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9d7e" w14:textId="c7b9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14 декабря 2017 года № С-17/2. Зарегистрировано Департаментом юстиции Акмолинской области 3 января 2018 года № 6272.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32 808 003,5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20 461 312,5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113 527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1 378 576,9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10 854 587,1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33 462 345,4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114 409,3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126 262,5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11 853,2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279 990,6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279 990,6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- 1 048 741,8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1 048 741,8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Кокшетауского городского маслихата Акмолинской области от 20.12.2018 </w:t>
      </w:r>
      <w:r>
        <w:rPr>
          <w:rFonts w:ascii="Times New Roman"/>
          <w:b w:val="false"/>
          <w:i w:val="false"/>
          <w:color w:val="000000"/>
          <w:sz w:val="28"/>
        </w:rPr>
        <w:t>№ С-26/2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в областной бюджет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в бюджет города Кокшетау – 100%.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затратах городского бюджета предусмотрены бюджетные изъятия в областной бюджет в сумме 6 728 445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затратах городского бюджета предусмотрены бюджетные субвенции в бюджет поселка, села, сельского округа в сумме 142 729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Красноярскому сельскому округу в сумме 123 978,0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Станционный в сумме 18 751,0 тысяч тенге.</w:t>
      </w:r>
    </w:p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Учесть, что в затратах городского бюджета предусмотрены целевые текущие трансферты в бюджет поселка, сельского округа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Кокшетауского городского маслихата Акмолинской области от 20.03.2018 </w:t>
      </w:r>
      <w:r>
        <w:rPr>
          <w:rFonts w:ascii="Times New Roman"/>
          <w:b w:val="false"/>
          <w:i w:val="false"/>
          <w:color w:val="000000"/>
          <w:sz w:val="28"/>
        </w:rPr>
        <w:t>№ С-19/3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в редакции решения Кокшетауского городского маслихата Акмолинской области от 12.06.2018 </w:t>
      </w:r>
      <w:r>
        <w:rPr>
          <w:rFonts w:ascii="Times New Roman"/>
          <w:b w:val="false"/>
          <w:i w:val="false"/>
          <w:color w:val="000000"/>
          <w:sz w:val="28"/>
        </w:rPr>
        <w:t>№ С-21/4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городского бюджета на 2018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составе поступлений городского бюджета на 2018 год целевые трансферты и бюджетные кредиты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города на 2018 год в сумме 430 000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Кокшетауского городского маслихата Акмолинской области от 12.06.2018 </w:t>
      </w:r>
      <w:r>
        <w:rPr>
          <w:rFonts w:ascii="Times New Roman"/>
          <w:b w:val="false"/>
          <w:i w:val="false"/>
          <w:color w:val="000000"/>
          <w:sz w:val="28"/>
        </w:rPr>
        <w:t>№ С-21/4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затратах городского бюджета на 2018 год погашение основного долга по бюджетным кредитам, выделенных в 2011, 2012, 2013, 2014, 2015, 2016 и 2017 годах для реализации мер социальной поддержки специалистов в сумме 11 853,2 тысячи тенге и на строительство жилья в сумме 1 258 988,0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Кокшетауского городского маслихата Акмолинской области от 06.04.2018 </w:t>
      </w:r>
      <w:r>
        <w:rPr>
          <w:rFonts w:ascii="Times New Roman"/>
          <w:b w:val="false"/>
          <w:i w:val="false"/>
          <w:color w:val="000000"/>
          <w:sz w:val="28"/>
        </w:rPr>
        <w:t>№ С-20/2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затратах городского бюджета на 2018 год выплату вознаграждений по кредитам из республиканского и областного бюджетов в сумме 5 329,9 тысяч тенге, в том числе: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социальной поддержки специалистов в сумме 19,3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ремонта общего имущества объектов кондоминиума в сумме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в сумме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тепло- водоснабжения и водоотведения в сумме 253,3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кредитного жилья за счет внутренних займов в сумме 4 664,3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Кокшетауского городского маслихата Акмолинской области от 22.11.2018 </w:t>
      </w:r>
      <w:r>
        <w:rPr>
          <w:rFonts w:ascii="Times New Roman"/>
          <w:b w:val="false"/>
          <w:i w:val="false"/>
          <w:color w:val="000000"/>
          <w:sz w:val="28"/>
        </w:rPr>
        <w:t>№ С-24/2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специалистам социального обеспечения, образования, культуры и спорта, являющихся гражданскими служащими и работающим в сельской местности повышенные на двадцать пять процентов должностные оклады и тарифные ставки, по сравнению с окладами и тарифными ставками специалистов, занимающихся этими видами деятельности в городских условиях.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городских бюджетных программ, не подлежащих секвестру в процессе исполнения городского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17-ой 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С-17/2</w:t>
            </w:r>
          </w:p>
        </w:tc>
      </w:tr>
    </w:tbl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Кокшетауского городского маслихата Акмолинской области от 20.12.2018 </w:t>
      </w:r>
      <w:r>
        <w:rPr>
          <w:rFonts w:ascii="Times New Roman"/>
          <w:b w:val="false"/>
          <w:i w:val="false"/>
          <w:color w:val="ff0000"/>
          <w:sz w:val="28"/>
        </w:rPr>
        <w:t>№ С-26/2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32808003,5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20461312,5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1370152,3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1370152,3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5706500,0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5706500,0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1704878,0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11317907,0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10979177,0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359531,0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359531,0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51617,3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51617,3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1378576,9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1112203,9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1112203,9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10854587,1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10854587,1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10854587,1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2"/>
        <w:gridCol w:w="3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33462345,4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566408,8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40665,1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295733,1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44631,6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33036,6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140224,5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2689412,6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2689412,6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2663281,6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114566,2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98617,1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98617,1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10200962,2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2278493,2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2043166,2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1038280,1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1038280,1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5221809,6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4978001,3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243808,3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31274,3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31274,3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853562,9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853562,9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726159,6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68395,8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315164,2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1041268,3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763813,3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148536,3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211328,6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60670,4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48229,5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213280,2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71231,8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8100831,6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466388,6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460886,9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4829424,8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2596892,7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2105932,1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71318,3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69638,3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2699649,1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1049076,2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1411230,8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702240,4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238999,7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238999,7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107887,1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107887,1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62821,5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50473,8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56848,7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41854,4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92772,1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31684,2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77867,4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23999,7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2233871,1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2233871,1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875895,8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560803,2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743257,4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449045,9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7177368,9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7177368,9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6728445,0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114409,3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279990,6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279990,6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279990,6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279990,6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279990,6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-1048741,8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1048741,8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С-17/2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Кокшетауского городского маслихата Акмолинской области от 20.12.2018 </w:t>
      </w:r>
      <w:r>
        <w:rPr>
          <w:rFonts w:ascii="Times New Roman"/>
          <w:b w:val="false"/>
          <w:i w:val="false"/>
          <w:color w:val="ff0000"/>
          <w:sz w:val="28"/>
        </w:rPr>
        <w:t>№ С-26/2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22016780,0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20963591,0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1136573,0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1136573,0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6113107,0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6113107,0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1893468,0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1005990,0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772480,0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11421348,0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10993019,0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399095,0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399095,0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829927,0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457057,0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457057,0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2"/>
        <w:gridCol w:w="3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21606582,0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7945127,0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2544433,0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2327034,0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4674056,0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4419746,0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845027,0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719299,0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2608118,0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2101034,0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920740,0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929324,0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428389,0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661498,0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661498,0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619483,0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412138,0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8064470,0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8064470,0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7560483,0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362574,0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-236191,0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646389,0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-646389,0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С-17/2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21519242,0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20963591,0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6113107,0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6113107,0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1893468,0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11421348,0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10993019,0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419729,0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2"/>
        <w:gridCol w:w="3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21519242,0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139060,0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8232023,0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2722542,0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2489926,0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4874251,0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4617064,0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257187,0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755481,0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2711887,0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2347079,0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985192,0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1101377,0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671101,0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7476149,0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7476149,0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7324837,0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-8191,0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С-17/2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бюджету города Кокшетау на 2018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Кокшетауского городского маслихата Акмолинской области от 20.12.2018 </w:t>
      </w:r>
      <w:r>
        <w:rPr>
          <w:rFonts w:ascii="Times New Roman"/>
          <w:b w:val="false"/>
          <w:i w:val="false"/>
          <w:color w:val="ff0000"/>
          <w:sz w:val="28"/>
        </w:rPr>
        <w:t>№ С-26/2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9"/>
        <w:gridCol w:w="4501"/>
      </w:tblGrid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3 573 618,1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510 101,2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164 687,8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20 114,0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3 138,5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10 697,0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33 041,0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589,3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60 048,0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специалистов жестового языка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9 929,0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19 217,0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города Кокшетау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345 024,4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48 660,0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7 891,0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28 241,0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260 232,4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2 937 741,0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2 937 741,0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учебно-воспитательного комплекса вдоль Красноярской трассы города Кокшетау Акмолинской области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320 687,0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типовой школы на 900 мест в городе Кокшетау Акмолинской области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314 528,0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 и (или) строительство, реконструкцию жилья коммунального жилищного фонда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868 757,0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1 433 769,0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125 775,9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города Кокшетау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125 775,9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125 775,9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С-17/2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бюджету города Кокшетау на 2018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Кокшетауского городского маслихата Акмолинской области от 20.12.2018 </w:t>
      </w:r>
      <w:r>
        <w:rPr>
          <w:rFonts w:ascii="Times New Roman"/>
          <w:b w:val="false"/>
          <w:i w:val="false"/>
          <w:color w:val="ff0000"/>
          <w:sz w:val="28"/>
        </w:rPr>
        <w:t>№ С-26/2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5"/>
        <w:gridCol w:w="3785"/>
      </w:tblGrid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8 706 744,9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4 589 463,6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2 663 281,6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121 351,0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2 541 930,6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города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119 016,0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и доставку учебников для школ 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69 154,0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фасадов здания с заменой оконных и дверных блоков в коммунальном государственном учреждении "Средняя школа-лицей № 18 имени Сакена Жунусова" отдела образования города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46 838,0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1 637 517,0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финансирование приоритетных проектов транспортной инфраструктуры 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743 257,4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дворовых территорий 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409 581,7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областного центра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коммунальной собственности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и недвижимого имущества для государственных надобностей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460 886,9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126 600,0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отдельной категории граждан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126 600,0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35 178,9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 престарелым и инвалидам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2 496,4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17 443,5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города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7 870,1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7 673,4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2 817 281,3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2 189 003,0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типовой школы на 900 мест в городе Кокшетау Акмолинской области 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141 078,0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на 420 мест к коммунальному государственному учреждению "Средняя школа-лицей № 18 имени Сакена Жунусова" отдела образования города Кокшетау Акмолинской области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49 472,0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жилого дома в городе Кокшетау Акмолинской области (позиция 1)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25 675,0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жилого дома в городе Кокшетау Акмолинской области (позиция 2)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20 679,0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жилого дома в городе Кокшетау Акмолинской области (позиция 3)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20 865,0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жилого дома в городе Кокшетау Акмолинской области (позиция 4)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20 707,3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жилого дома в городе Кокшетау Акмолинской области (позиция 5)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жилого дома в городе Кокшетау Акмолинской области (позиция 6)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20 806,1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пяти этажного жилого дома севернее микрорайона Коктем в городе Кокшетау Акмолинской области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пяти этажного жилого дома в городе Кокшетау Акмолинской области (без наружных инженерных сетей)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18 236,4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пяти этажного жилого дома в микрорайоне Сарыарка, № 9а города Кокшетау Акмолинской области (позиция 2)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26 851,8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пяти этажного жилого дома в микрорайоне Сарыарка, № 9а города Кокшетау Акмолинской области (позиция 4)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27 191,9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детского сада на 280 мест по улице М.Ауэзова, 119 в городе Кокшетау 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336 590,0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детского сада на 280 мест в микрорайоне Боровской города Кокшетау 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693 422,8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парка "Борцам революции"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95 598,0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проектной сметной документации "Реконструкция и расширение водопроводных очистных сооружений города Кокшетау" с прохождением комплексной вневедомственной экспертизы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69 638,3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микрорайона Коктем города Кокшетау Акмолинской области. (Наружные сети водоснабжения)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8 309,9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микрорайона Коктем города Кокшетау Акмолинской области. (Наружные сети электроснабжения)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70 728,7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микрорайона Коктем города Кокшетау Акмолинской области. (Наружные сети теплоснабжения)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5 135,6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микрорайона Коктем города Кокшетау Акмолинской области. (Наружные сети телефонизации)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75 529,6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одиннадцати многоквартирным жилым домам севернее микрорайона Коктем города Кокшетау Акмолинской области (Наружные сети водопровода). Корректировка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3 670,7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одиннадцати многоквартирным жилым домам севернее микрорайона Коктем города Кокшетау Акмолинской области (Наружные сети теплоснабжения). Корректировка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1 184,9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одиннадцати многоквартирным жилым домам севернее микрорайона Коктем города Кокшетау Акмолинской области (Наружные сети канализации). Корректировка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одиннадцати многоквартирным жилым домам севернее микрорайона Коктем, города Кокшетау Акмолинской области (Наружные сети электроснабжения). Корректировка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2 822,9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одиннадцати многоквартирным жилым домам севернее микрорайона Коктем, города Кокшетау Акмолинской области (Наружные сети электроосвещения). Корректировка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12 229,9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одиннадцати многоквартирным жилым домам севернее микрорайона Коктем, города Кокшетау Акмолинской области (Наружные сети телефонизации и благоустройство). Корректировка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86 531,9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одиннадцати многоквартирным жилым домам севернее микрорайона Коктем, города Кокшетау Акмолинской области (Наружные сети газоснабжения). Корректировка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3 358,3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девяти этажным сорока пяти квартирным жилым домам в микрорайоне Центральный, 55 Б (позиции 1,2) в городе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12 975,8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микрорайона Коктем города Кокшетау Акмолинской области. Наружные сети канализации и канализационная насосная станция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24 649,5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водоснабжения к учебно–воспитательному комплексу в жилом районе вдоль Красноярской трассы города Кокшетау Акмолинской области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92 144,3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сорока квартирному пятиэтажному жилому дому в городе Кокшетау Акмолинской области (водоснабжение)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1 664,5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сорока квартирному пятиэтажному жилому дому в городе Кокшетау Акмолинской области (сети канализации)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4 049,1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сорока квартирному пятиэтажному жилому дому в городе Кокшетау Акмолинской области (сети теплоснабжения)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15 492,5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сорока квартирному пятиэтажному жилому дому в городе Кокшетау Акмолинской области (телефонизация и благоустройство)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195,6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сорока квартирному пятиэтажному жилому дому в городе Кокшетау Акмолинской области (электроснабжение)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6 606,1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сорока квартирному пятиэтажному жилому дому в городе Кокшетау Акмолинской области (электроосвещение)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сорока квартирному пятиэтажному жилому дому в городе Кокшетау Акмолинской области (газоснабжение)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водоснабжения и канализации и сметная документация к 90 квартирному жилому дому, расположенный по адресу: Акмолинская область, город Кокшетау, микрорайон Юбилейный, 32 Б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2 483,6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теплоснабжения и сметная документация к 90 квартирному жилому дому, расположенный по адресу: Акмолинская область, город Кокшетау, микрорайон Юбилейный, 32 Б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4 098,2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электроснабжения и сметная документация к 90 квартирному жилому дому, расположенный по адресу: Акмолинская область, город Кокшетау, микрорайон Юбилейный, 32 Б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5 826,9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телефонизации и сметная документация к 90 квартирному жилому дому, расположенный по адресу: Акмолинская область, город Кокшетау, микрорайон Юбилейный, 32 Б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15 195,3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газоснабжения и сметная документация к 90 квартирному жилому дому, расположенный по адресу: Акмолинская область, город Кокшетау, микрорайон Юбилейный, 32 Б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и строительство районной котельной № 2 Государственного коммунального предприятия на праве хозяйственного ведения "Кокшетау Жылу" в городе Кокшетау до 480 Гкал/час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инженерных сетей и благоустройство к 292-х квартирному жилому дому со встроенным паркингом по улице Зарапа Темирбекова, № 2, города Кокшетау Акмолинской области, с проведением комплексной вневедомственной экспертизы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20 496,9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(благоустройство) к двум многоквартирным жилым домам по адресу: город Кокшетау, улица Осипенко № 1/1 и № 1/2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85 367,7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628 278,3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улицы Малика Габдуллина (от улицы М.Ауэзова до проспекта Абылай хана) в городе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346 836,6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моста через речку Кылшакты по улице Малика Габдуллина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211 056,7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сметной документации "Строительство дороги вдоль берега озера Копа от улицы Кенесары Касымулы до поворота на центр крови в городе Кокшетау Акмолинской области" с проведением комплексной вневедомственной экспертизы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59 385,0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набережной зоны вдоль озера Копа, от улицы Кенесары Касымулы до Центра крови в городе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для финансирования строительства жилья в рамках реализации государственных и правительственных программ от выпуска государственных ценных бумаг, выпускаемых местными исполнительными органами области, для обращения на внутреннем рынке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С-17/2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</w:t>
      </w:r>
      <w:r>
        <w:br/>
      </w:r>
      <w:r>
        <w:rPr>
          <w:rFonts w:ascii="Times New Roman"/>
          <w:b/>
          <w:i w:val="false"/>
          <w:color w:val="000000"/>
        </w:rPr>
        <w:t xml:space="preserve"> в процессе исполнения городского бюджета на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С-17/2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городского бюджета в бюджет</w:t>
      </w:r>
      <w:r>
        <w:br/>
      </w:r>
      <w:r>
        <w:rPr>
          <w:rFonts w:ascii="Times New Roman"/>
          <w:b/>
          <w:i w:val="false"/>
          <w:color w:val="000000"/>
        </w:rPr>
        <w:t>поселка, села, сельского округа на 2018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7 в соответствии с решением Кокшетауского городского маслихата Акмолинской области от 20.03.2018 </w:t>
      </w:r>
      <w:r>
        <w:rPr>
          <w:rFonts w:ascii="Times New Roman"/>
          <w:b w:val="false"/>
          <w:i w:val="false"/>
          <w:color w:val="ff0000"/>
          <w:sz w:val="28"/>
        </w:rPr>
        <w:t>№ С-19/3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в редакции решения Кокшетауского городского маслихата Акмолинской области от 22.11.2018 </w:t>
      </w:r>
      <w:r>
        <w:rPr>
          <w:rFonts w:ascii="Times New Roman"/>
          <w:b w:val="false"/>
          <w:i w:val="false"/>
          <w:color w:val="ff0000"/>
          <w:sz w:val="28"/>
        </w:rPr>
        <w:t>№ С-24/2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8"/>
        <w:gridCol w:w="5262"/>
      </w:tblGrid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103 398,5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103 398,5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103 398,5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Кокшетау 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9 049,8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акима Красноярского сельского округа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489,8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акима поселка Станционный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6 237,1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административного здания по адресу улице Тауелсиздик 16 А села Красный Яр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2 322,9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70 685,5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сетей электроснабжения улиц Мира, Геологов, Островского, продолжение улицы Сейфуллина села Красный Яр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65 146,5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наружного освещения улиц Кокена Шакеева, Интернациональная, СПТУ-9 села Красный Яр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3 959,0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благоустройства и санитарии поселка Станционный 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города Кокшетау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23 663,2</w:t>
            </w:r>
          </w:p>
        </w:tc>
      </w:tr>
      <w:tr>
        <w:trPr>
          <w:trHeight w:val="30" w:hRule="atLeast"/>
        </w:trPr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 заменой мягкой кровли на здании Государственного коммунального казенного предприятия "Дом культуры "Кокше" села Красный Яр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23 663,2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