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3382" w14:textId="d3e3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июля 2017 года № А-7/310 и решение Акмолинского областного маслихата от 17 июля 2017 года № 6С-13-13. Зарегистрировано Департаментом юстиции Акмолинской области 16 августа 2017 года № 6053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постановления акимата Жаксынского района от 11 мая 2017 года № а-4/102 и решения Жаксынского районного маслихата от 11 мая 2017 года № 6С-14-7 "О внесении предложения об изменении административно-территориального устройства Жаксынского района Акмолинской области",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следующие изменения в административно-территориальное устройство Жаксынского района Акмолинской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перевести в категорию иных поселений и исключить из учетных данных село Коксай Терсаканского сельского округа, включив его в состав села Терсакан Терсаканского сельского округа;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преобразовать Терсаканский сельский округ в село Терсакан.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