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5891" w14:textId="c415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Акмолинской области от 27 января 2017 года № А-2/27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июня 2017 года № А-6/249. Зарегистрировано Департаментом юстиции Акмолинской области 12 июля 2017 года № 6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27 января 2017 года № А-2/27 (зарегистрировано в Реестре государственной регистрации нормативных правовых актов № 5805, опубликовано 16 марта 2017 года в Эталонном контрольном банке нормативных правовых актов Республики Казахстан в электронном виде)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Трудовым кодексом Республики Казахстан от 23 ноября 2015 года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), 12), 13), 1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) дефект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специалисты высшего уровня квалификации всех категорий и без категории: учителя всех специаль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специалисты среднего уровня квалификации всех категорий и без категории: учителя всех специаль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библиотекарь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Контроль за исполнением настоящего постановления возложить на первого заместителя акима Акмолинской области Адильбекова Д.З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5.06.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