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6d02" w14:textId="f766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марта 2017 года № А-3/123 и решение Акмолинского областного маслихата от 29 марта 2017 года № 6С-9-13. Зарегистрировано Департаментом юстиции Акмолинской области 3 мая 2017 года № 5936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Акмолинский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5106, опубликовано 8 декабря 2015 года в газетах "Арқа ажары" и "Акмолинская правда")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акимата и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слова "село Воздвиженка" заменить словами "село Нуресиль".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