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e6e0" w14:textId="4f8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ноября 2017 года № 818. Зарегистрирован в Министерстве юстиции Республики Казахстан 30 января 2018 года № 16292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 (зарегистрированный в Реестре государственной регистрации нормативных правовых актов за № 11897, опубликованный 7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утвержденных указанным приказом: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Подвижной состав и СПС должен своевременно проходить планово-предупредительные виды ремонта, техническое и сервисное обслуживание.";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Владельцы железнодорожного подвижного состава и работники железнодорожного транспорта, непосредственно его обслуживающие, обеспечивают исправное техническое состояние, техническое обслуживание, ремонт и соблюдение установленных сроков службы железнодорожного подвижного состава.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Эксплуатация железнодорожного подвижного состава с истекшим сроком службы, а также исключенный (списанный) на своих осях, на магистральную железнодорожную сеть не допускается.";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Эксплуатация локомотивов и моторвагонного подвижного состава, не прошедших периодические планово-предупредительные виды ремонта, не допускается.";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поезда не ставится железнодорожный подвижной состав: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имевший сход с рельсов до его осмотра и признания годным для эксплуатации;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состояние, которого не обеспечивает сохранность перевозимых грузов, а также вагоны, загруженные сверх их грузоподъемности или с нарушением технических условий погрузки.";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40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48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Перед остряками всех противошерстных стрелочных переводов на главных путях устанавливаются отбойные брусья.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пути допускается, кроме случаев обнаружения на звеньевом пути зазоров между рельсом и подкладкой, при которых подошва рельса оказывается выше реборд подкладок, и превышают 5 шпал или брусьев подряд.".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