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8b99" w14:textId="7b78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деятельности организации здравоохранения для детей-сирот, детей, оставшихся без попечения родителей от рождения до трех лет, с дефектами психического и физического развития от рождения до четырех лет, осуществляющие психолого-педагогическое сопровождение семей с риском отказа от ребенка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декабря 2017 года № 1008. Зарегистрирован в Министерстве юстиции Республики Казахстан 25 января 2018 года № 16278. Утратил силу приказом Министра здравоохранения РК от 06.06.2024 №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06.06.2024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организации здравоохранения для детей-сирот, детей, оставшихся без попечения родителей от рождения до трех лет, с дефектами психического и физического развития от рождения до четырех лет, осуществляющие психолого-педагогическое сопровождение семей с риском отказа от ребенка.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Республики Казахстан после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 Е. Сагадиев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 января 2018 год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____________________Т. Дуйсенова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 декабря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1008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деятельности организации здравоохранения для детей-сирот, детей, оставшихся без попечения родителей от рождения до трех лет, с дефектами психического и физического развития от рождения до четырех лет, осуществляющие психолого-педагогическое сопровождение семей с риском отказа от ребенка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деятельности организации здравоохранения для детей-сирот, детей, оставшихся без попечения родителей от рождения до трех лет, с дефектами психического и физического развития от рождения до четырех лет, осуществляющие психолого-педагогическое сопровождение семей с риском отказа от ребенка регулирует деятельность организаций здравоохранения для детей-сирот, детей, оставшихся без попечения родителей от рождения до трех лет, с дефектами психического и физического развития от рождения до четырех лет в Республике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Организацией здравоохранения для детей-сирот, детей, оставшихся без попечения родителей от рождения до трех лет, детей с дефектами психического и физического развития от рождения до четырех лет, осуществляющей психолого-педагогическое сопровождение семей с риском отказа от ребенка является Дом ребенка.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 ребенка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нормативными правовыми актами в сфере защиты прав детей-сирот, детей, оставшихся без попечения родителей, настоящим Положением и осуществляет свою работу на основании лицензии на медицинскую деятельность.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Руководство Домом ребенка осуществляется главным врачом (директором).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Источником финансирования Домов ребенка являются средства местного бюджета области, города республиканского значения и столицы, а также иные источники финансирования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Дома ребенка подразделяются на организации: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общего типа, где воспитываются и содержатся здоровые дети от рождения до трехлетнего возраста;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специализированного типа, где воспитываются и содержатся дети от рождения до четырех лет, в том числе с дефектами психического и физического развития (кроме детей с задержкой психоречевого и физического развития, обусловленной условиями воспитания), соматической патологией в стадии компенсации: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органическим поражением центральной нервной системы с нарушением психики;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органическим поражением центральной нервной системы без нарушения психики, в том числе с детским церебральным параличом;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нарушениями функции опорно-двигательного аппарата и другими дефектами физического развития без нарушения психики;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олигофренией в степени имбецильности, идиотии;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слабоумием после перенесенных органических поражений головного мозга;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умственной отсталостью всех степеней при наличии грубых нарушений двигательных функций;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нарушениями слуха и речи (глухонемые, тугоухость);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нарушением речи (заикающиеся, с алалией и другими нарушениями речи) без нарушения психики;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нарушением зрения (слепые, слабовидящие);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неактивными формами туберкулеза;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врожденными и приобретенными венерическими заболеваниями после окончания специфической терапии, в незаразном периоде заболевания;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инфицированные ВИЧ, и больные СПИДом.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слабовидящих или слабослышащих с умственной отсталостью всех степеней при наличии грубых нарушений двигательных функций, затрудняющих воспитание, организуются отдельные группы сестринского ухода.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Администрация Дома ребенка в установленном законодательством Республики Казахстан порядке принимает меры по защите прав и законных интересов детей, в том числе по реализации прав детей на право жить и воспитываться в семье, на жилье, алименты родителей для содержания ребенка, на выплату социальных пособий при наличии показаний по состоянию здоровья и правовому статусу детей (пособие по утере кормильца).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привлечения внимания общественности к проблемам Дома ребенка, оказания организационной, консультативной помощи и координации деятельности в Домах ребенка создается Попечительский совет, который является одной из форм коллегиального органа управления.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Попечительского совета входят представители территориальных органов исполнительной власти, управлений здравоохранения и образования областей, городов Астаны и Алматы, неправительственных организаций (детские фонды, общественные организации, некоммерческие организации, осуществляющие защиту прав детей).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Попечительский Совет: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общественный контроль соблюдения прав детей, а также за расходованием благотворительной помощи, поступающей на счет Дома ребенка;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вырабатывает предложения о внесении изменений и/или дополнений в устав Дома ребенка;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вырабатывает рекомендации по приоритетным направлениям развития Дома ребенка;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уполномоченному органу или местному исполнительному органу в области здравоохранения об устранении выявленных Попечительским советом недостатков в работе Дома ребенка;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заслушивает отчеты главного врача (директора) Дома ребенка о деятельности, в том числе о качественном предоставлении медицинских услуг, об использовании благотворительной помощи и принимаемых мерах по устройству детей-сирот и детей, оставшихся без попечения родителей в семьи казахстанских граждан.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Дома ребенка оказывают содействие в предоставлении информации по вопросам, относящимся к компетенции Попечительского совета.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обеспечения реализации права ребенка жить и воспитываться в семье создается Консилиум (совещательный орган), утвержденный внутренним Положением, в состав которого входят главный врач (директор) Дома ребенка, заведующие отделениями, социальный работник, психолог, воспитатель, юрист, орган, осуществляющий функции по опеке и попечительству, а также представители неправительственных организаций в сфере защиты прав детей.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Консилиум: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решения об успешности развития ребенка, выявляет проблемы ребенка, предлагает пути их решения;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анализ семей, временно определивших детей в Дома ребенка, семей, оказавшихся в трудной жизненной ситуации и имеющих потенциальный риск отказа от ребенка (условия их проживания, место работы, учебы, положение в обществе);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морально-психологическую и практическую поддержку родителям или законным представителям, дети которых воспитываются в Доме ребенка, в решении возникших у них проблем, в том числе оказывает помощь в трудоустройстве, учебе, при этом уделяя особое внимание первородящим матерям, с целью скорейшего возвращения ребенка в биологическую семью;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обсуждает предложения о необходимости изменения плана по организации повседневной жизни ребенка, вырабатывает меры необходимых коррекционно-реабилитационных действий;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вопросы, касающиеся принятия решений о плане дальнейшей работы с ребенком;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вопросы по проведению реабилитационных мероприятий, медицинских вмешательств;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Консилиума проводится не реже 2 раз в месяц.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Структура и задачи Дома ребенка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структуре Дома ребенка организуются следующие отделения (группы):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отделение (группа) для здоровых детей с числом воспитанников: в возрасте от рождения до 1,5 лет – 10 детей, в возрасте от 1,5 до 2 лет – 13 детей, в возрасте от 2 до 3 лет – 15 детей;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отделение (группа) для больных детей, у которых заболевания поддаются лечению или коррекции, с числом воспитанников не более 10;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отделения (группы) для детей, находящихся в трудной жизненной ситуации с числом воспитанников: в возрасте от рождения до 1,5 лет – 10 детей от года до двух лет - не более 10, от двух до трех лет - не более 15;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отделение (группа) для детей с грубыми врожденными пороками развития, неподдающимися коррекции, с числом воспитанников не более 8;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отделение (группа) реабилитации детей – отделение (группа) дневного пребывания детей с ограниченными возможностями с поражением центральной нервной системы, опорно-двигательного аппарата без пароксизмальных состояний, синдромом или болезнью Дауна, с числом воспитанников не более 14 детей. В отделении (группа) проводится медицинская реабилитация детей, нуждающихся в дополнительных мерах по восстановлению физических, эмоциональных, речевых, тактильных функций.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Отделения (группы) для детей, находящихся в трудной жизненной ситуации создаются для оказания поддержки семьям, оказавшимся в трудной жизненной ситуации, с риском отказа от ребенка.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ним относятся: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временного пребывания (кризисный центр) для детей с мамами из семей, оказавшихся в трудной жизненной ситуации с риском отказа от ребенка;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дневного пребывания детей из семей, оказавшихся в трудной жизненной ситуации с риском отказа от ребенка;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сопровождения семей, оказавшихся в трудной жизненной ситуации с риском отказа от ребенка;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по обучению усыновителей и родителей из семей, оказавшихся в трудной жизненной ситуации с риском отказа от ребенка, навыкам ухода за детьми/отделение по обучению социальных работников и психологов медицинских организаций первичной медико-санитарной помощи и родильных домов методам профилактики социального сиротства;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создания отделений (групп) для детей, находящихся в трудной жизненной ситуации является оказание психологической помощи семьям, оказавшимся в трудной жизненной ситуации с риском отказа от ребенка, сохранение связей ребенка с семьей и сопровождение их при социальной адаптации.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задачи отделений (групп) для детей, находящихся в трудной жизненной ситуации: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целенаправленная работа медицинских, педагогических работников и психологов с родителями и их близким окружением, имеющими потенциальный риск отказа от ребенка;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морально-психологическая и практическая поддержка первородящих матерей при создавшемся для нее трудном социальном положении (осуждение родных и близких, предстоящая роль матери-одиночки);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условий, способствующих сохранению родственных связей между матерью и ребенком;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матери к воспитательному процессу ребенка;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благоприятных условий для воспитания и гармоничного развития ребенка;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 защита прав ребенка, свободы его индивидуального развития, недопустимости любых форм дискриминации;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детям квалифицированной медицинской помощи, своевременная коррекция имеющихся недостатков в психофизическом развитии;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выписки ребенка в биологическую семью;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родителей к участию в содержании ребенка на основе соглашений.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сопровождению семей, оказавшихся в трудной жизненной ситуации с риском отказа от ребенка, включают: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оценки потребностей семьи и ребенка, оказавшихся в трудной жизненной ситуации;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составление, обсуждение с родителями и пересмотр индивидуального плана сопровождения семьи не реже, чем 1 раз в 3 месяца;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мероприятий по повышению мотивации семей, оказавшихся в тяжелой жизненной ситуации;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консультирование по восстановлению утраченных связей семьи и ребенка;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 профессиональное сопровождение или социальную помощь в другие государственные организации (психиатрические службы, организации образования и социальной защиты) за обеспечением других социальных гарантий в соответствии с адресностью группы;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ребенка к вступлению в приемную семью или возврат в биологическую семью;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социально-психологическое сопровождение биологических, приемных семей, нуждающихся в дополнительных консультациях по уходу за ребенком в домашней обстановке;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органами опеки и попечительства по устройству ребенка в приемную семью и усыновление;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и мониторинг развития и воспитания детей, находящихся в приемных семьях.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необходимости создаются несколько однотипных отделений (групп). Отделения (группы) организуются для разновозрастных детей или в отделениях дети распределяются по возрастам на основании общности распорядка дня и режима питания. В последнем случае дети и персонал, осуществляющий их воспитание, с одного отделения (одной группы) в другое (другую) переводятся вместе, за исключением перевода детей по медицинским показаниям.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Основной задачей Дома ребенка является оказание услуг воспитания, содержания и медицинской помощи детям-сиротам, детям, оставшимся без попечения родителей от рождения до трех лет, детям с дефектами психического и физического развития от рождения до четырех лет, осуществляющих психолого-педагогическое сопровождение семей с риском отказа от ребенка, сопровождение детей в семью.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Функции Дома ребенка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функции Дома ребенка входят: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воспитание ребенка на принципах обеспечения и защиты прав личности ребенка, свободы его индивидуального развития, органичной связи с этнокультурой и традициями, недопустимости любых форм дискриминации;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медицинской помощи детям в рамках гарантированного объема бесплатной медицинской помощи с внедрением метода интегрированного ведения болезней детского возраста: обеспечение текущего медицинского наблюдения за состоянием детей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Положению, организация профилактических медицинских осмотров детей;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оказание специальных социальных услуг семьям, оказавшимся в трудной жизненной ситуации, с риском отказа от ребенка, их обучение уходу за детьми. Обучение социальных работников и психологов медицинских организаций первичной медико-санитарной помощи и родильных домов, методам профилактики социального сиротства.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находящиеся в Домах ребенка, проходят профилактические медицинские осмотры дважды в год.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Профилактические медицинские осмотры детей (осмотр специалистами, лабораторные и инструментальные исследования)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профилактических медицинских осмотров целевых групп населения, утвержденными приказом исполняющего обязанности Министра здравоохранения Республики Казахстан от 10 ноября 2009 года № 685 (зарегистрирован в Реестре государственной регистрации нормативных правовых актов за № 5918).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Профилактические медицинские осмотры проводятся с выездом в Дом ребенка специалистов организаций здравоохранения, оказывающих первичную медико-санитарную помощь.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окончании профилактического медицинского осмотра детей врачом педиатром с учетом заключения профильных специалистов и лабораторно-диагностических исследований проводится комплексная оценка состояния здоровья детей с определением группы здоровья, оценкой физического и нервно-психического развития. 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Последующее динамическое наблюдение и оздоровление осуществляется совместно со специалистами организаций здравоохранения, оказывающих первичную медико-санитарную помощь.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диагностические исследования и осмотры профильными специалистами проводятся по показаниям.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детей в Дом ребенка и выписка из него проводится следующим образом: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Дом ребенка принимаются дети из семей, родильных домов и стационаров, центров адаптации несовершеннолетних (далее – ЦАН) на основании направления местных исполнительных органов. 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детей из родильных домов осуществляется непосредственно в группу, а из семей, ЦАНов и стационаров – в карантинную группу или изолятор, с последующим переводом в группу.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подлежат приему в Дом ребенка дети с острыми инфекционными заболеваниями, активной формой туберкулеза, заразными кожными заболеваниями, острыми вирусными заболеваниями, острыми заболеваниями центральной нервной системы, тяжелыми нарушениями трофики и заболеваниями, требующими стационарного лечения. Лечение их проводится в стационарах детских лечебно-профилактических учреждений и прием в специализированные группы Дома ребенка осуществляется после улучшения состояния.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детей в Дом ребенка осуществляется при наличии следующих документов: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местного исполнительного органа об устройстве ребенка в Дом ребенка;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 или медицинское свидетельство о рождении (при наличии);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выписка из истории развития ребенка (медицинской карты стационарного больного) или истории новорожденного, с обязательными подробными данными анамнеза, включая данные о наследственности, заключения узких специалистов и лабораторных анализов, в том числе обследования на ВИЧ/СПИД, туберкулез, сифилис и носительство HBs- антигена (при наличии);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об отсутствии инфекционных заболеваний в семье или организации, откуда ребенок поступает, выданная медицинским работником;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с места учебы, работы родителей или законных представителей (при наличии);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 проверки органа опеки и попечительства о жилищно-бытовых условиях семьи при возврате ребенка в семью, справка о наличии или отсутствии жилья, в случае временного помещения ребенка в Дом ребенка (при наличии);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документы, подтверждающие отсутствие родителей или невозможность воспитания ими своих детей: свидетельство о смерти, справка о рождении форма № 4 (сведения об отце записанные со слов матери), решение суда о лишении родительских прав, о признании недееспособными, безвестно отсутствующими, решение суда о лишении свободы, акт о доставлении заблудившегося (подкинутого) ребенка, заявление одного или двух родителей, или лиц, их заменяющих о временном устройстве ребенка в Дом ребенка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Положению, заявление об отказе от родительских прав и согласии на усыновление, нотариально удостоверенное или заверенное руководителем организации, в которой находится ребенок, оставшийся без попечения родителей, либо органом, осуществляющим функции по опеке или попечительству, по месту усыновления ребенка или по месту жительства родителей,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16 января 2015 года № 16 (зарегистрирован в Реестре государственной регистрации нормативных правовых актов за № 10280); 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документация на получение пособия на ребенка-инвалида с детства. При этом, в течение трех дней в территориальный отдел социальной защиты населения по месту жительства родителя или родителей доводится информация о помещении ребенка в Дом ребенка (при наличии).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приеме в Дом ребенка детей, подкинутых или оставленных в медицинской организации, оформляются следующие документы: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 о доставлении заблудившегося (подкинутого) ребенка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от 29 декабря 2015 года № 1098 (зарегистрирован в Реестре государственной регистрации нормативных правовых актов за № 12953), составленный в присутствии сотрудника местной полиции. Копия акта о подкидывании направляется в территориальные органы Министерства внутренних дел Республики Казахстан; 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об оставлении ребенка, составленный администрацией медицинской организации и заверенный печатью;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ходатайство организации здравоохранения в органы опеки и попечительства о переводе ребенка в Дом ребенка; 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документация, подтверждающая 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рождения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ребенка в органах регистрации актов гражданского состояния (при наличии).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временного устройства в Дом ребенка детей, имеющих родителей или законных представителей, Управление здравоохранения или по их поручению администрация Дома ребенка составляют соглашение о сроке пребывания ребенка, обязанностях родителей, условиях участия их в содержании и воспитании.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Доме ребенка ведется медицинская документация в соответствии с действующими нормативными актами Республики Казахстан. 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Сведения о поступивших детях заносятся в Журнал учета приема детей в дом ребенка по форме № 121/у, утвержденной приказом исполняющего обязанности Министра здравоохранения Республики Казахстан от 23 ноября 2010 года № 907 (зарегистрирован в Реестре государственной регистрации нормативных правовых актов за № 6697), (далее – журнал учета приема детей в Дом ребенка).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каждого ребенка, поступившего в Дом ребенка, оформляется личное дело воспитанника, которое хранится у главного врача (директора) Дома ребенка и включает следующую документацию: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сопроводительная медицинская документация ребенка; 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анкета на поступающего ребенка;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 приеме ребенка в Дом ребенка;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ходатайства в местный исполнительный орган (органы опеки и попечительства) для определения детей в Дом ребенка;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документация по постановке ребенка на очередь для получения жилья, по сохранению имеющегося жилья у ребенка;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документация об открытии счетов в банках второго уровня для зачисления взысканных алиментов с родителей по содержанию ребенка и иных социальных выплат для детей –сирот, детей-инвалидов;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переписка с государственными и правоохранительными органами по уточнению правового и социального статуса ребенка, розыску родителей и родственников;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 выписке ребенка из Дома ребенка.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 Домов ребенка дети выписываются в следующих случаях: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возвращении их в биологическую семью;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переводе в организации системы образования или социальной защиты населения;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усыновлении (удочерении);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оформлении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опеки</w:t>
      </w:r>
      <w:r>
        <w:rPr>
          <w:rFonts w:ascii="Times New Roman"/>
          <w:b w:val="false"/>
          <w:i w:val="false"/>
          <w:color w:val="000000"/>
          <w:sz w:val="28"/>
        </w:rPr>
        <w:t>, передаче ребенка на патронатное воспитание и другие формы устройства в семью.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Возвращение детей, временно устроенных в Дом ребенка, родителям или законным представителям, осуществляется по их заявлению. Продление срока пребывания в Доме ребенка производится по решению местного исполнительного органа и территориальных органов здравоохранения на основании нового соглашения.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защиты прав и интересов детей, в случае необоснованного отказа родителей или лиц, их заменяющих, взять ребенка по истечении указанного в соглашении срока, администрация Дома ребенка в течении трех рабочих дней направляет письмо в орган, осуществляющий функции по опеке и попечительству, соответствующей административно-территориальной единицы для принятия мер по реализации его права жить и воспитываться в семье, в том числе предъявление в суд иска о лишении их родительских прав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75 Кодекса Республики Казахстан "О браке (супружестве) и семье".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Перевод детей из Дома ребенка в организации образования для детей-сирот, оставшихся без попечения родителей, медико-социальные учреждения осуществляется в соответствии с заключением психолога-медика-педагогической консультации.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Сведения о детях, подлежащих переводу, сообщаются территориальным органам образования и социальной защиты населения за 6 месяцев до срока перевода.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Дом ребенка на момент перевода обеспечивает детей, переводимых в интернатные организации одеждой и обувью по сезону.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Передача детей на усыновление (удочерение)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380 "Об утверждении Правил передачи детей, являющихся гражданами Республики Казахстан на усыновление". При передаче детей на усыновление в Журнале учета приема детей в Дом ребенка делается отметка о передаче на усыновление (удочерение) без указания фамилии и адреса усыновителей. Сведения об усыновлении хранятся у главного врача (директора) Дома ребенка и предъявляются следственным и судебным органам по их официальному требованию в соответствии с законодательством Республики Казахстан.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помещении в стационар, санаторий воспитанники не считаются выбывшими и не регистрируются как вновь прибывшие в журнале приема детей в Дом ребенка.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направлении ребенка на лечение в стационар, санаторий или реабилитационный центр, администрация Дома ребенка фиксирует в истории развития ребенка сведения о госпитализации. 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детей-сирот,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 от рождения до 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лет, с дефектами психического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развития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 до четырех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осуществляющие психолого-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с риском отказа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</w:tr>
    </w:tbl>
    <w:bookmarkStart w:name="z15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текущего медицинского наблюдения за детьми в Доме ребенка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текущего медицинского наблюдения в Доме ребенка являются ранняя профилактика заболеваний в группе, переутомления детей в коллективе, а также выявление индивидуальных особенностей и отклонений в поведении детей.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медицинское наблюдение проводится воспитателем и врачом: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воспитателем осуществляется ежедневно и многократно в течение дня по показателям, характеризующим поведение и здоровье детей.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здоровья: температура тела, характер стула, состояние зева, кожи (для детей первого года жизни также увеличение массы тела).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поведения – преобладающее эмоциональное состояние и настроение, характер бодрствования, взаимоотношений с взрослыми и детьми, наличие или отсутствие отрицательных привычек, проявление индивидуальных особенностей, таких как раздражительность, утомляемость, вялость.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Воспитателем группы осуществляется утренний осмотр детей после их пробуждения. Результаты наблюдений за детьми воспитатель доводит до сведения дежурного врача и следующей смены персонала группы.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Воспитатель группы проводит измерение температуры тела у детей. На 1-м году жизни температуру измеряют два раза в день утром и вечером, на 2 и 3 году жизни – один раз вечером. Данные измерения фиксируются в температурном листе медицинской карты ребенка (для детского дома) (девочка) 026-1/у и медицинской карты ребенка (для детского дома) (мальчик) 026-2/у,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(зарегистрирован в Реестре государственной регистрации нормативных правовых актов за № 6697);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врачом текущее наблюдение за детьми проводится в следующие сроки: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первого месяца жизни – ежедневно;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 месяца до 3 месяцев – 1 раз в 3 дня;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 месяцев до 6 месяцев – 1 раз в 5 дней;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6 месяцев до 9 месяцев – 1 раз в 7 дней;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9 месяцев до 1 года – 1 раз в 10 дней;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 года до 4 лет – 1 раз в месяц.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детей проводится в указанные сроки осмотра.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заболевания проводится наблюдение за состоянием ребенка врачом педиатром ежедневно с занесением записи в индивидуальную карту развития и обеспечивается динамическое круглосуточное наблюдение медицинским персоналом до его выздоровления.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содержании текущих записей в истории развития отражается следующая информация: время осмотра (дата и час), масса тела, количество зубов, размеры большого родничка, температура, течение адаптации вновь поступивших, вернувшихся в группу, переведенных в группу - до окончания адаптации, оценка общего состояния, описание объективного статуса, характер бодрствования и сна, характер вскармливания (изменения), динамика массы тела за прошедший период, перенесенные заболевания, изменение в соматическом статусе, в нервно-психическом развитии, поведении и заключение, при необходимости, изменение назначений.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заболевании ребенка врач указывает в истории развития ребенка следующие данные: время осмотра (дата и час), время (дата и час) перевода в изолятор, диагноз, назначения, согласно действующим протоколам диагностики и лечения (режим, диета, лабораторные обследования, медикаментозная терапия, ЛФК, физиолечение). Одновременно осуществляется запись в Журнале регистрации амбулаторных больных по форме 278/у,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(зарегистрирован в Реестре государственной регистрации нормативных правовых актов за № 6697).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взятии ребенка на диспансерный учет составляется контрольная карта диспансерного наблюдения по форме 030/у,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(зарегистрирован в Реестре государственной регистрации нормативных правовых актов за № 6697).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день планируемой прививки производится осмотр ребенка и запись о возможности ее проведения с указанием температуры тела, описания объективного статуса, диагноза, вида прививки или указывается медицинский отвод (причина, время, на которое откладывается проведение прививки).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проведения вакцинации обеспечивается медицинское наблюдение в поствакцинальном периоде, согласно срокам,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марта 2015 года № 190 "Об утверждении Санитарных правил "Санитарно-эпидемиологические требования по проведению профилактических прививок населению" (зарегистрирован в Реестре государственной регистрации нормативных правовых актов за № 10740).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детей-сирот,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 от рождения до 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лет, с дефектами психического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развития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 до четырех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осуществляющие психолого-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с риском отказа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</w:tr>
    </w:tbl>
    <w:p>
      <w:pPr>
        <w:spacing w:after="0"/>
        <w:ind w:left="0"/>
        <w:jc w:val="both"/>
      </w:pPr>
      <w:bookmarkStart w:name="z174" w:id="166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Главному врачу Дома ребенка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</w:t>
      </w:r>
    </w:p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Заявление о временном устройстве ребенка в Дом ребенка</w:t>
      </w:r>
    </w:p>
    <w:bookmarkEnd w:id="167"/>
    <w:p>
      <w:pPr>
        <w:spacing w:after="0"/>
        <w:ind w:left="0"/>
        <w:jc w:val="both"/>
      </w:pPr>
      <w:bookmarkStart w:name="z176" w:id="168"/>
      <w:r>
        <w:rPr>
          <w:rFonts w:ascii="Times New Roman"/>
          <w:b w:val="false"/>
          <w:i w:val="false"/>
          <w:color w:val="000000"/>
          <w:sz w:val="28"/>
        </w:rPr>
        <w:t>
      О себе сообщаю следующее: Ф.И.О. (при его наличии)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место рождения:______________________________________________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Прописан (а) (когда, по какому адресу):________________________________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Паспорт или удостоверение личности (номер, когда и кем выдан):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Семейное положение: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Образование:_______________________________________________________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Отношение к ребенку (мать, отец, бабушка, дедушка, опекун и т.д.):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принять (передать) моего ребенка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___________________________________________________года 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родившегося(уюся) в родильном доме №_____ города _____________ в Дом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срок ____________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Причина временного устройства ребенка в Дом ребенка:__________________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 предупрежден(а), что в случае необоснованного отказа забрать ребенка в указанный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заявлении срок, а также отказа от участия в его воспитании администрация Дома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ребенка имеет право предъявить в суд иск о лишении родительских прав,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>, пункта 1 статьи 75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"О браке (супружестве) и семье";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матери или законного представителя:_______________________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руководителя Дома ребенка:__________________________________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(число, месяц, год)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Печать организации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