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e6267" w14:textId="5ae62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производства полетов государственной авиации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14 декабря 2017 года № 744. Зарегистрирован в Министерстве юстиции Республики Казахстан 11 января 2018 года № 16210.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15 Закона Республики Казахстан "Об использовании воздушного пространства Республики Казахстан и деятельности авиации" (далее – Закон)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 Правила производства полетов государственной авиации Республики Казахстан.</w:t>
      </w:r>
    </w:p>
    <w:bookmarkEnd w:id="1"/>
    <w:bookmarkStart w:name="z6" w:id="2"/>
    <w:p>
      <w:pPr>
        <w:spacing w:after="0"/>
        <w:ind w:left="0"/>
        <w:jc w:val="both"/>
      </w:pPr>
      <w:r>
        <w:rPr>
          <w:rFonts w:ascii="Times New Roman"/>
          <w:b w:val="false"/>
          <w:i w:val="false"/>
          <w:color w:val="000000"/>
          <w:sz w:val="28"/>
        </w:rPr>
        <w:t>
      2. Управлению главнокомандующего Силами воздушной обороны Вооруженных Сил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направление копии настоящего приказа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видах на казахском и русском языках в течение десяти календарных дней со дня государственной регистрации;</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5"/>
    <w:bookmarkStart w:name="z10" w:id="6"/>
    <w:p>
      <w:pPr>
        <w:spacing w:after="0"/>
        <w:ind w:left="0"/>
        <w:jc w:val="both"/>
      </w:pPr>
      <w:r>
        <w:rPr>
          <w:rFonts w:ascii="Times New Roman"/>
          <w:b w:val="false"/>
          <w:i w:val="false"/>
          <w:color w:val="000000"/>
          <w:sz w:val="28"/>
        </w:rPr>
        <w:t>
      4) направление сведений в Юридический департамент Министерства обороны Республики Казахстан об исполнении мероприятий, предусмотренных подпунктами 1), 2) и 3) настоящего пункта в течение десяти календарных дней со дня государственной регистрации.</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руководителей органов управления государственной авиации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 xml:space="preserve">генерал-полковник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Жасузаков</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      Начальник службы</w:t>
      </w:r>
    </w:p>
    <w:p>
      <w:pPr>
        <w:spacing w:after="0"/>
        <w:ind w:left="0"/>
        <w:jc w:val="both"/>
      </w:pPr>
      <w:r>
        <w:rPr>
          <w:rFonts w:ascii="Times New Roman"/>
          <w:b w:val="false"/>
          <w:i w:val="false"/>
          <w:color w:val="000000"/>
          <w:sz w:val="28"/>
        </w:rPr>
        <w:t>      государственной охраны</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генерал-лейтенант</w:t>
      </w:r>
    </w:p>
    <w:p>
      <w:pPr>
        <w:spacing w:after="0"/>
        <w:ind w:left="0"/>
        <w:jc w:val="both"/>
      </w:pPr>
      <w:r>
        <w:rPr>
          <w:rFonts w:ascii="Times New Roman"/>
          <w:b w:val="false"/>
          <w:i w:val="false"/>
          <w:color w:val="000000"/>
          <w:sz w:val="28"/>
        </w:rPr>
        <w:t>      ___________А. Куренбеков</w:t>
      </w:r>
    </w:p>
    <w:p>
      <w:pPr>
        <w:spacing w:after="0"/>
        <w:ind w:left="0"/>
        <w:jc w:val="both"/>
      </w:pPr>
      <w:r>
        <w:rPr>
          <w:rFonts w:ascii="Times New Roman"/>
          <w:b w:val="false"/>
          <w:i w:val="false"/>
          <w:color w:val="000000"/>
          <w:sz w:val="28"/>
        </w:rPr>
        <w:t xml:space="preserve">      "____" _________2017 года </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      Председатель Комитета</w:t>
      </w:r>
    </w:p>
    <w:p>
      <w:pPr>
        <w:spacing w:after="0"/>
        <w:ind w:left="0"/>
        <w:jc w:val="both"/>
      </w:pPr>
      <w:r>
        <w:rPr>
          <w:rFonts w:ascii="Times New Roman"/>
          <w:b w:val="false"/>
          <w:i w:val="false"/>
          <w:color w:val="000000"/>
          <w:sz w:val="28"/>
        </w:rPr>
        <w:t>      национальной безопасности</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___________К. Масимов</w:t>
      </w:r>
    </w:p>
    <w:p>
      <w:pPr>
        <w:spacing w:after="0"/>
        <w:ind w:left="0"/>
        <w:jc w:val="both"/>
      </w:pPr>
      <w:r>
        <w:rPr>
          <w:rFonts w:ascii="Times New Roman"/>
          <w:b w:val="false"/>
          <w:i w:val="false"/>
          <w:color w:val="000000"/>
          <w:sz w:val="28"/>
        </w:rPr>
        <w:t>      "____" _________2017 года</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      Министр внутренних дел</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генерал-полковник полиции</w:t>
      </w:r>
    </w:p>
    <w:p>
      <w:pPr>
        <w:spacing w:after="0"/>
        <w:ind w:left="0"/>
        <w:jc w:val="both"/>
      </w:pPr>
      <w:r>
        <w:rPr>
          <w:rFonts w:ascii="Times New Roman"/>
          <w:b w:val="false"/>
          <w:i w:val="false"/>
          <w:color w:val="000000"/>
          <w:sz w:val="28"/>
        </w:rPr>
        <w:t>      __________К. Касымов</w:t>
      </w:r>
    </w:p>
    <w:p>
      <w:pPr>
        <w:spacing w:after="0"/>
        <w:ind w:left="0"/>
        <w:jc w:val="both"/>
      </w:pPr>
      <w:r>
        <w:rPr>
          <w:rFonts w:ascii="Times New Roman"/>
          <w:b w:val="false"/>
          <w:i w:val="false"/>
          <w:color w:val="000000"/>
          <w:sz w:val="28"/>
        </w:rPr>
        <w:t>      "____" _________2017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2017 года № 744</w:t>
            </w:r>
          </w:p>
        </w:tc>
      </w:tr>
    </w:tbl>
    <w:bookmarkStart w:name="z19" w:id="13"/>
    <w:p>
      <w:pPr>
        <w:spacing w:after="0"/>
        <w:ind w:left="0"/>
        <w:jc w:val="left"/>
      </w:pPr>
      <w:r>
        <w:rPr>
          <w:rFonts w:ascii="Times New Roman"/>
          <w:b/>
          <w:i w:val="false"/>
          <w:color w:val="000000"/>
        </w:rPr>
        <w:t xml:space="preserve"> Правила производства полетов государственной авиации Республики Казахстан</w:t>
      </w:r>
    </w:p>
    <w:bookmarkEnd w:id="13"/>
    <w:bookmarkStart w:name="z20" w:id="14"/>
    <w:p>
      <w:pPr>
        <w:spacing w:after="0"/>
        <w:ind w:left="0"/>
        <w:jc w:val="left"/>
      </w:pPr>
      <w:r>
        <w:rPr>
          <w:rFonts w:ascii="Times New Roman"/>
          <w:b/>
          <w:i w:val="false"/>
          <w:color w:val="000000"/>
        </w:rPr>
        <w:t xml:space="preserve"> Раздел 1. Общие положения</w:t>
      </w:r>
    </w:p>
    <w:bookmarkEnd w:id="14"/>
    <w:bookmarkStart w:name="z21" w:id="15"/>
    <w:p>
      <w:pPr>
        <w:spacing w:after="0"/>
        <w:ind w:left="0"/>
        <w:jc w:val="both"/>
      </w:pPr>
      <w:r>
        <w:rPr>
          <w:rFonts w:ascii="Times New Roman"/>
          <w:b w:val="false"/>
          <w:i w:val="false"/>
          <w:color w:val="000000"/>
          <w:sz w:val="28"/>
        </w:rPr>
        <w:t>
      1. Правила производства полетов государственной авиации Республики Казахстан (далее – Правила) определяют порядок производства полетов государственной авиации Республики Казахстан (далее – государственная авиация).</w:t>
      </w:r>
    </w:p>
    <w:bookmarkEnd w:id="15"/>
    <w:bookmarkStart w:name="z22" w:id="16"/>
    <w:p>
      <w:pPr>
        <w:spacing w:after="0"/>
        <w:ind w:left="0"/>
        <w:jc w:val="both"/>
      </w:pPr>
      <w:r>
        <w:rPr>
          <w:rFonts w:ascii="Times New Roman"/>
          <w:b w:val="false"/>
          <w:i w:val="false"/>
          <w:color w:val="000000"/>
          <w:sz w:val="28"/>
        </w:rPr>
        <w:t>
      2. Основные определения, используемые в настоящих Правилах:</w:t>
      </w:r>
    </w:p>
    <w:bookmarkEnd w:id="16"/>
    <w:bookmarkStart w:name="z3159" w:id="17"/>
    <w:p>
      <w:pPr>
        <w:spacing w:after="0"/>
        <w:ind w:left="0"/>
        <w:jc w:val="both"/>
      </w:pPr>
      <w:r>
        <w:rPr>
          <w:rFonts w:ascii="Times New Roman"/>
          <w:b w:val="false"/>
          <w:i w:val="false"/>
          <w:color w:val="000000"/>
          <w:sz w:val="28"/>
        </w:rPr>
        <w:t>
      1) авиационная часть (далее – часть) – республиканское государственное учреждение, Авиационное управление Авиационной службы Комитета национальной безопасности Республики Казахстан осуществляющее производство полетов воздушных судов (далее – ВС) истребительной, бомбардировочной, штурмовой, транспортной, армейской и учебной государственной авиации Республики Казахстан, их эксплуатацию, ремонт и хранение, авиационные комендатуры, склады авиационного имущества, структурные подразделения Министерства обороны Республики Казахстан (далее – МО РК), Службы государственной охраны Республики Казахстан (далее – СГО РК), Министерства внутренних дел Республики Казахстан (далее – МВД РК) и Комитета национальной безопасности Республики Казахстан (далее – КНБ РК), в которые входят подразделения эксплуатирующие беспилотные воздушные судна (далее – БВС), а также учебные центры по подготовке авиационного персонала, учебные центры боевой подготовки и боевого применения БВС;</w:t>
      </w:r>
    </w:p>
    <w:bookmarkEnd w:id="17"/>
    <w:bookmarkStart w:name="z3160" w:id="18"/>
    <w:p>
      <w:pPr>
        <w:spacing w:after="0"/>
        <w:ind w:left="0"/>
        <w:jc w:val="both"/>
      </w:pPr>
      <w:r>
        <w:rPr>
          <w:rFonts w:ascii="Times New Roman"/>
          <w:b w:val="false"/>
          <w:i w:val="false"/>
          <w:color w:val="000000"/>
          <w:sz w:val="28"/>
        </w:rPr>
        <w:t>
      2) руководящий летный состав авиационной части – летный состав, занимающий должности от командира авиационной эскадрильи, начальника авиационного отдела (далее - командира авиационной эскадрильи) и выше (в отдельной авиационной эскадрилье от командира звена (отряда), летчика группы (далее - командира звена (отряда)) и выше);</w:t>
      </w:r>
    </w:p>
    <w:bookmarkEnd w:id="18"/>
    <w:bookmarkStart w:name="z3161" w:id="19"/>
    <w:p>
      <w:pPr>
        <w:spacing w:after="0"/>
        <w:ind w:left="0"/>
        <w:jc w:val="both"/>
      </w:pPr>
      <w:r>
        <w:rPr>
          <w:rFonts w:ascii="Times New Roman"/>
          <w:b w:val="false"/>
          <w:i w:val="false"/>
          <w:color w:val="000000"/>
          <w:sz w:val="28"/>
        </w:rPr>
        <w:t>
      3) авиационные наземные специалисты по обслуживанию авиационной техники – авиационный персонал, имеющий специальную подготовку, осуществляющий деятельность по наземному обеспечению полетов воздушных судов, авиационных работ, техническому обслуживанию воздушных судов, эксплуатации наземных технических средств управления воздушным движением, навигации, посадки и связи, организации и обслуживанию воздушного движения, управлению воздушным движением;</w:t>
      </w:r>
    </w:p>
    <w:bookmarkEnd w:id="19"/>
    <w:bookmarkStart w:name="z3377" w:id="20"/>
    <w:p>
      <w:pPr>
        <w:spacing w:after="0"/>
        <w:ind w:left="0"/>
        <w:jc w:val="both"/>
      </w:pPr>
      <w:r>
        <w:rPr>
          <w:rFonts w:ascii="Times New Roman"/>
          <w:b w:val="false"/>
          <w:i w:val="false"/>
          <w:color w:val="000000"/>
          <w:sz w:val="28"/>
        </w:rPr>
        <w:t>
      3-1) автожир (гироплан) – летательный аппарат тяжелее воздуха, который поддерживается в полете за счет реакций воздуха, с одним или несколькими несущими винтами, свободно вращающимися вокруг осей, находящихся примерно в вертикальном положении;</w:t>
      </w:r>
    </w:p>
    <w:bookmarkEnd w:id="20"/>
    <w:bookmarkStart w:name="z3162" w:id="21"/>
    <w:p>
      <w:pPr>
        <w:spacing w:after="0"/>
        <w:ind w:left="0"/>
        <w:jc w:val="both"/>
      </w:pPr>
      <w:r>
        <w:rPr>
          <w:rFonts w:ascii="Times New Roman"/>
          <w:b w:val="false"/>
          <w:i w:val="false"/>
          <w:color w:val="000000"/>
          <w:sz w:val="28"/>
        </w:rPr>
        <w:t>
      4) специальные воздушные суда – ВС, предназначенные для выполнения задач, с использованием установленного на них специального оборудования;</w:t>
      </w:r>
    </w:p>
    <w:bookmarkEnd w:id="21"/>
    <w:bookmarkStart w:name="z3163" w:id="22"/>
    <w:p>
      <w:pPr>
        <w:spacing w:after="0"/>
        <w:ind w:left="0"/>
        <w:jc w:val="both"/>
      </w:pPr>
      <w:r>
        <w:rPr>
          <w:rFonts w:ascii="Times New Roman"/>
          <w:b w:val="false"/>
          <w:i w:val="false"/>
          <w:color w:val="000000"/>
          <w:sz w:val="28"/>
        </w:rPr>
        <w:t>
      5) площадка целевого назначения – специально подготовленная и обозначенная площадка, обеспечивающая отработку отдельных упражнений по видам летной подготовки;</w:t>
      </w:r>
    </w:p>
    <w:bookmarkEnd w:id="22"/>
    <w:bookmarkStart w:name="z3164" w:id="23"/>
    <w:p>
      <w:pPr>
        <w:spacing w:after="0"/>
        <w:ind w:left="0"/>
        <w:jc w:val="both"/>
      </w:pPr>
      <w:r>
        <w:rPr>
          <w:rFonts w:ascii="Times New Roman"/>
          <w:b w:val="false"/>
          <w:i w:val="false"/>
          <w:color w:val="000000"/>
          <w:sz w:val="28"/>
        </w:rPr>
        <w:t>
      6) специальное задание – полет на выполнение заданий, не предусмотренных Курсами (программами) боевой, летной, учебно-летной, специальной подготовки утверждаемые руководителями органов управления государственной авиации (далее – Курсы);</w:t>
      </w:r>
    </w:p>
    <w:bookmarkEnd w:id="23"/>
    <w:bookmarkStart w:name="z3165" w:id="24"/>
    <w:p>
      <w:pPr>
        <w:spacing w:after="0"/>
        <w:ind w:left="0"/>
        <w:jc w:val="both"/>
      </w:pPr>
      <w:r>
        <w:rPr>
          <w:rFonts w:ascii="Times New Roman"/>
          <w:b w:val="false"/>
          <w:i w:val="false"/>
          <w:color w:val="000000"/>
          <w:sz w:val="28"/>
        </w:rPr>
        <w:t>
      7) полет по приборам – полет, выполняемый в условиях, когда пространственное положение ВС и его местонахождение определяется экипажем полностью или частично по пилотажно-навигационным приборам или с помощью беспилотной авиационной системы;</w:t>
      </w:r>
    </w:p>
    <w:bookmarkEnd w:id="24"/>
    <w:bookmarkStart w:name="z3166" w:id="25"/>
    <w:p>
      <w:pPr>
        <w:spacing w:after="0"/>
        <w:ind w:left="0"/>
        <w:jc w:val="both"/>
      </w:pPr>
      <w:r>
        <w:rPr>
          <w:rFonts w:ascii="Times New Roman"/>
          <w:b w:val="false"/>
          <w:i w:val="false"/>
          <w:color w:val="000000"/>
          <w:sz w:val="28"/>
        </w:rPr>
        <w:t>
      8) командир ВС – летчик (пилот), являющийся старшим в экипаже и отвечающий за выполнение и безопасность полета ВС (далее – КВС);</w:t>
      </w:r>
    </w:p>
    <w:bookmarkEnd w:id="25"/>
    <w:bookmarkStart w:name="z3167" w:id="26"/>
    <w:p>
      <w:pPr>
        <w:spacing w:after="0"/>
        <w:ind w:left="0"/>
        <w:jc w:val="both"/>
      </w:pPr>
      <w:r>
        <w:rPr>
          <w:rFonts w:ascii="Times New Roman"/>
          <w:b w:val="false"/>
          <w:i w:val="false"/>
          <w:color w:val="000000"/>
          <w:sz w:val="28"/>
        </w:rPr>
        <w:t>
      9) маршрут полета ВС – проекция заданной (установленной) траектории полета ВС на земную (водную) поверхность, определенная основными поворотными пунктами;</w:t>
      </w:r>
    </w:p>
    <w:bookmarkEnd w:id="26"/>
    <w:bookmarkStart w:name="z3168" w:id="27"/>
    <w:p>
      <w:pPr>
        <w:spacing w:after="0"/>
        <w:ind w:left="0"/>
        <w:jc w:val="both"/>
      </w:pPr>
      <w:r>
        <w:rPr>
          <w:rFonts w:ascii="Times New Roman"/>
          <w:b w:val="false"/>
          <w:i w:val="false"/>
          <w:color w:val="000000"/>
          <w:sz w:val="28"/>
        </w:rPr>
        <w:t>
      10) старший авиационный начальник аэродрома – должностное лицо из числа командиров авиационных частей (начальников авиационных подразделений) государственной авиации, начальников предприятий и организаций гражданской авиации, базирующихся на данном аэродроме, назначенное органом управления государственной авиации (уполномоченным органом в сфере гражданской авиации) и организующее боевую подготовку (производственную деятельность) на аэродроме;</w:t>
      </w:r>
    </w:p>
    <w:bookmarkEnd w:id="27"/>
    <w:bookmarkStart w:name="z3169" w:id="28"/>
    <w:p>
      <w:pPr>
        <w:spacing w:after="0"/>
        <w:ind w:left="0"/>
        <w:jc w:val="both"/>
      </w:pPr>
      <w:r>
        <w:rPr>
          <w:rFonts w:ascii="Times New Roman"/>
          <w:b w:val="false"/>
          <w:i w:val="false"/>
          <w:color w:val="000000"/>
          <w:sz w:val="28"/>
        </w:rPr>
        <w:t>
      11) метеоспециалист – авиационный наземный специалист имеющий специальную подготовку и занимающий должность, связанную с обеспечением полетов воздушных судов, эксплуатацией, обслуживанием и проведением регламентных работ на технических средствах метеорологического подразделения;</w:t>
      </w:r>
    </w:p>
    <w:bookmarkEnd w:id="28"/>
    <w:bookmarkStart w:name="z3170" w:id="29"/>
    <w:p>
      <w:pPr>
        <w:spacing w:after="0"/>
        <w:ind w:left="0"/>
        <w:jc w:val="both"/>
      </w:pPr>
      <w:r>
        <w:rPr>
          <w:rFonts w:ascii="Times New Roman"/>
          <w:b w:val="false"/>
          <w:i w:val="false"/>
          <w:color w:val="000000"/>
          <w:sz w:val="28"/>
        </w:rPr>
        <w:t xml:space="preserve">
      12) центры управления воздушным движением (далее – центры УВД) – оперативные органы управления воздушным движением Вооруженных Сил Республики Казахстан, предназначенные для планирования и координирования использования воздушного пространства Республики Казахстан, контроля над соблюдением порядка использования воздушного пространства Республики Казахстан, обеспечения безопасности полетов и регулярности воздушного движения в пределах, установленных для них районов ответственности в соответствии с Инструкцией по управлению воздушным движением утверждаемой уполномоченным органом в сфере государственной авиации в соответствии с </w:t>
      </w:r>
      <w:r>
        <w:rPr>
          <w:rFonts w:ascii="Times New Roman"/>
          <w:b w:val="false"/>
          <w:i w:val="false"/>
          <w:color w:val="000000"/>
          <w:sz w:val="28"/>
        </w:rPr>
        <w:t>подпунктом 29)</w:t>
      </w:r>
      <w:r>
        <w:rPr>
          <w:rFonts w:ascii="Times New Roman"/>
          <w:b w:val="false"/>
          <w:i w:val="false"/>
          <w:color w:val="000000"/>
          <w:sz w:val="28"/>
        </w:rPr>
        <w:t xml:space="preserve"> статьи 15 Закона;</w:t>
      </w:r>
    </w:p>
    <w:bookmarkEnd w:id="29"/>
    <w:bookmarkStart w:name="z3171" w:id="30"/>
    <w:p>
      <w:pPr>
        <w:spacing w:after="0"/>
        <w:ind w:left="0"/>
        <w:jc w:val="both"/>
      </w:pPr>
      <w:r>
        <w:rPr>
          <w:rFonts w:ascii="Times New Roman"/>
          <w:b w:val="false"/>
          <w:i w:val="false"/>
          <w:color w:val="000000"/>
          <w:sz w:val="28"/>
        </w:rPr>
        <w:t>
      13) маршрут обслуживания воздушного движения – установленный маршрут, который предназначен для направления потока движения в целях обеспечения обслуживания воздушного движения (далее - ОВД);</w:t>
      </w:r>
    </w:p>
    <w:bookmarkEnd w:id="30"/>
    <w:bookmarkStart w:name="z3172" w:id="31"/>
    <w:p>
      <w:pPr>
        <w:spacing w:after="0"/>
        <w:ind w:left="0"/>
        <w:jc w:val="both"/>
      </w:pPr>
      <w:r>
        <w:rPr>
          <w:rFonts w:ascii="Times New Roman"/>
          <w:b w:val="false"/>
          <w:i w:val="false"/>
          <w:color w:val="000000"/>
          <w:sz w:val="28"/>
        </w:rPr>
        <w:t>
      14) аэродромный круг полетов – установленный маршрут в районе аэродрома, по которому (или части которого) выполняется набор высоты после взлета, снижение для захода на посадку, ожидание посадки, выполнение полета над аэродромом (посадочной площадкой);</w:t>
      </w:r>
    </w:p>
    <w:bookmarkEnd w:id="31"/>
    <w:bookmarkStart w:name="z3173" w:id="32"/>
    <w:p>
      <w:pPr>
        <w:spacing w:after="0"/>
        <w:ind w:left="0"/>
        <w:jc w:val="both"/>
      </w:pPr>
      <w:r>
        <w:rPr>
          <w:rFonts w:ascii="Times New Roman"/>
          <w:b w:val="false"/>
          <w:i w:val="false"/>
          <w:color w:val="000000"/>
          <w:sz w:val="28"/>
        </w:rPr>
        <w:t>
      15) внеаэродромный полет – полет ВС, выполняемый вне границ воздушного пространства района аэродрома, с передачей управления другому органу управления воздушным движением с посадкой на аэродроме взлета;</w:t>
      </w:r>
    </w:p>
    <w:bookmarkEnd w:id="32"/>
    <w:bookmarkStart w:name="z3174" w:id="33"/>
    <w:p>
      <w:pPr>
        <w:spacing w:after="0"/>
        <w:ind w:left="0"/>
        <w:jc w:val="both"/>
      </w:pPr>
      <w:r>
        <w:rPr>
          <w:rFonts w:ascii="Times New Roman"/>
          <w:b w:val="false"/>
          <w:i w:val="false"/>
          <w:color w:val="000000"/>
          <w:sz w:val="28"/>
        </w:rPr>
        <w:t>
      16) аэродромный полет – полет ВС, выполняемый в границах воздушного пространства района аэродрома взлета;</w:t>
      </w:r>
    </w:p>
    <w:bookmarkEnd w:id="33"/>
    <w:bookmarkStart w:name="z3175" w:id="34"/>
    <w:p>
      <w:pPr>
        <w:spacing w:after="0"/>
        <w:ind w:left="0"/>
        <w:jc w:val="both"/>
      </w:pPr>
      <w:r>
        <w:rPr>
          <w:rFonts w:ascii="Times New Roman"/>
          <w:b w:val="false"/>
          <w:i w:val="false"/>
          <w:color w:val="000000"/>
          <w:sz w:val="28"/>
        </w:rPr>
        <w:t>
      17) контролируемое воздушное пространство – воздушное пространство определенных размеров, в пределах которого обеспечивается управление воздушным движением (диспетчерское обслуживание);</w:t>
      </w:r>
    </w:p>
    <w:bookmarkEnd w:id="34"/>
    <w:bookmarkStart w:name="z3176" w:id="35"/>
    <w:p>
      <w:pPr>
        <w:spacing w:after="0"/>
        <w:ind w:left="0"/>
        <w:jc w:val="both"/>
      </w:pPr>
      <w:r>
        <w:rPr>
          <w:rFonts w:ascii="Times New Roman"/>
          <w:b w:val="false"/>
          <w:i w:val="false"/>
          <w:color w:val="000000"/>
          <w:sz w:val="28"/>
        </w:rPr>
        <w:t>
      18) неконтролируемое воздушное пространство – воздушное пространство, в пределах которого в соответствии с классификацией воздушного пространства обеспечивается только полетно-информационное обслуживание воздушного движения или управление воздушным движением отсутствует;</w:t>
      </w:r>
    </w:p>
    <w:bookmarkEnd w:id="35"/>
    <w:bookmarkStart w:name="z3177" w:id="36"/>
    <w:p>
      <w:pPr>
        <w:spacing w:after="0"/>
        <w:ind w:left="0"/>
        <w:jc w:val="both"/>
      </w:pPr>
      <w:r>
        <w:rPr>
          <w:rFonts w:ascii="Times New Roman"/>
          <w:b w:val="false"/>
          <w:i w:val="false"/>
          <w:color w:val="000000"/>
          <w:sz w:val="28"/>
        </w:rPr>
        <w:t>
      19) посадочная площадка необозначенная – участок земной, водной или иной поверхности, подобранный экипажем ВС в полете, пригодный для взлета и посадки ВС;</w:t>
      </w:r>
    </w:p>
    <w:bookmarkEnd w:id="36"/>
    <w:bookmarkStart w:name="z3178" w:id="37"/>
    <w:p>
      <w:pPr>
        <w:spacing w:after="0"/>
        <w:ind w:left="0"/>
        <w:jc w:val="both"/>
      </w:pPr>
      <w:r>
        <w:rPr>
          <w:rFonts w:ascii="Times New Roman"/>
          <w:b w:val="false"/>
          <w:i w:val="false"/>
          <w:color w:val="000000"/>
          <w:sz w:val="28"/>
        </w:rPr>
        <w:t>
      20) посадочная площадка обозначенная – участок земной, водной или иной поверхности, заранее подобранный и пригодный для взлета и посадки ВС, имеющий свои координаты, маркировку, при необходимости оснащенный средствами управления и обеспечения полетов;</w:t>
      </w:r>
    </w:p>
    <w:bookmarkEnd w:id="37"/>
    <w:bookmarkStart w:name="z3179" w:id="38"/>
    <w:p>
      <w:pPr>
        <w:spacing w:after="0"/>
        <w:ind w:left="0"/>
        <w:jc w:val="both"/>
      </w:pPr>
      <w:r>
        <w:rPr>
          <w:rFonts w:ascii="Times New Roman"/>
          <w:b w:val="false"/>
          <w:i w:val="false"/>
          <w:color w:val="000000"/>
          <w:sz w:val="28"/>
        </w:rPr>
        <w:t>
      21) эшелонирование боковое – рассредоточение ВС на одной высоте на установленные интервалы по расстоянию или угловому смещению между их линиями пути;</w:t>
      </w:r>
    </w:p>
    <w:bookmarkEnd w:id="38"/>
    <w:bookmarkStart w:name="z3180" w:id="39"/>
    <w:p>
      <w:pPr>
        <w:spacing w:after="0"/>
        <w:ind w:left="0"/>
        <w:jc w:val="both"/>
      </w:pPr>
      <w:r>
        <w:rPr>
          <w:rFonts w:ascii="Times New Roman"/>
          <w:b w:val="false"/>
          <w:i w:val="false"/>
          <w:color w:val="000000"/>
          <w:sz w:val="28"/>
        </w:rPr>
        <w:t>
      22) аэродромы совместного базирования – аэродромы гражданской и государственной авиации, на которых базируются ВС, относящиеся к государственной, гражданской и экспериментальной авиации;</w:t>
      </w:r>
    </w:p>
    <w:bookmarkEnd w:id="39"/>
    <w:bookmarkStart w:name="z3181" w:id="40"/>
    <w:p>
      <w:pPr>
        <w:spacing w:after="0"/>
        <w:ind w:left="0"/>
        <w:jc w:val="both"/>
      </w:pPr>
      <w:r>
        <w:rPr>
          <w:rFonts w:ascii="Times New Roman"/>
          <w:b w:val="false"/>
          <w:i w:val="false"/>
          <w:color w:val="000000"/>
          <w:sz w:val="28"/>
        </w:rPr>
        <w:t>
      23) векторение (радиолокационное наведение) – обеспечение навигационного наведения ВС посредством указания определенных курсов на основе использования данных радиолокатора;</w:t>
      </w:r>
    </w:p>
    <w:bookmarkEnd w:id="40"/>
    <w:bookmarkStart w:name="z3182" w:id="41"/>
    <w:p>
      <w:pPr>
        <w:spacing w:after="0"/>
        <w:ind w:left="0"/>
        <w:jc w:val="both"/>
      </w:pPr>
      <w:r>
        <w:rPr>
          <w:rFonts w:ascii="Times New Roman"/>
          <w:b w:val="false"/>
          <w:i w:val="false"/>
          <w:color w:val="000000"/>
          <w:sz w:val="28"/>
        </w:rPr>
        <w:t>
      24) особый случай – ситуация, возникающая в результате отказа авиационной техники или попадания ВС в условия, требующие от экипажа выполнения нестандартных действий для обеспечения безопасности ВС, пассажиров и экипажа;</w:t>
      </w:r>
    </w:p>
    <w:bookmarkEnd w:id="41"/>
    <w:bookmarkStart w:name="z3183" w:id="42"/>
    <w:p>
      <w:pPr>
        <w:spacing w:after="0"/>
        <w:ind w:left="0"/>
        <w:jc w:val="both"/>
      </w:pPr>
      <w:r>
        <w:rPr>
          <w:rFonts w:ascii="Times New Roman"/>
          <w:b w:val="false"/>
          <w:i w:val="false"/>
          <w:color w:val="000000"/>
          <w:sz w:val="28"/>
        </w:rPr>
        <w:t>
      25) местность равнинная – местность с относительными превышениями рельефа до 200 метров (далее – м) в радиусе 25 километров (далее – км);</w:t>
      </w:r>
    </w:p>
    <w:bookmarkEnd w:id="42"/>
    <w:bookmarkStart w:name="z3378" w:id="43"/>
    <w:p>
      <w:pPr>
        <w:spacing w:after="0"/>
        <w:ind w:left="0"/>
        <w:jc w:val="both"/>
      </w:pPr>
      <w:r>
        <w:rPr>
          <w:rFonts w:ascii="Times New Roman"/>
          <w:b w:val="false"/>
          <w:i w:val="false"/>
          <w:color w:val="000000"/>
          <w:sz w:val="28"/>
        </w:rPr>
        <w:t>
      25-1) тренажная подготовка – процесс приобретения, отработки и совершенствования практических умений и навыков экипажем (индивидуально) в полном объеме их функциональных обязанностей по летной эксплуатации ВС конкретного типа;</w:t>
      </w:r>
    </w:p>
    <w:bookmarkEnd w:id="43"/>
    <w:bookmarkStart w:name="z3184" w:id="44"/>
    <w:p>
      <w:pPr>
        <w:spacing w:after="0"/>
        <w:ind w:left="0"/>
        <w:jc w:val="both"/>
      </w:pPr>
      <w:r>
        <w:rPr>
          <w:rFonts w:ascii="Times New Roman"/>
          <w:b w:val="false"/>
          <w:i w:val="false"/>
          <w:color w:val="000000"/>
          <w:sz w:val="28"/>
        </w:rPr>
        <w:t>
      26) подлет – перемещение вертолета над площадью маневрирования аэродрома (посадочной площадки) в пределах диапазона высот, позволяющего использовать эффект земли и на скоростях, принятых для руления;</w:t>
      </w:r>
    </w:p>
    <w:bookmarkEnd w:id="44"/>
    <w:bookmarkStart w:name="z3185" w:id="45"/>
    <w:p>
      <w:pPr>
        <w:spacing w:after="0"/>
        <w:ind w:left="0"/>
        <w:jc w:val="both"/>
      </w:pPr>
      <w:r>
        <w:rPr>
          <w:rFonts w:ascii="Times New Roman"/>
          <w:b w:val="false"/>
          <w:i w:val="false"/>
          <w:color w:val="000000"/>
          <w:sz w:val="28"/>
        </w:rPr>
        <w:t>
      27) боевое воздушное судно – ВС, предназначенное для выполнения боевой задачи;</w:t>
      </w:r>
    </w:p>
    <w:bookmarkEnd w:id="45"/>
    <w:bookmarkStart w:name="z3186" w:id="46"/>
    <w:p>
      <w:pPr>
        <w:spacing w:after="0"/>
        <w:ind w:left="0"/>
        <w:jc w:val="both"/>
      </w:pPr>
      <w:r>
        <w:rPr>
          <w:rFonts w:ascii="Times New Roman"/>
          <w:b w:val="false"/>
          <w:i w:val="false"/>
          <w:color w:val="000000"/>
          <w:sz w:val="28"/>
        </w:rPr>
        <w:t>
      28) сдвиг ветра – повышенный градиент скорости и (или) направления ветра в случаях, когда они значительно изменяются на относительно небольшом участке атмосферы;</w:t>
      </w:r>
    </w:p>
    <w:bookmarkEnd w:id="46"/>
    <w:bookmarkStart w:name="z3379" w:id="47"/>
    <w:p>
      <w:pPr>
        <w:spacing w:after="0"/>
        <w:ind w:left="0"/>
        <w:jc w:val="both"/>
      </w:pPr>
      <w:r>
        <w:rPr>
          <w:rFonts w:ascii="Times New Roman"/>
          <w:b w:val="false"/>
          <w:i w:val="false"/>
          <w:color w:val="000000"/>
          <w:sz w:val="28"/>
        </w:rPr>
        <w:t>
      28-1) наземная станция управления (далее – НСУ) – элемент беспилотной авиационной системы, включающий комплекс наземных средств управления и связи обеспечивающих выполнение полета БВС;</w:t>
      </w:r>
    </w:p>
    <w:bookmarkEnd w:id="47"/>
    <w:bookmarkStart w:name="z3187" w:id="48"/>
    <w:p>
      <w:pPr>
        <w:spacing w:after="0"/>
        <w:ind w:left="0"/>
        <w:jc w:val="both"/>
      </w:pPr>
      <w:r>
        <w:rPr>
          <w:rFonts w:ascii="Times New Roman"/>
          <w:b w:val="false"/>
          <w:i w:val="false"/>
          <w:color w:val="000000"/>
          <w:sz w:val="28"/>
        </w:rPr>
        <w:t>
      29) высший пилотаж – выполнение ВС фигур сложного пилотажа в их сочетании. Кроме того, к высшему пилотажу относятся все виды перевернутого полета и выполнение фигур с отрицательными перегрузками. Высший пилотаж выполняется на высокоманевренных и маневренных ВС;</w:t>
      </w:r>
    </w:p>
    <w:bookmarkEnd w:id="48"/>
    <w:bookmarkStart w:name="z3188" w:id="49"/>
    <w:p>
      <w:pPr>
        <w:spacing w:after="0"/>
        <w:ind w:left="0"/>
        <w:jc w:val="both"/>
      </w:pPr>
      <w:r>
        <w:rPr>
          <w:rFonts w:ascii="Times New Roman"/>
          <w:b w:val="false"/>
          <w:i w:val="false"/>
          <w:color w:val="000000"/>
          <w:sz w:val="28"/>
        </w:rPr>
        <w:t>
      30) окончание пробега – момент достижения ВС на пробеге скорости руления, определенной Руководством (инструкцией) по летной эксплуатации ВС, утвержденной руководителем завода изготовителя ВС (далее – РЛЭ), позволяющей выполнить безопасное изменение направление движения;</w:t>
      </w:r>
    </w:p>
    <w:bookmarkEnd w:id="49"/>
    <w:bookmarkStart w:name="z3189" w:id="50"/>
    <w:p>
      <w:pPr>
        <w:spacing w:after="0"/>
        <w:ind w:left="0"/>
        <w:jc w:val="both"/>
      </w:pPr>
      <w:r>
        <w:rPr>
          <w:rFonts w:ascii="Times New Roman"/>
          <w:b w:val="false"/>
          <w:i w:val="false"/>
          <w:color w:val="000000"/>
          <w:sz w:val="28"/>
        </w:rPr>
        <w:t>
      31) инженерно-технический состав – авиационный персонал, имеющий специальную подготовку и занимающие должности, связанные с обслуживанием, эксплуатацией, хранением и ремонтом авиационной техники;</w:t>
      </w:r>
    </w:p>
    <w:bookmarkEnd w:id="50"/>
    <w:bookmarkStart w:name="z3190" w:id="51"/>
    <w:p>
      <w:pPr>
        <w:spacing w:after="0"/>
        <w:ind w:left="0"/>
        <w:jc w:val="both"/>
      </w:pPr>
      <w:r>
        <w:rPr>
          <w:rFonts w:ascii="Times New Roman"/>
          <w:b w:val="false"/>
          <w:i w:val="false"/>
          <w:color w:val="000000"/>
          <w:sz w:val="28"/>
        </w:rPr>
        <w:t>
      32) эшелонирование продольное – рассредоточение ВС на одной высоте на установленные интервалы по времени или расстоянию вдоль линии пути;</w:t>
      </w:r>
    </w:p>
    <w:bookmarkEnd w:id="51"/>
    <w:bookmarkStart w:name="z3191" w:id="52"/>
    <w:p>
      <w:pPr>
        <w:spacing w:after="0"/>
        <w:ind w:left="0"/>
        <w:jc w:val="both"/>
      </w:pPr>
      <w:r>
        <w:rPr>
          <w:rFonts w:ascii="Times New Roman"/>
          <w:b w:val="false"/>
          <w:i w:val="false"/>
          <w:color w:val="000000"/>
          <w:sz w:val="28"/>
        </w:rPr>
        <w:t>
      33) транспортно-боевые воздушные суда – ВС, предназначенные для перевозки людей, грузов, горюче-смазочных материалов и выполнения боевой задачи;</w:t>
      </w:r>
    </w:p>
    <w:bookmarkEnd w:id="52"/>
    <w:bookmarkStart w:name="z3192" w:id="53"/>
    <w:p>
      <w:pPr>
        <w:spacing w:after="0"/>
        <w:ind w:left="0"/>
        <w:jc w:val="both"/>
      </w:pPr>
      <w:r>
        <w:rPr>
          <w:rFonts w:ascii="Times New Roman"/>
          <w:b w:val="false"/>
          <w:i w:val="false"/>
          <w:color w:val="000000"/>
          <w:sz w:val="28"/>
        </w:rPr>
        <w:t>
      34) транспортные воздушные суда – ВС, предназначенные для перевозки людей, грузов и горюче-смазочных материалов;</w:t>
      </w:r>
    </w:p>
    <w:bookmarkEnd w:id="53"/>
    <w:bookmarkStart w:name="z3193" w:id="54"/>
    <w:p>
      <w:pPr>
        <w:spacing w:after="0"/>
        <w:ind w:left="0"/>
        <w:jc w:val="both"/>
      </w:pPr>
      <w:r>
        <w:rPr>
          <w:rFonts w:ascii="Times New Roman"/>
          <w:b w:val="false"/>
          <w:i w:val="false"/>
          <w:color w:val="000000"/>
          <w:sz w:val="28"/>
        </w:rPr>
        <w:t>
      35) сложный пилотаж – выполнение воздушным судном фигур пилотажа с углами тангажа более 45 градусов (10 градусов) и с кренами более 60 градусов (30 градусов);</w:t>
      </w:r>
    </w:p>
    <w:bookmarkEnd w:id="54"/>
    <w:bookmarkStart w:name="z3194" w:id="55"/>
    <w:p>
      <w:pPr>
        <w:spacing w:after="0"/>
        <w:ind w:left="0"/>
        <w:jc w:val="both"/>
      </w:pPr>
      <w:r>
        <w:rPr>
          <w:rFonts w:ascii="Times New Roman"/>
          <w:b w:val="false"/>
          <w:i w:val="false"/>
          <w:color w:val="000000"/>
          <w:sz w:val="28"/>
        </w:rPr>
        <w:t>
      36) простой пилотаж – выполнение воздушным судном фигур пилотажа с углами тангажа до 45 градусов (10 градусов) и с кренами до 60 градусов (30 градусов);</w:t>
      </w:r>
    </w:p>
    <w:bookmarkEnd w:id="55"/>
    <w:bookmarkStart w:name="z3195" w:id="56"/>
    <w:p>
      <w:pPr>
        <w:spacing w:after="0"/>
        <w:ind w:left="0"/>
        <w:jc w:val="both"/>
      </w:pPr>
      <w:r>
        <w:rPr>
          <w:rFonts w:ascii="Times New Roman"/>
          <w:b w:val="false"/>
          <w:i w:val="false"/>
          <w:color w:val="000000"/>
          <w:sz w:val="28"/>
        </w:rPr>
        <w:t>
      37) беспилотная авиационная система (далее – БАС) – БВС и связанные с ним элементы (включая каналы связи и компоненты, управляющие БВС), которые необходимы для безопасной и эффективной эксплуатации БВС в воздушном пространстве;</w:t>
      </w:r>
    </w:p>
    <w:bookmarkEnd w:id="56"/>
    <w:bookmarkStart w:name="z3196" w:id="57"/>
    <w:p>
      <w:pPr>
        <w:spacing w:after="0"/>
        <w:ind w:left="0"/>
        <w:jc w:val="both"/>
      </w:pPr>
      <w:r>
        <w:rPr>
          <w:rFonts w:ascii="Times New Roman"/>
          <w:b w:val="false"/>
          <w:i w:val="false"/>
          <w:color w:val="000000"/>
          <w:sz w:val="28"/>
        </w:rPr>
        <w:t>
      38) посадка – замедленное движение ВС с высоты начала выравнивания (начала торможения при вертикальной посадке) до момента касания земной, водной или иной поверхности и окончания пробега (дросселирования двигателя после приземления при вертикальной посадке);</w:t>
      </w:r>
    </w:p>
    <w:bookmarkEnd w:id="57"/>
    <w:bookmarkStart w:name="z3197" w:id="58"/>
    <w:p>
      <w:pPr>
        <w:spacing w:after="0"/>
        <w:ind w:left="0"/>
        <w:jc w:val="both"/>
      </w:pPr>
      <w:r>
        <w:rPr>
          <w:rFonts w:ascii="Times New Roman"/>
          <w:b w:val="false"/>
          <w:i w:val="false"/>
          <w:color w:val="000000"/>
          <w:sz w:val="28"/>
        </w:rPr>
        <w:t>
      39) видимость посадочная – расстояние, с которого обнаруживается и опознается начало полосы точного приземления (место точного приземления – для вертолетов) или огни взлетно-посадочной полосы из кабины ВС, находящегося на глиссаде снижения;</w:t>
      </w:r>
    </w:p>
    <w:bookmarkEnd w:id="58"/>
    <w:bookmarkStart w:name="z3198" w:id="59"/>
    <w:p>
      <w:pPr>
        <w:spacing w:after="0"/>
        <w:ind w:left="0"/>
        <w:jc w:val="both"/>
      </w:pPr>
      <w:r>
        <w:rPr>
          <w:rFonts w:ascii="Times New Roman"/>
          <w:b w:val="false"/>
          <w:i w:val="false"/>
          <w:color w:val="000000"/>
          <w:sz w:val="28"/>
        </w:rPr>
        <w:t>
      40) местность холмистая – местность с пересеченным рельефом и относительными превышениями от 200 м до 500 м в радиусе 25 км;</w:t>
      </w:r>
    </w:p>
    <w:bookmarkEnd w:id="59"/>
    <w:bookmarkStart w:name="z3199" w:id="60"/>
    <w:p>
      <w:pPr>
        <w:spacing w:after="0"/>
        <w:ind w:left="0"/>
        <w:jc w:val="both"/>
      </w:pPr>
      <w:r>
        <w:rPr>
          <w:rFonts w:ascii="Times New Roman"/>
          <w:b w:val="false"/>
          <w:i w:val="false"/>
          <w:color w:val="000000"/>
          <w:sz w:val="28"/>
        </w:rPr>
        <w:t>
      41) пункт управления государственной авиацией – командный пункт, командно-диспетчерский пункт, стартово-командный пункт, пункт наведения авиации, временный (вспомогательный) пункт управления, воздушный командный пункт, воздушный пункт наведения авиации, выполняющий задачи по контролю полетов и управлению ВС при операционном воздушном движении (далее – пункт управления); 42) видимость метеорологическая – горизонтальная видимость, определяемая метеорологической службой с помощью технических средств или визуально по ориентирам видимости;</w:t>
      </w:r>
    </w:p>
    <w:bookmarkEnd w:id="60"/>
    <w:bookmarkStart w:name="z3200" w:id="61"/>
    <w:p>
      <w:pPr>
        <w:spacing w:after="0"/>
        <w:ind w:left="0"/>
        <w:jc w:val="both"/>
      </w:pPr>
      <w:r>
        <w:rPr>
          <w:rFonts w:ascii="Times New Roman"/>
          <w:b w:val="false"/>
          <w:i w:val="false"/>
          <w:color w:val="000000"/>
          <w:sz w:val="28"/>
        </w:rPr>
        <w:t>
      43) навигационная подготовка – вид летной подготовки, направленный на обучение летчиков и штурманов ведению ориентировки в полете, выдерживанию параметров боевого (полетного) порядка и маршрута полета с выходом в заданную точку в установленное время;</w:t>
      </w:r>
    </w:p>
    <w:bookmarkEnd w:id="61"/>
    <w:bookmarkStart w:name="z3201" w:id="62"/>
    <w:p>
      <w:pPr>
        <w:spacing w:after="0"/>
        <w:ind w:left="0"/>
        <w:jc w:val="both"/>
      </w:pPr>
      <w:r>
        <w:rPr>
          <w:rFonts w:ascii="Times New Roman"/>
          <w:b w:val="false"/>
          <w:i w:val="false"/>
          <w:color w:val="000000"/>
          <w:sz w:val="28"/>
        </w:rPr>
        <w:t>
      44) учебные воздушные суда – ВС, предназначенные для обучения летного состава технике пилотирования и воздушной навигации;</w:t>
      </w:r>
    </w:p>
    <w:bookmarkEnd w:id="62"/>
    <w:bookmarkStart w:name="z3202" w:id="63"/>
    <w:p>
      <w:pPr>
        <w:spacing w:after="0"/>
        <w:ind w:left="0"/>
        <w:jc w:val="both"/>
      </w:pPr>
      <w:r>
        <w:rPr>
          <w:rFonts w:ascii="Times New Roman"/>
          <w:b w:val="false"/>
          <w:i w:val="false"/>
          <w:color w:val="000000"/>
          <w:sz w:val="28"/>
        </w:rPr>
        <w:t>
      45) учебно-боевые воздушные суда – ВС, предназначенные для обучения летного состава технике пилотирования, воздушной навигации, боевому применению и выполнения боевых задач; 46) аэронавигационный запас топлива – резерв топлива сверх расчетного количества для полета от аэродрома (посадочной площадки) вылета до аэродрома назначения (посадочной площадки), необходимый на случай изменения плана полета, вызванного направлением на запасной аэродром (посадочную площадку), отклонением от утвержденного маршрута, усилением скорости встречного ветра и другими обстоятельствами;</w:t>
      </w:r>
    </w:p>
    <w:bookmarkEnd w:id="63"/>
    <w:bookmarkStart w:name="z3203" w:id="64"/>
    <w:p>
      <w:pPr>
        <w:spacing w:after="0"/>
        <w:ind w:left="0"/>
        <w:jc w:val="both"/>
      </w:pPr>
      <w:r>
        <w:rPr>
          <w:rFonts w:ascii="Times New Roman"/>
          <w:b w:val="false"/>
          <w:i w:val="false"/>
          <w:color w:val="000000"/>
          <w:sz w:val="28"/>
        </w:rPr>
        <w:t>
      47) переходный слой – воздушное пространство между высотой перехода и эшелоном перехода, полеты ВС в режиме горизонтального полета в переходном слое не допускается;</w:t>
      </w:r>
    </w:p>
    <w:bookmarkEnd w:id="64"/>
    <w:bookmarkStart w:name="z3204" w:id="65"/>
    <w:p>
      <w:pPr>
        <w:spacing w:after="0"/>
        <w:ind w:left="0"/>
        <w:jc w:val="both"/>
      </w:pPr>
      <w:r>
        <w:rPr>
          <w:rFonts w:ascii="Times New Roman"/>
          <w:b w:val="false"/>
          <w:i w:val="false"/>
          <w:color w:val="000000"/>
          <w:sz w:val="28"/>
        </w:rPr>
        <w:t>
      48) высота перехода – установленная в районе аэродрома относительная (абсолютная) высота для перевода шкалы давления барометрического высотомера на значение давления 760 миллиметров ртутного столба (1013,25 миллибар/гектапаскаль (далее – Мбар/ГПа)) при наборе заданного эшелона;</w:t>
      </w:r>
    </w:p>
    <w:bookmarkEnd w:id="65"/>
    <w:bookmarkStart w:name="z3205" w:id="66"/>
    <w:p>
      <w:pPr>
        <w:spacing w:after="0"/>
        <w:ind w:left="0"/>
        <w:jc w:val="both"/>
      </w:pPr>
      <w:r>
        <w:rPr>
          <w:rFonts w:ascii="Times New Roman"/>
          <w:b w:val="false"/>
          <w:i w:val="false"/>
          <w:color w:val="000000"/>
          <w:sz w:val="28"/>
        </w:rPr>
        <w:t>
      49) эшелон перехода – нижний безопасный эшелон полета на аэродроме для перевода шкалы давления барометрического высотомера с давления 760 миллиметров ртутного столба (1013,25 Мбар/ГПа) на давление аэродрома или минимальное давление, приведенное к уровню моря;</w:t>
      </w:r>
    </w:p>
    <w:bookmarkEnd w:id="66"/>
    <w:bookmarkStart w:name="z3206" w:id="67"/>
    <w:p>
      <w:pPr>
        <w:spacing w:after="0"/>
        <w:ind w:left="0"/>
        <w:jc w:val="both"/>
      </w:pPr>
      <w:r>
        <w:rPr>
          <w:rFonts w:ascii="Times New Roman"/>
          <w:b w:val="false"/>
          <w:i w:val="false"/>
          <w:color w:val="000000"/>
          <w:sz w:val="28"/>
        </w:rPr>
        <w:t>
      50) пилотаж – преднамеренно выполняемые ВС маневры, характеризующиеся изменением его пространственного положения и режима полета. По степени сложности пилотаж подразделяется на простой, сложный и высший, а по количеству участвующих в нем ВС – на одиночный и групповой;</w:t>
      </w:r>
    </w:p>
    <w:bookmarkEnd w:id="67"/>
    <w:bookmarkStart w:name="z3207" w:id="68"/>
    <w:p>
      <w:pPr>
        <w:spacing w:after="0"/>
        <w:ind w:left="0"/>
        <w:jc w:val="both"/>
      </w:pPr>
      <w:r>
        <w:rPr>
          <w:rFonts w:ascii="Times New Roman"/>
          <w:b w:val="false"/>
          <w:i w:val="false"/>
          <w:color w:val="000000"/>
          <w:sz w:val="28"/>
        </w:rPr>
        <w:t>
      51) стартовое время – период времени, в течение которого экипажу ВС допускается выполнять полет;</w:t>
      </w:r>
    </w:p>
    <w:bookmarkEnd w:id="68"/>
    <w:bookmarkStart w:name="z3208" w:id="69"/>
    <w:p>
      <w:pPr>
        <w:spacing w:after="0"/>
        <w:ind w:left="0"/>
        <w:jc w:val="both"/>
      </w:pPr>
      <w:r>
        <w:rPr>
          <w:rFonts w:ascii="Times New Roman"/>
          <w:b w:val="false"/>
          <w:i w:val="false"/>
          <w:color w:val="000000"/>
          <w:sz w:val="28"/>
        </w:rPr>
        <w:t>
      52) перевозка – полет ВС с целью доставки пассажиров (войск) или грузов (боевой техники) с одного аэродрома (площадки) на другой;</w:t>
      </w:r>
    </w:p>
    <w:bookmarkEnd w:id="69"/>
    <w:bookmarkStart w:name="z3209" w:id="70"/>
    <w:p>
      <w:pPr>
        <w:spacing w:after="0"/>
        <w:ind w:left="0"/>
        <w:jc w:val="both"/>
      </w:pPr>
      <w:r>
        <w:rPr>
          <w:rFonts w:ascii="Times New Roman"/>
          <w:b w:val="false"/>
          <w:i w:val="false"/>
          <w:color w:val="000000"/>
          <w:sz w:val="28"/>
        </w:rPr>
        <w:t>
      53) местность горная – местность с пересеченным рельефом и относительными превышениями 500 м и более в радиусе 25 км, а также местность с превышением над уровнем моря 2000 м и более;</w:t>
      </w:r>
    </w:p>
    <w:bookmarkEnd w:id="70"/>
    <w:bookmarkStart w:name="z3210" w:id="71"/>
    <w:p>
      <w:pPr>
        <w:spacing w:after="0"/>
        <w:ind w:left="0"/>
        <w:jc w:val="both"/>
      </w:pPr>
      <w:r>
        <w:rPr>
          <w:rFonts w:ascii="Times New Roman"/>
          <w:b w:val="false"/>
          <w:i w:val="false"/>
          <w:color w:val="000000"/>
          <w:sz w:val="28"/>
        </w:rPr>
        <w:t>
      54) групповой полет – совместный полет двух и более ВС под управлением одного КВС, находящегося в составе группы;</w:t>
      </w:r>
    </w:p>
    <w:bookmarkEnd w:id="71"/>
    <w:bookmarkStart w:name="z3211" w:id="72"/>
    <w:p>
      <w:pPr>
        <w:spacing w:after="0"/>
        <w:ind w:left="0"/>
        <w:jc w:val="both"/>
      </w:pPr>
      <w:r>
        <w:rPr>
          <w:rFonts w:ascii="Times New Roman"/>
          <w:b w:val="false"/>
          <w:i w:val="false"/>
          <w:color w:val="000000"/>
          <w:sz w:val="28"/>
        </w:rPr>
        <w:t>
      55) эшелонирование вертикальное – рассредоточение ВС по высоте на установленные интервалы;</w:t>
      </w:r>
    </w:p>
    <w:bookmarkEnd w:id="72"/>
    <w:bookmarkStart w:name="z3212" w:id="73"/>
    <w:p>
      <w:pPr>
        <w:spacing w:after="0"/>
        <w:ind w:left="0"/>
        <w:jc w:val="both"/>
      </w:pPr>
      <w:r>
        <w:rPr>
          <w:rFonts w:ascii="Times New Roman"/>
          <w:b w:val="false"/>
          <w:i w:val="false"/>
          <w:color w:val="000000"/>
          <w:sz w:val="28"/>
        </w:rPr>
        <w:t>
      56) сокращенный минимум вертикального эшелонирования (Reduced Vertical Separation Minimum) – интервал вертикального эшелонирования, применяемый в диапазоне между эшелонами 8850 м (FL290) и 12500 м (FL410) для эшелонирования ВС, имеющих допуск к полетам с применением RVSM;</w:t>
      </w:r>
    </w:p>
    <w:bookmarkEnd w:id="73"/>
    <w:bookmarkStart w:name="z3213" w:id="74"/>
    <w:p>
      <w:pPr>
        <w:spacing w:after="0"/>
        <w:ind w:left="0"/>
        <w:jc w:val="both"/>
      </w:pPr>
      <w:r>
        <w:rPr>
          <w:rFonts w:ascii="Times New Roman"/>
          <w:b w:val="false"/>
          <w:i w:val="false"/>
          <w:color w:val="000000"/>
          <w:sz w:val="28"/>
        </w:rPr>
        <w:t>
      57) видимость вертикальная – максимальное расстояние от поверхности земли до уровня, с которого вниз по вертикали видны объекты на земной поверхности;</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исключен приказом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15" w:id="75"/>
    <w:p>
      <w:pPr>
        <w:spacing w:after="0"/>
        <w:ind w:left="0"/>
        <w:jc w:val="both"/>
      </w:pPr>
      <w:r>
        <w:rPr>
          <w:rFonts w:ascii="Times New Roman"/>
          <w:b w:val="false"/>
          <w:i w:val="false"/>
          <w:color w:val="000000"/>
          <w:sz w:val="28"/>
        </w:rPr>
        <w:t>
      59) оператор БВС – член расчета, манипулирующий БВС внеаэродромного базирования во время его полета;</w:t>
      </w:r>
    </w:p>
    <w:bookmarkEnd w:id="75"/>
    <w:bookmarkStart w:name="z3216" w:id="76"/>
    <w:p>
      <w:pPr>
        <w:spacing w:after="0"/>
        <w:ind w:left="0"/>
        <w:jc w:val="both"/>
      </w:pPr>
      <w:r>
        <w:rPr>
          <w:rFonts w:ascii="Times New Roman"/>
          <w:b w:val="false"/>
          <w:i w:val="false"/>
          <w:color w:val="000000"/>
          <w:sz w:val="28"/>
        </w:rPr>
        <w:t>
      60) летчик – член экипажа воздушного судна допущенный к выполнению функций по управлению воздушным судном;</w:t>
      </w:r>
    </w:p>
    <w:bookmarkEnd w:id="76"/>
    <w:bookmarkStart w:name="z3380" w:id="77"/>
    <w:p>
      <w:pPr>
        <w:spacing w:after="0"/>
        <w:ind w:left="0"/>
        <w:jc w:val="both"/>
      </w:pPr>
      <w:r>
        <w:rPr>
          <w:rFonts w:ascii="Times New Roman"/>
          <w:b w:val="false"/>
          <w:i w:val="false"/>
          <w:color w:val="000000"/>
          <w:sz w:val="28"/>
        </w:rPr>
        <w:t>
      60-1) летчик (пилот)-оператор БВС – член экипажа БВС допущенный к выполнению функций по управлению БВС аэродромного базирования;</w:t>
      </w:r>
    </w:p>
    <w:bookmarkEnd w:id="77"/>
    <w:bookmarkStart w:name="z3217" w:id="78"/>
    <w:p>
      <w:pPr>
        <w:spacing w:after="0"/>
        <w:ind w:left="0"/>
        <w:jc w:val="both"/>
      </w:pPr>
      <w:r>
        <w:rPr>
          <w:rFonts w:ascii="Times New Roman"/>
          <w:b w:val="false"/>
          <w:i w:val="false"/>
          <w:color w:val="000000"/>
          <w:sz w:val="28"/>
        </w:rPr>
        <w:t>
      61) летный состав – летчики, штурманы, бортовые проводники, курсанты (слушатели) летных учебных заведений и другие должностные лица выполняющие функции в полете в составе экипажа ВС;</w:t>
      </w:r>
    </w:p>
    <w:bookmarkEnd w:id="78"/>
    <w:bookmarkStart w:name="z3218" w:id="79"/>
    <w:p>
      <w:pPr>
        <w:spacing w:after="0"/>
        <w:ind w:left="0"/>
        <w:jc w:val="both"/>
      </w:pPr>
      <w:r>
        <w:rPr>
          <w:rFonts w:ascii="Times New Roman"/>
          <w:b w:val="false"/>
          <w:i w:val="false"/>
          <w:color w:val="000000"/>
          <w:sz w:val="28"/>
        </w:rPr>
        <w:t>
      62) летная смена – период времени, определенный плановой таблицей полетов, в течение которого выполняются полеты;</w:t>
      </w:r>
    </w:p>
    <w:bookmarkEnd w:id="79"/>
    <w:bookmarkStart w:name="z3219" w:id="80"/>
    <w:p>
      <w:pPr>
        <w:spacing w:after="0"/>
        <w:ind w:left="0"/>
        <w:jc w:val="both"/>
      </w:pPr>
      <w:r>
        <w:rPr>
          <w:rFonts w:ascii="Times New Roman"/>
          <w:b w:val="false"/>
          <w:i w:val="false"/>
          <w:color w:val="000000"/>
          <w:sz w:val="28"/>
        </w:rPr>
        <w:t>
      63) летная работа – работа, проводимая летным составом по выполнению полетного задания;</w:t>
      </w:r>
    </w:p>
    <w:bookmarkEnd w:id="80"/>
    <w:bookmarkStart w:name="z3220" w:id="81"/>
    <w:p>
      <w:pPr>
        <w:spacing w:after="0"/>
        <w:ind w:left="0"/>
        <w:jc w:val="both"/>
      </w:pPr>
      <w:r>
        <w:rPr>
          <w:rFonts w:ascii="Times New Roman"/>
          <w:b w:val="false"/>
          <w:i w:val="false"/>
          <w:color w:val="000000"/>
          <w:sz w:val="28"/>
        </w:rPr>
        <w:t>
      64) старший летной смены – должностное лицо, из числа руководящего летного состава авиационной части, назначаемое на летную смену для организации, проведения и контроля полетов;</w:t>
      </w:r>
    </w:p>
    <w:bookmarkEnd w:id="81"/>
    <w:bookmarkStart w:name="z3221" w:id="82"/>
    <w:p>
      <w:pPr>
        <w:spacing w:after="0"/>
        <w:ind w:left="0"/>
        <w:jc w:val="both"/>
      </w:pPr>
      <w:r>
        <w:rPr>
          <w:rFonts w:ascii="Times New Roman"/>
          <w:b w:val="false"/>
          <w:i w:val="false"/>
          <w:color w:val="000000"/>
          <w:sz w:val="28"/>
        </w:rPr>
        <w:t>
      65) продолжительность летной смены – время, отсчитываемое с момента начала взлета первого и до момента окончания посадки последнего ВС в соответствии с плановой таблицей полетов;</w:t>
      </w:r>
    </w:p>
    <w:bookmarkEnd w:id="82"/>
    <w:bookmarkStart w:name="z3222" w:id="83"/>
    <w:p>
      <w:pPr>
        <w:spacing w:after="0"/>
        <w:ind w:left="0"/>
        <w:jc w:val="both"/>
      </w:pPr>
      <w:r>
        <w:rPr>
          <w:rFonts w:ascii="Times New Roman"/>
          <w:b w:val="false"/>
          <w:i w:val="false"/>
          <w:color w:val="000000"/>
          <w:sz w:val="28"/>
        </w:rPr>
        <w:t>
      66) документы по летной подготовке – документы, определяющие содержание, объем и последовательность обучения, совершенствования, специализации и поддержания навыков летного состава при их подготовке к полетам днем и ночью в различных метеорологических условиях;</w:t>
      </w:r>
    </w:p>
    <w:bookmarkEnd w:id="83"/>
    <w:bookmarkStart w:name="z3223" w:id="84"/>
    <w:p>
      <w:pPr>
        <w:spacing w:after="0"/>
        <w:ind w:left="0"/>
        <w:jc w:val="both"/>
      </w:pPr>
      <w:r>
        <w:rPr>
          <w:rFonts w:ascii="Times New Roman"/>
          <w:b w:val="false"/>
          <w:i w:val="false"/>
          <w:color w:val="000000"/>
          <w:sz w:val="28"/>
        </w:rPr>
        <w:t>
      67) полетный порядок – взаимное расположение ВС, при совместном полете, не связанном с выполнением боевой задачи;</w:t>
      </w:r>
    </w:p>
    <w:bookmarkEnd w:id="84"/>
    <w:bookmarkStart w:name="z3224" w:id="85"/>
    <w:p>
      <w:pPr>
        <w:spacing w:after="0"/>
        <w:ind w:left="0"/>
        <w:jc w:val="both"/>
      </w:pPr>
      <w:r>
        <w:rPr>
          <w:rFonts w:ascii="Times New Roman"/>
          <w:b w:val="false"/>
          <w:i w:val="false"/>
          <w:color w:val="000000"/>
          <w:sz w:val="28"/>
        </w:rPr>
        <w:t>
      68) полетное задание – задание на полет от взлета до посадки воздушного судна, определяемое Курсом или заданное летчику непосредственным командиром (начальником), руководящим летным составом авиационной части, органом управления воздушным движением, органом управления государственной авиации;</w:t>
      </w:r>
    </w:p>
    <w:bookmarkEnd w:id="85"/>
    <w:bookmarkStart w:name="z3225" w:id="86"/>
    <w:p>
      <w:pPr>
        <w:spacing w:after="0"/>
        <w:ind w:left="0"/>
        <w:jc w:val="both"/>
      </w:pPr>
      <w:r>
        <w:rPr>
          <w:rFonts w:ascii="Times New Roman"/>
          <w:b w:val="false"/>
          <w:i w:val="false"/>
          <w:color w:val="000000"/>
          <w:sz w:val="28"/>
        </w:rPr>
        <w:t>
      69) время полета – время от начала разбега ВС при взлете (отрыва от земной или водной поверхности при вертикальном взлете) до окончания пробега (освобождения взлетно-посадочной полосы) или касания земной (водной) поверхности при вертикальной посадке;</w:t>
      </w:r>
    </w:p>
    <w:bookmarkEnd w:id="86"/>
    <w:bookmarkStart w:name="z3226" w:id="87"/>
    <w:p>
      <w:pPr>
        <w:spacing w:after="0"/>
        <w:ind w:left="0"/>
        <w:jc w:val="both"/>
      </w:pPr>
      <w:r>
        <w:rPr>
          <w:rFonts w:ascii="Times New Roman"/>
          <w:b w:val="false"/>
          <w:i w:val="false"/>
          <w:color w:val="000000"/>
          <w:sz w:val="28"/>
        </w:rPr>
        <w:t>
      70) эшелон полета – поверхность постоянного атмосферного давления, отнесенная к установленной величине давления 760 миллиметров ртутного столба (1013,25 Мбар/ГПа) и отстоящая от других таких поверхностей на величину установленных интервалов давления;</w:t>
      </w:r>
    </w:p>
    <w:bookmarkEnd w:id="87"/>
    <w:bookmarkStart w:name="z3381" w:id="88"/>
    <w:p>
      <w:pPr>
        <w:spacing w:after="0"/>
        <w:ind w:left="0"/>
        <w:jc w:val="both"/>
      </w:pPr>
      <w:r>
        <w:rPr>
          <w:rFonts w:ascii="Times New Roman"/>
          <w:b w:val="false"/>
          <w:i w:val="false"/>
          <w:color w:val="000000"/>
          <w:sz w:val="28"/>
        </w:rPr>
        <w:t>
      70-1) расчет БВС – личный состав, которому поручено исполнение обязанностей по эксплуатации и обслуживанию БАС;</w:t>
      </w:r>
    </w:p>
    <w:bookmarkEnd w:id="88"/>
    <w:bookmarkStart w:name="z3227" w:id="89"/>
    <w:p>
      <w:pPr>
        <w:spacing w:after="0"/>
        <w:ind w:left="0"/>
        <w:jc w:val="both"/>
      </w:pPr>
      <w:r>
        <w:rPr>
          <w:rFonts w:ascii="Times New Roman"/>
          <w:b w:val="false"/>
          <w:i w:val="false"/>
          <w:color w:val="000000"/>
          <w:sz w:val="28"/>
        </w:rPr>
        <w:t>
      71) руководство полетами – действия группы руководства полетами и расчетов пунктов управления, привлекаемых на полеты, направленные на обеспечение полноты, своевременности и безопасности выполнения экипажами ВС полетных заданий;</w:t>
      </w:r>
    </w:p>
    <w:bookmarkEnd w:id="89"/>
    <w:bookmarkStart w:name="z3228" w:id="90"/>
    <w:p>
      <w:pPr>
        <w:spacing w:after="0"/>
        <w:ind w:left="0"/>
        <w:jc w:val="both"/>
      </w:pPr>
      <w:r>
        <w:rPr>
          <w:rFonts w:ascii="Times New Roman"/>
          <w:b w:val="false"/>
          <w:i w:val="false"/>
          <w:color w:val="000000"/>
          <w:sz w:val="28"/>
        </w:rPr>
        <w:t>
      72) группа руководства полетами – авиационные наземные специалисты и/или летный состав, назначаемые командиром авиационной части, начальником авиационного управления (далее – командиром авиационной части) (руководителем органа управления государственной авиации, командующим Военно-воздушными силами) на период проведения полетов (перелетов) для руководства (управления, контроля) полетами в зонах своей ответственности;</w:t>
      </w:r>
    </w:p>
    <w:bookmarkEnd w:id="90"/>
    <w:bookmarkStart w:name="z3229" w:id="91"/>
    <w:p>
      <w:pPr>
        <w:spacing w:after="0"/>
        <w:ind w:left="0"/>
        <w:jc w:val="both"/>
      </w:pPr>
      <w:r>
        <w:rPr>
          <w:rFonts w:ascii="Times New Roman"/>
          <w:b w:val="false"/>
          <w:i w:val="false"/>
          <w:color w:val="000000"/>
          <w:sz w:val="28"/>
        </w:rPr>
        <w:t>
      73) видимость полетная – видимость из кабины ВС в полете;</w:t>
      </w:r>
    </w:p>
    <w:bookmarkEnd w:id="91"/>
    <w:bookmarkStart w:name="z3230" w:id="92"/>
    <w:p>
      <w:pPr>
        <w:spacing w:after="0"/>
        <w:ind w:left="0"/>
        <w:jc w:val="both"/>
      </w:pPr>
      <w:r>
        <w:rPr>
          <w:rFonts w:ascii="Times New Roman"/>
          <w:b w:val="false"/>
          <w:i w:val="false"/>
          <w:color w:val="000000"/>
          <w:sz w:val="28"/>
        </w:rPr>
        <w:t>
      74) техника пилотирования – вид летной подготовки, направленный на обучение летного состава взлету, посадке, выполнению пространственных маневров одиночно и в составе группы;</w:t>
      </w:r>
    </w:p>
    <w:bookmarkEnd w:id="92"/>
    <w:bookmarkStart w:name="z3231" w:id="93"/>
    <w:p>
      <w:pPr>
        <w:spacing w:after="0"/>
        <w:ind w:left="0"/>
        <w:jc w:val="both"/>
      </w:pPr>
      <w:r>
        <w:rPr>
          <w:rFonts w:ascii="Times New Roman"/>
          <w:b w:val="false"/>
          <w:i w:val="false"/>
          <w:color w:val="000000"/>
          <w:sz w:val="28"/>
        </w:rPr>
        <w:t>
      75) производство полетов – процесс согласованных действий личного состава авиационных частей по порядку подготовки, проведения и разбора полетов;</w:t>
      </w:r>
    </w:p>
    <w:bookmarkEnd w:id="93"/>
    <w:bookmarkStart w:name="z3232" w:id="94"/>
    <w:p>
      <w:pPr>
        <w:spacing w:after="0"/>
        <w:ind w:left="0"/>
        <w:jc w:val="both"/>
      </w:pPr>
      <w:r>
        <w:rPr>
          <w:rFonts w:ascii="Times New Roman"/>
          <w:b w:val="false"/>
          <w:i w:val="false"/>
          <w:color w:val="000000"/>
          <w:sz w:val="28"/>
        </w:rPr>
        <w:t>
      76) выполнение полета – процесс управления перемещением ВС в воздушном пространстве осуществляемый экипажами пилотируемых и БВС;</w:t>
      </w:r>
    </w:p>
    <w:bookmarkEnd w:id="94"/>
    <w:bookmarkStart w:name="z3233" w:id="95"/>
    <w:p>
      <w:pPr>
        <w:spacing w:after="0"/>
        <w:ind w:left="0"/>
        <w:jc w:val="both"/>
      </w:pPr>
      <w:r>
        <w:rPr>
          <w:rFonts w:ascii="Times New Roman"/>
          <w:b w:val="false"/>
          <w:i w:val="false"/>
          <w:color w:val="000000"/>
          <w:sz w:val="28"/>
        </w:rPr>
        <w:t>
      77) объективный контроль полетов – система проводимых командиром (начальником) мероприятий, направленных на комплексное использование всех средств и данных объективного контроля в интересах совершенствования качества обучения личного состава, повышения безопасности полетов и надежности ВС;</w:t>
      </w:r>
    </w:p>
    <w:bookmarkEnd w:id="95"/>
    <w:bookmarkStart w:name="z3234" w:id="96"/>
    <w:p>
      <w:pPr>
        <w:spacing w:after="0"/>
        <w:ind w:left="0"/>
        <w:jc w:val="both"/>
      </w:pPr>
      <w:r>
        <w:rPr>
          <w:rFonts w:ascii="Times New Roman"/>
          <w:b w:val="false"/>
          <w:i w:val="false"/>
          <w:color w:val="000000"/>
          <w:sz w:val="28"/>
        </w:rPr>
        <w:t>
      78) организация полетов – комплекс мероприятий, проводимых командирами и штабами частей, включающий принятие решения на проведение полетов, постановку задач на полеты, планирование полетов, подготовку к полетам летного состава, лиц группы руководства полетами, ВС, средств наземного обеспечения общего применения и аэродрома, выполнение полетов и разбор полетов;</w:t>
      </w:r>
    </w:p>
    <w:bookmarkEnd w:id="96"/>
    <w:bookmarkStart w:name="z3235" w:id="97"/>
    <w:p>
      <w:pPr>
        <w:spacing w:after="0"/>
        <w:ind w:left="0"/>
        <w:jc w:val="both"/>
      </w:pPr>
      <w:r>
        <w:rPr>
          <w:rFonts w:ascii="Times New Roman"/>
          <w:b w:val="false"/>
          <w:i w:val="false"/>
          <w:color w:val="000000"/>
          <w:sz w:val="28"/>
        </w:rPr>
        <w:t>
      79) плановая таблица полетов – документ установленного образца, в котором графически и текстуально изложены (отображены) решение командира на проведение полетов и задания экипажам, участвующим в них;</w:t>
      </w:r>
    </w:p>
    <w:bookmarkEnd w:id="97"/>
    <w:bookmarkStart w:name="z3236" w:id="98"/>
    <w:p>
      <w:pPr>
        <w:spacing w:after="0"/>
        <w:ind w:left="0"/>
        <w:jc w:val="both"/>
      </w:pPr>
      <w:r>
        <w:rPr>
          <w:rFonts w:ascii="Times New Roman"/>
          <w:b w:val="false"/>
          <w:i w:val="false"/>
          <w:color w:val="000000"/>
          <w:sz w:val="28"/>
        </w:rPr>
        <w:t>
      80) видимость на взлетно-посадочной полосе – расстояние, в пределах которого пилот ВС, находящегося на осевой линии взлетно-посадочной полосы, видит маркировочные знаки на поверхности взлетно-посадочной полосы или огни, ограничивающие взлетно-посадочную полосу или обозначающие ее осевую линию;</w:t>
      </w:r>
    </w:p>
    <w:bookmarkEnd w:id="98"/>
    <w:bookmarkStart w:name="z3237" w:id="99"/>
    <w:p>
      <w:pPr>
        <w:spacing w:after="0"/>
        <w:ind w:left="0"/>
        <w:jc w:val="both"/>
      </w:pPr>
      <w:r>
        <w:rPr>
          <w:rFonts w:ascii="Times New Roman"/>
          <w:b w:val="false"/>
          <w:i w:val="false"/>
          <w:color w:val="000000"/>
          <w:sz w:val="28"/>
        </w:rPr>
        <w:t>
      81) летно-тактическая подготовка – вид летной подготовки, направленный на обучение летного состава ведению боевых действий (выполнению боевых задач) одиночно, в составе подразделения и части;</w:t>
      </w:r>
    </w:p>
    <w:bookmarkEnd w:id="99"/>
    <w:bookmarkStart w:name="z3238" w:id="100"/>
    <w:p>
      <w:pPr>
        <w:spacing w:after="0"/>
        <w:ind w:left="0"/>
        <w:jc w:val="both"/>
      </w:pPr>
      <w:r>
        <w:rPr>
          <w:rFonts w:ascii="Times New Roman"/>
          <w:b w:val="false"/>
          <w:i w:val="false"/>
          <w:color w:val="000000"/>
          <w:sz w:val="28"/>
        </w:rPr>
        <w:t>
      82) перелет – полет, выполняемый ВС с посадкой на другом аэродроме (площадке);</w:t>
      </w:r>
    </w:p>
    <w:bookmarkEnd w:id="100"/>
    <w:bookmarkStart w:name="z3239" w:id="101"/>
    <w:p>
      <w:pPr>
        <w:spacing w:after="0"/>
        <w:ind w:left="0"/>
        <w:jc w:val="both"/>
      </w:pPr>
      <w:r>
        <w:rPr>
          <w:rFonts w:ascii="Times New Roman"/>
          <w:b w:val="false"/>
          <w:i w:val="false"/>
          <w:color w:val="000000"/>
          <w:sz w:val="28"/>
        </w:rPr>
        <w:t>
      83) взлет – ускоренное движение ВС с момента страгивания (момента отделения от поверхности при вертикальном взлете) до отделения от земной (водной) или искусственной поверхности и набора высоты 10 м (высоты влияния экрана поверхности при вертикальном взлете);</w:t>
      </w:r>
    </w:p>
    <w:bookmarkEnd w:id="101"/>
    <w:bookmarkStart w:name="z3240" w:id="102"/>
    <w:p>
      <w:pPr>
        <w:spacing w:after="0"/>
        <w:ind w:left="0"/>
        <w:jc w:val="both"/>
      </w:pPr>
      <w:r>
        <w:rPr>
          <w:rFonts w:ascii="Times New Roman"/>
          <w:b w:val="false"/>
          <w:i w:val="false"/>
          <w:color w:val="000000"/>
          <w:sz w:val="28"/>
        </w:rPr>
        <w:t>
      84) болтанка – беспорядочное перемещение ВС при полетах в турбулентной атмосфере:</w:t>
      </w:r>
    </w:p>
    <w:bookmarkEnd w:id="102"/>
    <w:p>
      <w:pPr>
        <w:spacing w:after="0"/>
        <w:ind w:left="0"/>
        <w:jc w:val="both"/>
      </w:pPr>
      <w:r>
        <w:rPr>
          <w:rFonts w:ascii="Times New Roman"/>
          <w:b w:val="false"/>
          <w:i w:val="false"/>
          <w:color w:val="000000"/>
          <w:sz w:val="28"/>
        </w:rPr>
        <w:t>
      болтанка умеренная – умеренное изменение положения и (или) абсолютной высоты ВС, но по-прежнему обеспечивающее надежное управление, где показания акселерометра составляют 0,5 ÷ 1,0g в центре тяжести ВС, а при взлете и посадке, умеренная болтанка при плюс 0,3 ÷ 0,4g;</w:t>
      </w:r>
    </w:p>
    <w:p>
      <w:pPr>
        <w:spacing w:after="0"/>
        <w:ind w:left="0"/>
        <w:jc w:val="both"/>
      </w:pPr>
      <w:r>
        <w:rPr>
          <w:rFonts w:ascii="Times New Roman"/>
          <w:b w:val="false"/>
          <w:i w:val="false"/>
          <w:color w:val="000000"/>
          <w:sz w:val="28"/>
        </w:rPr>
        <w:t>
      болтанка сильная – резкое изменение положения и (или) абсолютной высоты ВС, где в течение коротких периодов ВС не реагирует на управление, с характерными изменениями воздушной скорости, с показаниями акселерометра, превышающими 1.0g в центре тяжести ВС, а при взлете и посадке, с приращениями перегрузки больше плюс 0,4g);</w:t>
      </w:r>
    </w:p>
    <w:bookmarkStart w:name="z3243" w:id="103"/>
    <w:p>
      <w:pPr>
        <w:spacing w:after="0"/>
        <w:ind w:left="0"/>
        <w:jc w:val="both"/>
      </w:pPr>
      <w:r>
        <w:rPr>
          <w:rFonts w:ascii="Times New Roman"/>
          <w:b w:val="false"/>
          <w:i w:val="false"/>
          <w:color w:val="000000"/>
          <w:sz w:val="28"/>
        </w:rPr>
        <w:t>
      85) пограничная зона – часть территории Республики Казахстан, примыкающая к пограничной полосе в пределах территории административно-территориальных единиц;</w:t>
      </w:r>
    </w:p>
    <w:bookmarkEnd w:id="103"/>
    <w:bookmarkStart w:name="z3244" w:id="104"/>
    <w:p>
      <w:pPr>
        <w:spacing w:after="0"/>
        <w:ind w:left="0"/>
        <w:jc w:val="both"/>
      </w:pPr>
      <w:r>
        <w:rPr>
          <w:rFonts w:ascii="Times New Roman"/>
          <w:b w:val="false"/>
          <w:i w:val="false"/>
          <w:color w:val="000000"/>
          <w:sz w:val="28"/>
        </w:rPr>
        <w:t>
      86) приграничная полоса – воздушное пространство, примыкающее к сухопутной Государственной границе Республики Казахстан, шириной 25 км, а также над территориальными водами шириной 22.2 км (12 морских миль);</w:t>
      </w:r>
    </w:p>
    <w:bookmarkEnd w:id="104"/>
    <w:bookmarkStart w:name="z3245" w:id="105"/>
    <w:p>
      <w:pPr>
        <w:spacing w:after="0"/>
        <w:ind w:left="0"/>
        <w:jc w:val="both"/>
      </w:pPr>
      <w:r>
        <w:rPr>
          <w:rFonts w:ascii="Times New Roman"/>
          <w:b w:val="false"/>
          <w:i w:val="false"/>
          <w:color w:val="000000"/>
          <w:sz w:val="28"/>
        </w:rPr>
        <w:t>
      87) электронный полетный планшет – электронная информационная система для летного экипажа, состоящая из оборудования и прикладных программ и позволяющая ему использовать функции по хранению, обновлению, отображению и обработке данных, применяемых при выполнении полета или обязанностей, связанных с полетом.</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106"/>
    <w:p>
      <w:pPr>
        <w:spacing w:after="0"/>
        <w:ind w:left="0"/>
        <w:jc w:val="both"/>
      </w:pPr>
      <w:r>
        <w:rPr>
          <w:rFonts w:ascii="Times New Roman"/>
          <w:b w:val="false"/>
          <w:i w:val="false"/>
          <w:color w:val="000000"/>
          <w:sz w:val="28"/>
        </w:rPr>
        <w:t>
      3. К органам управления государственной авиации Республики Казахстан относятся:</w:t>
      </w:r>
    </w:p>
    <w:bookmarkEnd w:id="106"/>
    <w:bookmarkStart w:name="z3246" w:id="107"/>
    <w:p>
      <w:pPr>
        <w:spacing w:after="0"/>
        <w:ind w:left="0"/>
        <w:jc w:val="both"/>
      </w:pPr>
      <w:r>
        <w:rPr>
          <w:rFonts w:ascii="Times New Roman"/>
          <w:b w:val="false"/>
          <w:i w:val="false"/>
          <w:color w:val="000000"/>
          <w:sz w:val="28"/>
        </w:rPr>
        <w:t>
      1) Управление главнокомандующего Силами воздушной обороны Вооруженных Сил Республики Казахстан – в авиации МО РК;</w:t>
      </w:r>
    </w:p>
    <w:bookmarkEnd w:id="107"/>
    <w:bookmarkStart w:name="z3247" w:id="108"/>
    <w:p>
      <w:pPr>
        <w:spacing w:after="0"/>
        <w:ind w:left="0"/>
        <w:jc w:val="both"/>
      </w:pPr>
      <w:r>
        <w:rPr>
          <w:rFonts w:ascii="Times New Roman"/>
          <w:b w:val="false"/>
          <w:i w:val="false"/>
          <w:color w:val="000000"/>
          <w:sz w:val="28"/>
        </w:rPr>
        <w:t>
      2) Главное командование Национальной гвардией Республики Казахстан – в авиации органов внутренних дел Республики Казахстан;</w:t>
      </w:r>
    </w:p>
    <w:bookmarkEnd w:id="108"/>
    <w:bookmarkStart w:name="z3248" w:id="109"/>
    <w:p>
      <w:pPr>
        <w:spacing w:after="0"/>
        <w:ind w:left="0"/>
        <w:jc w:val="both"/>
      </w:pPr>
      <w:r>
        <w:rPr>
          <w:rFonts w:ascii="Times New Roman"/>
          <w:b w:val="false"/>
          <w:i w:val="false"/>
          <w:color w:val="000000"/>
          <w:sz w:val="28"/>
        </w:rPr>
        <w:t>
      3) Авиационная служба КНБ РК (далее – АС КНБ) – в авиации органов национальной безопасности.</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110"/>
    <w:p>
      <w:pPr>
        <w:spacing w:after="0"/>
        <w:ind w:left="0"/>
        <w:jc w:val="both"/>
      </w:pPr>
      <w:r>
        <w:rPr>
          <w:rFonts w:ascii="Times New Roman"/>
          <w:b w:val="false"/>
          <w:i w:val="false"/>
          <w:color w:val="000000"/>
          <w:sz w:val="28"/>
        </w:rPr>
        <w:t>
      4. Основанием для начала профессиональной деятельности летного состава и группы руководства полетами являются:</w:t>
      </w:r>
    </w:p>
    <w:bookmarkEnd w:id="110"/>
    <w:bookmarkStart w:name="z3249" w:id="111"/>
    <w:p>
      <w:pPr>
        <w:spacing w:after="0"/>
        <w:ind w:left="0"/>
        <w:jc w:val="both"/>
      </w:pPr>
      <w:r>
        <w:rPr>
          <w:rFonts w:ascii="Times New Roman"/>
          <w:b w:val="false"/>
          <w:i w:val="false"/>
          <w:color w:val="000000"/>
          <w:sz w:val="28"/>
        </w:rPr>
        <w:t>
      1) для летчиков, штурманов - документ (диплом, свидетельство) об окончании специальных учебных заведений;</w:t>
      </w:r>
    </w:p>
    <w:bookmarkEnd w:id="111"/>
    <w:bookmarkStart w:name="z3250" w:id="112"/>
    <w:p>
      <w:pPr>
        <w:spacing w:after="0"/>
        <w:ind w:left="0"/>
        <w:jc w:val="both"/>
      </w:pPr>
      <w:r>
        <w:rPr>
          <w:rFonts w:ascii="Times New Roman"/>
          <w:b w:val="false"/>
          <w:i w:val="false"/>
          <w:color w:val="000000"/>
          <w:sz w:val="28"/>
        </w:rPr>
        <w:t>
      2) для другого летного состава и лиц группы руководства полетами – приказ о допуске к полетам (к руководству полетами) по окончанию обучения согласно курсов боевой (специальной) подготовки (программ летной подготовки);</w:t>
      </w:r>
    </w:p>
    <w:bookmarkEnd w:id="112"/>
    <w:bookmarkStart w:name="z3251" w:id="113"/>
    <w:p>
      <w:pPr>
        <w:spacing w:after="0"/>
        <w:ind w:left="0"/>
        <w:jc w:val="both"/>
      </w:pPr>
      <w:r>
        <w:rPr>
          <w:rFonts w:ascii="Times New Roman"/>
          <w:b w:val="false"/>
          <w:i w:val="false"/>
          <w:color w:val="000000"/>
          <w:sz w:val="28"/>
        </w:rPr>
        <w:t>
      3) заключение медицинской экспертизы о годности к профессиональной деятельности;</w:t>
      </w:r>
    </w:p>
    <w:bookmarkEnd w:id="113"/>
    <w:bookmarkStart w:name="z3252" w:id="114"/>
    <w:p>
      <w:pPr>
        <w:spacing w:after="0"/>
        <w:ind w:left="0"/>
        <w:jc w:val="both"/>
      </w:pPr>
      <w:r>
        <w:rPr>
          <w:rFonts w:ascii="Times New Roman"/>
          <w:b w:val="false"/>
          <w:i w:val="false"/>
          <w:color w:val="000000"/>
          <w:sz w:val="28"/>
        </w:rPr>
        <w:t>
      4) летная книжка (книжка руководителя полетов), в которой отражены сведения о наличии необходимых знаний и навыков, на осуществление профессиональной деятельности.</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15"/>
    <w:p>
      <w:pPr>
        <w:spacing w:after="0"/>
        <w:ind w:left="0"/>
        <w:jc w:val="both"/>
      </w:pPr>
      <w:r>
        <w:rPr>
          <w:rFonts w:ascii="Times New Roman"/>
          <w:b w:val="false"/>
          <w:i w:val="false"/>
          <w:color w:val="000000"/>
          <w:sz w:val="28"/>
        </w:rPr>
        <w:t>
      5. Орган управления государственной авиации обеспечивает:</w:t>
      </w:r>
    </w:p>
    <w:bookmarkEnd w:id="115"/>
    <w:bookmarkStart w:name="z115" w:id="116"/>
    <w:p>
      <w:pPr>
        <w:spacing w:after="0"/>
        <w:ind w:left="0"/>
        <w:jc w:val="both"/>
      </w:pPr>
      <w:r>
        <w:rPr>
          <w:rFonts w:ascii="Times New Roman"/>
          <w:b w:val="false"/>
          <w:i w:val="false"/>
          <w:color w:val="000000"/>
          <w:sz w:val="28"/>
        </w:rPr>
        <w:t>
      1) понимание авиационным персоналом языка, на котором написаны РЛЭ, Руководства по технической эксплуатации, обслуживанию и ремонту ВС разработанные разработчиком ВС и другие документы, которые связаны с выполнением авиационным персоналом своих служебных обязанностей и его полномочиями или обеспечивает эксплуатанта ВС сертифицированным переводом вышеуказанной технической литературы;</w:t>
      </w:r>
    </w:p>
    <w:bookmarkEnd w:id="116"/>
    <w:bookmarkStart w:name="z116" w:id="117"/>
    <w:p>
      <w:pPr>
        <w:spacing w:after="0"/>
        <w:ind w:left="0"/>
        <w:jc w:val="both"/>
      </w:pPr>
      <w:r>
        <w:rPr>
          <w:rFonts w:ascii="Times New Roman"/>
          <w:b w:val="false"/>
          <w:i w:val="false"/>
          <w:color w:val="000000"/>
          <w:sz w:val="28"/>
        </w:rPr>
        <w:t>
      2) возможность ведения радиообмена и общения – КВС и членов экипажа, в соответствии с содержащимися в РЛЭ процедурами, с авиационным персоналом, наземными службами, включая органы ОВД и представителями уполномоченного органа иностранного государства на английском языке при выполнении международных полетов.</w:t>
      </w:r>
    </w:p>
    <w:bookmarkEnd w:id="117"/>
    <w:bookmarkStart w:name="z117" w:id="118"/>
    <w:p>
      <w:pPr>
        <w:spacing w:after="0"/>
        <w:ind w:left="0"/>
        <w:jc w:val="left"/>
      </w:pPr>
      <w:r>
        <w:rPr>
          <w:rFonts w:ascii="Times New Roman"/>
          <w:b/>
          <w:i w:val="false"/>
          <w:color w:val="000000"/>
        </w:rPr>
        <w:t xml:space="preserve"> Раздел 2. Порядок производства полетов государственной авиации</w:t>
      </w:r>
    </w:p>
    <w:bookmarkEnd w:id="118"/>
    <w:bookmarkStart w:name="z118" w:id="119"/>
    <w:p>
      <w:pPr>
        <w:spacing w:after="0"/>
        <w:ind w:left="0"/>
        <w:jc w:val="left"/>
      </w:pPr>
      <w:r>
        <w:rPr>
          <w:rFonts w:ascii="Times New Roman"/>
          <w:b/>
          <w:i w:val="false"/>
          <w:color w:val="000000"/>
        </w:rPr>
        <w:t xml:space="preserve"> Глава 1. Подготовка полетов</w:t>
      </w:r>
    </w:p>
    <w:bookmarkEnd w:id="119"/>
    <w:bookmarkStart w:name="z119" w:id="120"/>
    <w:p>
      <w:pPr>
        <w:spacing w:after="0"/>
        <w:ind w:left="0"/>
        <w:jc w:val="left"/>
      </w:pPr>
      <w:r>
        <w:rPr>
          <w:rFonts w:ascii="Times New Roman"/>
          <w:b/>
          <w:i w:val="false"/>
          <w:color w:val="000000"/>
        </w:rPr>
        <w:t xml:space="preserve"> Параграф 1. Классификация воздушных судов и временные интервалы при взлете и посадке на одну взлетно-посадочную полосу.</w:t>
      </w:r>
    </w:p>
    <w:bookmarkEnd w:id="120"/>
    <w:bookmarkStart w:name="z120" w:id="121"/>
    <w:p>
      <w:pPr>
        <w:spacing w:after="0"/>
        <w:ind w:left="0"/>
        <w:jc w:val="both"/>
      </w:pPr>
      <w:r>
        <w:rPr>
          <w:rFonts w:ascii="Times New Roman"/>
          <w:b w:val="false"/>
          <w:i w:val="false"/>
          <w:color w:val="000000"/>
          <w:sz w:val="28"/>
        </w:rPr>
        <w:t>
      6. ВС государственной авиации по предназначению подразделяются на боевые, учебно-боевые, транспортные, транспортно-боевые, учебные и специальные.</w:t>
      </w:r>
    </w:p>
    <w:bookmarkEnd w:id="121"/>
    <w:bookmarkStart w:name="z121" w:id="122"/>
    <w:p>
      <w:pPr>
        <w:spacing w:after="0"/>
        <w:ind w:left="0"/>
        <w:jc w:val="both"/>
      </w:pPr>
      <w:r>
        <w:rPr>
          <w:rFonts w:ascii="Times New Roman"/>
          <w:b w:val="false"/>
          <w:i w:val="false"/>
          <w:color w:val="000000"/>
          <w:sz w:val="28"/>
        </w:rPr>
        <w:t xml:space="preserve">
      7. Классификация ВС в зависимости от максимальной взлетной массы отражена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122"/>
    <w:bookmarkStart w:name="z122" w:id="123"/>
    <w:p>
      <w:pPr>
        <w:spacing w:after="0"/>
        <w:ind w:left="0"/>
        <w:jc w:val="both"/>
      </w:pPr>
      <w:r>
        <w:rPr>
          <w:rFonts w:ascii="Times New Roman"/>
          <w:b w:val="false"/>
          <w:i w:val="false"/>
          <w:color w:val="000000"/>
          <w:sz w:val="28"/>
        </w:rPr>
        <w:t>
      8. В отношении ВС, имеющих категорию турбулентности, свойственной тяжелым воздушным судам, при первичном установлении связи между такими воздушными судами и органом управления воздушным движением (далее – органом УВД) перед вылетом или прибытием, к позывному ВС добавляется слово "тяжелый".</w:t>
      </w:r>
    </w:p>
    <w:bookmarkEnd w:id="123"/>
    <w:bookmarkStart w:name="z123" w:id="124"/>
    <w:p>
      <w:pPr>
        <w:spacing w:after="0"/>
        <w:ind w:left="0"/>
        <w:jc w:val="both"/>
      </w:pPr>
      <w:r>
        <w:rPr>
          <w:rFonts w:ascii="Times New Roman"/>
          <w:b w:val="false"/>
          <w:i w:val="false"/>
          <w:color w:val="000000"/>
          <w:sz w:val="28"/>
        </w:rPr>
        <w:t>
      9. Минимальные временные интервалы при взлете с одной взлетно-посадочной полосы (далее – ВПП) устанавливаются:</w:t>
      </w:r>
    </w:p>
    <w:bookmarkEnd w:id="124"/>
    <w:bookmarkStart w:name="z124" w:id="125"/>
    <w:p>
      <w:pPr>
        <w:spacing w:after="0"/>
        <w:ind w:left="0"/>
        <w:jc w:val="both"/>
      </w:pPr>
      <w:r>
        <w:rPr>
          <w:rFonts w:ascii="Times New Roman"/>
          <w:b w:val="false"/>
          <w:i w:val="false"/>
          <w:color w:val="000000"/>
          <w:sz w:val="28"/>
        </w:rPr>
        <w:t>
      1) для легких ВС за средними и тяжелыми воздушными судами – 3 минуты;</w:t>
      </w:r>
    </w:p>
    <w:bookmarkEnd w:id="125"/>
    <w:bookmarkStart w:name="z125" w:id="126"/>
    <w:p>
      <w:pPr>
        <w:spacing w:after="0"/>
        <w:ind w:left="0"/>
        <w:jc w:val="both"/>
      </w:pPr>
      <w:r>
        <w:rPr>
          <w:rFonts w:ascii="Times New Roman"/>
          <w:b w:val="false"/>
          <w:i w:val="false"/>
          <w:color w:val="000000"/>
          <w:sz w:val="28"/>
        </w:rPr>
        <w:t>
      2) для тяжелых ВС за тяжелыми, а также средних ВС, следующих за тяжелыми – 2 минуты;</w:t>
      </w:r>
    </w:p>
    <w:bookmarkEnd w:id="126"/>
    <w:bookmarkStart w:name="z126" w:id="127"/>
    <w:p>
      <w:pPr>
        <w:spacing w:after="0"/>
        <w:ind w:left="0"/>
        <w:jc w:val="both"/>
      </w:pPr>
      <w:r>
        <w:rPr>
          <w:rFonts w:ascii="Times New Roman"/>
          <w:b w:val="false"/>
          <w:i w:val="false"/>
          <w:color w:val="000000"/>
          <w:sz w:val="28"/>
        </w:rPr>
        <w:t>
      3) при выполнении групповых полетов – в соответствии с методическими рекомендациями утвержденными командиром части;</w:t>
      </w:r>
    </w:p>
    <w:bookmarkEnd w:id="127"/>
    <w:bookmarkStart w:name="z127" w:id="128"/>
    <w:p>
      <w:pPr>
        <w:spacing w:after="0"/>
        <w:ind w:left="0"/>
        <w:jc w:val="both"/>
      </w:pPr>
      <w:r>
        <w:rPr>
          <w:rFonts w:ascii="Times New Roman"/>
          <w:b w:val="false"/>
          <w:i w:val="false"/>
          <w:color w:val="000000"/>
          <w:sz w:val="28"/>
        </w:rPr>
        <w:t>
      4) во всех остальных случаях – не менее 1 минуты.</w:t>
      </w:r>
    </w:p>
    <w:bookmarkEnd w:id="128"/>
    <w:bookmarkStart w:name="z128" w:id="129"/>
    <w:p>
      <w:pPr>
        <w:spacing w:after="0"/>
        <w:ind w:left="0"/>
        <w:jc w:val="both"/>
      </w:pPr>
      <w:r>
        <w:rPr>
          <w:rFonts w:ascii="Times New Roman"/>
          <w:b w:val="false"/>
          <w:i w:val="false"/>
          <w:color w:val="000000"/>
          <w:sz w:val="28"/>
        </w:rPr>
        <w:t>
      10. Минимум эшелонирования, равный 3 минутам, применяется в отношении "легкого" или "среднего" ВС, взлетающего вслед за "тяжелым" ВС, или "легкого" ВС, взлетающего вслед за "средним" ВС, если взлет выполняется:</w:t>
      </w:r>
    </w:p>
    <w:bookmarkEnd w:id="129"/>
    <w:bookmarkStart w:name="z129" w:id="130"/>
    <w:p>
      <w:pPr>
        <w:spacing w:after="0"/>
        <w:ind w:left="0"/>
        <w:jc w:val="both"/>
      </w:pPr>
      <w:r>
        <w:rPr>
          <w:rFonts w:ascii="Times New Roman"/>
          <w:b w:val="false"/>
          <w:i w:val="false"/>
          <w:color w:val="000000"/>
          <w:sz w:val="28"/>
        </w:rPr>
        <w:t>
      1) со средней части одной и той же BПП;</w:t>
      </w:r>
    </w:p>
    <w:bookmarkEnd w:id="130"/>
    <w:bookmarkStart w:name="z130" w:id="131"/>
    <w:p>
      <w:pPr>
        <w:spacing w:after="0"/>
        <w:ind w:left="0"/>
        <w:jc w:val="both"/>
      </w:pPr>
      <w:r>
        <w:rPr>
          <w:rFonts w:ascii="Times New Roman"/>
          <w:b w:val="false"/>
          <w:i w:val="false"/>
          <w:color w:val="000000"/>
          <w:sz w:val="28"/>
        </w:rPr>
        <w:t>
      2) со средней части параллельных ВПП, расположенных на расстоянии менее 760 м одна от другой.</w:t>
      </w:r>
    </w:p>
    <w:bookmarkEnd w:id="131"/>
    <w:bookmarkStart w:name="z131" w:id="132"/>
    <w:p>
      <w:pPr>
        <w:spacing w:after="0"/>
        <w:ind w:left="0"/>
        <w:jc w:val="both"/>
      </w:pPr>
      <w:r>
        <w:rPr>
          <w:rFonts w:ascii="Times New Roman"/>
          <w:b w:val="false"/>
          <w:i w:val="false"/>
          <w:color w:val="000000"/>
          <w:sz w:val="28"/>
        </w:rPr>
        <w:t>
      11. При смещенном пороге ВПП:</w:t>
      </w:r>
    </w:p>
    <w:bookmarkEnd w:id="132"/>
    <w:bookmarkStart w:name="z132" w:id="133"/>
    <w:p>
      <w:pPr>
        <w:spacing w:after="0"/>
        <w:ind w:left="0"/>
        <w:jc w:val="both"/>
      </w:pPr>
      <w:r>
        <w:rPr>
          <w:rFonts w:ascii="Times New Roman"/>
          <w:b w:val="false"/>
          <w:i w:val="false"/>
          <w:color w:val="000000"/>
          <w:sz w:val="28"/>
        </w:rPr>
        <w:t>
      Между "легким" или "средним" ВС и "тяжелым" ВС, а также между "легким" ВС и "средним" ВС применяется минимум эшелонирования равный 2 минутам при использовании ВПП со смещенным порогом в случаях:</w:t>
      </w:r>
    </w:p>
    <w:bookmarkEnd w:id="133"/>
    <w:bookmarkStart w:name="z133" w:id="134"/>
    <w:p>
      <w:pPr>
        <w:spacing w:after="0"/>
        <w:ind w:left="0"/>
        <w:jc w:val="both"/>
      </w:pPr>
      <w:r>
        <w:rPr>
          <w:rFonts w:ascii="Times New Roman"/>
          <w:b w:val="false"/>
          <w:i w:val="false"/>
          <w:color w:val="000000"/>
          <w:sz w:val="28"/>
        </w:rPr>
        <w:t>
      1) взлет "легкого" или "среднего" ВС следует за посадкой "тяжелого" ВС и взлет "легкого" ВС следует за посадкой "среднего" ВС;</w:t>
      </w:r>
    </w:p>
    <w:bookmarkEnd w:id="134"/>
    <w:bookmarkStart w:name="z134" w:id="135"/>
    <w:p>
      <w:pPr>
        <w:spacing w:after="0"/>
        <w:ind w:left="0"/>
        <w:jc w:val="both"/>
      </w:pPr>
      <w:r>
        <w:rPr>
          <w:rFonts w:ascii="Times New Roman"/>
          <w:b w:val="false"/>
          <w:i w:val="false"/>
          <w:color w:val="000000"/>
          <w:sz w:val="28"/>
        </w:rPr>
        <w:t>
      2) посадка "легкого" или "среднего" ВС следует за взлетом "тяжелого" ВС и посадка "легкого" ВС следует за взлетом "среднего" ВС, если ожидается, что их расчетные траектории полета пересекутся.</w:t>
      </w:r>
    </w:p>
    <w:bookmarkEnd w:id="135"/>
    <w:bookmarkStart w:name="z135" w:id="136"/>
    <w:p>
      <w:pPr>
        <w:spacing w:after="0"/>
        <w:ind w:left="0"/>
        <w:jc w:val="both"/>
      </w:pPr>
      <w:r>
        <w:rPr>
          <w:rFonts w:ascii="Times New Roman"/>
          <w:b w:val="false"/>
          <w:i w:val="false"/>
          <w:color w:val="000000"/>
          <w:sz w:val="28"/>
        </w:rPr>
        <w:t>
      Минимальный временной интервал между взлетом и посадкой ВС при полетах с одной ВПП и параллельных ВПП, расстояние между осями которых менее 760 м – 1 минута.</w:t>
      </w:r>
    </w:p>
    <w:bookmarkEnd w:id="136"/>
    <w:bookmarkStart w:name="z136" w:id="137"/>
    <w:p>
      <w:pPr>
        <w:spacing w:after="0"/>
        <w:ind w:left="0"/>
        <w:jc w:val="both"/>
      </w:pPr>
      <w:r>
        <w:rPr>
          <w:rFonts w:ascii="Times New Roman"/>
          <w:b w:val="false"/>
          <w:i w:val="false"/>
          <w:color w:val="000000"/>
          <w:sz w:val="28"/>
        </w:rPr>
        <w:t>
      12. Минимальные временные интервалы при посадке на одну ВПП, устанавливаются:</w:t>
      </w:r>
    </w:p>
    <w:bookmarkEnd w:id="137"/>
    <w:bookmarkStart w:name="z137" w:id="138"/>
    <w:p>
      <w:pPr>
        <w:spacing w:after="0"/>
        <w:ind w:left="0"/>
        <w:jc w:val="both"/>
      </w:pPr>
      <w:r>
        <w:rPr>
          <w:rFonts w:ascii="Times New Roman"/>
          <w:b w:val="false"/>
          <w:i w:val="false"/>
          <w:color w:val="000000"/>
          <w:sz w:val="28"/>
        </w:rPr>
        <w:t>
      1) для легких ВС за средними и тяжелыми воздушными судами – 3 минуты;</w:t>
      </w:r>
    </w:p>
    <w:bookmarkEnd w:id="138"/>
    <w:bookmarkStart w:name="z138" w:id="139"/>
    <w:p>
      <w:pPr>
        <w:spacing w:after="0"/>
        <w:ind w:left="0"/>
        <w:jc w:val="both"/>
      </w:pPr>
      <w:r>
        <w:rPr>
          <w:rFonts w:ascii="Times New Roman"/>
          <w:b w:val="false"/>
          <w:i w:val="false"/>
          <w:color w:val="000000"/>
          <w:sz w:val="28"/>
        </w:rPr>
        <w:t>
      2) для средних и тяжелых ВС за тяжелыми воздушными судами – 2 минуты;</w:t>
      </w:r>
    </w:p>
    <w:bookmarkEnd w:id="139"/>
    <w:bookmarkStart w:name="z139" w:id="140"/>
    <w:p>
      <w:pPr>
        <w:spacing w:after="0"/>
        <w:ind w:left="0"/>
        <w:jc w:val="both"/>
      </w:pPr>
      <w:r>
        <w:rPr>
          <w:rFonts w:ascii="Times New Roman"/>
          <w:b w:val="false"/>
          <w:i w:val="false"/>
          <w:color w:val="000000"/>
          <w:sz w:val="28"/>
        </w:rPr>
        <w:t>
      3) во всех остальных случаях – не менее 1 минуты.</w:t>
      </w:r>
    </w:p>
    <w:bookmarkEnd w:id="140"/>
    <w:bookmarkStart w:name="z140" w:id="141"/>
    <w:p>
      <w:pPr>
        <w:spacing w:after="0"/>
        <w:ind w:left="0"/>
        <w:jc w:val="left"/>
      </w:pPr>
      <w:r>
        <w:rPr>
          <w:rFonts w:ascii="Times New Roman"/>
          <w:b/>
          <w:i w:val="false"/>
          <w:color w:val="000000"/>
        </w:rPr>
        <w:t xml:space="preserve"> Параграф 2. Классификация полетов</w:t>
      </w:r>
    </w:p>
    <w:bookmarkEnd w:id="141"/>
    <w:bookmarkStart w:name="z141" w:id="142"/>
    <w:p>
      <w:pPr>
        <w:spacing w:after="0"/>
        <w:ind w:left="0"/>
        <w:jc w:val="both"/>
      </w:pPr>
      <w:r>
        <w:rPr>
          <w:rFonts w:ascii="Times New Roman"/>
          <w:b w:val="false"/>
          <w:i w:val="false"/>
          <w:color w:val="000000"/>
          <w:sz w:val="28"/>
        </w:rPr>
        <w:t>
      13. По назначению полеты подразделяются на:</w:t>
      </w:r>
    </w:p>
    <w:bookmarkEnd w:id="142"/>
    <w:bookmarkStart w:name="z3253" w:id="143"/>
    <w:p>
      <w:pPr>
        <w:spacing w:after="0"/>
        <w:ind w:left="0"/>
        <w:jc w:val="both"/>
      </w:pPr>
      <w:r>
        <w:rPr>
          <w:rFonts w:ascii="Times New Roman"/>
          <w:b w:val="false"/>
          <w:i w:val="false"/>
          <w:color w:val="000000"/>
          <w:sz w:val="28"/>
        </w:rPr>
        <w:t>
      1) боевые – для выполнения боевых задач с применением авиационных средств поражения или других задач боевого применения ВС государственной авиации по предназначению;</w:t>
      </w:r>
    </w:p>
    <w:bookmarkEnd w:id="143"/>
    <w:bookmarkStart w:name="z3254" w:id="144"/>
    <w:p>
      <w:pPr>
        <w:spacing w:after="0"/>
        <w:ind w:left="0"/>
        <w:jc w:val="both"/>
      </w:pPr>
      <w:r>
        <w:rPr>
          <w:rFonts w:ascii="Times New Roman"/>
          <w:b w:val="false"/>
          <w:i w:val="false"/>
          <w:color w:val="000000"/>
          <w:sz w:val="28"/>
        </w:rPr>
        <w:t>
      2) специальные – для выполнения задач по обеспечению национальной безопасности и территориальной целостности государства, охраны правопорядка и Государственной границы, при объявлении чрезвычайного положения или особого периода;</w:t>
      </w:r>
    </w:p>
    <w:bookmarkEnd w:id="144"/>
    <w:bookmarkStart w:name="z3255" w:id="145"/>
    <w:p>
      <w:pPr>
        <w:spacing w:after="0"/>
        <w:ind w:left="0"/>
        <w:jc w:val="both"/>
      </w:pPr>
      <w:r>
        <w:rPr>
          <w:rFonts w:ascii="Times New Roman"/>
          <w:b w:val="false"/>
          <w:i w:val="false"/>
          <w:color w:val="000000"/>
          <w:sz w:val="28"/>
        </w:rPr>
        <w:t>
      3) транспортные – для перевозки пассажиров, грузов, багажа и почтовых отправлений;</w:t>
      </w:r>
    </w:p>
    <w:bookmarkEnd w:id="145"/>
    <w:bookmarkStart w:name="z3256" w:id="146"/>
    <w:p>
      <w:pPr>
        <w:spacing w:after="0"/>
        <w:ind w:left="0"/>
        <w:jc w:val="both"/>
      </w:pPr>
      <w:r>
        <w:rPr>
          <w:rFonts w:ascii="Times New Roman"/>
          <w:b w:val="false"/>
          <w:i w:val="false"/>
          <w:color w:val="000000"/>
          <w:sz w:val="28"/>
        </w:rPr>
        <w:t>
      4) поисково-спасательные, аварийно-спасательные и для оказания медицинской помощи населению (в том числе, при стихийных бедствиях природного и техногенного характера);</w:t>
      </w:r>
    </w:p>
    <w:bookmarkEnd w:id="146"/>
    <w:bookmarkStart w:name="z3257" w:id="147"/>
    <w:p>
      <w:pPr>
        <w:spacing w:after="0"/>
        <w:ind w:left="0"/>
        <w:jc w:val="both"/>
      </w:pPr>
      <w:r>
        <w:rPr>
          <w:rFonts w:ascii="Times New Roman"/>
          <w:b w:val="false"/>
          <w:i w:val="false"/>
          <w:color w:val="000000"/>
          <w:sz w:val="28"/>
        </w:rPr>
        <w:t>
      5) учебные:</w:t>
      </w:r>
    </w:p>
    <w:bookmarkEnd w:id="147"/>
    <w:p>
      <w:pPr>
        <w:spacing w:after="0"/>
        <w:ind w:left="0"/>
        <w:jc w:val="both"/>
      </w:pPr>
      <w:r>
        <w:rPr>
          <w:rFonts w:ascii="Times New Roman"/>
          <w:b w:val="false"/>
          <w:i w:val="false"/>
          <w:color w:val="000000"/>
          <w:sz w:val="28"/>
        </w:rPr>
        <w:t>
      вывозные – полеты для выработки практических навыков и умений у летного состава обеспечивающих успешное освоение ими техники пилотирования, навигации и боевого применения ВС;</w:t>
      </w:r>
    </w:p>
    <w:p>
      <w:pPr>
        <w:spacing w:after="0"/>
        <w:ind w:left="0"/>
        <w:jc w:val="both"/>
      </w:pPr>
      <w:r>
        <w:rPr>
          <w:rFonts w:ascii="Times New Roman"/>
          <w:b w:val="false"/>
          <w:i w:val="false"/>
          <w:color w:val="000000"/>
          <w:sz w:val="28"/>
        </w:rPr>
        <w:t>
      контрольные – для проверки летного состава к выполнению тренировочных полетов;</w:t>
      </w:r>
    </w:p>
    <w:p>
      <w:pPr>
        <w:spacing w:after="0"/>
        <w:ind w:left="0"/>
        <w:jc w:val="both"/>
      </w:pPr>
      <w:r>
        <w:rPr>
          <w:rFonts w:ascii="Times New Roman"/>
          <w:b w:val="false"/>
          <w:i w:val="false"/>
          <w:color w:val="000000"/>
          <w:sz w:val="28"/>
        </w:rPr>
        <w:t>
      тренировочные – для отработки приобретенных летных навыков и дальнейшего их совершенствования;</w:t>
      </w:r>
    </w:p>
    <w:p>
      <w:pPr>
        <w:spacing w:after="0"/>
        <w:ind w:left="0"/>
        <w:jc w:val="both"/>
      </w:pPr>
      <w:r>
        <w:rPr>
          <w:rFonts w:ascii="Times New Roman"/>
          <w:b w:val="false"/>
          <w:i w:val="false"/>
          <w:color w:val="000000"/>
          <w:sz w:val="28"/>
        </w:rPr>
        <w:t>
      зачетные – полеты для определения готовности летного состава к выполнению задач по видам летной и тактической подготовки;</w:t>
      </w:r>
    </w:p>
    <w:bookmarkStart w:name="z3258" w:id="148"/>
    <w:p>
      <w:pPr>
        <w:spacing w:after="0"/>
        <w:ind w:left="0"/>
        <w:jc w:val="both"/>
      </w:pPr>
      <w:r>
        <w:rPr>
          <w:rFonts w:ascii="Times New Roman"/>
          <w:b w:val="false"/>
          <w:i w:val="false"/>
          <w:color w:val="000000"/>
          <w:sz w:val="28"/>
        </w:rPr>
        <w:t>
      6) облеты наземных радиотехнических средств – для проверки и настройки радиотехнических средств локации, навигации и связи, наземных посадочных систем;</w:t>
      </w:r>
    </w:p>
    <w:bookmarkEnd w:id="148"/>
    <w:bookmarkStart w:name="z3259" w:id="149"/>
    <w:p>
      <w:pPr>
        <w:spacing w:after="0"/>
        <w:ind w:left="0"/>
        <w:jc w:val="both"/>
      </w:pPr>
      <w:r>
        <w:rPr>
          <w:rFonts w:ascii="Times New Roman"/>
          <w:b w:val="false"/>
          <w:i w:val="false"/>
          <w:color w:val="000000"/>
          <w:sz w:val="28"/>
        </w:rPr>
        <w:t>
      7) облеты ВС (ознакомительные, контрольные полеты) – для проверки в полете работы систем и агрегатов ВС и силовых установок;</w:t>
      </w:r>
    </w:p>
    <w:bookmarkEnd w:id="149"/>
    <w:bookmarkStart w:name="z3260" w:id="150"/>
    <w:p>
      <w:pPr>
        <w:spacing w:after="0"/>
        <w:ind w:left="0"/>
        <w:jc w:val="both"/>
      </w:pPr>
      <w:r>
        <w:rPr>
          <w:rFonts w:ascii="Times New Roman"/>
          <w:b w:val="false"/>
          <w:i w:val="false"/>
          <w:color w:val="000000"/>
          <w:sz w:val="28"/>
        </w:rPr>
        <w:t>
      8) перегоночный полет – перелет в целях передачи ВС из авиаремонтного предприятия (авиационной ремонтной части, базы) в авиационную часть или обратно, а также из одной авиационной части в другую;</w:t>
      </w:r>
    </w:p>
    <w:bookmarkEnd w:id="150"/>
    <w:bookmarkStart w:name="z3261" w:id="151"/>
    <w:p>
      <w:pPr>
        <w:spacing w:after="0"/>
        <w:ind w:left="0"/>
        <w:jc w:val="both"/>
      </w:pPr>
      <w:r>
        <w:rPr>
          <w:rFonts w:ascii="Times New Roman"/>
          <w:b w:val="false"/>
          <w:i w:val="false"/>
          <w:color w:val="000000"/>
          <w:sz w:val="28"/>
        </w:rPr>
        <w:t>
      9) демонстрационные – для показа авиационной и парашютной техники, пропаганды достижений авиации, а также в целях проведения массово-политических, спортивных и культурных мероприятий.</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152"/>
    <w:p>
      <w:pPr>
        <w:spacing w:after="0"/>
        <w:ind w:left="0"/>
        <w:jc w:val="both"/>
      </w:pPr>
      <w:r>
        <w:rPr>
          <w:rFonts w:ascii="Times New Roman"/>
          <w:b w:val="false"/>
          <w:i w:val="false"/>
          <w:color w:val="000000"/>
          <w:sz w:val="28"/>
        </w:rPr>
        <w:t>
      14. По количеству ВС полеты подразделяются на одиночные и групповые.</w:t>
      </w:r>
    </w:p>
    <w:bookmarkEnd w:id="152"/>
    <w:bookmarkStart w:name="z156" w:id="153"/>
    <w:p>
      <w:pPr>
        <w:spacing w:after="0"/>
        <w:ind w:left="0"/>
        <w:jc w:val="both"/>
      </w:pPr>
      <w:r>
        <w:rPr>
          <w:rFonts w:ascii="Times New Roman"/>
          <w:b w:val="false"/>
          <w:i w:val="false"/>
          <w:color w:val="000000"/>
          <w:sz w:val="28"/>
        </w:rPr>
        <w:t>
      15. По высоте выполнения полеты подразделяются:</w:t>
      </w:r>
    </w:p>
    <w:bookmarkEnd w:id="153"/>
    <w:bookmarkStart w:name="z157" w:id="154"/>
    <w:p>
      <w:pPr>
        <w:spacing w:after="0"/>
        <w:ind w:left="0"/>
        <w:jc w:val="both"/>
      </w:pPr>
      <w:r>
        <w:rPr>
          <w:rFonts w:ascii="Times New Roman"/>
          <w:b w:val="false"/>
          <w:i w:val="false"/>
          <w:color w:val="000000"/>
          <w:sz w:val="28"/>
        </w:rPr>
        <w:t>
      1) на предельно малых высотах – от 0 до 200 м (включительно) над рельефом местности или водной поверхностью;</w:t>
      </w:r>
    </w:p>
    <w:bookmarkEnd w:id="154"/>
    <w:bookmarkStart w:name="z158" w:id="155"/>
    <w:p>
      <w:pPr>
        <w:spacing w:after="0"/>
        <w:ind w:left="0"/>
        <w:jc w:val="both"/>
      </w:pPr>
      <w:r>
        <w:rPr>
          <w:rFonts w:ascii="Times New Roman"/>
          <w:b w:val="false"/>
          <w:i w:val="false"/>
          <w:color w:val="000000"/>
          <w:sz w:val="28"/>
        </w:rPr>
        <w:t>
      2) на малых высотах – выше 200 м и до 1000 м (включительно) над рельефом местности или водной поверхностью;</w:t>
      </w:r>
    </w:p>
    <w:bookmarkEnd w:id="155"/>
    <w:bookmarkStart w:name="z159" w:id="156"/>
    <w:p>
      <w:pPr>
        <w:spacing w:after="0"/>
        <w:ind w:left="0"/>
        <w:jc w:val="both"/>
      </w:pPr>
      <w:r>
        <w:rPr>
          <w:rFonts w:ascii="Times New Roman"/>
          <w:b w:val="false"/>
          <w:i w:val="false"/>
          <w:color w:val="000000"/>
          <w:sz w:val="28"/>
        </w:rPr>
        <w:t>
      3) на средних высотах – выше 1000 м и до 4000 м (включительно) от уровня моря;</w:t>
      </w:r>
    </w:p>
    <w:bookmarkEnd w:id="156"/>
    <w:bookmarkStart w:name="z160" w:id="157"/>
    <w:p>
      <w:pPr>
        <w:spacing w:after="0"/>
        <w:ind w:left="0"/>
        <w:jc w:val="both"/>
      </w:pPr>
      <w:r>
        <w:rPr>
          <w:rFonts w:ascii="Times New Roman"/>
          <w:b w:val="false"/>
          <w:i w:val="false"/>
          <w:color w:val="000000"/>
          <w:sz w:val="28"/>
        </w:rPr>
        <w:t>
      4) на больших высотах – выше 4000 м и до 12000 м (включительно) от уровня моря;</w:t>
      </w:r>
    </w:p>
    <w:bookmarkEnd w:id="157"/>
    <w:bookmarkStart w:name="z161" w:id="158"/>
    <w:p>
      <w:pPr>
        <w:spacing w:after="0"/>
        <w:ind w:left="0"/>
        <w:jc w:val="both"/>
      </w:pPr>
      <w:r>
        <w:rPr>
          <w:rFonts w:ascii="Times New Roman"/>
          <w:b w:val="false"/>
          <w:i w:val="false"/>
          <w:color w:val="000000"/>
          <w:sz w:val="28"/>
        </w:rPr>
        <w:t>
      5) в стратосфере – выше 12000 м от уровня моря.</w:t>
      </w:r>
    </w:p>
    <w:bookmarkEnd w:id="158"/>
    <w:bookmarkStart w:name="z162" w:id="159"/>
    <w:p>
      <w:pPr>
        <w:spacing w:after="0"/>
        <w:ind w:left="0"/>
        <w:jc w:val="both"/>
      </w:pPr>
      <w:r>
        <w:rPr>
          <w:rFonts w:ascii="Times New Roman"/>
          <w:b w:val="false"/>
          <w:i w:val="false"/>
          <w:color w:val="000000"/>
          <w:sz w:val="28"/>
        </w:rPr>
        <w:t>
      16. По физико-географическим условиям полеты подразделяются:</w:t>
      </w:r>
    </w:p>
    <w:bookmarkEnd w:id="159"/>
    <w:bookmarkStart w:name="z163" w:id="160"/>
    <w:p>
      <w:pPr>
        <w:spacing w:after="0"/>
        <w:ind w:left="0"/>
        <w:jc w:val="both"/>
      </w:pPr>
      <w:r>
        <w:rPr>
          <w:rFonts w:ascii="Times New Roman"/>
          <w:b w:val="false"/>
          <w:i w:val="false"/>
          <w:color w:val="000000"/>
          <w:sz w:val="28"/>
        </w:rPr>
        <w:t>
      1) над равниной и холмистой местностью;</w:t>
      </w:r>
    </w:p>
    <w:bookmarkEnd w:id="160"/>
    <w:bookmarkStart w:name="z164" w:id="161"/>
    <w:p>
      <w:pPr>
        <w:spacing w:after="0"/>
        <w:ind w:left="0"/>
        <w:jc w:val="both"/>
      </w:pPr>
      <w:r>
        <w:rPr>
          <w:rFonts w:ascii="Times New Roman"/>
          <w:b w:val="false"/>
          <w:i w:val="false"/>
          <w:color w:val="000000"/>
          <w:sz w:val="28"/>
        </w:rPr>
        <w:t>
      2) над горной местностью;</w:t>
      </w:r>
    </w:p>
    <w:bookmarkEnd w:id="161"/>
    <w:bookmarkStart w:name="z165" w:id="162"/>
    <w:p>
      <w:pPr>
        <w:spacing w:after="0"/>
        <w:ind w:left="0"/>
        <w:jc w:val="both"/>
      </w:pPr>
      <w:r>
        <w:rPr>
          <w:rFonts w:ascii="Times New Roman"/>
          <w:b w:val="false"/>
          <w:i w:val="false"/>
          <w:color w:val="000000"/>
          <w:sz w:val="28"/>
        </w:rPr>
        <w:t>
      3) над безориентирной и пустынной местностью и над водной поверхностью;</w:t>
      </w:r>
    </w:p>
    <w:bookmarkEnd w:id="162"/>
    <w:bookmarkStart w:name="z166" w:id="163"/>
    <w:p>
      <w:pPr>
        <w:spacing w:after="0"/>
        <w:ind w:left="0"/>
        <w:jc w:val="both"/>
      </w:pPr>
      <w:r>
        <w:rPr>
          <w:rFonts w:ascii="Times New Roman"/>
          <w:b w:val="false"/>
          <w:i w:val="false"/>
          <w:color w:val="000000"/>
          <w:sz w:val="28"/>
        </w:rPr>
        <w:t>
      4) в полярных районах Северного и Южного полушарий.</w:t>
      </w:r>
    </w:p>
    <w:bookmarkEnd w:id="163"/>
    <w:bookmarkStart w:name="z167" w:id="164"/>
    <w:p>
      <w:pPr>
        <w:spacing w:after="0"/>
        <w:ind w:left="0"/>
        <w:jc w:val="both"/>
      </w:pPr>
      <w:r>
        <w:rPr>
          <w:rFonts w:ascii="Times New Roman"/>
          <w:b w:val="false"/>
          <w:i w:val="false"/>
          <w:color w:val="000000"/>
          <w:sz w:val="28"/>
        </w:rPr>
        <w:t>
      17. По времени суток полеты подразделяются:</w:t>
      </w:r>
    </w:p>
    <w:bookmarkEnd w:id="164"/>
    <w:bookmarkStart w:name="z168" w:id="165"/>
    <w:p>
      <w:pPr>
        <w:spacing w:after="0"/>
        <w:ind w:left="0"/>
        <w:jc w:val="both"/>
      </w:pPr>
      <w:r>
        <w:rPr>
          <w:rFonts w:ascii="Times New Roman"/>
          <w:b w:val="false"/>
          <w:i w:val="false"/>
          <w:color w:val="000000"/>
          <w:sz w:val="28"/>
        </w:rPr>
        <w:t>
      1) дневные, выполняемые в период между восходом и заходом солнца;</w:t>
      </w:r>
    </w:p>
    <w:bookmarkEnd w:id="165"/>
    <w:bookmarkStart w:name="z169" w:id="166"/>
    <w:p>
      <w:pPr>
        <w:spacing w:after="0"/>
        <w:ind w:left="0"/>
        <w:jc w:val="both"/>
      </w:pPr>
      <w:r>
        <w:rPr>
          <w:rFonts w:ascii="Times New Roman"/>
          <w:b w:val="false"/>
          <w:i w:val="false"/>
          <w:color w:val="000000"/>
          <w:sz w:val="28"/>
        </w:rPr>
        <w:t>
      2) ночные, выполняемые в период между заходом и восходом солнца;</w:t>
      </w:r>
    </w:p>
    <w:bookmarkEnd w:id="166"/>
    <w:bookmarkStart w:name="z170" w:id="167"/>
    <w:p>
      <w:pPr>
        <w:spacing w:after="0"/>
        <w:ind w:left="0"/>
        <w:jc w:val="both"/>
      </w:pPr>
      <w:r>
        <w:rPr>
          <w:rFonts w:ascii="Times New Roman"/>
          <w:b w:val="false"/>
          <w:i w:val="false"/>
          <w:color w:val="000000"/>
          <w:sz w:val="28"/>
        </w:rPr>
        <w:t>
      3) смешанные, при выполнении которых, в период от взлета до посадки ВС происходит переход от дневного полета к ночному или наоборот;</w:t>
      </w:r>
    </w:p>
    <w:bookmarkEnd w:id="167"/>
    <w:bookmarkStart w:name="z171" w:id="168"/>
    <w:p>
      <w:pPr>
        <w:spacing w:after="0"/>
        <w:ind w:left="0"/>
        <w:jc w:val="both"/>
      </w:pPr>
      <w:r>
        <w:rPr>
          <w:rFonts w:ascii="Times New Roman"/>
          <w:b w:val="false"/>
          <w:i w:val="false"/>
          <w:color w:val="000000"/>
          <w:sz w:val="28"/>
        </w:rPr>
        <w:t>
      4) с пересечением 4 часовых поясов и более.</w:t>
      </w:r>
    </w:p>
    <w:bookmarkEnd w:id="168"/>
    <w:bookmarkStart w:name="z172" w:id="169"/>
    <w:p>
      <w:pPr>
        <w:spacing w:after="0"/>
        <w:ind w:left="0"/>
        <w:jc w:val="left"/>
      </w:pPr>
      <w:r>
        <w:rPr>
          <w:rFonts w:ascii="Times New Roman"/>
          <w:b/>
          <w:i w:val="false"/>
          <w:color w:val="000000"/>
        </w:rPr>
        <w:t xml:space="preserve"> Параграф 3. Метеорологические условия полетов</w:t>
      </w:r>
    </w:p>
    <w:bookmarkEnd w:id="169"/>
    <w:bookmarkStart w:name="z173" w:id="170"/>
    <w:p>
      <w:pPr>
        <w:spacing w:after="0"/>
        <w:ind w:left="0"/>
        <w:jc w:val="both"/>
      </w:pPr>
      <w:r>
        <w:rPr>
          <w:rFonts w:ascii="Times New Roman"/>
          <w:b w:val="false"/>
          <w:i w:val="false"/>
          <w:color w:val="000000"/>
          <w:sz w:val="28"/>
        </w:rPr>
        <w:t>
      18. Метеорологические условия по степени сложности выполнения полета в них делятся на простые и сложные.</w:t>
      </w:r>
    </w:p>
    <w:bookmarkEnd w:id="170"/>
    <w:bookmarkStart w:name="z174" w:id="171"/>
    <w:p>
      <w:pPr>
        <w:spacing w:after="0"/>
        <w:ind w:left="0"/>
        <w:jc w:val="both"/>
      </w:pPr>
      <w:r>
        <w:rPr>
          <w:rFonts w:ascii="Times New Roman"/>
          <w:b w:val="false"/>
          <w:i w:val="false"/>
          <w:color w:val="000000"/>
          <w:sz w:val="28"/>
        </w:rPr>
        <w:t>
      Простые метеорологические условия (далее – ПМУ) – условия, при которых весь полет выполняется визуально (кроме визуального полета под облаками при низкой облачности или ограниченной полетной видимости).</w:t>
      </w:r>
    </w:p>
    <w:bookmarkEnd w:id="171"/>
    <w:bookmarkStart w:name="z175" w:id="172"/>
    <w:p>
      <w:pPr>
        <w:spacing w:after="0"/>
        <w:ind w:left="0"/>
        <w:jc w:val="both"/>
      </w:pPr>
      <w:r>
        <w:rPr>
          <w:rFonts w:ascii="Times New Roman"/>
          <w:b w:val="false"/>
          <w:i w:val="false"/>
          <w:color w:val="000000"/>
          <w:sz w:val="28"/>
        </w:rPr>
        <w:t>
      Сложные метеорологические условия (далее – СМУ) – условия, при которых полет полностью или частично выполняется по приборам (при отсутствии видимости земли или естественного горизонта) или визуально под облаками при низкой облачности или ограниченной полетной видимости.</w:t>
      </w:r>
    </w:p>
    <w:bookmarkEnd w:id="172"/>
    <w:bookmarkStart w:name="z176" w:id="173"/>
    <w:p>
      <w:pPr>
        <w:spacing w:after="0"/>
        <w:ind w:left="0"/>
        <w:jc w:val="both"/>
      </w:pPr>
      <w:r>
        <w:rPr>
          <w:rFonts w:ascii="Times New Roman"/>
          <w:b w:val="false"/>
          <w:i w:val="false"/>
          <w:color w:val="000000"/>
          <w:sz w:val="28"/>
        </w:rPr>
        <w:t xml:space="preserve">
      Максимальные и граничные значения параметров метеоэлементов при которых полеты считаются выполненными в СМУ и минимуме погоды приведены в </w:t>
      </w:r>
      <w:r>
        <w:rPr>
          <w:rFonts w:ascii="Times New Roman"/>
          <w:b w:val="false"/>
          <w:i w:val="false"/>
          <w:color w:val="000000"/>
          <w:sz w:val="28"/>
        </w:rPr>
        <w:t>приложении 2</w:t>
      </w:r>
      <w:r>
        <w:rPr>
          <w:rFonts w:ascii="Times New Roman"/>
          <w:b w:val="false"/>
          <w:i w:val="false"/>
          <w:color w:val="000000"/>
          <w:sz w:val="28"/>
        </w:rPr>
        <w:t xml:space="preserve"> настоящих Правил.</w:t>
      </w:r>
    </w:p>
    <w:bookmarkEnd w:id="173"/>
    <w:bookmarkStart w:name="z177" w:id="174"/>
    <w:p>
      <w:pPr>
        <w:spacing w:after="0"/>
        <w:ind w:left="0"/>
        <w:jc w:val="both"/>
      </w:pPr>
      <w:r>
        <w:rPr>
          <w:rFonts w:ascii="Times New Roman"/>
          <w:b w:val="false"/>
          <w:i w:val="false"/>
          <w:color w:val="000000"/>
          <w:sz w:val="28"/>
        </w:rPr>
        <w:t>
      К полетам в СМУ относятся полеты:</w:t>
      </w:r>
    </w:p>
    <w:bookmarkEnd w:id="174"/>
    <w:bookmarkStart w:name="z178" w:id="175"/>
    <w:p>
      <w:pPr>
        <w:spacing w:after="0"/>
        <w:ind w:left="0"/>
        <w:jc w:val="both"/>
      </w:pPr>
      <w:r>
        <w:rPr>
          <w:rFonts w:ascii="Times New Roman"/>
          <w:b w:val="false"/>
          <w:i w:val="false"/>
          <w:color w:val="000000"/>
          <w:sz w:val="28"/>
        </w:rPr>
        <w:t>
      в облаках, между слоями облаков, за облаками при облачности 7 баллов и более;</w:t>
      </w:r>
    </w:p>
    <w:bookmarkEnd w:id="175"/>
    <w:bookmarkStart w:name="z179" w:id="176"/>
    <w:p>
      <w:pPr>
        <w:spacing w:after="0"/>
        <w:ind w:left="0"/>
        <w:jc w:val="both"/>
      </w:pPr>
      <w:r>
        <w:rPr>
          <w:rFonts w:ascii="Times New Roman"/>
          <w:b w:val="false"/>
          <w:i w:val="false"/>
          <w:color w:val="000000"/>
          <w:sz w:val="28"/>
        </w:rPr>
        <w:t>
      при максимальных значениях параметров метеоэлементов, при которых полеты под облаками или ухудшенной видимости считаются выполненными в СМУ согласно таблице 1 приложения 2 к настоящим Правилам;</w:t>
      </w:r>
    </w:p>
    <w:bookmarkEnd w:id="176"/>
    <w:bookmarkStart w:name="z180" w:id="177"/>
    <w:p>
      <w:pPr>
        <w:spacing w:after="0"/>
        <w:ind w:left="0"/>
        <w:jc w:val="both"/>
      </w:pPr>
      <w:r>
        <w:rPr>
          <w:rFonts w:ascii="Times New Roman"/>
          <w:b w:val="false"/>
          <w:i w:val="false"/>
          <w:color w:val="000000"/>
          <w:sz w:val="28"/>
        </w:rPr>
        <w:t>
      над водными пространствами и без ориентирной местностью при отсутствии видимости естественного горизонта (береговой черты), а также в стратосфере.</w:t>
      </w:r>
    </w:p>
    <w:bookmarkEnd w:id="177"/>
    <w:bookmarkStart w:name="z181" w:id="178"/>
    <w:p>
      <w:pPr>
        <w:spacing w:after="0"/>
        <w:ind w:left="0"/>
        <w:jc w:val="both"/>
      </w:pPr>
      <w:r>
        <w:rPr>
          <w:rFonts w:ascii="Times New Roman"/>
          <w:b w:val="false"/>
          <w:i w:val="false"/>
          <w:color w:val="000000"/>
          <w:sz w:val="28"/>
        </w:rPr>
        <w:t>
      19. Граничные параметры метоэлементов, менее которых полеты считаются выполненными в минимуме погоды приведены в таблице 2 приложения 2 к настоящим Правилам. Для обеспечения безопасности полетов днем и ночью в СМУ различают следующие минимумы погоды: минимум аэродрома, минимум ВС, минимум КВС и установленный минимум погоды.</w:t>
      </w:r>
    </w:p>
    <w:bookmarkEnd w:id="178"/>
    <w:bookmarkStart w:name="z182" w:id="179"/>
    <w:p>
      <w:pPr>
        <w:spacing w:after="0"/>
        <w:ind w:left="0"/>
        <w:jc w:val="both"/>
      </w:pPr>
      <w:r>
        <w:rPr>
          <w:rFonts w:ascii="Times New Roman"/>
          <w:b w:val="false"/>
          <w:i w:val="false"/>
          <w:color w:val="000000"/>
          <w:sz w:val="28"/>
        </w:rPr>
        <w:t>
      Минимум аэродрома – минимально допустимые значения видимости (видимости на взлетно-посадочной полосе), высоты нижней границы облаков (вертикальной видимости), при которых на данном аэродроме допускается выполнять взлет или посадку ВС данного типа.</w:t>
      </w:r>
    </w:p>
    <w:bookmarkEnd w:id="179"/>
    <w:bookmarkStart w:name="z183" w:id="180"/>
    <w:p>
      <w:pPr>
        <w:spacing w:after="0"/>
        <w:ind w:left="0"/>
        <w:jc w:val="both"/>
      </w:pPr>
      <w:r>
        <w:rPr>
          <w:rFonts w:ascii="Times New Roman"/>
          <w:b w:val="false"/>
          <w:i w:val="false"/>
          <w:color w:val="000000"/>
          <w:sz w:val="28"/>
        </w:rPr>
        <w:t xml:space="preserve">
      Минимумы погоды аэродромов (для каждого направления ВПП) устанавливаются аэронавигационными паспортами этих аэродромов (вертодромов), утверждаемыми руководителем органа управления государственной авиации (далее – аэронавигационный паспорт аэродрома) по принадлежности аэродромов к органам управления государственной авиации. Типовой аэронавигационный паспорт аэродрома приведен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180"/>
    <w:bookmarkStart w:name="z184" w:id="181"/>
    <w:p>
      <w:pPr>
        <w:spacing w:after="0"/>
        <w:ind w:left="0"/>
        <w:jc w:val="both"/>
      </w:pPr>
      <w:r>
        <w:rPr>
          <w:rFonts w:ascii="Times New Roman"/>
          <w:b w:val="false"/>
          <w:i w:val="false"/>
          <w:color w:val="000000"/>
          <w:sz w:val="28"/>
        </w:rPr>
        <w:t>
      Минимум ВС – минимально допустимые значения видимости на взлетно-посадочной полосе (видимости) и высоты нижней границы облаков (вертикальной видимости), при которых допускается безопасно производить взлет и посадку на воздушном судне данного типа.</w:t>
      </w:r>
    </w:p>
    <w:bookmarkEnd w:id="181"/>
    <w:bookmarkStart w:name="z185" w:id="182"/>
    <w:p>
      <w:pPr>
        <w:spacing w:after="0"/>
        <w:ind w:left="0"/>
        <w:jc w:val="both"/>
      </w:pPr>
      <w:r>
        <w:rPr>
          <w:rFonts w:ascii="Times New Roman"/>
          <w:b w:val="false"/>
          <w:i w:val="false"/>
          <w:color w:val="000000"/>
          <w:sz w:val="28"/>
        </w:rPr>
        <w:t>
      Минимум КВС – минимально допустимые значения, видимости на взлетно-посадочной полосе (видимости) и высоты принятия решения (высоты нижней границы облаков или вертикальной видимости), при которых КВС допускается выполнять взлет, посадку или полет по правилам визуальных полетов (далее – ПВП) на воздушном судне данного типа;</w:t>
      </w:r>
    </w:p>
    <w:bookmarkEnd w:id="182"/>
    <w:bookmarkStart w:name="z186" w:id="183"/>
    <w:p>
      <w:pPr>
        <w:spacing w:after="0"/>
        <w:ind w:left="0"/>
        <w:jc w:val="both"/>
      </w:pPr>
      <w:r>
        <w:rPr>
          <w:rFonts w:ascii="Times New Roman"/>
          <w:b w:val="false"/>
          <w:i w:val="false"/>
          <w:color w:val="000000"/>
          <w:sz w:val="28"/>
        </w:rPr>
        <w:t>
      Установленный минимум погоды (далее – УМП) – установленные минимально допустимые значения высоты нижней границы облаков и видимости при выполнении полетов и перелетов. Минимум погоды устанавливает командир авиационной части или орган управления государственной авиации (командующий Военно-воздушными силами) в каждом конкретном случае в зависимости от фактического уровня подготовки и натренированности экипажей, минимума ВС и аэродромов.</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приказом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184"/>
    <w:p>
      <w:pPr>
        <w:spacing w:after="0"/>
        <w:ind w:left="0"/>
        <w:jc w:val="left"/>
      </w:pPr>
      <w:r>
        <w:rPr>
          <w:rFonts w:ascii="Times New Roman"/>
          <w:b/>
          <w:i w:val="false"/>
          <w:color w:val="000000"/>
        </w:rPr>
        <w:t xml:space="preserve"> Параграф 4. Организация воздушного движения</w:t>
      </w:r>
    </w:p>
    <w:bookmarkEnd w:id="184"/>
    <w:bookmarkStart w:name="z188" w:id="185"/>
    <w:p>
      <w:pPr>
        <w:spacing w:after="0"/>
        <w:ind w:left="0"/>
        <w:jc w:val="both"/>
      </w:pPr>
      <w:r>
        <w:rPr>
          <w:rFonts w:ascii="Times New Roman"/>
          <w:b w:val="false"/>
          <w:i w:val="false"/>
          <w:color w:val="000000"/>
          <w:sz w:val="28"/>
        </w:rPr>
        <w:t>
      20. Воздушное движение в воздушном пространстве Республики Казахстан подразделяется на общее и операционное.</w:t>
      </w:r>
    </w:p>
    <w:bookmarkEnd w:id="185"/>
    <w:bookmarkStart w:name="z189" w:id="186"/>
    <w:p>
      <w:pPr>
        <w:spacing w:after="0"/>
        <w:ind w:left="0"/>
        <w:jc w:val="both"/>
      </w:pPr>
      <w:r>
        <w:rPr>
          <w:rFonts w:ascii="Times New Roman"/>
          <w:b w:val="false"/>
          <w:i w:val="false"/>
          <w:color w:val="000000"/>
          <w:sz w:val="28"/>
        </w:rPr>
        <w:t xml:space="preserve">
      21. В соответствии с </w:t>
      </w:r>
      <w:r>
        <w:rPr>
          <w:rFonts w:ascii="Times New Roman"/>
          <w:b w:val="false"/>
          <w:i w:val="false"/>
          <w:color w:val="000000"/>
          <w:sz w:val="28"/>
        </w:rPr>
        <w:t>пунктом 129-3</w:t>
      </w:r>
      <w:r>
        <w:rPr>
          <w:rFonts w:ascii="Times New Roman"/>
          <w:b w:val="false"/>
          <w:i w:val="false"/>
          <w:color w:val="000000"/>
          <w:sz w:val="28"/>
        </w:rPr>
        <w:t xml:space="preserve"> Правил использования воздушного пространства Республики Казахстан, утвержденных постановлением Правительства Республики Казахстан от 12 мая 2011 года № 506 (далее – Правила использования воздушного пространства Республики Казахстан) общее воздушное движение представляет собой движение ВС всех видов авиации во всем воздушном пространстве Республики Казахстан, за исключением специально установленных зон полетов государственной авиации. Предоставление всех видов обслуживания воздушного движения для ВС общего воздушного движения относится к компетенции органов ОВД.</w:t>
      </w:r>
    </w:p>
    <w:bookmarkEnd w:id="186"/>
    <w:bookmarkStart w:name="z190" w:id="187"/>
    <w:p>
      <w:pPr>
        <w:spacing w:after="0"/>
        <w:ind w:left="0"/>
        <w:jc w:val="both"/>
      </w:pPr>
      <w:r>
        <w:rPr>
          <w:rFonts w:ascii="Times New Roman"/>
          <w:b w:val="false"/>
          <w:i w:val="false"/>
          <w:color w:val="000000"/>
          <w:sz w:val="28"/>
        </w:rPr>
        <w:t xml:space="preserve">
      22. Все полеты ВС, участвующих в общем воздушном движении, осуществляются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по организации и обслуживанию воздушного движения, утвержденной исполняющим обязанности Министра транспорта и коммуникаций Республики Казахстан от 16 мая 2011 года № 279 (зарегистрирован в Реестре государственной регистрации нормативных правовых актов за № 7006) (далее – Инструкция по организации и обслуживанию воздушного движения) и </w:t>
      </w:r>
      <w:r>
        <w:rPr>
          <w:rFonts w:ascii="Times New Roman"/>
          <w:b w:val="false"/>
          <w:i w:val="false"/>
          <w:color w:val="000000"/>
          <w:sz w:val="28"/>
        </w:rPr>
        <w:t>Правилами</w:t>
      </w:r>
      <w:r>
        <w:rPr>
          <w:rFonts w:ascii="Times New Roman"/>
          <w:b w:val="false"/>
          <w:i w:val="false"/>
          <w:color w:val="000000"/>
          <w:sz w:val="28"/>
        </w:rPr>
        <w:t xml:space="preserve"> производства полетов в гражданской авиации Республики Казахстан, утвержденными приказом исполняющего обязанности Министра по инвестициям и развитию Республики Казахстан от 28 июля 2017 года № 509 (зарегистрирован в Реестре государственной регистрации нормативных правовых актов за № 15852) (далее – Правила производства полетов в гражданской авиации).</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188"/>
    <w:p>
      <w:pPr>
        <w:spacing w:after="0"/>
        <w:ind w:left="0"/>
        <w:jc w:val="both"/>
      </w:pPr>
      <w:r>
        <w:rPr>
          <w:rFonts w:ascii="Times New Roman"/>
          <w:b w:val="false"/>
          <w:i w:val="false"/>
          <w:color w:val="000000"/>
          <w:sz w:val="28"/>
        </w:rPr>
        <w:t xml:space="preserve">
      23. В соответствии с </w:t>
      </w:r>
      <w:r>
        <w:rPr>
          <w:rFonts w:ascii="Times New Roman"/>
          <w:b w:val="false"/>
          <w:i w:val="false"/>
          <w:color w:val="000000"/>
          <w:sz w:val="28"/>
        </w:rPr>
        <w:t>пунктом 129-5</w:t>
      </w:r>
      <w:r>
        <w:rPr>
          <w:rFonts w:ascii="Times New Roman"/>
          <w:b w:val="false"/>
          <w:i w:val="false"/>
          <w:color w:val="000000"/>
          <w:sz w:val="28"/>
        </w:rPr>
        <w:t xml:space="preserve"> Правил использования воздушного пространства Республики Казахстан операционное воздушное движение представляет собой воздушное движение в специально установленных зонах (на маршрутах) полетов государственной авиации, для выполнения испытательных полетов, дозаправки топливом в воздухе, полетов на малых и предельно малых высотах, пусков ракет, воздушных стрельб, отработки приемов маневрирования и других специальных полетов, или в случаях, когда экипажи ВС не обеспечивают выполнение требований, установленных для общего воздушного движения.</w:t>
      </w:r>
    </w:p>
    <w:bookmarkEnd w:id="188"/>
    <w:bookmarkStart w:name="z192" w:id="189"/>
    <w:p>
      <w:pPr>
        <w:spacing w:after="0"/>
        <w:ind w:left="0"/>
        <w:jc w:val="both"/>
      </w:pPr>
      <w:r>
        <w:rPr>
          <w:rFonts w:ascii="Times New Roman"/>
          <w:b w:val="false"/>
          <w:i w:val="false"/>
          <w:color w:val="000000"/>
          <w:sz w:val="28"/>
        </w:rPr>
        <w:t>
      24. Управление операционным воздушным движением относится к компетенции органов УВД или группы руководства полетами от авиационной части.</w:t>
      </w:r>
    </w:p>
    <w:bookmarkEnd w:id="189"/>
    <w:bookmarkStart w:name="z193" w:id="190"/>
    <w:p>
      <w:pPr>
        <w:spacing w:after="0"/>
        <w:ind w:left="0"/>
        <w:jc w:val="both"/>
      </w:pPr>
      <w:r>
        <w:rPr>
          <w:rFonts w:ascii="Times New Roman"/>
          <w:b w:val="false"/>
          <w:i w:val="false"/>
          <w:color w:val="000000"/>
          <w:sz w:val="28"/>
        </w:rPr>
        <w:t>
      25. Решение об отнесении конкретного полета ВС государственной авиации к операционному воздушному движению принимается главным центром УВД (далее – ГЦ УВД) или центром УВД путем определения (назначения) пунктов управления, введения временных режимов или кратковременных ограничений использования воздушного пространства.</w:t>
      </w:r>
    </w:p>
    <w:bookmarkEnd w:id="190"/>
    <w:bookmarkStart w:name="z194" w:id="191"/>
    <w:p>
      <w:pPr>
        <w:spacing w:after="0"/>
        <w:ind w:left="0"/>
        <w:jc w:val="both"/>
      </w:pPr>
      <w:r>
        <w:rPr>
          <w:rFonts w:ascii="Times New Roman"/>
          <w:b w:val="false"/>
          <w:i w:val="false"/>
          <w:color w:val="000000"/>
          <w:sz w:val="28"/>
        </w:rPr>
        <w:t>
      26. Полеты ВС при операционном воздушном движении осуществляются в соответствии с настоящими Правилами.</w:t>
      </w:r>
    </w:p>
    <w:bookmarkEnd w:id="191"/>
    <w:bookmarkStart w:name="z195" w:id="192"/>
    <w:p>
      <w:pPr>
        <w:spacing w:after="0"/>
        <w:ind w:left="0"/>
        <w:jc w:val="both"/>
      </w:pPr>
      <w:r>
        <w:rPr>
          <w:rFonts w:ascii="Times New Roman"/>
          <w:b w:val="false"/>
          <w:i w:val="false"/>
          <w:color w:val="000000"/>
          <w:sz w:val="28"/>
        </w:rPr>
        <w:t>
      27. Обслуживание воздушного движения ВС гражданской авиации, а также одиночных полетов и перелетов военно-транспортных и (или) транспортных ВС государственной авиации в районах аэродромов совместного базирования осуществляет дежурная смена органа (службы) ОВД.</w:t>
      </w:r>
    </w:p>
    <w:bookmarkEnd w:id="192"/>
    <w:p>
      <w:pPr>
        <w:spacing w:after="0"/>
        <w:ind w:left="0"/>
        <w:jc w:val="both"/>
      </w:pPr>
      <w:r>
        <w:rPr>
          <w:rFonts w:ascii="Times New Roman"/>
          <w:b w:val="false"/>
          <w:i w:val="false"/>
          <w:color w:val="000000"/>
          <w:sz w:val="28"/>
        </w:rPr>
        <w:t xml:space="preserve">
      Особенности обслуживания воздушного движения (управления воздушным движением), связанные с осуществлением одновременного смешанного общего и операционного воздушного движения в районах аэродромов совместного базирования гражданской и государственной авиации определяются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использования аэродромов совместного базирования гражданской и государственной авиации Республики Казахстан, утвержденными совместным приказом Министра транспорта и коммуникаций Республики Казахстан от 25 февраля 2011 года № 91 и Министра обороны Республики Казахстан от 18 марта 2011 года № 128 (зарегистрирован в Реестре государственной регистрации нормативных правовых актов за № 6922) (далее - Правила использования аэродромов совместного базирования гражданской и государственной авиации Республики Казахстан).</w:t>
      </w:r>
    </w:p>
    <w:p>
      <w:pPr>
        <w:spacing w:after="0"/>
        <w:ind w:left="0"/>
        <w:jc w:val="both"/>
      </w:pPr>
      <w:r>
        <w:rPr>
          <w:rFonts w:ascii="Times New Roman"/>
          <w:b w:val="false"/>
          <w:i w:val="false"/>
          <w:color w:val="000000"/>
          <w:sz w:val="28"/>
        </w:rPr>
        <w:t>
      Между смежными органами ОВД и органами УВД производится обмен информацией, относящейся к безопасному и беспрепятственному производству полетов ВС.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 w:id="193"/>
    <w:p>
      <w:pPr>
        <w:spacing w:after="0"/>
        <w:ind w:left="0"/>
        <w:jc w:val="left"/>
      </w:pPr>
      <w:r>
        <w:rPr>
          <w:rFonts w:ascii="Times New Roman"/>
          <w:b/>
          <w:i w:val="false"/>
          <w:color w:val="000000"/>
        </w:rPr>
        <w:t xml:space="preserve"> Параграф 5. Правила полетов по приборам</w:t>
      </w:r>
    </w:p>
    <w:bookmarkEnd w:id="193"/>
    <w:bookmarkStart w:name="z199" w:id="194"/>
    <w:p>
      <w:pPr>
        <w:spacing w:after="0"/>
        <w:ind w:left="0"/>
        <w:jc w:val="both"/>
      </w:pPr>
      <w:r>
        <w:rPr>
          <w:rFonts w:ascii="Times New Roman"/>
          <w:b w:val="false"/>
          <w:i w:val="false"/>
          <w:color w:val="000000"/>
          <w:sz w:val="28"/>
        </w:rPr>
        <w:t>
      28. Правила полетов по приборам (далее – ППП) предусматривают:</w:t>
      </w:r>
    </w:p>
    <w:bookmarkEnd w:id="194"/>
    <w:bookmarkStart w:name="z200" w:id="195"/>
    <w:p>
      <w:pPr>
        <w:spacing w:after="0"/>
        <w:ind w:left="0"/>
        <w:jc w:val="both"/>
      </w:pPr>
      <w:r>
        <w:rPr>
          <w:rFonts w:ascii="Times New Roman"/>
          <w:b w:val="false"/>
          <w:i w:val="false"/>
          <w:color w:val="000000"/>
          <w:sz w:val="28"/>
        </w:rPr>
        <w:t>
      1) пилотирование ВС по пилотажно-навигационным приборам;</w:t>
      </w:r>
    </w:p>
    <w:bookmarkEnd w:id="195"/>
    <w:bookmarkStart w:name="z201" w:id="196"/>
    <w:p>
      <w:pPr>
        <w:spacing w:after="0"/>
        <w:ind w:left="0"/>
        <w:jc w:val="both"/>
      </w:pPr>
      <w:r>
        <w:rPr>
          <w:rFonts w:ascii="Times New Roman"/>
          <w:b w:val="false"/>
          <w:i w:val="false"/>
          <w:color w:val="000000"/>
          <w:sz w:val="28"/>
        </w:rPr>
        <w:t>
      2) обеспечение органом УВД установленных интервалов эшелонирования между воздушными судами.</w:t>
      </w:r>
    </w:p>
    <w:bookmarkEnd w:id="196"/>
    <w:bookmarkStart w:name="z202" w:id="197"/>
    <w:p>
      <w:pPr>
        <w:spacing w:after="0"/>
        <w:ind w:left="0"/>
        <w:jc w:val="both"/>
      </w:pPr>
      <w:r>
        <w:rPr>
          <w:rFonts w:ascii="Times New Roman"/>
          <w:b w:val="false"/>
          <w:i w:val="false"/>
          <w:color w:val="000000"/>
          <w:sz w:val="28"/>
        </w:rPr>
        <w:t>
      29. Полеты по ППП применяются:</w:t>
      </w:r>
    </w:p>
    <w:bookmarkEnd w:id="197"/>
    <w:bookmarkStart w:name="z203" w:id="198"/>
    <w:p>
      <w:pPr>
        <w:spacing w:after="0"/>
        <w:ind w:left="0"/>
        <w:jc w:val="both"/>
      </w:pPr>
      <w:r>
        <w:rPr>
          <w:rFonts w:ascii="Times New Roman"/>
          <w:b w:val="false"/>
          <w:i w:val="false"/>
          <w:color w:val="000000"/>
          <w:sz w:val="28"/>
        </w:rPr>
        <w:t>
      1) в нижнем районе полетной информации;</w:t>
      </w:r>
    </w:p>
    <w:bookmarkEnd w:id="198"/>
    <w:bookmarkStart w:name="z204" w:id="199"/>
    <w:p>
      <w:pPr>
        <w:spacing w:after="0"/>
        <w:ind w:left="0"/>
        <w:jc w:val="both"/>
      </w:pPr>
      <w:r>
        <w:rPr>
          <w:rFonts w:ascii="Times New Roman"/>
          <w:b w:val="false"/>
          <w:i w:val="false"/>
          <w:color w:val="000000"/>
          <w:sz w:val="28"/>
        </w:rPr>
        <w:t>
      2) в верхнем районе полетной информации;</w:t>
      </w:r>
    </w:p>
    <w:bookmarkEnd w:id="199"/>
    <w:bookmarkStart w:name="z205" w:id="200"/>
    <w:p>
      <w:pPr>
        <w:spacing w:after="0"/>
        <w:ind w:left="0"/>
        <w:jc w:val="both"/>
      </w:pPr>
      <w:r>
        <w:rPr>
          <w:rFonts w:ascii="Times New Roman"/>
          <w:b w:val="false"/>
          <w:i w:val="false"/>
          <w:color w:val="000000"/>
          <w:sz w:val="28"/>
        </w:rPr>
        <w:t>
      3) при полетах с применением шторок и других аналогичных устройств.</w:t>
      </w:r>
    </w:p>
    <w:bookmarkEnd w:id="200"/>
    <w:bookmarkStart w:name="z206" w:id="201"/>
    <w:p>
      <w:pPr>
        <w:spacing w:after="0"/>
        <w:ind w:left="0"/>
        <w:jc w:val="both"/>
      </w:pPr>
      <w:r>
        <w:rPr>
          <w:rFonts w:ascii="Times New Roman"/>
          <w:b w:val="false"/>
          <w:i w:val="false"/>
          <w:color w:val="000000"/>
          <w:sz w:val="28"/>
        </w:rPr>
        <w:t>
      30. При полете по ППП экипаж ВС ведет постоянное наблюдение за воздушной и метеорологической обстановкой с использованием бортового пилотажно-навигационного оборудования и визуально.</w:t>
      </w:r>
    </w:p>
    <w:bookmarkEnd w:id="201"/>
    <w:bookmarkStart w:name="z207" w:id="202"/>
    <w:p>
      <w:pPr>
        <w:spacing w:after="0"/>
        <w:ind w:left="0"/>
        <w:jc w:val="both"/>
      </w:pPr>
      <w:r>
        <w:rPr>
          <w:rFonts w:ascii="Times New Roman"/>
          <w:b w:val="false"/>
          <w:i w:val="false"/>
          <w:color w:val="000000"/>
          <w:sz w:val="28"/>
        </w:rPr>
        <w:t>
      31. КВС при выполнении полета по ППП:</w:t>
      </w:r>
    </w:p>
    <w:bookmarkEnd w:id="202"/>
    <w:bookmarkStart w:name="z208" w:id="203"/>
    <w:p>
      <w:pPr>
        <w:spacing w:after="0"/>
        <w:ind w:left="0"/>
        <w:jc w:val="both"/>
      </w:pPr>
      <w:r>
        <w:rPr>
          <w:rFonts w:ascii="Times New Roman"/>
          <w:b w:val="false"/>
          <w:i w:val="false"/>
          <w:color w:val="000000"/>
          <w:sz w:val="28"/>
        </w:rPr>
        <w:t>
      1) выполняет установленные в документах аэронавигационной информации схемы взлета, выхода (входа) из района (в район) аэродрома и захода на посадку;</w:t>
      </w:r>
    </w:p>
    <w:bookmarkEnd w:id="203"/>
    <w:bookmarkStart w:name="z209" w:id="204"/>
    <w:p>
      <w:pPr>
        <w:spacing w:after="0"/>
        <w:ind w:left="0"/>
        <w:jc w:val="both"/>
      </w:pPr>
      <w:r>
        <w:rPr>
          <w:rFonts w:ascii="Times New Roman"/>
          <w:b w:val="false"/>
          <w:i w:val="false"/>
          <w:color w:val="000000"/>
          <w:sz w:val="28"/>
        </w:rPr>
        <w:t>
      2) выдерживает установленные в документах аэронавигационной информации и назначенные органом обслуживания воздушного движения (управления воздушным движением) эшелоны (высоты) и маршрут полета, траектории и параметры полета;</w:t>
      </w:r>
    </w:p>
    <w:bookmarkEnd w:id="204"/>
    <w:bookmarkStart w:name="z210" w:id="205"/>
    <w:p>
      <w:pPr>
        <w:spacing w:after="0"/>
        <w:ind w:left="0"/>
        <w:jc w:val="both"/>
      </w:pPr>
      <w:r>
        <w:rPr>
          <w:rFonts w:ascii="Times New Roman"/>
          <w:b w:val="false"/>
          <w:i w:val="false"/>
          <w:color w:val="000000"/>
          <w:sz w:val="28"/>
        </w:rPr>
        <w:t>
      3) обеспечивает информирование органа УВД по его запросу о фактическом местонахождении ВС, высоте и условиях полета;</w:t>
      </w:r>
    </w:p>
    <w:bookmarkEnd w:id="205"/>
    <w:bookmarkStart w:name="z211" w:id="206"/>
    <w:p>
      <w:pPr>
        <w:spacing w:after="0"/>
        <w:ind w:left="0"/>
        <w:jc w:val="both"/>
      </w:pPr>
      <w:r>
        <w:rPr>
          <w:rFonts w:ascii="Times New Roman"/>
          <w:b w:val="false"/>
          <w:i w:val="false"/>
          <w:color w:val="000000"/>
          <w:sz w:val="28"/>
        </w:rPr>
        <w:t>
      4) выполняет указания органа УВД.</w:t>
      </w:r>
    </w:p>
    <w:bookmarkEnd w:id="206"/>
    <w:bookmarkStart w:name="z212" w:id="207"/>
    <w:p>
      <w:pPr>
        <w:spacing w:after="0"/>
        <w:ind w:left="0"/>
        <w:jc w:val="both"/>
      </w:pPr>
      <w:r>
        <w:rPr>
          <w:rFonts w:ascii="Times New Roman"/>
          <w:b w:val="false"/>
          <w:i w:val="false"/>
          <w:color w:val="000000"/>
          <w:sz w:val="28"/>
        </w:rPr>
        <w:t>
      32. Переход от полетов по приборам к визуальным полетам осуществляется экипажами ВС по согласованию с органом УВД. Органу УВД не допускается принуждать экипаж ВС выполнять полеты по ПВП без его согласия.</w:t>
      </w:r>
    </w:p>
    <w:bookmarkEnd w:id="207"/>
    <w:bookmarkStart w:name="z213" w:id="208"/>
    <w:p>
      <w:pPr>
        <w:spacing w:after="0"/>
        <w:ind w:left="0"/>
        <w:jc w:val="both"/>
      </w:pPr>
      <w:r>
        <w:rPr>
          <w:rFonts w:ascii="Times New Roman"/>
          <w:b w:val="false"/>
          <w:i w:val="false"/>
          <w:color w:val="000000"/>
          <w:sz w:val="28"/>
        </w:rPr>
        <w:t>
      33. В целях регулирования интервалов между воздушными судами органом УВД производится векторение, а также даются указания о выдерживании режимов поступательных и вертикальных скоростей в допустимых для данного ВС пределах.</w:t>
      </w:r>
    </w:p>
    <w:bookmarkEnd w:id="208"/>
    <w:bookmarkStart w:name="z214" w:id="209"/>
    <w:p>
      <w:pPr>
        <w:spacing w:after="0"/>
        <w:ind w:left="0"/>
        <w:jc w:val="both"/>
      </w:pPr>
      <w:r>
        <w:rPr>
          <w:rFonts w:ascii="Times New Roman"/>
          <w:b w:val="false"/>
          <w:i w:val="false"/>
          <w:color w:val="000000"/>
          <w:sz w:val="28"/>
        </w:rPr>
        <w:t>
      34. Персонал, осуществляющий УВД воздушным судном, выполняющего полет по ППП:</w:t>
      </w:r>
    </w:p>
    <w:bookmarkEnd w:id="209"/>
    <w:bookmarkStart w:name="z215" w:id="210"/>
    <w:p>
      <w:pPr>
        <w:spacing w:after="0"/>
        <w:ind w:left="0"/>
        <w:jc w:val="both"/>
      </w:pPr>
      <w:r>
        <w:rPr>
          <w:rFonts w:ascii="Times New Roman"/>
          <w:b w:val="false"/>
          <w:i w:val="false"/>
          <w:color w:val="000000"/>
          <w:sz w:val="28"/>
        </w:rPr>
        <w:t>
      1) назначает ВС эшелон (высоту) полета;</w:t>
      </w:r>
    </w:p>
    <w:bookmarkEnd w:id="210"/>
    <w:bookmarkStart w:name="z216" w:id="211"/>
    <w:p>
      <w:pPr>
        <w:spacing w:after="0"/>
        <w:ind w:left="0"/>
        <w:jc w:val="both"/>
      </w:pPr>
      <w:r>
        <w:rPr>
          <w:rFonts w:ascii="Times New Roman"/>
          <w:b w:val="false"/>
          <w:i w:val="false"/>
          <w:color w:val="000000"/>
          <w:sz w:val="28"/>
        </w:rPr>
        <w:t>
      2) обеспечивает установленные интервалы эшелонирования;</w:t>
      </w:r>
    </w:p>
    <w:bookmarkEnd w:id="211"/>
    <w:bookmarkStart w:name="z217" w:id="212"/>
    <w:p>
      <w:pPr>
        <w:spacing w:after="0"/>
        <w:ind w:left="0"/>
        <w:jc w:val="both"/>
      </w:pPr>
      <w:r>
        <w:rPr>
          <w:rFonts w:ascii="Times New Roman"/>
          <w:b w:val="false"/>
          <w:i w:val="false"/>
          <w:color w:val="000000"/>
          <w:sz w:val="28"/>
        </w:rPr>
        <w:t>
      3) осуществляет контроль выдерживания ВС маршрута полета, схемы выхода (входа) из района аэродрома, снижения и захода на посадку при наличии радиолокационного контроля;</w:t>
      </w:r>
    </w:p>
    <w:bookmarkEnd w:id="212"/>
    <w:bookmarkStart w:name="z218" w:id="213"/>
    <w:p>
      <w:pPr>
        <w:spacing w:after="0"/>
        <w:ind w:left="0"/>
        <w:jc w:val="both"/>
      </w:pPr>
      <w:r>
        <w:rPr>
          <w:rFonts w:ascii="Times New Roman"/>
          <w:b w:val="false"/>
          <w:i w:val="false"/>
          <w:color w:val="000000"/>
          <w:sz w:val="28"/>
        </w:rPr>
        <w:t>
      4) предоставляет своевременную и достоверную информацию экипажу ВС о воздушной, метеорологической и орнитологической обстановке, об отклонениях от заданной траектории полета при наличии радиолокационного контроля;</w:t>
      </w:r>
    </w:p>
    <w:bookmarkEnd w:id="213"/>
    <w:bookmarkStart w:name="z219" w:id="214"/>
    <w:p>
      <w:pPr>
        <w:spacing w:after="0"/>
        <w:ind w:left="0"/>
        <w:jc w:val="both"/>
      </w:pPr>
      <w:r>
        <w:rPr>
          <w:rFonts w:ascii="Times New Roman"/>
          <w:b w:val="false"/>
          <w:i w:val="false"/>
          <w:color w:val="000000"/>
          <w:sz w:val="28"/>
        </w:rPr>
        <w:t>
      5) передает условия полета экипажам ВС.</w:t>
      </w:r>
    </w:p>
    <w:bookmarkEnd w:id="214"/>
    <w:bookmarkStart w:name="z3262" w:id="215"/>
    <w:p>
      <w:pPr>
        <w:spacing w:after="0"/>
        <w:ind w:left="0"/>
        <w:jc w:val="both"/>
      </w:pPr>
      <w:r>
        <w:rPr>
          <w:rFonts w:ascii="Times New Roman"/>
          <w:b w:val="false"/>
          <w:i w:val="false"/>
          <w:color w:val="000000"/>
          <w:sz w:val="28"/>
        </w:rPr>
        <w:t>
      34-1. Полоса учета превышения рельефа местности и искусственных препятствий на ней при расчете безопасной высоты полета в районе аэродрома вне схемы вылета (захода на посадку) устанавливается: днем – по 5 км, ночью – по 10 км в обе стороны от оси маршрута.</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34-1 в соответствии с приказом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3" w:id="216"/>
    <w:p>
      <w:pPr>
        <w:spacing w:after="0"/>
        <w:ind w:left="0"/>
        <w:jc w:val="both"/>
      </w:pPr>
      <w:r>
        <w:rPr>
          <w:rFonts w:ascii="Times New Roman"/>
          <w:b w:val="false"/>
          <w:i w:val="false"/>
          <w:color w:val="000000"/>
          <w:sz w:val="28"/>
        </w:rPr>
        <w:t>
      34-2. При полете по схеме вылета (захода на посадку) полоса учета препятствий устанавливается по 5 км в обе стороны от оси маршрута.</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34-2 в соответствии с приказом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4" w:id="217"/>
    <w:p>
      <w:pPr>
        <w:spacing w:after="0"/>
        <w:ind w:left="0"/>
        <w:jc w:val="both"/>
      </w:pPr>
      <w:r>
        <w:rPr>
          <w:rFonts w:ascii="Times New Roman"/>
          <w:b w:val="false"/>
          <w:i w:val="false"/>
          <w:color w:val="000000"/>
          <w:sz w:val="28"/>
        </w:rPr>
        <w:t>
      34-3. При полетах вне воздушных трасс ширина полосы учета превышения рельефа местности и искусственных препятствий днем и ночью – по 25 км в обе стороны от оси маршрута полета.</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34-3 в соответствии с приказом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5" w:id="218"/>
    <w:p>
      <w:pPr>
        <w:spacing w:after="0"/>
        <w:ind w:left="0"/>
        <w:jc w:val="both"/>
      </w:pPr>
      <w:r>
        <w:rPr>
          <w:rFonts w:ascii="Times New Roman"/>
          <w:b w:val="false"/>
          <w:i w:val="false"/>
          <w:color w:val="000000"/>
          <w:sz w:val="28"/>
        </w:rPr>
        <w:t>
      34-4. При полетах днем в равнинной или холмистой местности при фактической и прогнозируемой высоте нижней границы облаков не ниже 150 м и видимости 3000 м и более для ВС с приборной скоростью полета не более 300 км в час высота искусственных препятствий не учитывается.</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34-4 в соответствии с приказом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219"/>
    <w:p>
      <w:pPr>
        <w:spacing w:after="0"/>
        <w:ind w:left="0"/>
        <w:jc w:val="both"/>
      </w:pPr>
      <w:r>
        <w:rPr>
          <w:rFonts w:ascii="Times New Roman"/>
          <w:b w:val="false"/>
          <w:i w:val="false"/>
          <w:color w:val="000000"/>
          <w:sz w:val="28"/>
        </w:rPr>
        <w:t>
      35. КВС, при полетах по ППП, выдерживает заданный режим полета, информирует орган УВД о фактическом местонахождении воздушного судна, режиме полета и метеорологических условиях полета.</w:t>
      </w:r>
    </w:p>
    <w:bookmarkEnd w:id="219"/>
    <w:bookmarkStart w:name="z221" w:id="220"/>
    <w:p>
      <w:pPr>
        <w:spacing w:after="0"/>
        <w:ind w:left="0"/>
        <w:jc w:val="both"/>
      </w:pPr>
      <w:r>
        <w:rPr>
          <w:rFonts w:ascii="Times New Roman"/>
          <w:b w:val="false"/>
          <w:i w:val="false"/>
          <w:color w:val="000000"/>
          <w:sz w:val="28"/>
        </w:rPr>
        <w:t>
      36. При наличии в районе полета воздушного судна других воздушных судов, которые создают угрозу опасного сближения, орган УВД разрешает полет по ПВП только после получения доклада командира воздушного судна о визуальном наблюдении этих воздушных судов.</w:t>
      </w:r>
    </w:p>
    <w:bookmarkEnd w:id="220"/>
    <w:bookmarkStart w:name="z222" w:id="221"/>
    <w:p>
      <w:pPr>
        <w:spacing w:after="0"/>
        <w:ind w:left="0"/>
        <w:jc w:val="left"/>
      </w:pPr>
      <w:r>
        <w:rPr>
          <w:rFonts w:ascii="Times New Roman"/>
          <w:b/>
          <w:i w:val="false"/>
          <w:color w:val="000000"/>
        </w:rPr>
        <w:t xml:space="preserve"> Параграф 6. Правила визуальных полетов</w:t>
      </w:r>
    </w:p>
    <w:bookmarkEnd w:id="221"/>
    <w:bookmarkStart w:name="z223" w:id="222"/>
    <w:p>
      <w:pPr>
        <w:spacing w:after="0"/>
        <w:ind w:left="0"/>
        <w:jc w:val="both"/>
      </w:pPr>
      <w:r>
        <w:rPr>
          <w:rFonts w:ascii="Times New Roman"/>
          <w:b w:val="false"/>
          <w:i w:val="false"/>
          <w:color w:val="000000"/>
          <w:sz w:val="28"/>
        </w:rPr>
        <w:t>
      37. Правила визуальных полетов предусматривают:</w:t>
      </w:r>
    </w:p>
    <w:bookmarkEnd w:id="222"/>
    <w:bookmarkStart w:name="z224" w:id="223"/>
    <w:p>
      <w:pPr>
        <w:spacing w:after="0"/>
        <w:ind w:left="0"/>
        <w:jc w:val="both"/>
      </w:pPr>
      <w:r>
        <w:rPr>
          <w:rFonts w:ascii="Times New Roman"/>
          <w:b w:val="false"/>
          <w:i w:val="false"/>
          <w:color w:val="000000"/>
          <w:sz w:val="28"/>
        </w:rPr>
        <w:t>
      1) выдерживание установленных интервалов между воздушными судами путем визуального наблюдения экипажем ВС за полетами других ВС;</w:t>
      </w:r>
    </w:p>
    <w:bookmarkEnd w:id="223"/>
    <w:bookmarkStart w:name="z225" w:id="224"/>
    <w:p>
      <w:pPr>
        <w:spacing w:after="0"/>
        <w:ind w:left="0"/>
        <w:jc w:val="both"/>
      </w:pPr>
      <w:r>
        <w:rPr>
          <w:rFonts w:ascii="Times New Roman"/>
          <w:b w:val="false"/>
          <w:i w:val="false"/>
          <w:color w:val="000000"/>
          <w:sz w:val="28"/>
        </w:rPr>
        <w:t>
      2) определение пространственного положения ВС и его местонахождение пилотом (летчиком) визуально по естественному горизонту и земным (надводным) ориентирам;</w:t>
      </w:r>
    </w:p>
    <w:bookmarkEnd w:id="224"/>
    <w:bookmarkStart w:name="z226" w:id="225"/>
    <w:p>
      <w:pPr>
        <w:spacing w:after="0"/>
        <w:ind w:left="0"/>
        <w:jc w:val="both"/>
      </w:pPr>
      <w:r>
        <w:rPr>
          <w:rFonts w:ascii="Times New Roman"/>
          <w:b w:val="false"/>
          <w:i w:val="false"/>
          <w:color w:val="000000"/>
          <w:sz w:val="28"/>
        </w:rPr>
        <w:t>
      3) при полетах на высотах ниже нижнего безопасного эшелона выдерживание истинной безопасной высоты и обход искусственных препятствий визуальным наблюдением за расположенной впереди местностью;</w:t>
      </w:r>
    </w:p>
    <w:bookmarkEnd w:id="225"/>
    <w:bookmarkStart w:name="z227" w:id="226"/>
    <w:p>
      <w:pPr>
        <w:spacing w:after="0"/>
        <w:ind w:left="0"/>
        <w:jc w:val="both"/>
      </w:pPr>
      <w:r>
        <w:rPr>
          <w:rFonts w:ascii="Times New Roman"/>
          <w:b w:val="false"/>
          <w:i w:val="false"/>
          <w:color w:val="000000"/>
          <w:sz w:val="28"/>
        </w:rPr>
        <w:t>
      4) выдерживание маршрута, схемы полета с помощью визуальной ориентировки и с использованием имеющихся пилотажно-навигационных средств.</w:t>
      </w:r>
    </w:p>
    <w:bookmarkEnd w:id="226"/>
    <w:bookmarkStart w:name="z228" w:id="227"/>
    <w:p>
      <w:pPr>
        <w:spacing w:after="0"/>
        <w:ind w:left="0"/>
        <w:jc w:val="both"/>
      </w:pPr>
      <w:r>
        <w:rPr>
          <w:rFonts w:ascii="Times New Roman"/>
          <w:b w:val="false"/>
          <w:i w:val="false"/>
          <w:color w:val="000000"/>
          <w:sz w:val="28"/>
        </w:rPr>
        <w:t>
      38. Полеты по ПВП выполняются на высоте не менее чем на 50 м ниже нижней границы облаков в равнинной и холмистой местности и не менее чем на 100 м – в горной местности.</w:t>
      </w:r>
    </w:p>
    <w:bookmarkEnd w:id="227"/>
    <w:bookmarkStart w:name="z229" w:id="228"/>
    <w:p>
      <w:pPr>
        <w:spacing w:after="0"/>
        <w:ind w:left="0"/>
        <w:jc w:val="both"/>
      </w:pPr>
      <w:r>
        <w:rPr>
          <w:rFonts w:ascii="Times New Roman"/>
          <w:b w:val="false"/>
          <w:i w:val="false"/>
          <w:color w:val="000000"/>
          <w:sz w:val="28"/>
        </w:rPr>
        <w:t>
      39. Полеты по ПВП выполняются с максимальной осмотрительностью экипажа ВС.</w:t>
      </w:r>
    </w:p>
    <w:bookmarkEnd w:id="228"/>
    <w:bookmarkStart w:name="z230" w:id="229"/>
    <w:p>
      <w:pPr>
        <w:spacing w:after="0"/>
        <w:ind w:left="0"/>
        <w:jc w:val="both"/>
      </w:pPr>
      <w:r>
        <w:rPr>
          <w:rFonts w:ascii="Times New Roman"/>
          <w:b w:val="false"/>
          <w:i w:val="false"/>
          <w:color w:val="000000"/>
          <w:sz w:val="28"/>
        </w:rPr>
        <w:t>
      40. Допускается обходить препятствия, наблюдаемые впереди по курсу ВС и превышающие высоту его полета, справа на удалении от препятствий не менее 500 м.</w:t>
      </w:r>
    </w:p>
    <w:bookmarkEnd w:id="229"/>
    <w:bookmarkStart w:name="z231" w:id="230"/>
    <w:p>
      <w:pPr>
        <w:spacing w:after="0"/>
        <w:ind w:left="0"/>
        <w:jc w:val="both"/>
      </w:pPr>
      <w:r>
        <w:rPr>
          <w:rFonts w:ascii="Times New Roman"/>
          <w:b w:val="false"/>
          <w:i w:val="false"/>
          <w:color w:val="000000"/>
          <w:sz w:val="28"/>
        </w:rPr>
        <w:t>
      41. Обгон впереди летящего ВС на одной высоте выполняется справа, а при полете по кругу – с внешней стороны с соблюдением интервалов бокового эшелонирования.</w:t>
      </w:r>
    </w:p>
    <w:bookmarkEnd w:id="230"/>
    <w:bookmarkStart w:name="z232" w:id="231"/>
    <w:p>
      <w:pPr>
        <w:spacing w:after="0"/>
        <w:ind w:left="0"/>
        <w:jc w:val="both"/>
      </w:pPr>
      <w:r>
        <w:rPr>
          <w:rFonts w:ascii="Times New Roman"/>
          <w:b w:val="false"/>
          <w:i w:val="false"/>
          <w:color w:val="000000"/>
          <w:sz w:val="28"/>
        </w:rPr>
        <w:t>
      Не допускается обгон ВС, следующего впереди на той же высоте, при визуальных полетах ночью.</w:t>
      </w:r>
    </w:p>
    <w:bookmarkEnd w:id="231"/>
    <w:bookmarkStart w:name="z233" w:id="232"/>
    <w:p>
      <w:pPr>
        <w:spacing w:after="0"/>
        <w:ind w:left="0"/>
        <w:jc w:val="both"/>
      </w:pPr>
      <w:r>
        <w:rPr>
          <w:rFonts w:ascii="Times New Roman"/>
          <w:b w:val="false"/>
          <w:i w:val="false"/>
          <w:color w:val="000000"/>
          <w:sz w:val="28"/>
        </w:rPr>
        <w:t>
      42. При полетах ВС на пересекающихся курсах на одном и том же эшелоне (высоте) экипаж, заметивший другое ВС слева уменьшает, а заметивший справа увеличивает высоту полета так, чтобы разность высот обеспечивала безопасное расхождение ВС.</w:t>
      </w:r>
    </w:p>
    <w:bookmarkEnd w:id="232"/>
    <w:bookmarkStart w:name="z234" w:id="233"/>
    <w:p>
      <w:pPr>
        <w:spacing w:after="0"/>
        <w:ind w:left="0"/>
        <w:jc w:val="both"/>
      </w:pPr>
      <w:r>
        <w:rPr>
          <w:rFonts w:ascii="Times New Roman"/>
          <w:b w:val="false"/>
          <w:i w:val="false"/>
          <w:color w:val="000000"/>
          <w:sz w:val="28"/>
        </w:rPr>
        <w:t>
      Если изменить высоту невозможно, КВС (летчик) выполняет отворот своего ВС вправо для расхождения левыми бортами.</w:t>
      </w:r>
    </w:p>
    <w:bookmarkEnd w:id="233"/>
    <w:bookmarkStart w:name="z235" w:id="234"/>
    <w:p>
      <w:pPr>
        <w:spacing w:after="0"/>
        <w:ind w:left="0"/>
        <w:jc w:val="both"/>
      </w:pPr>
      <w:r>
        <w:rPr>
          <w:rFonts w:ascii="Times New Roman"/>
          <w:b w:val="false"/>
          <w:i w:val="false"/>
          <w:color w:val="000000"/>
          <w:sz w:val="28"/>
        </w:rPr>
        <w:t>
      В процессе расхождения пилотам (летчикам) необходимо не терять из вида другое ВС.</w:t>
      </w:r>
    </w:p>
    <w:bookmarkEnd w:id="234"/>
    <w:bookmarkStart w:name="z236" w:id="235"/>
    <w:p>
      <w:pPr>
        <w:spacing w:after="0"/>
        <w:ind w:left="0"/>
        <w:jc w:val="both"/>
      </w:pPr>
      <w:r>
        <w:rPr>
          <w:rFonts w:ascii="Times New Roman"/>
          <w:b w:val="false"/>
          <w:i w:val="false"/>
          <w:color w:val="000000"/>
          <w:sz w:val="28"/>
        </w:rPr>
        <w:t>
      43. В случаях, когда при выполнении полетного задания метеорологические условия становятся ниже установленного минимума по ПВП, экипаж ВС, выполняющего полет под управлением органа УВД, запрашивает разрешение на выполнение специального полета по ПВП или на выполнение полета в соответствии с ППП.</w:t>
      </w:r>
    </w:p>
    <w:bookmarkEnd w:id="235"/>
    <w:bookmarkStart w:name="z237" w:id="236"/>
    <w:p>
      <w:pPr>
        <w:spacing w:after="0"/>
        <w:ind w:left="0"/>
        <w:jc w:val="both"/>
      </w:pPr>
      <w:r>
        <w:rPr>
          <w:rFonts w:ascii="Times New Roman"/>
          <w:b w:val="false"/>
          <w:i w:val="false"/>
          <w:color w:val="000000"/>
          <w:sz w:val="28"/>
        </w:rPr>
        <w:t>
      44. Персонал пункта управления авиации, осуществляющий в контролируемом воздушном пространстве управление ВС, выполняющим полет по ПВП:</w:t>
      </w:r>
    </w:p>
    <w:bookmarkEnd w:id="236"/>
    <w:bookmarkStart w:name="z238" w:id="237"/>
    <w:p>
      <w:pPr>
        <w:spacing w:after="0"/>
        <w:ind w:left="0"/>
        <w:jc w:val="both"/>
      </w:pPr>
      <w:r>
        <w:rPr>
          <w:rFonts w:ascii="Times New Roman"/>
          <w:b w:val="false"/>
          <w:i w:val="false"/>
          <w:color w:val="000000"/>
          <w:sz w:val="28"/>
        </w:rPr>
        <w:t>
      1) назначает ВС эшелон (высоту) полета;</w:t>
      </w:r>
    </w:p>
    <w:bookmarkEnd w:id="237"/>
    <w:bookmarkStart w:name="z239" w:id="238"/>
    <w:p>
      <w:pPr>
        <w:spacing w:after="0"/>
        <w:ind w:left="0"/>
        <w:jc w:val="both"/>
      </w:pPr>
      <w:r>
        <w:rPr>
          <w:rFonts w:ascii="Times New Roman"/>
          <w:b w:val="false"/>
          <w:i w:val="false"/>
          <w:color w:val="000000"/>
          <w:sz w:val="28"/>
        </w:rPr>
        <w:t>
      2) контролирует соблюдение временных интервалов при взлете ВС;</w:t>
      </w:r>
    </w:p>
    <w:bookmarkEnd w:id="238"/>
    <w:bookmarkStart w:name="z240" w:id="239"/>
    <w:p>
      <w:pPr>
        <w:spacing w:after="0"/>
        <w:ind w:left="0"/>
        <w:jc w:val="both"/>
      </w:pPr>
      <w:r>
        <w:rPr>
          <w:rFonts w:ascii="Times New Roman"/>
          <w:b w:val="false"/>
          <w:i w:val="false"/>
          <w:color w:val="000000"/>
          <w:sz w:val="28"/>
        </w:rPr>
        <w:t>
      3) предоставляет своевременную и достоверную информацию, экипажу ВС о воздушной, метеорологической и орнитологической обстановке;</w:t>
      </w:r>
    </w:p>
    <w:bookmarkEnd w:id="239"/>
    <w:bookmarkStart w:name="z241" w:id="240"/>
    <w:p>
      <w:pPr>
        <w:spacing w:after="0"/>
        <w:ind w:left="0"/>
        <w:jc w:val="both"/>
      </w:pPr>
      <w:r>
        <w:rPr>
          <w:rFonts w:ascii="Times New Roman"/>
          <w:b w:val="false"/>
          <w:i w:val="false"/>
          <w:color w:val="000000"/>
          <w:sz w:val="28"/>
        </w:rPr>
        <w:t>
      4) назначает ВС безопасный эшелон (высоту) и обеспечивает установленные интервалы эшелонирования между воздушными судами при переходе на полет по ППП.</w:t>
      </w:r>
    </w:p>
    <w:bookmarkEnd w:id="240"/>
    <w:bookmarkStart w:name="z242" w:id="241"/>
    <w:p>
      <w:pPr>
        <w:spacing w:after="0"/>
        <w:ind w:left="0"/>
        <w:jc w:val="both"/>
      </w:pPr>
      <w:r>
        <w:rPr>
          <w:rFonts w:ascii="Times New Roman"/>
          <w:b w:val="false"/>
          <w:i w:val="false"/>
          <w:color w:val="000000"/>
          <w:sz w:val="28"/>
        </w:rPr>
        <w:t>
      45. При ухудшении метеоусловий до значений, несоответствующих требованиям для выполнения полета по ПВП, предусматриваются специальные полеты по ПВП днем и ночью, при наличии разрешения соответствующего органа УВД в районе (зоне) ответственности которого выполняются полеты.</w:t>
      </w:r>
    </w:p>
    <w:bookmarkEnd w:id="241"/>
    <w:p>
      <w:pPr>
        <w:spacing w:after="0"/>
        <w:ind w:left="0"/>
        <w:jc w:val="both"/>
      </w:pPr>
      <w:r>
        <w:rPr>
          <w:rFonts w:ascii="Times New Roman"/>
          <w:b w:val="false"/>
          <w:i w:val="false"/>
          <w:color w:val="000000"/>
          <w:sz w:val="28"/>
        </w:rPr>
        <w:t>
      Орган УВД в районе (зоне) ответственности которого выполняются полеты, информирует экипаж ВС об ухудшении метеоусловий до значений, несоответствующих требованиям для выполнения полета по ПВП.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242"/>
    <w:p>
      <w:pPr>
        <w:spacing w:after="0"/>
        <w:ind w:left="0"/>
        <w:jc w:val="both"/>
      </w:pPr>
      <w:r>
        <w:rPr>
          <w:rFonts w:ascii="Times New Roman"/>
          <w:b w:val="false"/>
          <w:i w:val="false"/>
          <w:color w:val="000000"/>
          <w:sz w:val="28"/>
        </w:rPr>
        <w:t>
      46. Специальные полеты по ПВП выполняются при выполнении срочных полетов по обслуживанию организаций здравоохранения, при проведении поисково-спасательных и аварийно-спасательных работ, при выполнении полетов в интересах МО РК, МВД РК, КНБ РК.</w:t>
      </w:r>
    </w:p>
    <w:bookmarkEnd w:id="242"/>
    <w:bookmarkStart w:name="z244" w:id="243"/>
    <w:p>
      <w:pPr>
        <w:spacing w:after="0"/>
        <w:ind w:left="0"/>
        <w:jc w:val="both"/>
      </w:pPr>
      <w:r>
        <w:rPr>
          <w:rFonts w:ascii="Times New Roman"/>
          <w:b w:val="false"/>
          <w:i w:val="false"/>
          <w:color w:val="000000"/>
          <w:sz w:val="28"/>
        </w:rPr>
        <w:t xml:space="preserve">
      Минимальная видимость для визуальных полетов вертолетов приведена таблице 2 </w:t>
      </w:r>
      <w:r>
        <w:rPr>
          <w:rFonts w:ascii="Times New Roman"/>
          <w:b w:val="false"/>
          <w:i w:val="false"/>
          <w:color w:val="000000"/>
          <w:sz w:val="28"/>
        </w:rPr>
        <w:t>приложения 4</w:t>
      </w:r>
      <w:r>
        <w:rPr>
          <w:rFonts w:ascii="Times New Roman"/>
          <w:b w:val="false"/>
          <w:i w:val="false"/>
          <w:color w:val="000000"/>
          <w:sz w:val="28"/>
        </w:rPr>
        <w:t xml:space="preserve"> к настоящим Правилам.</w:t>
      </w:r>
    </w:p>
    <w:bookmarkEnd w:id="243"/>
    <w:bookmarkStart w:name="z245" w:id="244"/>
    <w:p>
      <w:pPr>
        <w:spacing w:after="0"/>
        <w:ind w:left="0"/>
        <w:jc w:val="both"/>
      </w:pPr>
      <w:r>
        <w:rPr>
          <w:rFonts w:ascii="Times New Roman"/>
          <w:b w:val="false"/>
          <w:i w:val="false"/>
          <w:color w:val="000000"/>
          <w:sz w:val="28"/>
        </w:rPr>
        <w:t>
      Минимальные метеорологические условия и минимальные запасы высот над препятствием для специального полета по ПВП определяются согласно таблице 3 приложения 4 к настоящим Правилам.</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исключен приказом приказом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исключен приказом приказом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исключен приказом приказом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 w:id="245"/>
    <w:p>
      <w:pPr>
        <w:spacing w:after="0"/>
        <w:ind w:left="0"/>
        <w:jc w:val="both"/>
      </w:pPr>
      <w:r>
        <w:rPr>
          <w:rFonts w:ascii="Times New Roman"/>
          <w:b w:val="false"/>
          <w:i w:val="false"/>
          <w:color w:val="000000"/>
          <w:sz w:val="28"/>
        </w:rPr>
        <w:t>
      50. При полетах днем в равнинной или холмистой местности при фактической и прогнозируемой высоте нижней границы облаков не ниже 150 м и видимости 3000 м и более для ВС с приборной скоростью полета не более 300 километров в час (далее – км/ч) высота искусственных препятствий не учитывается.</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 w:id="246"/>
    <w:p>
      <w:pPr>
        <w:spacing w:after="0"/>
        <w:ind w:left="0"/>
        <w:jc w:val="left"/>
      </w:pPr>
      <w:r>
        <w:rPr>
          <w:rFonts w:ascii="Times New Roman"/>
          <w:b/>
          <w:i w:val="false"/>
          <w:color w:val="000000"/>
        </w:rPr>
        <w:t xml:space="preserve"> Параграф 7. Минимальные интервалы продольного и бокового эшелонирования при полетах по ПВП</w:t>
      </w:r>
    </w:p>
    <w:bookmarkEnd w:id="246"/>
    <w:bookmarkStart w:name="z251" w:id="247"/>
    <w:p>
      <w:pPr>
        <w:spacing w:after="0"/>
        <w:ind w:left="0"/>
        <w:jc w:val="both"/>
      </w:pPr>
      <w:r>
        <w:rPr>
          <w:rFonts w:ascii="Times New Roman"/>
          <w:b w:val="false"/>
          <w:i w:val="false"/>
          <w:color w:val="000000"/>
          <w:sz w:val="28"/>
        </w:rPr>
        <w:t>
      51. Минимальные интервалы продольного эшелонирования между воздушными судами, следующими по одному маршруту и на одном эшелоне (высоте) – 2 км.</w:t>
      </w:r>
    </w:p>
    <w:bookmarkEnd w:id="247"/>
    <w:bookmarkStart w:name="z252" w:id="248"/>
    <w:p>
      <w:pPr>
        <w:spacing w:after="0"/>
        <w:ind w:left="0"/>
        <w:jc w:val="both"/>
      </w:pPr>
      <w:r>
        <w:rPr>
          <w:rFonts w:ascii="Times New Roman"/>
          <w:b w:val="false"/>
          <w:i w:val="false"/>
          <w:color w:val="000000"/>
          <w:sz w:val="28"/>
        </w:rPr>
        <w:t>
      В момент пересечения эшелона (высоты) полета, занятого другим ВС, а также пересечения маршрута полета на одном эшелоне (высоте):</w:t>
      </w:r>
    </w:p>
    <w:bookmarkEnd w:id="248"/>
    <w:bookmarkStart w:name="z253" w:id="249"/>
    <w:p>
      <w:pPr>
        <w:spacing w:after="0"/>
        <w:ind w:left="0"/>
        <w:jc w:val="both"/>
      </w:pPr>
      <w:r>
        <w:rPr>
          <w:rFonts w:ascii="Times New Roman"/>
          <w:b w:val="false"/>
          <w:i w:val="false"/>
          <w:color w:val="000000"/>
          <w:sz w:val="28"/>
        </w:rPr>
        <w:t xml:space="preserve">
      1) 2 км для ВС со скоростями полета 300 км/ч и менее; </w:t>
      </w:r>
    </w:p>
    <w:bookmarkEnd w:id="249"/>
    <w:bookmarkStart w:name="z254" w:id="250"/>
    <w:p>
      <w:pPr>
        <w:spacing w:after="0"/>
        <w:ind w:left="0"/>
        <w:jc w:val="both"/>
      </w:pPr>
      <w:r>
        <w:rPr>
          <w:rFonts w:ascii="Times New Roman"/>
          <w:b w:val="false"/>
          <w:i w:val="false"/>
          <w:color w:val="000000"/>
          <w:sz w:val="28"/>
        </w:rPr>
        <w:t>
      2) 5 км для ВС со скоростями полета более 300 км/ч.</w:t>
      </w:r>
    </w:p>
    <w:bookmarkEnd w:id="250"/>
    <w:bookmarkStart w:name="z255" w:id="251"/>
    <w:p>
      <w:pPr>
        <w:spacing w:after="0"/>
        <w:ind w:left="0"/>
        <w:jc w:val="both"/>
      </w:pPr>
      <w:r>
        <w:rPr>
          <w:rFonts w:ascii="Times New Roman"/>
          <w:b w:val="false"/>
          <w:i w:val="false"/>
          <w:color w:val="000000"/>
          <w:sz w:val="28"/>
        </w:rPr>
        <w:t>
      52. Минимальные интервалы бокового эшелонирования при полете на одной высоте:</w:t>
      </w:r>
    </w:p>
    <w:bookmarkEnd w:id="251"/>
    <w:bookmarkStart w:name="z256" w:id="252"/>
    <w:p>
      <w:pPr>
        <w:spacing w:after="0"/>
        <w:ind w:left="0"/>
        <w:jc w:val="both"/>
      </w:pPr>
      <w:r>
        <w:rPr>
          <w:rFonts w:ascii="Times New Roman"/>
          <w:b w:val="false"/>
          <w:i w:val="false"/>
          <w:color w:val="000000"/>
          <w:sz w:val="28"/>
        </w:rPr>
        <w:t>
      1) для разведенных маршрутов при полетах по маршрутам ОВД ниже нижнего эшелона – 5 км. Термин "маршрут ОВД" используется для обозначения в соответствующих случаях воздушной трассы, контролируемого или неконтролируемого маршрута, маршрута прибытия или вылета и других маршрутов;</w:t>
      </w:r>
    </w:p>
    <w:bookmarkEnd w:id="252"/>
    <w:bookmarkStart w:name="z257" w:id="253"/>
    <w:p>
      <w:pPr>
        <w:spacing w:after="0"/>
        <w:ind w:left="0"/>
        <w:jc w:val="both"/>
      </w:pPr>
      <w:r>
        <w:rPr>
          <w:rFonts w:ascii="Times New Roman"/>
          <w:b w:val="false"/>
          <w:i w:val="false"/>
          <w:color w:val="000000"/>
          <w:sz w:val="28"/>
        </w:rPr>
        <w:t xml:space="preserve">
      2) при обгоне впереди летящего ВС справа (по аэродромному кругу – с внешней стороны) – 500 м. </w:t>
      </w:r>
    </w:p>
    <w:bookmarkEnd w:id="253"/>
    <w:bookmarkStart w:name="z258" w:id="254"/>
    <w:p>
      <w:pPr>
        <w:spacing w:after="0"/>
        <w:ind w:left="0"/>
        <w:jc w:val="left"/>
      </w:pPr>
      <w:r>
        <w:rPr>
          <w:rFonts w:ascii="Times New Roman"/>
          <w:b/>
          <w:i w:val="false"/>
          <w:color w:val="000000"/>
        </w:rPr>
        <w:t xml:space="preserve"> Параграф 8. Вертикальное, продольное и боковое эшелонирование в контролируемом воздушном пространстве</w:t>
      </w:r>
    </w:p>
    <w:bookmarkEnd w:id="254"/>
    <w:bookmarkStart w:name="z259" w:id="255"/>
    <w:p>
      <w:pPr>
        <w:spacing w:after="0"/>
        <w:ind w:left="0"/>
        <w:jc w:val="both"/>
      </w:pPr>
      <w:r>
        <w:rPr>
          <w:rFonts w:ascii="Times New Roman"/>
          <w:b w:val="false"/>
          <w:i w:val="false"/>
          <w:color w:val="000000"/>
          <w:sz w:val="28"/>
        </w:rPr>
        <w:t>
      53. При полетах по ППП применяются следующие минимальные интервалы вертикального эшелонирования:</w:t>
      </w:r>
    </w:p>
    <w:bookmarkEnd w:id="255"/>
    <w:bookmarkStart w:name="z260" w:id="256"/>
    <w:p>
      <w:pPr>
        <w:spacing w:after="0"/>
        <w:ind w:left="0"/>
        <w:jc w:val="both"/>
      </w:pPr>
      <w:r>
        <w:rPr>
          <w:rFonts w:ascii="Times New Roman"/>
          <w:b w:val="false"/>
          <w:i w:val="false"/>
          <w:color w:val="000000"/>
          <w:sz w:val="28"/>
        </w:rPr>
        <w:t>
      1) на эшелонах полета ниже 8850 м (FL290) – 300 м (1000 футов);</w:t>
      </w:r>
    </w:p>
    <w:bookmarkEnd w:id="256"/>
    <w:bookmarkStart w:name="z261" w:id="257"/>
    <w:p>
      <w:pPr>
        <w:spacing w:after="0"/>
        <w:ind w:left="0"/>
        <w:jc w:val="both"/>
      </w:pPr>
      <w:r>
        <w:rPr>
          <w:rFonts w:ascii="Times New Roman"/>
          <w:b w:val="false"/>
          <w:i w:val="false"/>
          <w:color w:val="000000"/>
          <w:sz w:val="28"/>
        </w:rPr>
        <w:t xml:space="preserve">
      2) между эшелонами полета 8850 м (FL290) и 12500 м (FL410): </w:t>
      </w:r>
    </w:p>
    <w:bookmarkEnd w:id="257"/>
    <w:bookmarkStart w:name="z262" w:id="258"/>
    <w:p>
      <w:pPr>
        <w:spacing w:after="0"/>
        <w:ind w:left="0"/>
        <w:jc w:val="both"/>
      </w:pPr>
      <w:r>
        <w:rPr>
          <w:rFonts w:ascii="Times New Roman"/>
          <w:b w:val="false"/>
          <w:i w:val="false"/>
          <w:color w:val="000000"/>
          <w:sz w:val="28"/>
        </w:rPr>
        <w:t xml:space="preserve">
      300 м (1000 футов) – между ВС, допущенными к полетам с RVSM; </w:t>
      </w:r>
    </w:p>
    <w:bookmarkEnd w:id="258"/>
    <w:bookmarkStart w:name="z263" w:id="259"/>
    <w:p>
      <w:pPr>
        <w:spacing w:after="0"/>
        <w:ind w:left="0"/>
        <w:jc w:val="both"/>
      </w:pPr>
      <w:r>
        <w:rPr>
          <w:rFonts w:ascii="Times New Roman"/>
          <w:b w:val="false"/>
          <w:i w:val="false"/>
          <w:color w:val="000000"/>
          <w:sz w:val="28"/>
        </w:rPr>
        <w:t>
      600 м (2000 футов):</w:t>
      </w:r>
    </w:p>
    <w:bookmarkEnd w:id="259"/>
    <w:bookmarkStart w:name="z264" w:id="260"/>
    <w:p>
      <w:pPr>
        <w:spacing w:after="0"/>
        <w:ind w:left="0"/>
        <w:jc w:val="both"/>
      </w:pPr>
      <w:r>
        <w:rPr>
          <w:rFonts w:ascii="Times New Roman"/>
          <w:b w:val="false"/>
          <w:i w:val="false"/>
          <w:color w:val="000000"/>
          <w:sz w:val="28"/>
        </w:rPr>
        <w:t>
      между государственными ВС, не допущенными к полетам с RVSM и другим ВС, выполняющим полет в воздушном пространстве RVSM;</w:t>
      </w:r>
    </w:p>
    <w:bookmarkEnd w:id="260"/>
    <w:bookmarkStart w:name="z265" w:id="261"/>
    <w:p>
      <w:pPr>
        <w:spacing w:after="0"/>
        <w:ind w:left="0"/>
        <w:jc w:val="both"/>
      </w:pPr>
      <w:r>
        <w:rPr>
          <w:rFonts w:ascii="Times New Roman"/>
          <w:b w:val="false"/>
          <w:i w:val="false"/>
          <w:color w:val="000000"/>
          <w:sz w:val="28"/>
        </w:rPr>
        <w:t>
      между всеми государственными ВС, выполняющими полет в составе группы в воздушном пространстве RVSM и другим ВС;</w:t>
      </w:r>
    </w:p>
    <w:bookmarkEnd w:id="261"/>
    <w:bookmarkStart w:name="z266" w:id="262"/>
    <w:p>
      <w:pPr>
        <w:spacing w:after="0"/>
        <w:ind w:left="0"/>
        <w:jc w:val="both"/>
      </w:pPr>
      <w:r>
        <w:rPr>
          <w:rFonts w:ascii="Times New Roman"/>
          <w:b w:val="false"/>
          <w:i w:val="false"/>
          <w:color w:val="000000"/>
          <w:sz w:val="28"/>
        </w:rPr>
        <w:t>
      в воздушном пространстве перехода от (к) RVSM между ВС, не допущенными к полетам с RVSM и другим ВС;</w:t>
      </w:r>
    </w:p>
    <w:bookmarkEnd w:id="262"/>
    <w:bookmarkStart w:name="z267" w:id="263"/>
    <w:p>
      <w:pPr>
        <w:spacing w:after="0"/>
        <w:ind w:left="0"/>
        <w:jc w:val="both"/>
      </w:pPr>
      <w:r>
        <w:rPr>
          <w:rFonts w:ascii="Times New Roman"/>
          <w:b w:val="false"/>
          <w:i w:val="false"/>
          <w:color w:val="000000"/>
          <w:sz w:val="28"/>
        </w:rPr>
        <w:t>
      между ВС, выполняющим полет с отказавшей радиосвязью и любым другим ВС, когда оба ВС выполняют полет в воздушном пространстве RVSM;</w:t>
      </w:r>
    </w:p>
    <w:bookmarkEnd w:id="263"/>
    <w:bookmarkStart w:name="z268" w:id="264"/>
    <w:p>
      <w:pPr>
        <w:spacing w:after="0"/>
        <w:ind w:left="0"/>
        <w:jc w:val="both"/>
      </w:pPr>
      <w:r>
        <w:rPr>
          <w:rFonts w:ascii="Times New Roman"/>
          <w:b w:val="false"/>
          <w:i w:val="false"/>
          <w:color w:val="000000"/>
          <w:sz w:val="28"/>
        </w:rPr>
        <w:t>
      3) на эшелонах полета выше 12500 м (FL 410) – 600 м (2000 футов).</w:t>
      </w:r>
    </w:p>
    <w:bookmarkEnd w:id="264"/>
    <w:bookmarkStart w:name="z269" w:id="265"/>
    <w:p>
      <w:pPr>
        <w:spacing w:after="0"/>
        <w:ind w:left="0"/>
        <w:jc w:val="both"/>
      </w:pPr>
      <w:r>
        <w:rPr>
          <w:rFonts w:ascii="Times New Roman"/>
          <w:b w:val="false"/>
          <w:i w:val="false"/>
          <w:color w:val="000000"/>
          <w:sz w:val="28"/>
        </w:rPr>
        <w:t>
      54. При полетах ниже нижнего эшелона вертикальное расстояние между нижним эшелоном и высотой полета устанавливается не менее 300 м.</w:t>
      </w:r>
    </w:p>
    <w:bookmarkEnd w:id="265"/>
    <w:bookmarkStart w:name="z270" w:id="266"/>
    <w:p>
      <w:pPr>
        <w:spacing w:after="0"/>
        <w:ind w:left="0"/>
        <w:jc w:val="both"/>
      </w:pPr>
      <w:r>
        <w:rPr>
          <w:rFonts w:ascii="Times New Roman"/>
          <w:b w:val="false"/>
          <w:i w:val="false"/>
          <w:color w:val="000000"/>
          <w:sz w:val="28"/>
        </w:rPr>
        <w:t xml:space="preserve">
      На высотах ниже нижнего эшелона полеты ВС по ПВП со скоростями не более 300 км/ч эшелонируются через 150 м, со скоростями более 300 км/ч – во всех случаях через 300 м. </w:t>
      </w:r>
    </w:p>
    <w:bookmarkEnd w:id="266"/>
    <w:bookmarkStart w:name="z271" w:id="267"/>
    <w:p>
      <w:pPr>
        <w:spacing w:after="0"/>
        <w:ind w:left="0"/>
        <w:jc w:val="both"/>
      </w:pPr>
      <w:r>
        <w:rPr>
          <w:rFonts w:ascii="Times New Roman"/>
          <w:b w:val="false"/>
          <w:i w:val="false"/>
          <w:color w:val="000000"/>
          <w:sz w:val="28"/>
        </w:rPr>
        <w:t>
      55. Вертикальное расстояние между высотой полета по кругу и нижним эшелоном зоны ожидания должно быть не менее 300 м.</w:t>
      </w:r>
    </w:p>
    <w:bookmarkEnd w:id="267"/>
    <w:bookmarkStart w:name="z272" w:id="268"/>
    <w:p>
      <w:pPr>
        <w:spacing w:after="0"/>
        <w:ind w:left="0"/>
        <w:jc w:val="both"/>
      </w:pPr>
      <w:r>
        <w:rPr>
          <w:rFonts w:ascii="Times New Roman"/>
          <w:b w:val="false"/>
          <w:i w:val="false"/>
          <w:color w:val="000000"/>
          <w:sz w:val="28"/>
        </w:rPr>
        <w:t>
      56. Вертикальное расстояние между воздушными судами в районе аэродрома устанавливается не менее 300 м. Для самолетов с посадочной скоростью менее 169 км/ч и вертолетов, выполняющих полет по ПВП ниже нижнего эшелона, в местах пересечения с маршрутами полетов ВС с посадочной скоростью более 169 км/ч при радиолокационном контроле и продольном расстоянии между ними не менее 5 км, вертикальный интервал устанавливается не менее 150 м.</w:t>
      </w:r>
    </w:p>
    <w:bookmarkEnd w:id="268"/>
    <w:bookmarkStart w:name="z273" w:id="269"/>
    <w:p>
      <w:pPr>
        <w:spacing w:after="0"/>
        <w:ind w:left="0"/>
        <w:jc w:val="both"/>
      </w:pPr>
      <w:r>
        <w:rPr>
          <w:rFonts w:ascii="Times New Roman"/>
          <w:b w:val="false"/>
          <w:i w:val="false"/>
          <w:color w:val="000000"/>
          <w:sz w:val="28"/>
        </w:rPr>
        <w:t>
      57. Не допускается назначать одновременно один и тот же эшелон (высоту) для полетов ВС по ПВП и ППП.</w:t>
      </w:r>
    </w:p>
    <w:bookmarkEnd w:id="269"/>
    <w:bookmarkStart w:name="z274" w:id="270"/>
    <w:p>
      <w:pPr>
        <w:spacing w:after="0"/>
        <w:ind w:left="0"/>
        <w:jc w:val="both"/>
      </w:pPr>
      <w:r>
        <w:rPr>
          <w:rFonts w:ascii="Times New Roman"/>
          <w:b w:val="false"/>
          <w:i w:val="false"/>
          <w:color w:val="000000"/>
          <w:sz w:val="28"/>
        </w:rPr>
        <w:t>
      58. Вертикальное эшелонирование в воздушном пространстве Республики Казахстан осуществляется по полукруговой системе:</w:t>
      </w:r>
    </w:p>
    <w:bookmarkEnd w:id="270"/>
    <w:bookmarkStart w:name="z275" w:id="271"/>
    <w:p>
      <w:pPr>
        <w:spacing w:after="0"/>
        <w:ind w:left="0"/>
        <w:jc w:val="both"/>
      </w:pPr>
      <w:r>
        <w:rPr>
          <w:rFonts w:ascii="Times New Roman"/>
          <w:b w:val="false"/>
          <w:i w:val="false"/>
          <w:color w:val="000000"/>
          <w:sz w:val="28"/>
        </w:rPr>
        <w:t>
      1) при направлении воздушных трасс и маршрутов с истинными путевыми углами от 0 до 179˚ (включительно) устанавливаются эшелоны полетов: 900 м, 1500 м (FL50), 2150 м (FL70), 2750 м (FL90), 3350 м (FL110), 3950 м (FL130), 4550 м (FL150), 5200 м (FL170), 5800 м (FL190), 6400 м (FL210), 7000 м (FL230), 7600 м (FL250), 8250 м (FL270), 8850 м (FL290), 9450 м (FL310), 10050 м (FL330), 10650 м (FL350), 11300 м (FL370), 11900 м (FL390), 12500 м (FL410), 13700 м (FL 450), 14950 м (FL 490);</w:t>
      </w:r>
    </w:p>
    <w:bookmarkEnd w:id="271"/>
    <w:bookmarkStart w:name="z276" w:id="272"/>
    <w:p>
      <w:pPr>
        <w:spacing w:after="0"/>
        <w:ind w:left="0"/>
        <w:jc w:val="both"/>
      </w:pPr>
      <w:r>
        <w:rPr>
          <w:rFonts w:ascii="Times New Roman"/>
          <w:b w:val="false"/>
          <w:i w:val="false"/>
          <w:color w:val="000000"/>
          <w:sz w:val="28"/>
        </w:rPr>
        <w:t>
      2) при направлении воздушных трасс и маршрутов с истинными путевыми углами от 180 до 359˚ (включительно) устанавливаются эшелоны полетов: 1200 м, 1850 м (FL60), 2450 м (FL80), 3050 м (FL100), 3650 м (FL 120), 4250 м (FL140), 4900 м (FL160), 5500 м (FL180), 6100 м (FL200), 6700 м (FL220), 7300 м (FL240), 7900 м (FL260), 8550 м (FL 280), 9150м (FL300), 9750 м (FL320), 10350 м (FL340), 10950 м (FL360), 11600 м (FL380), 12200 м (FL400), 13100 м (FL430), 14350 м (FL 470).</w:t>
      </w:r>
    </w:p>
    <w:bookmarkEnd w:id="272"/>
    <w:bookmarkStart w:name="z277" w:id="273"/>
    <w:p>
      <w:pPr>
        <w:spacing w:after="0"/>
        <w:ind w:left="0"/>
        <w:jc w:val="both"/>
      </w:pPr>
      <w:r>
        <w:rPr>
          <w:rFonts w:ascii="Times New Roman"/>
          <w:b w:val="false"/>
          <w:i w:val="false"/>
          <w:color w:val="000000"/>
          <w:sz w:val="28"/>
        </w:rPr>
        <w:t>
      59. Назначение эшелона (высоты) полета органами УВД осуществляется:</w:t>
      </w:r>
    </w:p>
    <w:bookmarkEnd w:id="273"/>
    <w:bookmarkStart w:name="z278" w:id="274"/>
    <w:p>
      <w:pPr>
        <w:spacing w:after="0"/>
        <w:ind w:left="0"/>
        <w:jc w:val="both"/>
      </w:pPr>
      <w:r>
        <w:rPr>
          <w:rFonts w:ascii="Times New Roman"/>
          <w:b w:val="false"/>
          <w:i w:val="false"/>
          <w:color w:val="000000"/>
          <w:sz w:val="28"/>
        </w:rPr>
        <w:t>
      1) на эшелоне перехода (нижнем безопасном эшелоне) и выше в номерах эшелона (для боевой авиации, или по запросу экипажа любого ВС назначает соответствующий эшелон полета в метрах);</w:t>
      </w:r>
    </w:p>
    <w:bookmarkEnd w:id="274"/>
    <w:bookmarkStart w:name="z279" w:id="275"/>
    <w:p>
      <w:pPr>
        <w:spacing w:after="0"/>
        <w:ind w:left="0"/>
        <w:jc w:val="both"/>
      </w:pPr>
      <w:r>
        <w:rPr>
          <w:rFonts w:ascii="Times New Roman"/>
          <w:b w:val="false"/>
          <w:i w:val="false"/>
          <w:color w:val="000000"/>
          <w:sz w:val="28"/>
        </w:rPr>
        <w:t>
      2) ниже эшелона перехода (нижнего безопасного эшелона) – в метрах.</w:t>
      </w:r>
    </w:p>
    <w:bookmarkEnd w:id="275"/>
    <w:bookmarkStart w:name="z280" w:id="276"/>
    <w:p>
      <w:pPr>
        <w:spacing w:after="0"/>
        <w:ind w:left="0"/>
        <w:jc w:val="both"/>
      </w:pPr>
      <w:r>
        <w:rPr>
          <w:rFonts w:ascii="Times New Roman"/>
          <w:b w:val="false"/>
          <w:i w:val="false"/>
          <w:color w:val="000000"/>
          <w:sz w:val="28"/>
        </w:rPr>
        <w:t>
      60. При смене эшелона на поворотном пункте маршрута, из-за изменения общего направления полета, занятие нового эшелона выполняется за 20 км до пролета указанного пункта обязательного донесения, по разрешению органов УВД.</w:t>
      </w:r>
    </w:p>
    <w:bookmarkEnd w:id="276"/>
    <w:bookmarkStart w:name="z281" w:id="277"/>
    <w:p>
      <w:pPr>
        <w:spacing w:after="0"/>
        <w:ind w:left="0"/>
        <w:jc w:val="both"/>
      </w:pPr>
      <w:r>
        <w:rPr>
          <w:rFonts w:ascii="Times New Roman"/>
          <w:b w:val="false"/>
          <w:i w:val="false"/>
          <w:color w:val="000000"/>
          <w:sz w:val="28"/>
        </w:rPr>
        <w:t>
      61. Если заданные истинные путевые углы большинства участков трассы (маршрута) находятся в пределах одного полукруга, а отдельных участков – в пределах другого, то для всей воздушной трассы (маршрута) устанавливаются единые эшелоны при условии соблюдения мер безопасности полета.</w:t>
      </w:r>
    </w:p>
    <w:bookmarkEnd w:id="277"/>
    <w:bookmarkStart w:name="z282" w:id="278"/>
    <w:p>
      <w:pPr>
        <w:spacing w:after="0"/>
        <w:ind w:left="0"/>
        <w:jc w:val="both"/>
      </w:pPr>
      <w:r>
        <w:rPr>
          <w:rFonts w:ascii="Times New Roman"/>
          <w:b w:val="false"/>
          <w:i w:val="false"/>
          <w:color w:val="000000"/>
          <w:sz w:val="28"/>
        </w:rPr>
        <w:t>
      62. В районе аэродрома и в зонах ожидания вертикальное эшелонирование производится независимо от заданных путевых углов полета.</w:t>
      </w:r>
    </w:p>
    <w:bookmarkEnd w:id="278"/>
    <w:bookmarkStart w:name="z283" w:id="279"/>
    <w:p>
      <w:pPr>
        <w:spacing w:after="0"/>
        <w:ind w:left="0"/>
        <w:jc w:val="left"/>
      </w:pPr>
      <w:r>
        <w:rPr>
          <w:rFonts w:ascii="Times New Roman"/>
          <w:b/>
          <w:i w:val="false"/>
          <w:color w:val="000000"/>
        </w:rPr>
        <w:t xml:space="preserve"> Параграф 9. Минимальные интервалы продольного эшелонирования при полетах по ППП с радиолокационным контролем</w:t>
      </w:r>
    </w:p>
    <w:bookmarkEnd w:id="279"/>
    <w:bookmarkStart w:name="z284" w:id="280"/>
    <w:p>
      <w:pPr>
        <w:spacing w:after="0"/>
        <w:ind w:left="0"/>
        <w:jc w:val="both"/>
      </w:pPr>
      <w:r>
        <w:rPr>
          <w:rFonts w:ascii="Times New Roman"/>
          <w:b w:val="false"/>
          <w:i w:val="false"/>
          <w:color w:val="000000"/>
          <w:sz w:val="28"/>
        </w:rPr>
        <w:t>
      63. Минимальные интервалы продольного эшелонирования при полетах по ППП с радиолокационным контролем между воздушными судами, следующими по одному маршруту на одном эшелоне (высоте) составляют:</w:t>
      </w:r>
    </w:p>
    <w:bookmarkEnd w:id="280"/>
    <w:bookmarkStart w:name="z285" w:id="281"/>
    <w:p>
      <w:pPr>
        <w:spacing w:after="0"/>
        <w:ind w:left="0"/>
        <w:jc w:val="both"/>
      </w:pPr>
      <w:r>
        <w:rPr>
          <w:rFonts w:ascii="Times New Roman"/>
          <w:b w:val="false"/>
          <w:i w:val="false"/>
          <w:color w:val="000000"/>
          <w:sz w:val="28"/>
        </w:rPr>
        <w:t>
      1) на воздушных трассах и по маршрутам -30 км;</w:t>
      </w:r>
    </w:p>
    <w:bookmarkEnd w:id="281"/>
    <w:bookmarkStart w:name="z286" w:id="282"/>
    <w:p>
      <w:pPr>
        <w:spacing w:after="0"/>
        <w:ind w:left="0"/>
        <w:jc w:val="both"/>
      </w:pPr>
      <w:r>
        <w:rPr>
          <w:rFonts w:ascii="Times New Roman"/>
          <w:b w:val="false"/>
          <w:i w:val="false"/>
          <w:color w:val="000000"/>
          <w:sz w:val="28"/>
        </w:rPr>
        <w:t>
      2) на воздушных трассах и по маршрутам при использовании автоматических систем УВД (далее – АС УВД) – 20 км;</w:t>
      </w:r>
    </w:p>
    <w:bookmarkEnd w:id="282"/>
    <w:bookmarkStart w:name="z287" w:id="283"/>
    <w:p>
      <w:pPr>
        <w:spacing w:after="0"/>
        <w:ind w:left="0"/>
        <w:jc w:val="both"/>
      </w:pPr>
      <w:r>
        <w:rPr>
          <w:rFonts w:ascii="Times New Roman"/>
          <w:b w:val="false"/>
          <w:i w:val="false"/>
          <w:color w:val="000000"/>
          <w:sz w:val="28"/>
        </w:rPr>
        <w:t>
      3) в зоне подхода – 20 км;</w:t>
      </w:r>
    </w:p>
    <w:bookmarkEnd w:id="283"/>
    <w:bookmarkStart w:name="z288" w:id="284"/>
    <w:p>
      <w:pPr>
        <w:spacing w:after="0"/>
        <w:ind w:left="0"/>
        <w:jc w:val="both"/>
      </w:pPr>
      <w:r>
        <w:rPr>
          <w:rFonts w:ascii="Times New Roman"/>
          <w:b w:val="false"/>
          <w:i w:val="false"/>
          <w:color w:val="000000"/>
          <w:sz w:val="28"/>
        </w:rPr>
        <w:t>
      4) в зоне подхода при использовании АС УВД – 12 км;</w:t>
      </w:r>
    </w:p>
    <w:bookmarkEnd w:id="284"/>
    <w:bookmarkStart w:name="z289" w:id="285"/>
    <w:p>
      <w:pPr>
        <w:spacing w:after="0"/>
        <w:ind w:left="0"/>
        <w:jc w:val="both"/>
      </w:pPr>
      <w:r>
        <w:rPr>
          <w:rFonts w:ascii="Times New Roman"/>
          <w:b w:val="false"/>
          <w:i w:val="false"/>
          <w:color w:val="000000"/>
          <w:sz w:val="28"/>
        </w:rPr>
        <w:t>
      5) в зоне взлета и посадки:</w:t>
      </w:r>
    </w:p>
    <w:bookmarkEnd w:id="285"/>
    <w:bookmarkStart w:name="z290" w:id="286"/>
    <w:p>
      <w:pPr>
        <w:spacing w:after="0"/>
        <w:ind w:left="0"/>
        <w:jc w:val="both"/>
      </w:pPr>
      <w:r>
        <w:rPr>
          <w:rFonts w:ascii="Times New Roman"/>
          <w:b w:val="false"/>
          <w:i w:val="false"/>
          <w:color w:val="000000"/>
          <w:sz w:val="28"/>
        </w:rPr>
        <w:t>
      для всех ВС, следующих за воздушными судами с взлетной массой 136 тонн и более – 12 км;</w:t>
      </w:r>
    </w:p>
    <w:bookmarkEnd w:id="286"/>
    <w:bookmarkStart w:name="z291" w:id="287"/>
    <w:p>
      <w:pPr>
        <w:spacing w:after="0"/>
        <w:ind w:left="0"/>
        <w:jc w:val="both"/>
      </w:pPr>
      <w:r>
        <w:rPr>
          <w:rFonts w:ascii="Times New Roman"/>
          <w:b w:val="false"/>
          <w:i w:val="false"/>
          <w:color w:val="000000"/>
          <w:sz w:val="28"/>
        </w:rPr>
        <w:t>
      для легких ВС, следующих за средними воздушными судами – 10 км;</w:t>
      </w:r>
    </w:p>
    <w:bookmarkEnd w:id="287"/>
    <w:bookmarkStart w:name="z292" w:id="288"/>
    <w:p>
      <w:pPr>
        <w:spacing w:after="0"/>
        <w:ind w:left="0"/>
        <w:jc w:val="both"/>
      </w:pPr>
      <w:r>
        <w:rPr>
          <w:rFonts w:ascii="Times New Roman"/>
          <w:b w:val="false"/>
          <w:i w:val="false"/>
          <w:color w:val="000000"/>
          <w:sz w:val="28"/>
        </w:rPr>
        <w:t>
      во всех остальных случаях – 5 км.</w:t>
      </w:r>
    </w:p>
    <w:bookmarkEnd w:id="288"/>
    <w:bookmarkStart w:name="z293" w:id="289"/>
    <w:p>
      <w:pPr>
        <w:spacing w:after="0"/>
        <w:ind w:left="0"/>
        <w:jc w:val="both"/>
      </w:pPr>
      <w:r>
        <w:rPr>
          <w:rFonts w:ascii="Times New Roman"/>
          <w:b w:val="false"/>
          <w:i w:val="false"/>
          <w:color w:val="000000"/>
          <w:sz w:val="28"/>
        </w:rPr>
        <w:t>
      64. При пересечении встречного эшелона (высоты), занятого другим ВС – 30 км в момент пересечения (с соблюдением 10 км бокового интервала).</w:t>
      </w:r>
    </w:p>
    <w:bookmarkEnd w:id="289"/>
    <w:bookmarkStart w:name="z294" w:id="290"/>
    <w:p>
      <w:pPr>
        <w:spacing w:after="0"/>
        <w:ind w:left="0"/>
        <w:jc w:val="both"/>
      </w:pPr>
      <w:r>
        <w:rPr>
          <w:rFonts w:ascii="Times New Roman"/>
          <w:b w:val="false"/>
          <w:i w:val="false"/>
          <w:color w:val="000000"/>
          <w:sz w:val="28"/>
        </w:rPr>
        <w:t>
      65. При пересечении попутного эшелона (высоты), занятого другим ВС – 20 км, а в зоне подхода при использовании АС УВД – 12 км в момент пересечения.</w:t>
      </w:r>
    </w:p>
    <w:bookmarkEnd w:id="290"/>
    <w:bookmarkStart w:name="z295" w:id="291"/>
    <w:p>
      <w:pPr>
        <w:spacing w:after="0"/>
        <w:ind w:left="0"/>
        <w:jc w:val="both"/>
      </w:pPr>
      <w:r>
        <w:rPr>
          <w:rFonts w:ascii="Times New Roman"/>
          <w:b w:val="false"/>
          <w:i w:val="false"/>
          <w:color w:val="000000"/>
          <w:sz w:val="28"/>
        </w:rPr>
        <w:t>
      66. Между воздушными судами, следующими по пересекающимся маршрутам на одном эшелоне (высоте) – 40 км в момент пересечения.</w:t>
      </w:r>
    </w:p>
    <w:bookmarkEnd w:id="291"/>
    <w:bookmarkStart w:name="z296" w:id="292"/>
    <w:p>
      <w:pPr>
        <w:spacing w:after="0"/>
        <w:ind w:left="0"/>
        <w:jc w:val="left"/>
      </w:pPr>
      <w:r>
        <w:rPr>
          <w:rFonts w:ascii="Times New Roman"/>
          <w:b/>
          <w:i w:val="false"/>
          <w:color w:val="000000"/>
        </w:rPr>
        <w:t xml:space="preserve"> Параграф 10. Минимальные временные интервалы продольного эшелонирования по ППП при отсутствии радиолокационного контроля</w:t>
      </w:r>
    </w:p>
    <w:bookmarkEnd w:id="292"/>
    <w:bookmarkStart w:name="z297" w:id="293"/>
    <w:p>
      <w:pPr>
        <w:spacing w:after="0"/>
        <w:ind w:left="0"/>
        <w:jc w:val="both"/>
      </w:pPr>
      <w:r>
        <w:rPr>
          <w:rFonts w:ascii="Times New Roman"/>
          <w:b w:val="false"/>
          <w:i w:val="false"/>
          <w:color w:val="000000"/>
          <w:sz w:val="28"/>
        </w:rPr>
        <w:t>
      67. Временные интервалы между воздушными судами, следующими по одному маршруту и на одном эшелоне (высоте):</w:t>
      </w:r>
    </w:p>
    <w:bookmarkEnd w:id="293"/>
    <w:bookmarkStart w:name="z298" w:id="294"/>
    <w:p>
      <w:pPr>
        <w:spacing w:after="0"/>
        <w:ind w:left="0"/>
        <w:jc w:val="both"/>
      </w:pPr>
      <w:r>
        <w:rPr>
          <w:rFonts w:ascii="Times New Roman"/>
          <w:b w:val="false"/>
          <w:i w:val="false"/>
          <w:color w:val="000000"/>
          <w:sz w:val="28"/>
        </w:rPr>
        <w:t>
      1) по маршрутам ОВД и в зоне подхода – 10 минут;</w:t>
      </w:r>
    </w:p>
    <w:bookmarkEnd w:id="294"/>
    <w:bookmarkStart w:name="z299" w:id="295"/>
    <w:p>
      <w:pPr>
        <w:spacing w:after="0"/>
        <w:ind w:left="0"/>
        <w:jc w:val="both"/>
      </w:pPr>
      <w:r>
        <w:rPr>
          <w:rFonts w:ascii="Times New Roman"/>
          <w:b w:val="false"/>
          <w:i w:val="false"/>
          <w:color w:val="000000"/>
          <w:sz w:val="28"/>
        </w:rPr>
        <w:t>
      2) при выполнении маневра по схеме захода на посадку в зоне взлета и посадки – 3 минуты.</w:t>
      </w:r>
    </w:p>
    <w:bookmarkEnd w:id="295"/>
    <w:bookmarkStart w:name="z300" w:id="296"/>
    <w:p>
      <w:pPr>
        <w:spacing w:after="0"/>
        <w:ind w:left="0"/>
        <w:jc w:val="both"/>
      </w:pPr>
      <w:r>
        <w:rPr>
          <w:rFonts w:ascii="Times New Roman"/>
          <w:b w:val="false"/>
          <w:i w:val="false"/>
          <w:color w:val="000000"/>
          <w:sz w:val="28"/>
        </w:rPr>
        <w:t>
      68. Временные интервалы при пересечении попутного или встречного эшелона (высоты), занятого другим ВС – 20 минут в момент пересечения.</w:t>
      </w:r>
    </w:p>
    <w:bookmarkEnd w:id="296"/>
    <w:bookmarkStart w:name="z301" w:id="297"/>
    <w:p>
      <w:pPr>
        <w:spacing w:after="0"/>
        <w:ind w:left="0"/>
        <w:jc w:val="both"/>
      </w:pPr>
      <w:r>
        <w:rPr>
          <w:rFonts w:ascii="Times New Roman"/>
          <w:b w:val="false"/>
          <w:i w:val="false"/>
          <w:color w:val="000000"/>
          <w:sz w:val="28"/>
        </w:rPr>
        <w:t>
      69. Временные интервалы между воздушными судами, следующими по пересекающимся маршрутам на одном эшелоне (высоте) – 15 минут в момент пересечения.</w:t>
      </w:r>
    </w:p>
    <w:bookmarkEnd w:id="297"/>
    <w:bookmarkStart w:name="z302" w:id="298"/>
    <w:p>
      <w:pPr>
        <w:spacing w:after="0"/>
        <w:ind w:left="0"/>
        <w:jc w:val="both"/>
      </w:pPr>
      <w:r>
        <w:rPr>
          <w:rFonts w:ascii="Times New Roman"/>
          <w:b w:val="false"/>
          <w:i w:val="false"/>
          <w:color w:val="000000"/>
          <w:sz w:val="28"/>
        </w:rPr>
        <w:t>
      70. При отсутствии радиолокационного контроля в районе аэродрома при полетах по ППП, на одной высоте допускается нахождение не более одного ВС.</w:t>
      </w:r>
    </w:p>
    <w:bookmarkEnd w:id="298"/>
    <w:bookmarkStart w:name="z303" w:id="299"/>
    <w:p>
      <w:pPr>
        <w:spacing w:after="0"/>
        <w:ind w:left="0"/>
        <w:jc w:val="both"/>
      </w:pPr>
      <w:r>
        <w:rPr>
          <w:rFonts w:ascii="Times New Roman"/>
          <w:b w:val="false"/>
          <w:i w:val="false"/>
          <w:color w:val="000000"/>
          <w:sz w:val="28"/>
        </w:rPr>
        <w:t>
      71. Между воздушными судами, выполняющими полеты по ПВП и ППП, интервалы продольного эшелонирования выдерживаются не менее установленных для полетов по ППП.</w:t>
      </w:r>
    </w:p>
    <w:bookmarkEnd w:id="299"/>
    <w:bookmarkStart w:name="z304" w:id="300"/>
    <w:p>
      <w:pPr>
        <w:spacing w:after="0"/>
        <w:ind w:left="0"/>
        <w:jc w:val="left"/>
      </w:pPr>
      <w:r>
        <w:rPr>
          <w:rFonts w:ascii="Times New Roman"/>
          <w:b/>
          <w:i w:val="false"/>
          <w:color w:val="000000"/>
        </w:rPr>
        <w:t xml:space="preserve"> Параграф 11. Минимальные интервалы бокового эшелонирования для полетов по ППП при радиолокационном контроле</w:t>
      </w:r>
    </w:p>
    <w:bookmarkEnd w:id="300"/>
    <w:bookmarkStart w:name="z305" w:id="301"/>
    <w:p>
      <w:pPr>
        <w:spacing w:after="0"/>
        <w:ind w:left="0"/>
        <w:jc w:val="both"/>
      </w:pPr>
      <w:r>
        <w:rPr>
          <w:rFonts w:ascii="Times New Roman"/>
          <w:b w:val="false"/>
          <w:i w:val="false"/>
          <w:color w:val="000000"/>
          <w:sz w:val="28"/>
        </w:rPr>
        <w:t>
      72. Минимальные интервалы:</w:t>
      </w:r>
    </w:p>
    <w:bookmarkEnd w:id="301"/>
    <w:bookmarkStart w:name="z306" w:id="302"/>
    <w:p>
      <w:pPr>
        <w:spacing w:after="0"/>
        <w:ind w:left="0"/>
        <w:jc w:val="both"/>
      </w:pPr>
      <w:r>
        <w:rPr>
          <w:rFonts w:ascii="Times New Roman"/>
          <w:b w:val="false"/>
          <w:i w:val="false"/>
          <w:color w:val="000000"/>
          <w:sz w:val="28"/>
        </w:rPr>
        <w:t>
      1) между осями параллельных воздушных трасс – 50 км;</w:t>
      </w:r>
    </w:p>
    <w:bookmarkEnd w:id="302"/>
    <w:bookmarkStart w:name="z307" w:id="303"/>
    <w:p>
      <w:pPr>
        <w:spacing w:after="0"/>
        <w:ind w:left="0"/>
        <w:jc w:val="both"/>
      </w:pPr>
      <w:r>
        <w:rPr>
          <w:rFonts w:ascii="Times New Roman"/>
          <w:b w:val="false"/>
          <w:i w:val="false"/>
          <w:color w:val="000000"/>
          <w:sz w:val="28"/>
        </w:rPr>
        <w:t>
      2) при пересечении эшелона (высоты), занятого попутным ВС – 10 км в момент пересечения;</w:t>
      </w:r>
    </w:p>
    <w:bookmarkEnd w:id="303"/>
    <w:bookmarkStart w:name="z308" w:id="304"/>
    <w:p>
      <w:pPr>
        <w:spacing w:after="0"/>
        <w:ind w:left="0"/>
        <w:jc w:val="both"/>
      </w:pPr>
      <w:r>
        <w:rPr>
          <w:rFonts w:ascii="Times New Roman"/>
          <w:b w:val="false"/>
          <w:i w:val="false"/>
          <w:color w:val="000000"/>
          <w:sz w:val="28"/>
        </w:rPr>
        <w:t>
      3) при пересечении эшелона (высоты), занятого встречным ВС – 10 км в момент пересечения (с соблюдением 30 км продольного интервала);</w:t>
      </w:r>
    </w:p>
    <w:bookmarkEnd w:id="304"/>
    <w:bookmarkStart w:name="z309" w:id="305"/>
    <w:p>
      <w:pPr>
        <w:spacing w:after="0"/>
        <w:ind w:left="0"/>
        <w:jc w:val="both"/>
      </w:pPr>
      <w:r>
        <w:rPr>
          <w:rFonts w:ascii="Times New Roman"/>
          <w:b w:val="false"/>
          <w:i w:val="false"/>
          <w:color w:val="000000"/>
          <w:sz w:val="28"/>
        </w:rPr>
        <w:t>
      4) при пересечении эшелона (высоты), занятого встречным ВС, когда ВС перемещаются параллельно друг к другу – 15 км в момент пересечения.</w:t>
      </w:r>
    </w:p>
    <w:bookmarkEnd w:id="305"/>
    <w:bookmarkStart w:name="z310" w:id="306"/>
    <w:p>
      <w:pPr>
        <w:spacing w:after="0"/>
        <w:ind w:left="0"/>
        <w:jc w:val="both"/>
      </w:pPr>
      <w:r>
        <w:rPr>
          <w:rFonts w:ascii="Times New Roman"/>
          <w:b w:val="false"/>
          <w:i w:val="false"/>
          <w:color w:val="000000"/>
          <w:sz w:val="28"/>
        </w:rPr>
        <w:t>
      73. Не допускается боковое эшелонирование при отсутствии радиолокационного контроля при полетах по ППП.</w:t>
      </w:r>
    </w:p>
    <w:bookmarkEnd w:id="306"/>
    <w:bookmarkStart w:name="z311" w:id="307"/>
    <w:p>
      <w:pPr>
        <w:spacing w:after="0"/>
        <w:ind w:left="0"/>
        <w:jc w:val="left"/>
      </w:pPr>
      <w:r>
        <w:rPr>
          <w:rFonts w:ascii="Times New Roman"/>
          <w:b/>
          <w:i w:val="false"/>
          <w:color w:val="000000"/>
        </w:rPr>
        <w:t xml:space="preserve"> Параграф 12. Изменение эшелона (высоты) полета и пересечения воздушных трасс</w:t>
      </w:r>
    </w:p>
    <w:bookmarkEnd w:id="307"/>
    <w:bookmarkStart w:name="z312" w:id="308"/>
    <w:p>
      <w:pPr>
        <w:spacing w:after="0"/>
        <w:ind w:left="0"/>
        <w:jc w:val="both"/>
      </w:pPr>
      <w:r>
        <w:rPr>
          <w:rFonts w:ascii="Times New Roman"/>
          <w:b w:val="false"/>
          <w:i w:val="false"/>
          <w:color w:val="000000"/>
          <w:sz w:val="28"/>
        </w:rPr>
        <w:t>
      74. Изменение эшелона (высоты) полета допускается с разрешения органа УВД (ОВД).</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приказа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3" w:id="309"/>
    <w:p>
      <w:pPr>
        <w:spacing w:after="0"/>
        <w:ind w:left="0"/>
        <w:jc w:val="both"/>
      </w:pPr>
      <w:r>
        <w:rPr>
          <w:rFonts w:ascii="Times New Roman"/>
          <w:b w:val="false"/>
          <w:i w:val="false"/>
          <w:color w:val="000000"/>
          <w:sz w:val="28"/>
        </w:rPr>
        <w:t>
      75. ВС, выполняющее полет на заданном эшелоне (высоте), обладает преимуществом перед ВС, экипаж которого просит разрешения занять этот эшелон (высоту).</w:t>
      </w:r>
    </w:p>
    <w:bookmarkEnd w:id="309"/>
    <w:bookmarkStart w:name="z314" w:id="310"/>
    <w:p>
      <w:pPr>
        <w:spacing w:after="0"/>
        <w:ind w:left="0"/>
        <w:jc w:val="both"/>
      </w:pPr>
      <w:r>
        <w:rPr>
          <w:rFonts w:ascii="Times New Roman"/>
          <w:b w:val="false"/>
          <w:i w:val="false"/>
          <w:color w:val="000000"/>
          <w:sz w:val="28"/>
        </w:rPr>
        <w:t>
      76. Эшелон, занятый ВС, задается другому ВС после доклада экипажа первого ВС о начале снижения или наборе высоты, если нет возможности применить другой вид эшелонирования.</w:t>
      </w:r>
    </w:p>
    <w:bookmarkEnd w:id="310"/>
    <w:bookmarkStart w:name="z315" w:id="311"/>
    <w:p>
      <w:pPr>
        <w:spacing w:after="0"/>
        <w:ind w:left="0"/>
        <w:jc w:val="both"/>
      </w:pPr>
      <w:r>
        <w:rPr>
          <w:rFonts w:ascii="Times New Roman"/>
          <w:b w:val="false"/>
          <w:i w:val="false"/>
          <w:color w:val="000000"/>
          <w:sz w:val="28"/>
        </w:rPr>
        <w:t>
      77. При возникновении угрозы безопасности полета на заданном эшелоне (встреча с опасными метеорологическими явлениями, отказ авиационной техники) КВС допускается самостоятельно изменять эшелон (высоту) с немедленным докладом об этом органу УВД (ОВД).</w:t>
      </w:r>
    </w:p>
    <w:bookmarkEnd w:id="311"/>
    <w:p>
      <w:pPr>
        <w:spacing w:after="0"/>
        <w:ind w:left="0"/>
        <w:jc w:val="both"/>
      </w:pPr>
      <w:r>
        <w:rPr>
          <w:rFonts w:ascii="Times New Roman"/>
          <w:b w:val="false"/>
          <w:i w:val="false"/>
          <w:color w:val="000000"/>
          <w:sz w:val="28"/>
        </w:rPr>
        <w:t>
      В этом случае КВС действует в следующей последовательности: не изменяя эшелона (высоту) полета, выполняет отворот ВС, вправо (или влево – из условий обеспечения безопасности полета) на 30 градусов от оси маршрута и пройдя 20 км, выводит его на прежний курс с одновременным изменением высоты до выбранного эшелона. О выполнении маневра КВС информирует орган УВД.</w:t>
      </w:r>
    </w:p>
    <w:p>
      <w:pPr>
        <w:spacing w:after="0"/>
        <w:ind w:left="0"/>
        <w:jc w:val="both"/>
      </w:pPr>
      <w:r>
        <w:rPr>
          <w:rFonts w:ascii="Times New Roman"/>
          <w:b w:val="false"/>
          <w:i w:val="false"/>
          <w:color w:val="000000"/>
          <w:sz w:val="28"/>
        </w:rPr>
        <w:t>
      В экстренных случаях снижение выполняется немедленно с момента начала отворота в пределах ограничений РЛЭ. Заняв новый эшелон (высоту) полета, КВС по согласованию с органами УВД выводит ВС на маршрут ОВД.</w:t>
      </w:r>
    </w:p>
    <w:p>
      <w:pPr>
        <w:spacing w:after="0"/>
        <w:ind w:left="0"/>
        <w:jc w:val="both"/>
      </w:pPr>
      <w:r>
        <w:rPr>
          <w:rFonts w:ascii="Times New Roman"/>
          <w:b w:val="false"/>
          <w:i w:val="false"/>
          <w:color w:val="000000"/>
          <w:sz w:val="28"/>
        </w:rPr>
        <w:t>
      Вход на воздушные трассы, уход с них и их пересечение производятся на предварительно согласованных эшелонах (высотах) и участках.</w:t>
      </w:r>
    </w:p>
    <w:p>
      <w:pPr>
        <w:spacing w:after="0"/>
        <w:ind w:left="0"/>
        <w:jc w:val="both"/>
      </w:pPr>
      <w:r>
        <w:rPr>
          <w:rFonts w:ascii="Times New Roman"/>
          <w:b w:val="false"/>
          <w:i w:val="false"/>
          <w:color w:val="000000"/>
          <w:sz w:val="28"/>
        </w:rPr>
        <w:t>
      Эшелон (высота) для пересечения воздушной трассы или входа на нее занимается ВС не менее чем за 10 км до ее границы.</w:t>
      </w:r>
    </w:p>
    <w:p>
      <w:pPr>
        <w:spacing w:after="0"/>
        <w:ind w:left="0"/>
        <w:jc w:val="both"/>
      </w:pPr>
      <w:r>
        <w:rPr>
          <w:rFonts w:ascii="Times New Roman"/>
          <w:b w:val="false"/>
          <w:i w:val="false"/>
          <w:color w:val="000000"/>
          <w:sz w:val="28"/>
        </w:rPr>
        <w:t>
      При выполнении полетов воздушных судов государственной авиации экипажу ВС для входа на воздушную трассу необходимо получить разрешение и условия входа от органа ОВД (УВД) не позднее, чем за 5 минут до подхода к ее границе.</w:t>
      </w:r>
    </w:p>
    <w:p>
      <w:pPr>
        <w:spacing w:after="0"/>
        <w:ind w:left="0"/>
        <w:jc w:val="both"/>
      </w:pPr>
      <w:r>
        <w:rPr>
          <w:rFonts w:ascii="Times New Roman"/>
          <w:b w:val="false"/>
          <w:i w:val="false"/>
          <w:color w:val="000000"/>
          <w:sz w:val="28"/>
        </w:rPr>
        <w:t>
      Если аэродром вылета расположен вблизи воздушной трассы, разрешение и условия ее пересечения согласовываются между органами ОВД и УВД и передаются КВС перед вылетом.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приказа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2" w:id="312"/>
    <w:p>
      <w:pPr>
        <w:spacing w:after="0"/>
        <w:ind w:left="0"/>
        <w:jc w:val="left"/>
      </w:pPr>
      <w:r>
        <w:rPr>
          <w:rFonts w:ascii="Times New Roman"/>
          <w:b/>
          <w:i w:val="false"/>
          <w:color w:val="000000"/>
        </w:rPr>
        <w:t xml:space="preserve"> Параграф 13. Установка высотомеров</w:t>
      </w:r>
    </w:p>
    <w:bookmarkEnd w:id="312"/>
    <w:bookmarkStart w:name="z323" w:id="313"/>
    <w:p>
      <w:pPr>
        <w:spacing w:after="0"/>
        <w:ind w:left="0"/>
        <w:jc w:val="both"/>
      </w:pPr>
      <w:r>
        <w:rPr>
          <w:rFonts w:ascii="Times New Roman"/>
          <w:b w:val="false"/>
          <w:i w:val="false"/>
          <w:color w:val="000000"/>
          <w:sz w:val="28"/>
        </w:rPr>
        <w:t>
      78. Отсчет барометрической высоты полета ВС производится при полетах:</w:t>
      </w:r>
    </w:p>
    <w:bookmarkEnd w:id="313"/>
    <w:bookmarkStart w:name="z324" w:id="314"/>
    <w:p>
      <w:pPr>
        <w:spacing w:after="0"/>
        <w:ind w:left="0"/>
        <w:jc w:val="both"/>
      </w:pPr>
      <w:r>
        <w:rPr>
          <w:rFonts w:ascii="Times New Roman"/>
          <w:b w:val="false"/>
          <w:i w:val="false"/>
          <w:color w:val="000000"/>
          <w:sz w:val="28"/>
        </w:rPr>
        <w:t>
      1) в районе аэродрома в пределах аэродромного круга полетов, на высоте перехода и ниже – по значению атмосферного давления на уровне рабочего порога ВПП или приведенного к среднему уровню моря;</w:t>
      </w:r>
    </w:p>
    <w:bookmarkEnd w:id="314"/>
    <w:bookmarkStart w:name="z325" w:id="315"/>
    <w:p>
      <w:pPr>
        <w:spacing w:after="0"/>
        <w:ind w:left="0"/>
        <w:jc w:val="both"/>
      </w:pPr>
      <w:r>
        <w:rPr>
          <w:rFonts w:ascii="Times New Roman"/>
          <w:b w:val="false"/>
          <w:i w:val="false"/>
          <w:color w:val="000000"/>
          <w:sz w:val="28"/>
        </w:rPr>
        <w:t>
      2) по маршруту на высоте ниже нижнего эшелона – по минимальному атмосферному давлению на маршруте (участке маршрута), приведенному к среднему уровню моря;</w:t>
      </w:r>
    </w:p>
    <w:bookmarkEnd w:id="315"/>
    <w:bookmarkStart w:name="z326" w:id="316"/>
    <w:p>
      <w:pPr>
        <w:spacing w:after="0"/>
        <w:ind w:left="0"/>
        <w:jc w:val="both"/>
      </w:pPr>
      <w:r>
        <w:rPr>
          <w:rFonts w:ascii="Times New Roman"/>
          <w:b w:val="false"/>
          <w:i w:val="false"/>
          <w:color w:val="000000"/>
          <w:sz w:val="28"/>
        </w:rPr>
        <w:t>
      3) на эшелоне перехода и выше – по стандартному атмосферному давлению 760 мм ртутного столба (1013,25 Мбар/ГПа).</w:t>
      </w:r>
    </w:p>
    <w:bookmarkEnd w:id="316"/>
    <w:bookmarkStart w:name="z327" w:id="317"/>
    <w:p>
      <w:pPr>
        <w:spacing w:after="0"/>
        <w:ind w:left="0"/>
        <w:jc w:val="both"/>
      </w:pPr>
      <w:r>
        <w:rPr>
          <w:rFonts w:ascii="Times New Roman"/>
          <w:b w:val="false"/>
          <w:i w:val="false"/>
          <w:color w:val="000000"/>
          <w:sz w:val="28"/>
        </w:rPr>
        <w:t>
      79. В воздушном пространстве Республики Казахстан допускается применение единой абсолютной высоты перехода и/или единого эшелона перехода.</w:t>
      </w:r>
    </w:p>
    <w:bookmarkEnd w:id="317"/>
    <w:bookmarkStart w:name="z328" w:id="318"/>
    <w:p>
      <w:pPr>
        <w:spacing w:after="0"/>
        <w:ind w:left="0"/>
        <w:jc w:val="both"/>
      </w:pPr>
      <w:r>
        <w:rPr>
          <w:rFonts w:ascii="Times New Roman"/>
          <w:b w:val="false"/>
          <w:i w:val="false"/>
          <w:color w:val="000000"/>
          <w:sz w:val="28"/>
        </w:rPr>
        <w:t>
      80. Перед взлетом экипаж ВС устанавливает на высотомерах давление на уровне порога ВПП (давление, приведенное к среднему уровню моря) и сравнивает показания высотомеров с отметкой "0" (ноль) на высотомере и (или) значения высоты аэродрома над уровнем моря.</w:t>
      </w:r>
    </w:p>
    <w:bookmarkEnd w:id="318"/>
    <w:bookmarkStart w:name="z329" w:id="319"/>
    <w:p>
      <w:pPr>
        <w:spacing w:after="0"/>
        <w:ind w:left="0"/>
        <w:jc w:val="both"/>
      </w:pPr>
      <w:r>
        <w:rPr>
          <w:rFonts w:ascii="Times New Roman"/>
          <w:b w:val="false"/>
          <w:i w:val="false"/>
          <w:color w:val="000000"/>
          <w:sz w:val="28"/>
        </w:rPr>
        <w:t>
      81. После взлета экипажем ВС производится перевод шкалы давления барометрического высотомера на стандартное атмосферное давление при пересечении высоты перехода.</w:t>
      </w:r>
    </w:p>
    <w:bookmarkEnd w:id="319"/>
    <w:p>
      <w:pPr>
        <w:spacing w:after="0"/>
        <w:ind w:left="0"/>
        <w:jc w:val="both"/>
      </w:pPr>
      <w:r>
        <w:rPr>
          <w:rFonts w:ascii="Times New Roman"/>
          <w:b w:val="false"/>
          <w:i w:val="false"/>
          <w:color w:val="000000"/>
          <w:sz w:val="28"/>
        </w:rPr>
        <w:t>
      Высота перехода устанавливается не менее минимальной безопасной высоты полета в районе аэродрома (MSA) в радиусе не более 50 км от контрольной точки аэродрома, округленной в сторону увеличения до значения кратного 100 м.</w:t>
      </w:r>
    </w:p>
    <w:p>
      <w:pPr>
        <w:spacing w:after="0"/>
        <w:ind w:left="0"/>
        <w:jc w:val="both"/>
      </w:pPr>
      <w:r>
        <w:rPr>
          <w:rFonts w:ascii="Times New Roman"/>
          <w:b w:val="false"/>
          <w:i w:val="false"/>
          <w:color w:val="000000"/>
          <w:sz w:val="28"/>
        </w:rPr>
        <w:t>
      Для полета по маршруту вне аэродрома на высотах ниже нижнего эшелона экипаж ВС запрашивает у пункта управления авиации значение минимального давления на маршруте полета, приведенного к среднему уровню моря.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приказа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 w:id="320"/>
    <w:p>
      <w:pPr>
        <w:spacing w:after="0"/>
        <w:ind w:left="0"/>
        <w:jc w:val="both"/>
      </w:pPr>
      <w:r>
        <w:rPr>
          <w:rFonts w:ascii="Times New Roman"/>
          <w:b w:val="false"/>
          <w:i w:val="false"/>
          <w:color w:val="000000"/>
          <w:sz w:val="28"/>
        </w:rPr>
        <w:t>
      82. Выдерживание высоты (эшелона) полета производится:</w:t>
      </w:r>
    </w:p>
    <w:bookmarkEnd w:id="320"/>
    <w:bookmarkStart w:name="z333" w:id="321"/>
    <w:p>
      <w:pPr>
        <w:spacing w:after="0"/>
        <w:ind w:left="0"/>
        <w:jc w:val="both"/>
      </w:pPr>
      <w:r>
        <w:rPr>
          <w:rFonts w:ascii="Times New Roman"/>
          <w:b w:val="false"/>
          <w:i w:val="false"/>
          <w:color w:val="000000"/>
          <w:sz w:val="28"/>
        </w:rPr>
        <w:t>
      1) по стандартному атмосферному давлению – от высоты перехода при наборе высоты и от эшелона полета до эшелона перехода при снижении ВС;</w:t>
      </w:r>
    </w:p>
    <w:bookmarkEnd w:id="321"/>
    <w:bookmarkStart w:name="z334" w:id="322"/>
    <w:p>
      <w:pPr>
        <w:spacing w:after="0"/>
        <w:ind w:left="0"/>
        <w:jc w:val="both"/>
      </w:pPr>
      <w:r>
        <w:rPr>
          <w:rFonts w:ascii="Times New Roman"/>
          <w:b w:val="false"/>
          <w:i w:val="false"/>
          <w:color w:val="000000"/>
          <w:sz w:val="28"/>
        </w:rPr>
        <w:t>
      2) по атмосферному давлению аэродрома или давлению аэродрома, приведенному к среднему уровню моря – при полетах в районе аэродрома от взлета до набора высоты перехода и от эшелона перехода аэродрома до посадки.</w:t>
      </w:r>
    </w:p>
    <w:bookmarkEnd w:id="322"/>
    <w:bookmarkStart w:name="z335" w:id="323"/>
    <w:p>
      <w:pPr>
        <w:spacing w:after="0"/>
        <w:ind w:left="0"/>
        <w:jc w:val="both"/>
      </w:pPr>
      <w:r>
        <w:rPr>
          <w:rFonts w:ascii="Times New Roman"/>
          <w:b w:val="false"/>
          <w:i w:val="false"/>
          <w:color w:val="000000"/>
          <w:sz w:val="28"/>
        </w:rPr>
        <w:t xml:space="preserve">
      83. Полеты ВС в переходном слое от высоты перехода до эшелона перехода в режиме горизонтального полета не допускаются. Для уменьшения переходного слоя высота перехода устанавливается как можно ближе к эшелону перехода, но не менее 300 м. </w:t>
      </w:r>
    </w:p>
    <w:bookmarkEnd w:id="323"/>
    <w:bookmarkStart w:name="z336" w:id="324"/>
    <w:p>
      <w:pPr>
        <w:spacing w:after="0"/>
        <w:ind w:left="0"/>
        <w:jc w:val="both"/>
      </w:pPr>
      <w:r>
        <w:rPr>
          <w:rFonts w:ascii="Times New Roman"/>
          <w:b w:val="false"/>
          <w:i w:val="false"/>
          <w:color w:val="000000"/>
          <w:sz w:val="28"/>
        </w:rPr>
        <w:t>
      84. При полете ВС по маршруту ниже нижнего эшелона и необходимости занятия эшелона, перевод шкалы давления барометрического высотомера с минимального давления, приведенного к среднему уровню моря, на стандартное атмосферное давление осуществляется при начале набора высоты для занятия эшелона.</w:t>
      </w:r>
    </w:p>
    <w:bookmarkEnd w:id="324"/>
    <w:bookmarkStart w:name="z337" w:id="325"/>
    <w:p>
      <w:pPr>
        <w:spacing w:after="0"/>
        <w:ind w:left="0"/>
        <w:jc w:val="both"/>
      </w:pPr>
      <w:r>
        <w:rPr>
          <w:rFonts w:ascii="Times New Roman"/>
          <w:b w:val="false"/>
          <w:i w:val="false"/>
          <w:color w:val="000000"/>
          <w:sz w:val="28"/>
        </w:rPr>
        <w:t>
      85. При снижении ВС с эшелона полета до высоты полета по маршруту ниже нижнего эшелона, перевод шкалы давления барометрического высотомера со стандартного атмосферного давления на минимальное давление, приведенное к среднему уровню моря, производится при пересечении нижнего безопасного эшелона или при начале снижения ВС до высоты полета по маршруту ниже нижнего эшелона при выполнении полета на нижнем безопасном эшелоне. При отсутствии сообщений автоматической передачи информации в районе аэродрома, эшелон перехода и значение давления, приведенного к среднему уровню моря, экипаж ВС судна получает от органа УВД.</w:t>
      </w:r>
    </w:p>
    <w:bookmarkEnd w:id="325"/>
    <w:bookmarkStart w:name="z338" w:id="326"/>
    <w:p>
      <w:pPr>
        <w:spacing w:after="0"/>
        <w:ind w:left="0"/>
        <w:jc w:val="both"/>
      </w:pPr>
      <w:r>
        <w:rPr>
          <w:rFonts w:ascii="Times New Roman"/>
          <w:b w:val="false"/>
          <w:i w:val="false"/>
          <w:color w:val="000000"/>
          <w:sz w:val="28"/>
        </w:rPr>
        <w:t>
      86. Эшелон перехода устанавливается не ниже нижнего (безопасного) эшелона.</w:t>
      </w:r>
    </w:p>
    <w:bookmarkEnd w:id="326"/>
    <w:bookmarkStart w:name="z339" w:id="327"/>
    <w:p>
      <w:pPr>
        <w:spacing w:after="0"/>
        <w:ind w:left="0"/>
        <w:jc w:val="both"/>
      </w:pPr>
      <w:r>
        <w:rPr>
          <w:rFonts w:ascii="Times New Roman"/>
          <w:b w:val="false"/>
          <w:i w:val="false"/>
          <w:color w:val="000000"/>
          <w:sz w:val="28"/>
        </w:rPr>
        <w:t>
      87. При посадке на аэродроме перевод шкалы давления барометрического высотомера производится:</w:t>
      </w:r>
    </w:p>
    <w:bookmarkEnd w:id="327"/>
    <w:bookmarkStart w:name="z340" w:id="328"/>
    <w:p>
      <w:pPr>
        <w:spacing w:after="0"/>
        <w:ind w:left="0"/>
        <w:jc w:val="both"/>
      </w:pPr>
      <w:r>
        <w:rPr>
          <w:rFonts w:ascii="Times New Roman"/>
          <w:b w:val="false"/>
          <w:i w:val="false"/>
          <w:color w:val="000000"/>
          <w:sz w:val="28"/>
        </w:rPr>
        <w:t>
      1) со стандартного атмосферного давления 760 мм ртутного столба (1013,2 Мбар) на значение атмосферного давления на уровне рабочего порога ВПП (давление аэродрома, приведенного к среднему уровню моря) при пересечении эшелона перехода;</w:t>
      </w:r>
    </w:p>
    <w:bookmarkEnd w:id="328"/>
    <w:bookmarkStart w:name="z341" w:id="329"/>
    <w:p>
      <w:pPr>
        <w:spacing w:after="0"/>
        <w:ind w:left="0"/>
        <w:jc w:val="both"/>
      </w:pPr>
      <w:r>
        <w:rPr>
          <w:rFonts w:ascii="Times New Roman"/>
          <w:b w:val="false"/>
          <w:i w:val="false"/>
          <w:color w:val="000000"/>
          <w:sz w:val="28"/>
        </w:rPr>
        <w:t>
      2) при подходе к аэродрому на высоте ниже нижнего эшелона с минимального атмосферного давления по маршруту приведенного к среднему уровню моря на давление на уровне рабочего порога ВПП (давление аэродрома, приведенного к среднему уровню моря) – на установленном рубеже или по указанию органа УВД.</w:t>
      </w:r>
    </w:p>
    <w:bookmarkEnd w:id="329"/>
    <w:bookmarkStart w:name="z342" w:id="330"/>
    <w:p>
      <w:pPr>
        <w:spacing w:after="0"/>
        <w:ind w:left="0"/>
        <w:jc w:val="both"/>
      </w:pPr>
      <w:r>
        <w:rPr>
          <w:rFonts w:ascii="Times New Roman"/>
          <w:b w:val="false"/>
          <w:i w:val="false"/>
          <w:color w:val="000000"/>
          <w:sz w:val="28"/>
        </w:rPr>
        <w:t>
      88. Перед вылетом с аэродрома, расположенного в равнинной или холмистой местности, где отсутствует метеорологическое наблюдение, давление, приведенное к среднему уровню моря, определяет экипаж ВС по шкале давления барометрического высотомера, стрелки которого необходимо установить на значение высоты, равной абсолютной высоте аэродрома.</w:t>
      </w:r>
    </w:p>
    <w:bookmarkEnd w:id="330"/>
    <w:bookmarkStart w:name="z343" w:id="331"/>
    <w:p>
      <w:pPr>
        <w:spacing w:after="0"/>
        <w:ind w:left="0"/>
        <w:jc w:val="both"/>
      </w:pPr>
      <w:r>
        <w:rPr>
          <w:rFonts w:ascii="Times New Roman"/>
          <w:b w:val="false"/>
          <w:i w:val="false"/>
          <w:color w:val="000000"/>
          <w:sz w:val="28"/>
        </w:rPr>
        <w:t>
      89. На горных аэродромах при атмосферном давлении на уровне ВПП, меньшем предельного значения, устанавливаемого на шкале давления барометрического высотомера, необходимо:</w:t>
      </w:r>
    </w:p>
    <w:bookmarkEnd w:id="331"/>
    <w:bookmarkStart w:name="z344" w:id="332"/>
    <w:p>
      <w:pPr>
        <w:spacing w:after="0"/>
        <w:ind w:left="0"/>
        <w:jc w:val="both"/>
      </w:pPr>
      <w:r>
        <w:rPr>
          <w:rFonts w:ascii="Times New Roman"/>
          <w:b w:val="false"/>
          <w:i w:val="false"/>
          <w:color w:val="000000"/>
          <w:sz w:val="28"/>
        </w:rPr>
        <w:t>
      1) перед взлетом установить значение давления аэродрома, приведенное к среднему уровню моря. Показание высотомера в этом случае принимается за "условный ноль", относительно которого производится набор заданной высоты;</w:t>
      </w:r>
    </w:p>
    <w:bookmarkEnd w:id="332"/>
    <w:bookmarkStart w:name="z345" w:id="333"/>
    <w:p>
      <w:pPr>
        <w:spacing w:after="0"/>
        <w:ind w:left="0"/>
        <w:jc w:val="both"/>
      </w:pPr>
      <w:r>
        <w:rPr>
          <w:rFonts w:ascii="Times New Roman"/>
          <w:b w:val="false"/>
          <w:i w:val="false"/>
          <w:color w:val="000000"/>
          <w:sz w:val="28"/>
        </w:rPr>
        <w:t>
      2) перед посадкой орган УВД сообщает экипажу ВС абсолютную высоту аэродрома и значение атмосферного давления аэродрома, приведенного к среднему уровню моря, которое летный экипаж устанавливает на высотомерах и производит заход на посадку, учитывая, что высотомеры будут показывать абсолютную высоту полета, а в момент приземления – высоту аэродрома над средним уровнем моря.</w:t>
      </w:r>
    </w:p>
    <w:bookmarkEnd w:id="333"/>
    <w:bookmarkStart w:name="z346" w:id="334"/>
    <w:p>
      <w:pPr>
        <w:spacing w:after="0"/>
        <w:ind w:left="0"/>
        <w:jc w:val="both"/>
      </w:pPr>
      <w:r>
        <w:rPr>
          <w:rFonts w:ascii="Times New Roman"/>
          <w:b w:val="false"/>
          <w:i w:val="false"/>
          <w:color w:val="000000"/>
          <w:sz w:val="28"/>
        </w:rPr>
        <w:t>
      90. Последовательность перевода шкал давления барометрических высотомеров и сверки их показаний определяется РЛЭ. </w:t>
      </w:r>
    </w:p>
    <w:bookmarkEnd w:id="334"/>
    <w:bookmarkStart w:name="z347" w:id="335"/>
    <w:p>
      <w:pPr>
        <w:spacing w:after="0"/>
        <w:ind w:left="0"/>
        <w:jc w:val="left"/>
      </w:pPr>
      <w:r>
        <w:rPr>
          <w:rFonts w:ascii="Times New Roman"/>
          <w:b/>
          <w:i w:val="false"/>
          <w:color w:val="000000"/>
        </w:rPr>
        <w:t xml:space="preserve"> Параграф 14. Расчет высоты (эшелона) полета воздушного судна</w:t>
      </w:r>
    </w:p>
    <w:bookmarkEnd w:id="335"/>
    <w:bookmarkStart w:name="z348" w:id="336"/>
    <w:p>
      <w:pPr>
        <w:spacing w:after="0"/>
        <w:ind w:left="0"/>
        <w:jc w:val="both"/>
      </w:pPr>
      <w:r>
        <w:rPr>
          <w:rFonts w:ascii="Times New Roman"/>
          <w:b w:val="false"/>
          <w:i w:val="false"/>
          <w:color w:val="000000"/>
          <w:sz w:val="28"/>
        </w:rPr>
        <w:t xml:space="preserve">
      91. Алгоритм расчета высоты (эшелона) полета ВС производится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Алгоритм). При определении высоты (эшелона) рассчитываются:</w:t>
      </w:r>
    </w:p>
    <w:bookmarkEnd w:id="336"/>
    <w:bookmarkStart w:name="z349" w:id="337"/>
    <w:p>
      <w:pPr>
        <w:spacing w:after="0"/>
        <w:ind w:left="0"/>
        <w:jc w:val="both"/>
      </w:pPr>
      <w:r>
        <w:rPr>
          <w:rFonts w:ascii="Times New Roman"/>
          <w:b w:val="false"/>
          <w:i w:val="false"/>
          <w:color w:val="000000"/>
          <w:sz w:val="28"/>
        </w:rPr>
        <w:t>
      1) нижний эшелон (эшелона перехода) района аэродрома;</w:t>
      </w:r>
    </w:p>
    <w:bookmarkEnd w:id="337"/>
    <w:bookmarkStart w:name="z350" w:id="338"/>
    <w:p>
      <w:pPr>
        <w:spacing w:after="0"/>
        <w:ind w:left="0"/>
        <w:jc w:val="both"/>
      </w:pPr>
      <w:r>
        <w:rPr>
          <w:rFonts w:ascii="Times New Roman"/>
          <w:b w:val="false"/>
          <w:i w:val="false"/>
          <w:color w:val="000000"/>
          <w:sz w:val="28"/>
        </w:rPr>
        <w:t>
      2) безопасная высота полета по атмосферному давлению 760 миллиметров ртутного столба или 1013,25 Мбар (ГПа);</w:t>
      </w:r>
    </w:p>
    <w:bookmarkEnd w:id="338"/>
    <w:bookmarkStart w:name="z351" w:id="339"/>
    <w:p>
      <w:pPr>
        <w:spacing w:after="0"/>
        <w:ind w:left="0"/>
        <w:jc w:val="both"/>
      </w:pPr>
      <w:r>
        <w:rPr>
          <w:rFonts w:ascii="Times New Roman"/>
          <w:b w:val="false"/>
          <w:i w:val="false"/>
          <w:color w:val="000000"/>
          <w:sz w:val="28"/>
        </w:rPr>
        <w:t>
      3) безопасная высота полета в районе подхода аэродрома;</w:t>
      </w:r>
    </w:p>
    <w:bookmarkEnd w:id="339"/>
    <w:bookmarkStart w:name="z352" w:id="340"/>
    <w:p>
      <w:pPr>
        <w:spacing w:after="0"/>
        <w:ind w:left="0"/>
        <w:jc w:val="both"/>
      </w:pPr>
      <w:r>
        <w:rPr>
          <w:rFonts w:ascii="Times New Roman"/>
          <w:b w:val="false"/>
          <w:i w:val="false"/>
          <w:color w:val="000000"/>
          <w:sz w:val="28"/>
        </w:rPr>
        <w:t>
      4) минимальная безопасная высота полета по кругу над аэродромом (высоты круга);</w:t>
      </w:r>
    </w:p>
    <w:bookmarkEnd w:id="340"/>
    <w:bookmarkStart w:name="z353" w:id="341"/>
    <w:p>
      <w:pPr>
        <w:spacing w:after="0"/>
        <w:ind w:left="0"/>
        <w:jc w:val="both"/>
      </w:pPr>
      <w:r>
        <w:rPr>
          <w:rFonts w:ascii="Times New Roman"/>
          <w:b w:val="false"/>
          <w:i w:val="false"/>
          <w:color w:val="000000"/>
          <w:sz w:val="28"/>
        </w:rPr>
        <w:t>
      5) минимальная безопасная высота в районе аэродрома (MSА);</w:t>
      </w:r>
    </w:p>
    <w:bookmarkEnd w:id="341"/>
    <w:bookmarkStart w:name="z354" w:id="342"/>
    <w:p>
      <w:pPr>
        <w:spacing w:after="0"/>
        <w:ind w:left="0"/>
        <w:jc w:val="both"/>
      </w:pPr>
      <w:r>
        <w:rPr>
          <w:rFonts w:ascii="Times New Roman"/>
          <w:b w:val="false"/>
          <w:i w:val="false"/>
          <w:color w:val="000000"/>
          <w:sz w:val="28"/>
        </w:rPr>
        <w:t>
      6) безопасная высота в районе аэродрома при полете ниже нижнего эшелона;</w:t>
      </w:r>
    </w:p>
    <w:bookmarkEnd w:id="342"/>
    <w:bookmarkStart w:name="z355" w:id="343"/>
    <w:p>
      <w:pPr>
        <w:spacing w:after="0"/>
        <w:ind w:left="0"/>
        <w:jc w:val="both"/>
      </w:pPr>
      <w:r>
        <w:rPr>
          <w:rFonts w:ascii="Times New Roman"/>
          <w:b w:val="false"/>
          <w:i w:val="false"/>
          <w:color w:val="000000"/>
          <w:sz w:val="28"/>
        </w:rPr>
        <w:t>
      7) безопасная высота полета по маршруту ниже нижнего эшелона;</w:t>
      </w:r>
    </w:p>
    <w:bookmarkEnd w:id="343"/>
    <w:bookmarkStart w:name="z356" w:id="344"/>
    <w:p>
      <w:pPr>
        <w:spacing w:after="0"/>
        <w:ind w:left="0"/>
        <w:jc w:val="both"/>
      </w:pPr>
      <w:r>
        <w:rPr>
          <w:rFonts w:ascii="Times New Roman"/>
          <w:b w:val="false"/>
          <w:i w:val="false"/>
          <w:color w:val="000000"/>
          <w:sz w:val="28"/>
        </w:rPr>
        <w:t>
      8) нижний эшелон зоны ожидания;</w:t>
      </w:r>
    </w:p>
    <w:bookmarkEnd w:id="344"/>
    <w:bookmarkStart w:name="z357" w:id="345"/>
    <w:p>
      <w:pPr>
        <w:spacing w:after="0"/>
        <w:ind w:left="0"/>
        <w:jc w:val="both"/>
      </w:pPr>
      <w:r>
        <w:rPr>
          <w:rFonts w:ascii="Times New Roman"/>
          <w:b w:val="false"/>
          <w:i w:val="false"/>
          <w:color w:val="000000"/>
          <w:sz w:val="28"/>
        </w:rPr>
        <w:t>
      9) высота (эшелон) полета при установке на барометрическом высотомере атмосферного давления на аэродроме;</w:t>
      </w:r>
    </w:p>
    <w:bookmarkEnd w:id="345"/>
    <w:bookmarkStart w:name="z358" w:id="346"/>
    <w:p>
      <w:pPr>
        <w:spacing w:after="0"/>
        <w:ind w:left="0"/>
        <w:jc w:val="both"/>
      </w:pPr>
      <w:r>
        <w:rPr>
          <w:rFonts w:ascii="Times New Roman"/>
          <w:b w:val="false"/>
          <w:i w:val="false"/>
          <w:color w:val="000000"/>
          <w:sz w:val="28"/>
        </w:rPr>
        <w:t>
      92. Высота полета (эшелон) ограничивается в следующих случаях:</w:t>
      </w:r>
    </w:p>
    <w:bookmarkEnd w:id="346"/>
    <w:bookmarkStart w:name="z359" w:id="347"/>
    <w:p>
      <w:pPr>
        <w:spacing w:after="0"/>
        <w:ind w:left="0"/>
        <w:jc w:val="both"/>
      </w:pPr>
      <w:r>
        <w:rPr>
          <w:rFonts w:ascii="Times New Roman"/>
          <w:b w:val="false"/>
          <w:i w:val="false"/>
          <w:color w:val="000000"/>
          <w:sz w:val="28"/>
        </w:rPr>
        <w:t>
      1) необходимость обеспечения безопасного полета по высоте в случае отказа двигателя (двигателей);</w:t>
      </w:r>
    </w:p>
    <w:bookmarkEnd w:id="347"/>
    <w:bookmarkStart w:name="z360" w:id="348"/>
    <w:p>
      <w:pPr>
        <w:spacing w:after="0"/>
        <w:ind w:left="0"/>
        <w:jc w:val="both"/>
      </w:pPr>
      <w:r>
        <w:rPr>
          <w:rFonts w:ascii="Times New Roman"/>
          <w:b w:val="false"/>
          <w:i w:val="false"/>
          <w:color w:val="000000"/>
          <w:sz w:val="28"/>
        </w:rPr>
        <w:t>
      2) из-за особенностей структуры воздушного пространства района полетов (ограничения указываются в документах аэронавигационной информации);</w:t>
      </w:r>
    </w:p>
    <w:bookmarkEnd w:id="348"/>
    <w:bookmarkStart w:name="z361" w:id="349"/>
    <w:p>
      <w:pPr>
        <w:spacing w:after="0"/>
        <w:ind w:left="0"/>
        <w:jc w:val="both"/>
      </w:pPr>
      <w:r>
        <w:rPr>
          <w:rFonts w:ascii="Times New Roman"/>
          <w:b w:val="false"/>
          <w:i w:val="false"/>
          <w:color w:val="000000"/>
          <w:sz w:val="28"/>
        </w:rPr>
        <w:t>
      3) необходимость обеспечения установленного минимального запаса высоты (безопасной высоты) над препятствиями.</w:t>
      </w:r>
    </w:p>
    <w:bookmarkEnd w:id="349"/>
    <w:bookmarkStart w:name="z362" w:id="350"/>
    <w:p>
      <w:pPr>
        <w:spacing w:after="0"/>
        <w:ind w:left="0"/>
        <w:jc w:val="both"/>
      </w:pPr>
      <w:r>
        <w:rPr>
          <w:rFonts w:ascii="Times New Roman"/>
          <w:b w:val="false"/>
          <w:i w:val="false"/>
          <w:color w:val="000000"/>
          <w:sz w:val="28"/>
        </w:rPr>
        <w:t>
      93. При выполнении полета экипаж учитывает поправки высотомеров – инструментальные, аэродинамические, температурные. При этом необходимо учитывать влияние на безопасность полетов уменьшение истинной высоты при понижении температуры наружного воздуха, в особенности зимой при полетах на малых высотах, заходе на посадку и в горных районах. Значение температурной поправки зависит от высоты и отклонения фактической температуры от расчетной (плюс 15 градусов по Цельсию) и определяется по формуле, приведенной в Алгоритме.</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3" w:id="351"/>
    <w:p>
      <w:pPr>
        <w:spacing w:after="0"/>
        <w:ind w:left="0"/>
        <w:jc w:val="both"/>
      </w:pPr>
      <w:r>
        <w:rPr>
          <w:rFonts w:ascii="Times New Roman"/>
          <w:b w:val="false"/>
          <w:i w:val="false"/>
          <w:color w:val="000000"/>
          <w:sz w:val="28"/>
        </w:rPr>
        <w:t>
      94. Нижний (безопасный) эшелон полета по маршруту используется при выполнении полетов по стандартному атмосферному давлению.</w:t>
      </w:r>
    </w:p>
    <w:bookmarkEnd w:id="351"/>
    <w:bookmarkStart w:name="z364" w:id="352"/>
    <w:p>
      <w:pPr>
        <w:spacing w:after="0"/>
        <w:ind w:left="0"/>
        <w:jc w:val="both"/>
      </w:pPr>
      <w:r>
        <w:rPr>
          <w:rFonts w:ascii="Times New Roman"/>
          <w:b w:val="false"/>
          <w:i w:val="false"/>
          <w:color w:val="000000"/>
          <w:sz w:val="28"/>
        </w:rPr>
        <w:t>
      95. Минимальная безопасная высота или минимальная безопасная высота в секторе, опубликованная в документах аэронавигационной информации, учитывается при полетах по ППП в районе аэродрома в аварийных случаях при уклонении ВС от установленной схемы маневрирования.</w:t>
      </w:r>
    </w:p>
    <w:bookmarkEnd w:id="352"/>
    <w:bookmarkStart w:name="z365" w:id="353"/>
    <w:p>
      <w:pPr>
        <w:spacing w:after="0"/>
        <w:ind w:left="0"/>
        <w:jc w:val="both"/>
      </w:pPr>
      <w:r>
        <w:rPr>
          <w:rFonts w:ascii="Times New Roman"/>
          <w:b w:val="false"/>
          <w:i w:val="false"/>
          <w:color w:val="000000"/>
          <w:sz w:val="28"/>
        </w:rPr>
        <w:t>
      96. Безопасная высота для полета по маршрутам ОВД и в районе аэродрома ниже эшелона перехода, рассчитывается экипажем при подготовке к полету и используется при установке на высотомере минимального давления, приведенного к среднему уровню моря.</w:t>
      </w:r>
    </w:p>
    <w:bookmarkEnd w:id="353"/>
    <w:bookmarkStart w:name="z366" w:id="354"/>
    <w:p>
      <w:pPr>
        <w:spacing w:after="0"/>
        <w:ind w:left="0"/>
        <w:jc w:val="both"/>
      </w:pPr>
      <w:r>
        <w:rPr>
          <w:rFonts w:ascii="Times New Roman"/>
          <w:b w:val="false"/>
          <w:i w:val="false"/>
          <w:color w:val="000000"/>
          <w:sz w:val="28"/>
        </w:rPr>
        <w:t>
      Если в районе полетов не установлено значение эшелона перехода, то для этого района при подготовке к полету рассчитывается нижний (безопасный) эшелон, который принимается в качестве эшелона перехода. Безопасная высота по стандартному давлению используется для расчета нижнего (безопасного) эшелона полета в случае, если в районе полетов не установлено значение эшелона перехода.</w:t>
      </w:r>
    </w:p>
    <w:bookmarkEnd w:id="354"/>
    <w:bookmarkStart w:name="z367" w:id="355"/>
    <w:p>
      <w:pPr>
        <w:spacing w:after="0"/>
        <w:ind w:left="0"/>
        <w:jc w:val="both"/>
      </w:pPr>
      <w:r>
        <w:rPr>
          <w:rFonts w:ascii="Times New Roman"/>
          <w:b w:val="false"/>
          <w:i w:val="false"/>
          <w:color w:val="000000"/>
          <w:sz w:val="28"/>
        </w:rPr>
        <w:t>
      97. При определении и выдерживании безопасных высот полета применяется истинная безопасная высота полета по ППП и ПВП:</w:t>
      </w:r>
    </w:p>
    <w:bookmarkEnd w:id="355"/>
    <w:bookmarkStart w:name="z368" w:id="356"/>
    <w:p>
      <w:pPr>
        <w:spacing w:after="0"/>
        <w:ind w:left="0"/>
        <w:jc w:val="both"/>
      </w:pPr>
      <w:r>
        <w:rPr>
          <w:rFonts w:ascii="Times New Roman"/>
          <w:b w:val="false"/>
          <w:i w:val="false"/>
          <w:color w:val="000000"/>
          <w:sz w:val="28"/>
        </w:rPr>
        <w:t>
      1) в зоне взлета и посадки;</w:t>
      </w:r>
    </w:p>
    <w:bookmarkEnd w:id="356"/>
    <w:bookmarkStart w:name="z369" w:id="357"/>
    <w:p>
      <w:pPr>
        <w:spacing w:after="0"/>
        <w:ind w:left="0"/>
        <w:jc w:val="both"/>
      </w:pPr>
      <w:r>
        <w:rPr>
          <w:rFonts w:ascii="Times New Roman"/>
          <w:b w:val="false"/>
          <w:i w:val="false"/>
          <w:color w:val="000000"/>
          <w:sz w:val="28"/>
        </w:rPr>
        <w:t>
      2) в районе подхода, по маршрутам ОВД (в равнинной или холмистой местности и над водным пространством, в горной местности, где горы высотой 2000 м и менее; в горной местности, где горы выше 2000 м).</w:t>
      </w:r>
    </w:p>
    <w:bookmarkEnd w:id="357"/>
    <w:bookmarkStart w:name="z370" w:id="358"/>
    <w:p>
      <w:pPr>
        <w:spacing w:after="0"/>
        <w:ind w:left="0"/>
        <w:jc w:val="both"/>
      </w:pPr>
      <w:r>
        <w:rPr>
          <w:rFonts w:ascii="Times New Roman"/>
          <w:b w:val="false"/>
          <w:i w:val="false"/>
          <w:color w:val="000000"/>
          <w:sz w:val="28"/>
        </w:rPr>
        <w:t>
      98. Истинная безопасная высота полета по ППП и ПВП устанавливается:</w:t>
      </w:r>
    </w:p>
    <w:bookmarkEnd w:id="358"/>
    <w:bookmarkStart w:name="z371" w:id="359"/>
    <w:p>
      <w:pPr>
        <w:spacing w:after="0"/>
        <w:ind w:left="0"/>
        <w:jc w:val="both"/>
      </w:pPr>
      <w:r>
        <w:rPr>
          <w:rFonts w:ascii="Times New Roman"/>
          <w:b w:val="false"/>
          <w:i w:val="false"/>
          <w:color w:val="000000"/>
          <w:sz w:val="28"/>
        </w:rPr>
        <w:t>
      1) в зависимости от рельефа местности и высоты искусственных препятствий на ней, скорости полета ВС, применяемых требований (ППП и ПВП), района полета;</w:t>
      </w:r>
    </w:p>
    <w:bookmarkEnd w:id="359"/>
    <w:bookmarkStart w:name="z372" w:id="360"/>
    <w:p>
      <w:pPr>
        <w:spacing w:after="0"/>
        <w:ind w:left="0"/>
        <w:jc w:val="both"/>
      </w:pPr>
      <w:r>
        <w:rPr>
          <w:rFonts w:ascii="Times New Roman"/>
          <w:b w:val="false"/>
          <w:i w:val="false"/>
          <w:color w:val="000000"/>
          <w:sz w:val="28"/>
        </w:rPr>
        <w:t>
      2) с учетом допусков в точности пилотирования и воздушной навигации, погрешностей высотомеров в измерении высот, возможных вертикальных отклонений от траектории полета в условиях турбулентности атмосферы и орнитологической обстановки;</w:t>
      </w:r>
    </w:p>
    <w:bookmarkEnd w:id="360"/>
    <w:bookmarkStart w:name="z373" w:id="361"/>
    <w:p>
      <w:pPr>
        <w:spacing w:after="0"/>
        <w:ind w:left="0"/>
        <w:jc w:val="both"/>
      </w:pPr>
      <w:r>
        <w:rPr>
          <w:rFonts w:ascii="Times New Roman"/>
          <w:b w:val="false"/>
          <w:i w:val="false"/>
          <w:color w:val="000000"/>
          <w:sz w:val="28"/>
        </w:rPr>
        <w:t>
      3) при учебных полетах, полетах государственной авиации в целях обороны, безопасности государства, охраны общественного порядка, а также демонстрационных полетов истинные безопасные высоты полетов по ПВП устанавливаются органами управления государственной авиации (управлением командующего Военно-воздушными силами Сил воздушной обороны Вооруженных Сил Республики Казахстан).</w:t>
      </w:r>
    </w:p>
    <w:bookmarkEnd w:id="361"/>
    <w:bookmarkStart w:name="z374" w:id="362"/>
    <w:p>
      <w:pPr>
        <w:spacing w:after="0"/>
        <w:ind w:left="0"/>
        <w:jc w:val="both"/>
      </w:pPr>
      <w:r>
        <w:rPr>
          <w:rFonts w:ascii="Times New Roman"/>
          <w:b w:val="false"/>
          <w:i w:val="false"/>
          <w:color w:val="000000"/>
          <w:sz w:val="28"/>
        </w:rPr>
        <w:t xml:space="preserve">
      Установленные истинные безопасные высоты полетов по ППП приведены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с изменением, внесенным приказом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5" w:id="363"/>
    <w:p>
      <w:pPr>
        <w:spacing w:after="0"/>
        <w:ind w:left="0"/>
        <w:jc w:val="both"/>
      </w:pPr>
      <w:r>
        <w:rPr>
          <w:rFonts w:ascii="Times New Roman"/>
          <w:b w:val="false"/>
          <w:i w:val="false"/>
          <w:color w:val="000000"/>
          <w:sz w:val="28"/>
        </w:rPr>
        <w:t>
      99. Перед каждым полетом по ППП определяются:</w:t>
      </w:r>
    </w:p>
    <w:bookmarkEnd w:id="363"/>
    <w:bookmarkStart w:name="z376" w:id="364"/>
    <w:p>
      <w:pPr>
        <w:spacing w:after="0"/>
        <w:ind w:left="0"/>
        <w:jc w:val="both"/>
      </w:pPr>
      <w:r>
        <w:rPr>
          <w:rFonts w:ascii="Times New Roman"/>
          <w:b w:val="false"/>
          <w:i w:val="false"/>
          <w:color w:val="000000"/>
          <w:sz w:val="28"/>
        </w:rPr>
        <w:t>
      1) высота полета по аэродромному кругу (высота круга), минимальная безопасная высота в районе аэродрома и безопасная высота полета в районе подхода (по документам аэронавигационной информации);</w:t>
      </w:r>
    </w:p>
    <w:bookmarkEnd w:id="364"/>
    <w:bookmarkStart w:name="z377" w:id="365"/>
    <w:p>
      <w:pPr>
        <w:spacing w:after="0"/>
        <w:ind w:left="0"/>
        <w:jc w:val="both"/>
      </w:pPr>
      <w:r>
        <w:rPr>
          <w:rFonts w:ascii="Times New Roman"/>
          <w:b w:val="false"/>
          <w:i w:val="false"/>
          <w:color w:val="000000"/>
          <w:sz w:val="28"/>
        </w:rPr>
        <w:t>
      2) высота нижнего безопасного эшелона.</w:t>
      </w:r>
    </w:p>
    <w:bookmarkEnd w:id="365"/>
    <w:bookmarkStart w:name="z378" w:id="366"/>
    <w:p>
      <w:pPr>
        <w:spacing w:after="0"/>
        <w:ind w:left="0"/>
        <w:jc w:val="both"/>
      </w:pPr>
      <w:r>
        <w:rPr>
          <w:rFonts w:ascii="Times New Roman"/>
          <w:b w:val="false"/>
          <w:i w:val="false"/>
          <w:color w:val="000000"/>
          <w:sz w:val="28"/>
        </w:rPr>
        <w:t>
      100. Для каждого аэродрома устанавливаются минимальные абсолютные высоты, которые используются при снижении в аварийных ситуациях при выходе за пределы схемы захода на посадку и обеспечивают минимальный запас высоты полета 300 м над наивысшей точкой рельефа местности и искусственных препятствий в радиус 46 км от радионавигационного средства, на котором основывается схема захода на посадку по приборам. Если разница между абсолютными высотами составляет не более 100 м, минимальная абсолютная высота устанавливается единой для всего района аэродрома.</w:t>
      </w:r>
    </w:p>
    <w:bookmarkEnd w:id="366"/>
    <w:bookmarkStart w:name="z379" w:id="367"/>
    <w:p>
      <w:pPr>
        <w:spacing w:after="0"/>
        <w:ind w:left="0"/>
        <w:jc w:val="both"/>
      </w:pPr>
      <w:r>
        <w:rPr>
          <w:rFonts w:ascii="Times New Roman"/>
          <w:b w:val="false"/>
          <w:i w:val="false"/>
          <w:color w:val="000000"/>
          <w:sz w:val="28"/>
        </w:rPr>
        <w:t xml:space="preserve">
      При большей разнице высот район аэродрома делится на секторы и для каждого сектора устанавливается минимальные абсолютные высоты. Каждая минимальная абсолютная высота в секторе округляется в сторону увеличения до значения, кратного 50 м. </w:t>
      </w:r>
    </w:p>
    <w:bookmarkEnd w:id="367"/>
    <w:bookmarkStart w:name="z380" w:id="368"/>
    <w:p>
      <w:pPr>
        <w:spacing w:after="0"/>
        <w:ind w:left="0"/>
        <w:jc w:val="both"/>
      </w:pPr>
      <w:r>
        <w:rPr>
          <w:rFonts w:ascii="Times New Roman"/>
          <w:b w:val="false"/>
          <w:i w:val="false"/>
          <w:color w:val="000000"/>
          <w:sz w:val="28"/>
        </w:rPr>
        <w:t xml:space="preserve">
      При полетах в горных районах минимальный запас высоты над препятствиями увеличить на 300 м. </w:t>
      </w:r>
    </w:p>
    <w:bookmarkEnd w:id="368"/>
    <w:bookmarkStart w:name="z381" w:id="369"/>
    <w:p>
      <w:pPr>
        <w:spacing w:after="0"/>
        <w:ind w:left="0"/>
        <w:jc w:val="both"/>
      </w:pPr>
      <w:r>
        <w:rPr>
          <w:rFonts w:ascii="Times New Roman"/>
          <w:b w:val="false"/>
          <w:i w:val="false"/>
          <w:color w:val="000000"/>
          <w:sz w:val="28"/>
        </w:rPr>
        <w:t>
      101. Безопасная высота полета в районе подхода, высота круга и минимальная безопасная высота указываются в сборниках аэронавигационной информации на основании данных, предусмотренных в аэронавигационных паспортах аэродромов.</w:t>
      </w:r>
    </w:p>
    <w:bookmarkEnd w:id="369"/>
    <w:bookmarkStart w:name="z382" w:id="370"/>
    <w:p>
      <w:pPr>
        <w:spacing w:after="0"/>
        <w:ind w:left="0"/>
        <w:jc w:val="both"/>
      </w:pPr>
      <w:r>
        <w:rPr>
          <w:rFonts w:ascii="Times New Roman"/>
          <w:b w:val="false"/>
          <w:i w:val="false"/>
          <w:color w:val="000000"/>
          <w:sz w:val="28"/>
        </w:rPr>
        <w:t>
      102. Высота нижнего безопасного эшелона определяется путем расчета безопасной высоты полета по атмосферному давлению 760 миллиметров ртутного столба (1013,25 Мбар/ГПа) с последующим увеличением полученного значения до высоты ближайшего попутного эшелона.</w:t>
      </w:r>
    </w:p>
    <w:bookmarkEnd w:id="370"/>
    <w:bookmarkStart w:name="z383" w:id="371"/>
    <w:p>
      <w:pPr>
        <w:spacing w:after="0"/>
        <w:ind w:left="0"/>
        <w:jc w:val="both"/>
      </w:pPr>
      <w:r>
        <w:rPr>
          <w:rFonts w:ascii="Times New Roman"/>
          <w:b w:val="false"/>
          <w:i w:val="false"/>
          <w:color w:val="000000"/>
          <w:sz w:val="28"/>
        </w:rPr>
        <w:t>
      103. Перед каждым полетом по ПВП рассчитываются:</w:t>
      </w:r>
    </w:p>
    <w:bookmarkEnd w:id="371"/>
    <w:bookmarkStart w:name="z384" w:id="372"/>
    <w:p>
      <w:pPr>
        <w:spacing w:after="0"/>
        <w:ind w:left="0"/>
        <w:jc w:val="both"/>
      </w:pPr>
      <w:r>
        <w:rPr>
          <w:rFonts w:ascii="Times New Roman"/>
          <w:b w:val="false"/>
          <w:i w:val="false"/>
          <w:color w:val="000000"/>
          <w:sz w:val="28"/>
        </w:rPr>
        <w:t>
      1) безопасная высота в районе аэродрома при полете ниже нижнего эшелона;</w:t>
      </w:r>
    </w:p>
    <w:bookmarkEnd w:id="372"/>
    <w:bookmarkStart w:name="z385" w:id="373"/>
    <w:p>
      <w:pPr>
        <w:spacing w:after="0"/>
        <w:ind w:left="0"/>
        <w:jc w:val="both"/>
      </w:pPr>
      <w:r>
        <w:rPr>
          <w:rFonts w:ascii="Times New Roman"/>
          <w:b w:val="false"/>
          <w:i w:val="false"/>
          <w:color w:val="000000"/>
          <w:sz w:val="28"/>
        </w:rPr>
        <w:t>
      2) безопасная высота полета по маршруту ниже нижнего эшелона;</w:t>
      </w:r>
    </w:p>
    <w:bookmarkEnd w:id="373"/>
    <w:bookmarkStart w:name="z386" w:id="374"/>
    <w:p>
      <w:pPr>
        <w:spacing w:after="0"/>
        <w:ind w:left="0"/>
        <w:jc w:val="both"/>
      </w:pPr>
      <w:r>
        <w:rPr>
          <w:rFonts w:ascii="Times New Roman"/>
          <w:b w:val="false"/>
          <w:i w:val="false"/>
          <w:color w:val="000000"/>
          <w:sz w:val="28"/>
        </w:rPr>
        <w:t>
      3) высота нижнего безопасного эшелона.</w:t>
      </w:r>
    </w:p>
    <w:bookmarkEnd w:id="374"/>
    <w:bookmarkStart w:name="z387" w:id="375"/>
    <w:p>
      <w:pPr>
        <w:spacing w:after="0"/>
        <w:ind w:left="0"/>
        <w:jc w:val="both"/>
      </w:pPr>
      <w:r>
        <w:rPr>
          <w:rFonts w:ascii="Times New Roman"/>
          <w:b w:val="false"/>
          <w:i w:val="false"/>
          <w:color w:val="000000"/>
          <w:sz w:val="28"/>
        </w:rPr>
        <w:t>
      104. При расчете безопасной высоты для полетов по ПВП ниже нижнего эшелона по маршруту и в районе аэродрома:</w:t>
      </w:r>
    </w:p>
    <w:bookmarkEnd w:id="375"/>
    <w:bookmarkStart w:name="z388" w:id="376"/>
    <w:p>
      <w:pPr>
        <w:spacing w:after="0"/>
        <w:ind w:left="0"/>
        <w:jc w:val="both"/>
      </w:pPr>
      <w:r>
        <w:rPr>
          <w:rFonts w:ascii="Times New Roman"/>
          <w:b w:val="false"/>
          <w:i w:val="false"/>
          <w:color w:val="000000"/>
          <w:sz w:val="28"/>
        </w:rPr>
        <w:t>
      1) используется фактическое значение температуры на аэродроме вылета (посадки);</w:t>
      </w:r>
    </w:p>
    <w:bookmarkEnd w:id="376"/>
    <w:bookmarkStart w:name="z389" w:id="377"/>
    <w:p>
      <w:pPr>
        <w:spacing w:after="0"/>
        <w:ind w:left="0"/>
        <w:jc w:val="both"/>
      </w:pPr>
      <w:r>
        <w:rPr>
          <w:rFonts w:ascii="Times New Roman"/>
          <w:b w:val="false"/>
          <w:i w:val="false"/>
          <w:color w:val="000000"/>
          <w:sz w:val="28"/>
        </w:rPr>
        <w:t xml:space="preserve">
      2) не учитывается в равнинной и холмистой местности высота искусственных препятствий, если истинная скорость полета ВС не превышает 300 км/ч. При этом экипаж ВС обеспечивает обход искусственных препятствий визуально на удалении не менее 500 м. </w:t>
      </w:r>
    </w:p>
    <w:bookmarkEnd w:id="377"/>
    <w:bookmarkStart w:name="z390" w:id="378"/>
    <w:p>
      <w:pPr>
        <w:spacing w:after="0"/>
        <w:ind w:left="0"/>
        <w:jc w:val="both"/>
      </w:pPr>
      <w:r>
        <w:rPr>
          <w:rFonts w:ascii="Times New Roman"/>
          <w:b w:val="false"/>
          <w:i w:val="false"/>
          <w:color w:val="000000"/>
          <w:sz w:val="28"/>
        </w:rPr>
        <w:t>
      105. Ширина полосы учета превышения рельефа местности и искусственных препятствий на ней при расчете безопасной высоты полета в районе аэродромного круга полетов днем – по 5 км, ночью – по 10 км в обе стороны от оси маршрута.</w:t>
      </w:r>
    </w:p>
    <w:bookmarkEnd w:id="378"/>
    <w:bookmarkStart w:name="z391" w:id="379"/>
    <w:p>
      <w:pPr>
        <w:spacing w:after="0"/>
        <w:ind w:left="0"/>
        <w:jc w:val="both"/>
      </w:pPr>
      <w:r>
        <w:rPr>
          <w:rFonts w:ascii="Times New Roman"/>
          <w:b w:val="false"/>
          <w:i w:val="false"/>
          <w:color w:val="000000"/>
          <w:sz w:val="28"/>
        </w:rPr>
        <w:t>
      При полетах по маршрутам ширина полосы учета превышения рельефа местности и искусственных препятствий днем – по 5 км, ночью – по 25 км, в обе стороны от оси маршрута.</w:t>
      </w:r>
    </w:p>
    <w:bookmarkEnd w:id="379"/>
    <w:bookmarkStart w:name="z392" w:id="380"/>
    <w:p>
      <w:pPr>
        <w:spacing w:after="0"/>
        <w:ind w:left="0"/>
        <w:jc w:val="both"/>
      </w:pPr>
      <w:r>
        <w:rPr>
          <w:rFonts w:ascii="Times New Roman"/>
          <w:b w:val="false"/>
          <w:i w:val="false"/>
          <w:color w:val="000000"/>
          <w:sz w:val="28"/>
        </w:rPr>
        <w:t>
      Необходимо строго выдерживать значения истинных высот, которые установлены для всех типов ВС при полете по схеме захода на посадку до выхода на посадочный курс.</w:t>
      </w:r>
    </w:p>
    <w:bookmarkEnd w:id="380"/>
    <w:bookmarkStart w:name="z393" w:id="381"/>
    <w:p>
      <w:pPr>
        <w:spacing w:after="0"/>
        <w:ind w:left="0"/>
        <w:jc w:val="both"/>
      </w:pPr>
      <w:r>
        <w:rPr>
          <w:rFonts w:ascii="Times New Roman"/>
          <w:b w:val="false"/>
          <w:i w:val="false"/>
          <w:color w:val="000000"/>
          <w:sz w:val="28"/>
        </w:rPr>
        <w:t>
      106. При полетах по ПВП в горной местности, ночью, а также днем в равнинной и холмистой местности при фактической и прогнозируемой видимости менее 2000 м, высота искусственных препятствий для расчета безопасной высоты учитывается независимо от истинной скорости полета.</w:t>
      </w:r>
    </w:p>
    <w:bookmarkEnd w:id="381"/>
    <w:bookmarkStart w:name="z394" w:id="382"/>
    <w:p>
      <w:pPr>
        <w:spacing w:after="0"/>
        <w:ind w:left="0"/>
        <w:jc w:val="left"/>
      </w:pPr>
      <w:r>
        <w:rPr>
          <w:rFonts w:ascii="Times New Roman"/>
          <w:b/>
          <w:i w:val="false"/>
          <w:color w:val="000000"/>
        </w:rPr>
        <w:t xml:space="preserve"> Параграф 15. Экипаж воздушного судна</w:t>
      </w:r>
    </w:p>
    <w:bookmarkEnd w:id="382"/>
    <w:bookmarkStart w:name="z395" w:id="383"/>
    <w:p>
      <w:pPr>
        <w:spacing w:after="0"/>
        <w:ind w:left="0"/>
        <w:jc w:val="both"/>
      </w:pPr>
      <w:r>
        <w:rPr>
          <w:rFonts w:ascii="Times New Roman"/>
          <w:b w:val="false"/>
          <w:i w:val="false"/>
          <w:color w:val="000000"/>
          <w:sz w:val="28"/>
        </w:rPr>
        <w:t xml:space="preserve">
      107. Для выполнения полетов ВС государственной авиации Республики Казахстан в соответствии с РЛЭ типа (модификации) ВС из летного состава формируются экипажи. КВС назначается лицо, окончившее летное учебное заведение, имеющее свидетельство (документ) о наличии летной квалификации и допуск на право самостоятельного управления ВС данного типа, который записывается в летную книжку летчика, форма которой приведена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p>
    <w:bookmarkEnd w:id="383"/>
    <w:p>
      <w:pPr>
        <w:spacing w:after="0"/>
        <w:ind w:left="0"/>
        <w:jc w:val="both"/>
      </w:pPr>
      <w:r>
        <w:rPr>
          <w:rFonts w:ascii="Times New Roman"/>
          <w:b w:val="false"/>
          <w:i w:val="false"/>
          <w:color w:val="000000"/>
          <w:sz w:val="28"/>
        </w:rPr>
        <w:t>
      Полеты ВС государственной авиации выполняются полным или сокращенным составом экипажа.</w:t>
      </w:r>
    </w:p>
    <w:p>
      <w:pPr>
        <w:spacing w:after="0"/>
        <w:ind w:left="0"/>
        <w:jc w:val="both"/>
      </w:pPr>
      <w:r>
        <w:rPr>
          <w:rFonts w:ascii="Times New Roman"/>
          <w:b w:val="false"/>
          <w:i w:val="false"/>
          <w:color w:val="000000"/>
          <w:sz w:val="28"/>
        </w:rPr>
        <w:t>
      Сокращенным составом экипажа допускается выполнять полеты в следующих случаях:</w:t>
      </w:r>
    </w:p>
    <w:bookmarkStart w:name="z3266" w:id="384"/>
    <w:p>
      <w:pPr>
        <w:spacing w:after="0"/>
        <w:ind w:left="0"/>
        <w:jc w:val="both"/>
      </w:pPr>
      <w:r>
        <w:rPr>
          <w:rFonts w:ascii="Times New Roman"/>
          <w:b w:val="false"/>
          <w:i w:val="false"/>
          <w:color w:val="000000"/>
          <w:sz w:val="28"/>
        </w:rPr>
        <w:t>
      1) на отработку техники пилотирования курсантами (слушателями) летных военных учебных заведений в соответствии с требованиями Курсов (программ учебно-летной подготовки);</w:t>
      </w:r>
    </w:p>
    <w:bookmarkEnd w:id="384"/>
    <w:bookmarkStart w:name="z3267" w:id="385"/>
    <w:p>
      <w:pPr>
        <w:spacing w:after="0"/>
        <w:ind w:left="0"/>
        <w:jc w:val="both"/>
      </w:pPr>
      <w:r>
        <w:rPr>
          <w:rFonts w:ascii="Times New Roman"/>
          <w:b w:val="false"/>
          <w:i w:val="false"/>
          <w:color w:val="000000"/>
          <w:sz w:val="28"/>
        </w:rPr>
        <w:t>
      2) на двухместных учебно-боевых и учебных воздушных судах без летчика на сиденье инструктора (в кабине инструктора), если это предусмотрено РЛЭ;</w:t>
      </w:r>
    </w:p>
    <w:bookmarkEnd w:id="385"/>
    <w:bookmarkStart w:name="z3268" w:id="386"/>
    <w:p>
      <w:pPr>
        <w:spacing w:after="0"/>
        <w:ind w:left="0"/>
        <w:jc w:val="both"/>
      </w:pPr>
      <w:r>
        <w:rPr>
          <w:rFonts w:ascii="Times New Roman"/>
          <w:b w:val="false"/>
          <w:i w:val="false"/>
          <w:color w:val="000000"/>
          <w:sz w:val="28"/>
        </w:rPr>
        <w:t>
      3) на выполнение специальных полетов (специальных заданий) по решению руководителей органов управления государственной авиации Республики Казахстан (командующего Военно-воздушными силами) или пунктов управления авиации.</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 в редакции приказа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2" w:id="387"/>
    <w:p>
      <w:pPr>
        <w:spacing w:after="0"/>
        <w:ind w:left="0"/>
        <w:jc w:val="both"/>
      </w:pPr>
      <w:r>
        <w:rPr>
          <w:rFonts w:ascii="Times New Roman"/>
          <w:b w:val="false"/>
          <w:i w:val="false"/>
          <w:color w:val="000000"/>
          <w:sz w:val="28"/>
        </w:rPr>
        <w:t>
      108. В состав экипажа ВС, определенного РЛЭ, допускается включение:</w:t>
      </w:r>
    </w:p>
    <w:bookmarkEnd w:id="387"/>
    <w:bookmarkStart w:name="z403" w:id="388"/>
    <w:p>
      <w:pPr>
        <w:spacing w:after="0"/>
        <w:ind w:left="0"/>
        <w:jc w:val="both"/>
      </w:pPr>
      <w:r>
        <w:rPr>
          <w:rFonts w:ascii="Times New Roman"/>
          <w:b w:val="false"/>
          <w:i w:val="false"/>
          <w:color w:val="000000"/>
          <w:sz w:val="28"/>
        </w:rPr>
        <w:t>
      1) необходимых специалистов в соответствии с приказом руководителя органа управления государственной авиации Республики Казахстан (командующего Военно-воздушными силами) – при выполнении специальных полетов (специальных заданий);</w:t>
      </w:r>
    </w:p>
    <w:bookmarkEnd w:id="388"/>
    <w:bookmarkStart w:name="z404" w:id="389"/>
    <w:p>
      <w:pPr>
        <w:spacing w:after="0"/>
        <w:ind w:left="0"/>
        <w:jc w:val="both"/>
      </w:pPr>
      <w:r>
        <w:rPr>
          <w:rFonts w:ascii="Times New Roman"/>
          <w:b w:val="false"/>
          <w:i w:val="false"/>
          <w:color w:val="000000"/>
          <w:sz w:val="28"/>
        </w:rPr>
        <w:t>
      2) проверяющих (инструкторов) – при выполнении учебных и учебно-боевых полетов. Общее число проверяющих (инструкторов), включаемых в состав экипажа ВС (за исключением экипажей транспортных ВС), не более двух. При этом старшим в экипаже является проверяющий (инструктор), старший по занимаемой должности из числа летчиков. Проверяющий (инструктор) по специальности, производящий проверку или обучение членов экипажа ВС в полете, подчиняется КВС и отвечает за выполнение экипажем ВС своих обязанностей и обеспечение безопасности полета по своей специальности.</w:t>
      </w:r>
    </w:p>
    <w:bookmarkEnd w:id="389"/>
    <w:bookmarkStart w:name="z405" w:id="390"/>
    <w:p>
      <w:pPr>
        <w:spacing w:after="0"/>
        <w:ind w:left="0"/>
        <w:jc w:val="both"/>
      </w:pPr>
      <w:r>
        <w:rPr>
          <w:rFonts w:ascii="Times New Roman"/>
          <w:b w:val="false"/>
          <w:i w:val="false"/>
          <w:color w:val="000000"/>
          <w:sz w:val="28"/>
        </w:rPr>
        <w:t xml:space="preserve">
      109. Члены экипажа ВС выполняют полеты в индивидуальном полетном обмундировании, в защитном снаряжении с надетым спасательным парашютом (подвесной системой спасательного парашюта, при наличии на борту ВС необходимых аварийно-спасательных средств) и имеют при себе нож-пилу. Перечень типовых комплектов полетного обмундирования приведен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w:t>
      </w:r>
    </w:p>
    <w:bookmarkEnd w:id="390"/>
    <w:bookmarkStart w:name="z406" w:id="391"/>
    <w:p>
      <w:pPr>
        <w:spacing w:after="0"/>
        <w:ind w:left="0"/>
        <w:jc w:val="both"/>
      </w:pPr>
      <w:r>
        <w:rPr>
          <w:rFonts w:ascii="Times New Roman"/>
          <w:b w:val="false"/>
          <w:i w:val="false"/>
          <w:color w:val="000000"/>
          <w:sz w:val="28"/>
        </w:rPr>
        <w:t>
      110. Экипажам транспортных ВС при перевозке пассажиров, не имеющих парашютов, а также экипажам вертолетов, выполняющих полеты на предельно малых высотах, допускается не надевать подвесную систему спасательных парашютов.</w:t>
      </w:r>
    </w:p>
    <w:bookmarkEnd w:id="391"/>
    <w:bookmarkStart w:name="z407" w:id="392"/>
    <w:p>
      <w:pPr>
        <w:spacing w:after="0"/>
        <w:ind w:left="0"/>
        <w:jc w:val="both"/>
      </w:pPr>
      <w:r>
        <w:rPr>
          <w:rFonts w:ascii="Times New Roman"/>
          <w:b w:val="false"/>
          <w:i w:val="false"/>
          <w:color w:val="000000"/>
          <w:sz w:val="28"/>
        </w:rPr>
        <w:t xml:space="preserve">
      Полеты без спасательных парашютов выполняются на воздушных судах, где их применение не предусмотрено конструкцией ВС и РЛЭ. </w:t>
      </w:r>
    </w:p>
    <w:bookmarkEnd w:id="392"/>
    <w:bookmarkStart w:name="z408" w:id="393"/>
    <w:p>
      <w:pPr>
        <w:spacing w:after="0"/>
        <w:ind w:left="0"/>
        <w:jc w:val="both"/>
      </w:pPr>
      <w:r>
        <w:rPr>
          <w:rFonts w:ascii="Times New Roman"/>
          <w:b w:val="false"/>
          <w:i w:val="false"/>
          <w:color w:val="000000"/>
          <w:sz w:val="28"/>
        </w:rPr>
        <w:t xml:space="preserve">
      111. Члены экипажа ВС, экипированные с нарушением требований </w:t>
      </w:r>
      <w:r>
        <w:rPr>
          <w:rFonts w:ascii="Times New Roman"/>
          <w:b w:val="false"/>
          <w:i w:val="false"/>
          <w:color w:val="000000"/>
          <w:sz w:val="28"/>
        </w:rPr>
        <w:t>пункта 109</w:t>
      </w:r>
      <w:r>
        <w:rPr>
          <w:rFonts w:ascii="Times New Roman"/>
          <w:b w:val="false"/>
          <w:i w:val="false"/>
          <w:color w:val="000000"/>
          <w:sz w:val="28"/>
        </w:rPr>
        <w:t xml:space="preserve"> настоящих Правил, к выполнению полета не допускаются.</w:t>
      </w:r>
    </w:p>
    <w:bookmarkEnd w:id="393"/>
    <w:bookmarkStart w:name="z409" w:id="394"/>
    <w:p>
      <w:pPr>
        <w:spacing w:after="0"/>
        <w:ind w:left="0"/>
        <w:jc w:val="both"/>
      </w:pPr>
      <w:r>
        <w:rPr>
          <w:rFonts w:ascii="Times New Roman"/>
          <w:b w:val="false"/>
          <w:i w:val="false"/>
          <w:color w:val="000000"/>
          <w:sz w:val="28"/>
        </w:rPr>
        <w:t>
      112. При выполнении боевых, специальных полетов (специальных заданий) и полетов над малонаселенной и (или) горно-пустынной местностью каждый член экипажа ВС обеспечивается личным оружием и боеприпасами к нему.</w:t>
      </w:r>
    </w:p>
    <w:bookmarkEnd w:id="394"/>
    <w:bookmarkStart w:name="z410" w:id="395"/>
    <w:p>
      <w:pPr>
        <w:spacing w:after="0"/>
        <w:ind w:left="0"/>
        <w:jc w:val="both"/>
      </w:pPr>
      <w:r>
        <w:rPr>
          <w:rFonts w:ascii="Times New Roman"/>
          <w:b w:val="false"/>
          <w:i w:val="false"/>
          <w:color w:val="000000"/>
          <w:sz w:val="28"/>
        </w:rPr>
        <w:t>
      113. Полеты над водным пространством или вдоль береговой черты все члены экипажа ВС выполняют в морском спасательном комплекте (высотном морском спасательном комплекте) или в спасательных авиационных жилетах (поясах) в соответствии с оборудованием ВС и временем года. При перевозке пассажиров (грузов) ВС комплектуется групповыми спасательными плавательными средствами или спасательными авиационными жилетами (поясами) по количеству пассажиров и членов экипажа ВС.</w:t>
      </w:r>
    </w:p>
    <w:bookmarkEnd w:id="395"/>
    <w:bookmarkStart w:name="z411" w:id="396"/>
    <w:p>
      <w:pPr>
        <w:spacing w:after="0"/>
        <w:ind w:left="0"/>
        <w:jc w:val="both"/>
      </w:pPr>
      <w:r>
        <w:rPr>
          <w:rFonts w:ascii="Times New Roman"/>
          <w:b w:val="false"/>
          <w:i w:val="false"/>
          <w:color w:val="000000"/>
          <w:sz w:val="28"/>
        </w:rPr>
        <w:t>
      114. Экипаж ВС при выполнении полета:</w:t>
      </w:r>
    </w:p>
    <w:bookmarkEnd w:id="396"/>
    <w:bookmarkStart w:name="z412" w:id="397"/>
    <w:p>
      <w:pPr>
        <w:spacing w:after="0"/>
        <w:ind w:left="0"/>
        <w:jc w:val="both"/>
      </w:pPr>
      <w:r>
        <w:rPr>
          <w:rFonts w:ascii="Times New Roman"/>
          <w:b w:val="false"/>
          <w:i w:val="false"/>
          <w:color w:val="000000"/>
          <w:sz w:val="28"/>
        </w:rPr>
        <w:t>
      1) соблюдает полетное задание и требования РЛЭ;</w:t>
      </w:r>
    </w:p>
    <w:bookmarkEnd w:id="397"/>
    <w:bookmarkStart w:name="z413" w:id="398"/>
    <w:p>
      <w:pPr>
        <w:spacing w:after="0"/>
        <w:ind w:left="0"/>
        <w:jc w:val="both"/>
      </w:pPr>
      <w:r>
        <w:rPr>
          <w:rFonts w:ascii="Times New Roman"/>
          <w:b w:val="false"/>
          <w:i w:val="false"/>
          <w:color w:val="000000"/>
          <w:sz w:val="28"/>
        </w:rPr>
        <w:t>
      2) точно выполняет указания органа управления воздушным движением, осуществляющего непосредственное управление полетом ВС;</w:t>
      </w:r>
    </w:p>
    <w:bookmarkEnd w:id="398"/>
    <w:bookmarkStart w:name="z414" w:id="399"/>
    <w:p>
      <w:pPr>
        <w:spacing w:after="0"/>
        <w:ind w:left="0"/>
        <w:jc w:val="both"/>
      </w:pPr>
      <w:r>
        <w:rPr>
          <w:rFonts w:ascii="Times New Roman"/>
          <w:b w:val="false"/>
          <w:i w:val="false"/>
          <w:color w:val="000000"/>
          <w:sz w:val="28"/>
        </w:rPr>
        <w:t>
      3) ведет наблюдения за воздушной, орнитологической обстановкой, метеорологическими условиями визуально и с использованием бортовых радиотехнических средств. При обнаружении опасных явлений погоды или опасного сближения с другими воздушными судами принимает все возможные меры для обеспечения безопасного продолжения полета с докладом о них органу, осуществляющему непосредственное управление полетом.</w:t>
      </w:r>
    </w:p>
    <w:bookmarkEnd w:id="399"/>
    <w:bookmarkStart w:name="z415" w:id="400"/>
    <w:p>
      <w:pPr>
        <w:spacing w:after="0"/>
        <w:ind w:left="0"/>
        <w:jc w:val="both"/>
      </w:pPr>
      <w:r>
        <w:rPr>
          <w:rFonts w:ascii="Times New Roman"/>
          <w:b w:val="false"/>
          <w:i w:val="false"/>
          <w:color w:val="000000"/>
          <w:sz w:val="28"/>
        </w:rPr>
        <w:t>
      115. Если ВС терпит или потерпело бедствие, экипаж ВС принимает все возможные меры к сохранению жизни и здоровья людей, а также, по возможности, к сохранению ВС и находящегося на нем имущества.</w:t>
      </w:r>
    </w:p>
    <w:bookmarkEnd w:id="400"/>
    <w:bookmarkStart w:name="z416" w:id="401"/>
    <w:p>
      <w:pPr>
        <w:spacing w:after="0"/>
        <w:ind w:left="0"/>
        <w:jc w:val="both"/>
      </w:pPr>
      <w:r>
        <w:rPr>
          <w:rFonts w:ascii="Times New Roman"/>
          <w:b w:val="false"/>
          <w:i w:val="false"/>
          <w:color w:val="000000"/>
          <w:sz w:val="28"/>
        </w:rPr>
        <w:t>
      116. В случае явной угрозы безопасности полета, а также в целях спасания жизни людей, находящихся на борту судна, принимается решение с отступлением от плана полета, указаний органа управления воздушным движением и полетного задания. Экипажу ВС не допускается прекращать радиосвязь с органом, непосредственно осуществляющим управление полетом ВС в данный момент или переходить без его разрешения на связь с другим органом управления воздушным движением (кроме случаев неустойчивой двухсторонней радиосвязи).</w:t>
      </w:r>
    </w:p>
    <w:bookmarkEnd w:id="401"/>
    <w:bookmarkStart w:name="z417" w:id="402"/>
    <w:p>
      <w:pPr>
        <w:spacing w:after="0"/>
        <w:ind w:left="0"/>
        <w:jc w:val="both"/>
      </w:pPr>
      <w:r>
        <w:rPr>
          <w:rFonts w:ascii="Times New Roman"/>
          <w:b w:val="false"/>
          <w:i w:val="false"/>
          <w:color w:val="000000"/>
          <w:sz w:val="28"/>
        </w:rPr>
        <w:t>
      117. КВС руководит деятельностью экипажа, обеспечивает соблюдение требований настоящих Правил и эксплуатации ВС.</w:t>
      </w:r>
    </w:p>
    <w:bookmarkEnd w:id="402"/>
    <w:bookmarkStart w:name="z418" w:id="403"/>
    <w:p>
      <w:pPr>
        <w:spacing w:after="0"/>
        <w:ind w:left="0"/>
        <w:jc w:val="both"/>
      </w:pPr>
      <w:r>
        <w:rPr>
          <w:rFonts w:ascii="Times New Roman"/>
          <w:b w:val="false"/>
          <w:i w:val="false"/>
          <w:color w:val="000000"/>
          <w:sz w:val="28"/>
        </w:rPr>
        <w:t>
      КВС доводит меры безопасности и требует от всех лиц, находящихся на борту ВС, безоговорочного выполнения действий, связанных с их обеспечением. Распоряжения КВС выполняются всеми лицами, находящимися на борту ВС.</w:t>
      </w:r>
    </w:p>
    <w:bookmarkEnd w:id="403"/>
    <w:bookmarkStart w:name="z419" w:id="404"/>
    <w:p>
      <w:pPr>
        <w:spacing w:after="0"/>
        <w:ind w:left="0"/>
        <w:jc w:val="both"/>
      </w:pPr>
      <w:r>
        <w:rPr>
          <w:rFonts w:ascii="Times New Roman"/>
          <w:b w:val="false"/>
          <w:i w:val="false"/>
          <w:color w:val="000000"/>
          <w:sz w:val="28"/>
        </w:rPr>
        <w:t>
      118. Командир воздушного судна:</w:t>
      </w:r>
    </w:p>
    <w:bookmarkEnd w:id="404"/>
    <w:bookmarkStart w:name="z3269" w:id="405"/>
    <w:p>
      <w:pPr>
        <w:spacing w:after="0"/>
        <w:ind w:left="0"/>
        <w:jc w:val="both"/>
      </w:pPr>
      <w:r>
        <w:rPr>
          <w:rFonts w:ascii="Times New Roman"/>
          <w:b w:val="false"/>
          <w:i w:val="false"/>
          <w:color w:val="000000"/>
          <w:sz w:val="28"/>
        </w:rPr>
        <w:t>
      1) готовится к полету, выполняет записи в рабочих тетрадях о своей готовности к выполнению запланированных полетных заданий.</w:t>
      </w:r>
    </w:p>
    <w:bookmarkEnd w:id="405"/>
    <w:bookmarkStart w:name="z3270" w:id="406"/>
    <w:p>
      <w:pPr>
        <w:spacing w:after="0"/>
        <w:ind w:left="0"/>
        <w:jc w:val="both"/>
      </w:pPr>
      <w:r>
        <w:rPr>
          <w:rFonts w:ascii="Times New Roman"/>
          <w:b w:val="false"/>
          <w:i w:val="false"/>
          <w:color w:val="000000"/>
          <w:sz w:val="28"/>
        </w:rPr>
        <w:t>
      2) проходит контроль готовности к полетам;</w:t>
      </w:r>
    </w:p>
    <w:bookmarkEnd w:id="406"/>
    <w:bookmarkStart w:name="z3271" w:id="407"/>
    <w:p>
      <w:pPr>
        <w:spacing w:after="0"/>
        <w:ind w:left="0"/>
        <w:jc w:val="both"/>
      </w:pPr>
      <w:r>
        <w:rPr>
          <w:rFonts w:ascii="Times New Roman"/>
          <w:b w:val="false"/>
          <w:i w:val="false"/>
          <w:color w:val="000000"/>
          <w:sz w:val="28"/>
        </w:rPr>
        <w:t>
      3) руководит подготовкой членов экипажа и оценивает их готовность к выполнению полетного задания;</w:t>
      </w:r>
    </w:p>
    <w:bookmarkEnd w:id="407"/>
    <w:bookmarkStart w:name="z3272" w:id="408"/>
    <w:p>
      <w:pPr>
        <w:spacing w:after="0"/>
        <w:ind w:left="0"/>
        <w:jc w:val="both"/>
      </w:pPr>
      <w:r>
        <w:rPr>
          <w:rFonts w:ascii="Times New Roman"/>
          <w:b w:val="false"/>
          <w:i w:val="false"/>
          <w:color w:val="000000"/>
          <w:sz w:val="28"/>
        </w:rPr>
        <w:t>
      4) разрабатывает конкретные меры безопасности на полет;</w:t>
      </w:r>
    </w:p>
    <w:bookmarkEnd w:id="408"/>
    <w:bookmarkStart w:name="z3273" w:id="409"/>
    <w:p>
      <w:pPr>
        <w:spacing w:after="0"/>
        <w:ind w:left="0"/>
        <w:jc w:val="both"/>
      </w:pPr>
      <w:r>
        <w:rPr>
          <w:rFonts w:ascii="Times New Roman"/>
          <w:b w:val="false"/>
          <w:i w:val="false"/>
          <w:color w:val="000000"/>
          <w:sz w:val="28"/>
        </w:rPr>
        <w:t>
      5) принимает меры по обеспечению безопасности находящихся на борту людей, сохранности ВС, груза и имущества;</w:t>
      </w:r>
    </w:p>
    <w:bookmarkEnd w:id="409"/>
    <w:bookmarkStart w:name="z3274" w:id="410"/>
    <w:p>
      <w:pPr>
        <w:spacing w:after="0"/>
        <w:ind w:left="0"/>
        <w:jc w:val="both"/>
      </w:pPr>
      <w:r>
        <w:rPr>
          <w:rFonts w:ascii="Times New Roman"/>
          <w:b w:val="false"/>
          <w:i w:val="false"/>
          <w:color w:val="000000"/>
          <w:sz w:val="28"/>
        </w:rPr>
        <w:t>
      6) готовит экипаж ВС к действиям в особых случаях в полете, а также к действиям после вынужденной посадки (покидания) ВС;</w:t>
      </w:r>
    </w:p>
    <w:bookmarkEnd w:id="410"/>
    <w:bookmarkStart w:name="z3275" w:id="411"/>
    <w:p>
      <w:pPr>
        <w:spacing w:after="0"/>
        <w:ind w:left="0"/>
        <w:jc w:val="both"/>
      </w:pPr>
      <w:r>
        <w:rPr>
          <w:rFonts w:ascii="Times New Roman"/>
          <w:b w:val="false"/>
          <w:i w:val="false"/>
          <w:color w:val="000000"/>
          <w:sz w:val="28"/>
        </w:rPr>
        <w:t>
      7) соблюдает предполетный режим и добивается его выполнения членами экипажа ВС;</w:t>
      </w:r>
    </w:p>
    <w:bookmarkEnd w:id="411"/>
    <w:bookmarkStart w:name="z3276" w:id="412"/>
    <w:p>
      <w:pPr>
        <w:spacing w:after="0"/>
        <w:ind w:left="0"/>
        <w:jc w:val="both"/>
      </w:pPr>
      <w:r>
        <w:rPr>
          <w:rFonts w:ascii="Times New Roman"/>
          <w:b w:val="false"/>
          <w:i w:val="false"/>
          <w:color w:val="000000"/>
          <w:sz w:val="28"/>
        </w:rPr>
        <w:t>
      8) осматривает, проверяет и принимает ВС перед полетом в объеме, установленном РЛЭ;</w:t>
      </w:r>
    </w:p>
    <w:bookmarkEnd w:id="412"/>
    <w:bookmarkStart w:name="z3277" w:id="413"/>
    <w:p>
      <w:pPr>
        <w:spacing w:after="0"/>
        <w:ind w:left="0"/>
        <w:jc w:val="both"/>
      </w:pPr>
      <w:r>
        <w:rPr>
          <w:rFonts w:ascii="Times New Roman"/>
          <w:b w:val="false"/>
          <w:i w:val="false"/>
          <w:color w:val="000000"/>
          <w:sz w:val="28"/>
        </w:rPr>
        <w:t xml:space="preserve">
      9) проверяет экипировку членов экипажа ВС и оснащение ВС на соответствие с требованиями </w:t>
      </w:r>
      <w:r>
        <w:rPr>
          <w:rFonts w:ascii="Times New Roman"/>
          <w:b w:val="false"/>
          <w:i w:val="false"/>
          <w:color w:val="000000"/>
          <w:sz w:val="28"/>
        </w:rPr>
        <w:t>пунктов 109</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и </w:t>
      </w:r>
      <w:r>
        <w:rPr>
          <w:rFonts w:ascii="Times New Roman"/>
          <w:b w:val="false"/>
          <w:i w:val="false"/>
          <w:color w:val="000000"/>
          <w:sz w:val="28"/>
        </w:rPr>
        <w:t>113</w:t>
      </w:r>
      <w:r>
        <w:rPr>
          <w:rFonts w:ascii="Times New Roman"/>
          <w:b w:val="false"/>
          <w:i w:val="false"/>
          <w:color w:val="000000"/>
          <w:sz w:val="28"/>
        </w:rPr>
        <w:t xml:space="preserve"> настоящих Правил;</w:t>
      </w:r>
    </w:p>
    <w:bookmarkEnd w:id="413"/>
    <w:bookmarkStart w:name="z3278" w:id="414"/>
    <w:p>
      <w:pPr>
        <w:spacing w:after="0"/>
        <w:ind w:left="0"/>
        <w:jc w:val="both"/>
      </w:pPr>
      <w:r>
        <w:rPr>
          <w:rFonts w:ascii="Times New Roman"/>
          <w:b w:val="false"/>
          <w:i w:val="false"/>
          <w:color w:val="000000"/>
          <w:sz w:val="28"/>
        </w:rPr>
        <w:t>
      10) уточняет процедуру использования документов аэронавигационной информации, контролирует сверку бортовых экземпляров этих документов с контрольными;</w:t>
      </w:r>
    </w:p>
    <w:bookmarkEnd w:id="414"/>
    <w:bookmarkStart w:name="z3279" w:id="415"/>
    <w:p>
      <w:pPr>
        <w:spacing w:after="0"/>
        <w:ind w:left="0"/>
        <w:jc w:val="both"/>
      </w:pPr>
      <w:r>
        <w:rPr>
          <w:rFonts w:ascii="Times New Roman"/>
          <w:b w:val="false"/>
          <w:i w:val="false"/>
          <w:color w:val="000000"/>
          <w:sz w:val="28"/>
        </w:rPr>
        <w:t>
      11) контролирует размещение на борту ВС пассажиров, крепления (швартовки) имущества;</w:t>
      </w:r>
    </w:p>
    <w:bookmarkEnd w:id="415"/>
    <w:bookmarkStart w:name="z3280" w:id="416"/>
    <w:p>
      <w:pPr>
        <w:spacing w:after="0"/>
        <w:ind w:left="0"/>
        <w:jc w:val="both"/>
      </w:pPr>
      <w:r>
        <w:rPr>
          <w:rFonts w:ascii="Times New Roman"/>
          <w:b w:val="false"/>
          <w:i w:val="false"/>
          <w:color w:val="000000"/>
          <w:sz w:val="28"/>
        </w:rPr>
        <w:t>
      12) инструктирует пассажиров об условиях поведения на борту ВС и алгоритма использования необходимого оборудования и спасательных средств;</w:t>
      </w:r>
    </w:p>
    <w:bookmarkEnd w:id="416"/>
    <w:bookmarkStart w:name="z3281" w:id="417"/>
    <w:p>
      <w:pPr>
        <w:spacing w:after="0"/>
        <w:ind w:left="0"/>
        <w:jc w:val="both"/>
      </w:pPr>
      <w:r>
        <w:rPr>
          <w:rFonts w:ascii="Times New Roman"/>
          <w:b w:val="false"/>
          <w:i w:val="false"/>
          <w:color w:val="000000"/>
          <w:sz w:val="28"/>
        </w:rPr>
        <w:t>
      13) принимает решение на вылет;</w:t>
      </w:r>
    </w:p>
    <w:bookmarkEnd w:id="417"/>
    <w:bookmarkStart w:name="z3282" w:id="418"/>
    <w:p>
      <w:pPr>
        <w:spacing w:after="0"/>
        <w:ind w:left="0"/>
        <w:jc w:val="both"/>
      </w:pPr>
      <w:r>
        <w:rPr>
          <w:rFonts w:ascii="Times New Roman"/>
          <w:b w:val="false"/>
          <w:i w:val="false"/>
          <w:color w:val="000000"/>
          <w:sz w:val="28"/>
        </w:rPr>
        <w:t>
      14) руководит в полете работой членов экипажа ВС;</w:t>
      </w:r>
    </w:p>
    <w:bookmarkEnd w:id="418"/>
    <w:bookmarkStart w:name="z3283" w:id="419"/>
    <w:p>
      <w:pPr>
        <w:spacing w:after="0"/>
        <w:ind w:left="0"/>
        <w:jc w:val="both"/>
      </w:pPr>
      <w:r>
        <w:rPr>
          <w:rFonts w:ascii="Times New Roman"/>
          <w:b w:val="false"/>
          <w:i w:val="false"/>
          <w:color w:val="000000"/>
          <w:sz w:val="28"/>
        </w:rPr>
        <w:t>
      15) выполняет команды органа управления воздушным движением, командира (ведущего) группы, под управлением которого находится;</w:t>
      </w:r>
    </w:p>
    <w:bookmarkEnd w:id="419"/>
    <w:bookmarkStart w:name="z3284" w:id="420"/>
    <w:p>
      <w:pPr>
        <w:spacing w:after="0"/>
        <w:ind w:left="0"/>
        <w:jc w:val="both"/>
      </w:pPr>
      <w:r>
        <w:rPr>
          <w:rFonts w:ascii="Times New Roman"/>
          <w:b w:val="false"/>
          <w:i w:val="false"/>
          <w:color w:val="000000"/>
          <w:sz w:val="28"/>
        </w:rPr>
        <w:t>
      16) соблюдает режим ведения радиообмена и контролирует его соблюдение членами экипажа ВС;</w:t>
      </w:r>
    </w:p>
    <w:bookmarkEnd w:id="420"/>
    <w:bookmarkStart w:name="z3285" w:id="421"/>
    <w:p>
      <w:pPr>
        <w:spacing w:after="0"/>
        <w:ind w:left="0"/>
        <w:jc w:val="both"/>
      </w:pPr>
      <w:r>
        <w:rPr>
          <w:rFonts w:ascii="Times New Roman"/>
          <w:b w:val="false"/>
          <w:i w:val="false"/>
          <w:color w:val="000000"/>
          <w:sz w:val="28"/>
        </w:rPr>
        <w:t>
      17) выполняет полет в соответствии с полетным заданием;</w:t>
      </w:r>
    </w:p>
    <w:bookmarkEnd w:id="421"/>
    <w:bookmarkStart w:name="z3286" w:id="422"/>
    <w:p>
      <w:pPr>
        <w:spacing w:after="0"/>
        <w:ind w:left="0"/>
        <w:jc w:val="both"/>
      </w:pPr>
      <w:r>
        <w:rPr>
          <w:rFonts w:ascii="Times New Roman"/>
          <w:b w:val="false"/>
          <w:i w:val="false"/>
          <w:color w:val="000000"/>
          <w:sz w:val="28"/>
        </w:rPr>
        <w:t>
      18) ведет ориентировку в полете;</w:t>
      </w:r>
    </w:p>
    <w:bookmarkEnd w:id="422"/>
    <w:bookmarkStart w:name="z3287" w:id="423"/>
    <w:p>
      <w:pPr>
        <w:spacing w:after="0"/>
        <w:ind w:left="0"/>
        <w:jc w:val="both"/>
      </w:pPr>
      <w:r>
        <w:rPr>
          <w:rFonts w:ascii="Times New Roman"/>
          <w:b w:val="false"/>
          <w:i w:val="false"/>
          <w:color w:val="000000"/>
          <w:sz w:val="28"/>
        </w:rPr>
        <w:t>
      19) контролирует фактический остаток топлива и время полета;</w:t>
      </w:r>
    </w:p>
    <w:bookmarkEnd w:id="423"/>
    <w:bookmarkStart w:name="z3288" w:id="424"/>
    <w:p>
      <w:pPr>
        <w:spacing w:after="0"/>
        <w:ind w:left="0"/>
        <w:jc w:val="both"/>
      </w:pPr>
      <w:r>
        <w:rPr>
          <w:rFonts w:ascii="Times New Roman"/>
          <w:b w:val="false"/>
          <w:i w:val="false"/>
          <w:color w:val="000000"/>
          <w:sz w:val="28"/>
        </w:rPr>
        <w:t>
      20) анализирует метеорологическую, орнитологическую и воздушную обстановку перед полетом и в полете, докладывает об опасных явлениях погоды органу УВД, под управлением которого находится; 21) принимает решение на продолжение (прекращение) полета при усложнении обстановки в воздухе;</w:t>
      </w:r>
    </w:p>
    <w:bookmarkEnd w:id="424"/>
    <w:bookmarkStart w:name="z3289" w:id="425"/>
    <w:p>
      <w:pPr>
        <w:spacing w:after="0"/>
        <w:ind w:left="0"/>
        <w:jc w:val="both"/>
      </w:pPr>
      <w:r>
        <w:rPr>
          <w:rFonts w:ascii="Times New Roman"/>
          <w:b w:val="false"/>
          <w:i w:val="false"/>
          <w:color w:val="000000"/>
          <w:sz w:val="28"/>
        </w:rPr>
        <w:t>
      22) ведет осмотрительность и не допускает опасного сближения с другими воздушными судами и наземными препятствиями;</w:t>
      </w:r>
    </w:p>
    <w:bookmarkEnd w:id="425"/>
    <w:bookmarkStart w:name="z3290" w:id="426"/>
    <w:p>
      <w:pPr>
        <w:spacing w:after="0"/>
        <w:ind w:left="0"/>
        <w:jc w:val="both"/>
      </w:pPr>
      <w:r>
        <w:rPr>
          <w:rFonts w:ascii="Times New Roman"/>
          <w:b w:val="false"/>
          <w:i w:val="false"/>
          <w:color w:val="000000"/>
          <w:sz w:val="28"/>
        </w:rPr>
        <w:t>
      23) докладывает органу УВД, под управлением которого находится, об отказах авиационной техники, об изменении или прекращении выполнения полетного задания, а также о принятии решения на вынужденную посадку или покидание ВС;</w:t>
      </w:r>
    </w:p>
    <w:bookmarkEnd w:id="426"/>
    <w:bookmarkStart w:name="z3291" w:id="427"/>
    <w:p>
      <w:pPr>
        <w:spacing w:after="0"/>
        <w:ind w:left="0"/>
        <w:jc w:val="both"/>
      </w:pPr>
      <w:r>
        <w:rPr>
          <w:rFonts w:ascii="Times New Roman"/>
          <w:b w:val="false"/>
          <w:i w:val="false"/>
          <w:color w:val="000000"/>
          <w:sz w:val="28"/>
        </w:rPr>
        <w:t>
      24) своевременно вносит в бортовой журнал или в журнал подготовки ВС записи об обнаруженных неисправностях на воздушном судне, об отклонениях в поведении ВС или работе его систем, остатка топлива по окончании полета;</w:t>
      </w:r>
    </w:p>
    <w:bookmarkEnd w:id="427"/>
    <w:bookmarkStart w:name="z3292" w:id="428"/>
    <w:p>
      <w:pPr>
        <w:spacing w:after="0"/>
        <w:ind w:left="0"/>
        <w:jc w:val="both"/>
      </w:pPr>
      <w:r>
        <w:rPr>
          <w:rFonts w:ascii="Times New Roman"/>
          <w:b w:val="false"/>
          <w:i w:val="false"/>
          <w:color w:val="000000"/>
          <w:sz w:val="28"/>
        </w:rPr>
        <w:t>
      25) проводит разбор полетов с экипажем ВС;</w:t>
      </w:r>
    </w:p>
    <w:bookmarkEnd w:id="428"/>
    <w:bookmarkStart w:name="z3293" w:id="429"/>
    <w:p>
      <w:pPr>
        <w:spacing w:after="0"/>
        <w:ind w:left="0"/>
        <w:jc w:val="both"/>
      </w:pPr>
      <w:r>
        <w:rPr>
          <w:rFonts w:ascii="Times New Roman"/>
          <w:b w:val="false"/>
          <w:i w:val="false"/>
          <w:color w:val="000000"/>
          <w:sz w:val="28"/>
        </w:rPr>
        <w:t>
      26) своевременно заполняет летную документацию и контролирует ее ведение членами экипажа ВС.</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118 - в редакции приказа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7" w:id="430"/>
    <w:p>
      <w:pPr>
        <w:spacing w:after="0"/>
        <w:ind w:left="0"/>
        <w:jc w:val="both"/>
      </w:pPr>
      <w:r>
        <w:rPr>
          <w:rFonts w:ascii="Times New Roman"/>
          <w:b w:val="false"/>
          <w:i w:val="false"/>
          <w:color w:val="000000"/>
          <w:sz w:val="28"/>
        </w:rPr>
        <w:t>
      119. Другие члены экипажа ВС исполняют обязанности в соответствии с требованиями РЛЭ и указаниями КВС.</w:t>
      </w:r>
    </w:p>
    <w:bookmarkEnd w:id="430"/>
    <w:bookmarkStart w:name="z448" w:id="431"/>
    <w:p>
      <w:pPr>
        <w:spacing w:after="0"/>
        <w:ind w:left="0"/>
        <w:jc w:val="both"/>
      </w:pPr>
      <w:r>
        <w:rPr>
          <w:rFonts w:ascii="Times New Roman"/>
          <w:b w:val="false"/>
          <w:i w:val="false"/>
          <w:color w:val="000000"/>
          <w:sz w:val="28"/>
        </w:rPr>
        <w:t>
      120. Каждый член экипажа ВС устно докладывает КВС, если считает полетное задание непосильным для себя или не уверен в безопасности его выполнения, а КВС – своему непосредственному начальнику и старшему авиационному начальнику аэродрома.</w:t>
      </w:r>
    </w:p>
    <w:bookmarkEnd w:id="431"/>
    <w:bookmarkStart w:name="z449" w:id="432"/>
    <w:p>
      <w:pPr>
        <w:spacing w:after="0"/>
        <w:ind w:left="0"/>
        <w:jc w:val="left"/>
      </w:pPr>
      <w:r>
        <w:rPr>
          <w:rFonts w:ascii="Times New Roman"/>
          <w:b/>
          <w:i w:val="false"/>
          <w:color w:val="000000"/>
        </w:rPr>
        <w:t xml:space="preserve"> Параграф 16. Допуск летного состава к полетам</w:t>
      </w:r>
    </w:p>
    <w:bookmarkEnd w:id="432"/>
    <w:bookmarkStart w:name="z450" w:id="433"/>
    <w:p>
      <w:pPr>
        <w:spacing w:after="0"/>
        <w:ind w:left="0"/>
        <w:jc w:val="both"/>
      </w:pPr>
      <w:r>
        <w:rPr>
          <w:rFonts w:ascii="Times New Roman"/>
          <w:b w:val="false"/>
          <w:i w:val="false"/>
          <w:color w:val="000000"/>
          <w:sz w:val="28"/>
        </w:rPr>
        <w:t>
      121. Летчики и штурманы допускаются:</w:t>
      </w:r>
    </w:p>
    <w:bookmarkEnd w:id="433"/>
    <w:bookmarkStart w:name="z451" w:id="434"/>
    <w:p>
      <w:pPr>
        <w:spacing w:after="0"/>
        <w:ind w:left="0"/>
        <w:jc w:val="both"/>
      </w:pPr>
      <w:r>
        <w:rPr>
          <w:rFonts w:ascii="Times New Roman"/>
          <w:b w:val="false"/>
          <w:i w:val="false"/>
          <w:color w:val="000000"/>
          <w:sz w:val="28"/>
        </w:rPr>
        <w:t>
      1) на впервые осваиваемом типе (модификации) ВС;</w:t>
      </w:r>
    </w:p>
    <w:bookmarkEnd w:id="434"/>
    <w:bookmarkStart w:name="z452" w:id="435"/>
    <w:p>
      <w:pPr>
        <w:spacing w:after="0"/>
        <w:ind w:left="0"/>
        <w:jc w:val="both"/>
      </w:pPr>
      <w:r>
        <w:rPr>
          <w:rFonts w:ascii="Times New Roman"/>
          <w:b w:val="false"/>
          <w:i w:val="false"/>
          <w:color w:val="000000"/>
          <w:sz w:val="28"/>
        </w:rPr>
        <w:t>
      2) тренировочным (самостоятельным) полетам днем и ночью в соответствующих метеорологических условиях по видам летной подготовки;</w:t>
      </w:r>
    </w:p>
    <w:bookmarkEnd w:id="435"/>
    <w:bookmarkStart w:name="z453" w:id="436"/>
    <w:p>
      <w:pPr>
        <w:spacing w:after="0"/>
        <w:ind w:left="0"/>
        <w:jc w:val="both"/>
      </w:pPr>
      <w:r>
        <w:rPr>
          <w:rFonts w:ascii="Times New Roman"/>
          <w:b w:val="false"/>
          <w:i w:val="false"/>
          <w:color w:val="000000"/>
          <w:sz w:val="28"/>
        </w:rPr>
        <w:t>
      3) в качестве инструктора по видам летной подготовки;</w:t>
      </w:r>
    </w:p>
    <w:bookmarkEnd w:id="436"/>
    <w:bookmarkStart w:name="z454" w:id="437"/>
    <w:p>
      <w:pPr>
        <w:spacing w:after="0"/>
        <w:ind w:left="0"/>
        <w:jc w:val="both"/>
      </w:pPr>
      <w:r>
        <w:rPr>
          <w:rFonts w:ascii="Times New Roman"/>
          <w:b w:val="false"/>
          <w:i w:val="false"/>
          <w:color w:val="000000"/>
          <w:sz w:val="28"/>
        </w:rPr>
        <w:t>
      4) специальным полетам и специальным заданиям.</w:t>
      </w:r>
    </w:p>
    <w:bookmarkEnd w:id="437"/>
    <w:bookmarkStart w:name="z455" w:id="438"/>
    <w:p>
      <w:pPr>
        <w:spacing w:after="0"/>
        <w:ind w:left="0"/>
        <w:jc w:val="both"/>
      </w:pPr>
      <w:r>
        <w:rPr>
          <w:rFonts w:ascii="Times New Roman"/>
          <w:b w:val="false"/>
          <w:i w:val="false"/>
          <w:color w:val="000000"/>
          <w:sz w:val="28"/>
        </w:rPr>
        <w:t>
      Перечень допусков к полетам летчиков, штурманов и других членов экипажа определяется Курсами.</w:t>
      </w:r>
    </w:p>
    <w:bookmarkEnd w:id="438"/>
    <w:bookmarkStart w:name="z456" w:id="439"/>
    <w:p>
      <w:pPr>
        <w:spacing w:after="0"/>
        <w:ind w:left="0"/>
        <w:jc w:val="both"/>
      </w:pPr>
      <w:r>
        <w:rPr>
          <w:rFonts w:ascii="Times New Roman"/>
          <w:b w:val="false"/>
          <w:i w:val="false"/>
          <w:color w:val="000000"/>
          <w:sz w:val="28"/>
        </w:rPr>
        <w:t xml:space="preserve">
      122. Сведения о допусках заносятся в летную книжку и скрепляются гербовой печатью части. </w:t>
      </w:r>
    </w:p>
    <w:bookmarkEnd w:id="439"/>
    <w:bookmarkStart w:name="z457" w:id="440"/>
    <w:p>
      <w:pPr>
        <w:spacing w:after="0"/>
        <w:ind w:left="0"/>
        <w:jc w:val="both"/>
      </w:pPr>
      <w:r>
        <w:rPr>
          <w:rFonts w:ascii="Times New Roman"/>
          <w:b w:val="false"/>
          <w:i w:val="false"/>
          <w:color w:val="000000"/>
          <w:sz w:val="28"/>
        </w:rPr>
        <w:t>
      123. Допуск летного состава к полетам на впервые осваиваемом типе (модификации) ВС осуществляется после теоретического переучивания (прохождения специальных программ) по итогам результатов проверки знаний теоретических дисциплин и проведения практических занятий на тренажерах (в кабинах ВС).</w:t>
      </w:r>
    </w:p>
    <w:bookmarkEnd w:id="440"/>
    <w:p>
      <w:pPr>
        <w:spacing w:after="0"/>
        <w:ind w:left="0"/>
        <w:jc w:val="both"/>
      </w:pPr>
      <w:r>
        <w:rPr>
          <w:rFonts w:ascii="Times New Roman"/>
          <w:b w:val="false"/>
          <w:i w:val="false"/>
          <w:color w:val="000000"/>
          <w:sz w:val="28"/>
        </w:rPr>
        <w:t>
      К применению бортовых авиационных средств радиосвязи, разведки, боевому управлению полетами авиации с воздушных пунктов управления, бортовой эксплуатации самолетов, вертолетов и авиационных двигателей, вооружения, транспортного и другого оборудования воздушных судов допускается авиационный персонал, назначенный на должности согласно военно-учетным специальностям.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 в редакции приказа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8" w:id="441"/>
    <w:p>
      <w:pPr>
        <w:spacing w:after="0"/>
        <w:ind w:left="0"/>
        <w:jc w:val="both"/>
      </w:pPr>
      <w:r>
        <w:rPr>
          <w:rFonts w:ascii="Times New Roman"/>
          <w:b w:val="false"/>
          <w:i w:val="false"/>
          <w:color w:val="000000"/>
          <w:sz w:val="28"/>
        </w:rPr>
        <w:t>
      124. Допуски летчиков к тренировочным полетам днем и ночью в простых и сложных метеорологических условиях и при установленном минимуме погоды (в том числе и при минимуме ВС) по видам летной подготовки производятся после проверки его в полете на учебном, учебно-боевом (однотипном с боевым) или боевом с двойным управлением воздушных судах в соответствующих метеорологических условиях, по упражнениям руководящих документов по летной подготовке, а при отсутствии учебно-боевого ВС (однотипного с боевым) – после теоретического переучивания (прохождения специальной программы), по итогам результатов проверки знаний теоретических дисциплин и выполнения контрольных полетов на учебно-боевом воздушном судне другого типа.</w:t>
      </w:r>
    </w:p>
    <w:bookmarkEnd w:id="441"/>
    <w:bookmarkStart w:name="z459" w:id="442"/>
    <w:p>
      <w:pPr>
        <w:spacing w:after="0"/>
        <w:ind w:left="0"/>
        <w:jc w:val="both"/>
      </w:pPr>
      <w:r>
        <w:rPr>
          <w:rFonts w:ascii="Times New Roman"/>
          <w:b w:val="false"/>
          <w:i w:val="false"/>
          <w:color w:val="000000"/>
          <w:sz w:val="28"/>
        </w:rPr>
        <w:t>
      Допуск других членов экипажа ВС производится согласно требований Курсов.</w:t>
      </w:r>
    </w:p>
    <w:bookmarkEnd w:id="442"/>
    <w:bookmarkStart w:name="z460" w:id="443"/>
    <w:p>
      <w:pPr>
        <w:spacing w:after="0"/>
        <w:ind w:left="0"/>
        <w:jc w:val="both"/>
      </w:pPr>
      <w:r>
        <w:rPr>
          <w:rFonts w:ascii="Times New Roman"/>
          <w:b w:val="false"/>
          <w:i w:val="false"/>
          <w:color w:val="000000"/>
          <w:sz w:val="28"/>
        </w:rPr>
        <w:t>
      125. Летный состав к тренировочным полетам после личной проверки в полете допускают:</w:t>
      </w:r>
    </w:p>
    <w:bookmarkEnd w:id="443"/>
    <w:bookmarkStart w:name="z461" w:id="444"/>
    <w:p>
      <w:pPr>
        <w:spacing w:after="0"/>
        <w:ind w:left="0"/>
        <w:jc w:val="both"/>
      </w:pPr>
      <w:r>
        <w:rPr>
          <w:rFonts w:ascii="Times New Roman"/>
          <w:b w:val="false"/>
          <w:i w:val="false"/>
          <w:color w:val="000000"/>
          <w:sz w:val="28"/>
        </w:rPr>
        <w:t>
      1) курсантов (слушателей) летных военных учебных заведений – их летчики-инструкторы, а также их командиры (начальники) и представители органов управления государственной авиации из числа авиационных специалистов, имеющие соответствующую специальность;</w:t>
      </w:r>
    </w:p>
    <w:bookmarkEnd w:id="444"/>
    <w:bookmarkStart w:name="z462" w:id="445"/>
    <w:p>
      <w:pPr>
        <w:spacing w:after="0"/>
        <w:ind w:left="0"/>
        <w:jc w:val="both"/>
      </w:pPr>
      <w:r>
        <w:rPr>
          <w:rFonts w:ascii="Times New Roman"/>
          <w:b w:val="false"/>
          <w:i w:val="false"/>
          <w:color w:val="000000"/>
          <w:sz w:val="28"/>
        </w:rPr>
        <w:t>
      2) летчиков авиационной эскадрильи (до командира звена включительно) – заместитель командира авиационной эскадрильи и выше, а остального летного состава авиационной эскадрильи, начальников служб и заместителей командира авиационной эскадрильи, командира авиационной эскадрильи, летного состава управления авиационной части – соответствующие начальники служб авиационной части и их непосредственные начальники, из числа авиационных специалистов, имеющие соответствующую специальность;</w:t>
      </w:r>
    </w:p>
    <w:bookmarkEnd w:id="445"/>
    <w:bookmarkStart w:name="z463" w:id="446"/>
    <w:p>
      <w:pPr>
        <w:spacing w:after="0"/>
        <w:ind w:left="0"/>
        <w:jc w:val="both"/>
      </w:pPr>
      <w:r>
        <w:rPr>
          <w:rFonts w:ascii="Times New Roman"/>
          <w:b w:val="false"/>
          <w:i w:val="false"/>
          <w:color w:val="000000"/>
          <w:sz w:val="28"/>
        </w:rPr>
        <w:t>
      3) командиров авиационных частей, летный состав органов управления государственной авиации (управления командующего Военно-воздушными силами) и органа по надзору за безопасностью полетов государственной авиации – летный состав, имеющий соответствующий уровень летной подготовки не ниже допускаемого (проверяемого), независимо от занимаемой должности.</w:t>
      </w:r>
    </w:p>
    <w:bookmarkEnd w:id="446"/>
    <w:bookmarkStart w:name="z464" w:id="447"/>
    <w:p>
      <w:pPr>
        <w:spacing w:after="0"/>
        <w:ind w:left="0"/>
        <w:jc w:val="both"/>
      </w:pPr>
      <w:r>
        <w:rPr>
          <w:rFonts w:ascii="Times New Roman"/>
          <w:b w:val="false"/>
          <w:i w:val="false"/>
          <w:color w:val="000000"/>
          <w:sz w:val="28"/>
        </w:rPr>
        <w:t>
      126. Допуск летного состава к полетам в качестве инструктора по видам летной подготовки на данном типе (модификации) ВС производится по результатам проверки по соответствующим упражнениям Курсов или специальной программы.</w:t>
      </w:r>
    </w:p>
    <w:bookmarkEnd w:id="447"/>
    <w:bookmarkStart w:name="z465" w:id="448"/>
    <w:p>
      <w:pPr>
        <w:spacing w:after="0"/>
        <w:ind w:left="0"/>
        <w:jc w:val="both"/>
      </w:pPr>
      <w:r>
        <w:rPr>
          <w:rFonts w:ascii="Times New Roman"/>
          <w:b w:val="false"/>
          <w:i w:val="false"/>
          <w:color w:val="000000"/>
          <w:sz w:val="28"/>
        </w:rPr>
        <w:t>
      127. Допуск летного состава к специальным полетам (специальным заданиям) производится после его подготовки по соответствующим программам.</w:t>
      </w:r>
    </w:p>
    <w:bookmarkEnd w:id="448"/>
    <w:bookmarkStart w:name="z466" w:id="449"/>
    <w:p>
      <w:pPr>
        <w:spacing w:after="0"/>
        <w:ind w:left="0"/>
        <w:jc w:val="both"/>
      </w:pPr>
      <w:r>
        <w:rPr>
          <w:rFonts w:ascii="Times New Roman"/>
          <w:b w:val="false"/>
          <w:i w:val="false"/>
          <w:color w:val="000000"/>
          <w:sz w:val="28"/>
        </w:rPr>
        <w:t>
      128. К выполнению облетов, ознакомительных, контрольных, перегоночных полетов воздушных судов, допускаются:</w:t>
      </w:r>
    </w:p>
    <w:bookmarkEnd w:id="449"/>
    <w:bookmarkStart w:name="z3294" w:id="450"/>
    <w:p>
      <w:pPr>
        <w:spacing w:after="0"/>
        <w:ind w:left="0"/>
        <w:jc w:val="both"/>
      </w:pPr>
      <w:r>
        <w:rPr>
          <w:rFonts w:ascii="Times New Roman"/>
          <w:b w:val="false"/>
          <w:i w:val="false"/>
          <w:color w:val="000000"/>
          <w:sz w:val="28"/>
        </w:rPr>
        <w:t>
      1) командиры экипажей с классной квалификацией не ниже 2 класса;</w:t>
      </w:r>
    </w:p>
    <w:bookmarkEnd w:id="450"/>
    <w:bookmarkStart w:name="z3295" w:id="451"/>
    <w:p>
      <w:pPr>
        <w:spacing w:after="0"/>
        <w:ind w:left="0"/>
        <w:jc w:val="both"/>
      </w:pPr>
      <w:r>
        <w:rPr>
          <w:rFonts w:ascii="Times New Roman"/>
          <w:b w:val="false"/>
          <w:i w:val="false"/>
          <w:color w:val="000000"/>
          <w:sz w:val="28"/>
        </w:rPr>
        <w:t>
      2) летный состав и операторы БПЛА за исключением курсантов (слушателей) летных военных учебных заведений без перерывов в полетах по соответствующему виду подготовки Курсов и имеющий устойчивые навыки в технике пилотирования (воздушной навигации, боевом применении).</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128 - в редакции приказа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96" w:id="452"/>
    <w:p>
      <w:pPr>
        <w:spacing w:after="0"/>
        <w:ind w:left="0"/>
        <w:jc w:val="both"/>
      </w:pPr>
      <w:r>
        <w:rPr>
          <w:rFonts w:ascii="Times New Roman"/>
          <w:b w:val="false"/>
          <w:i w:val="false"/>
          <w:color w:val="000000"/>
          <w:sz w:val="28"/>
        </w:rPr>
        <w:t>
      128-1. Допуск летного состава за исключением курсантов (слушателей) летных военных учебных заведений к демонстрационным полетам производится после его подготовки по соответствующей программе, непосредственно перед показом, приказом руководителя органа управления государственной авиации Республики Казахстан (командующего Военно-воздушными силами).</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128-1 в соответствии с приказом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1" w:id="453"/>
    <w:p>
      <w:pPr>
        <w:spacing w:after="0"/>
        <w:ind w:left="0"/>
        <w:jc w:val="both"/>
      </w:pPr>
      <w:r>
        <w:rPr>
          <w:rFonts w:ascii="Times New Roman"/>
          <w:b w:val="false"/>
          <w:i w:val="false"/>
          <w:color w:val="000000"/>
          <w:sz w:val="28"/>
        </w:rPr>
        <w:t>
      129. Допуски летного состава к полетам на новой авиационной технике и к полетам, не предусмотренным Курсами, оформляются приказом командира части (руководителя ведомства, руководителя органа управления государственной авиации Республики Казахстан, командующего Военно-воздушными силами).</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129 - в редакции приказа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2" w:id="454"/>
    <w:p>
      <w:pPr>
        <w:spacing w:after="0"/>
        <w:ind w:left="0"/>
        <w:jc w:val="both"/>
      </w:pPr>
      <w:r>
        <w:rPr>
          <w:rFonts w:ascii="Times New Roman"/>
          <w:b w:val="false"/>
          <w:i w:val="false"/>
          <w:color w:val="000000"/>
          <w:sz w:val="28"/>
        </w:rPr>
        <w:t>
      130. Летный состав к полетам в качестве инструктора и к специальным полетам (специальным заданиям) допускают должностные лица руководящего летного состава (от начальника службы авиационной части и выше).</w:t>
      </w:r>
    </w:p>
    <w:bookmarkEnd w:id="454"/>
    <w:bookmarkStart w:name="z473" w:id="455"/>
    <w:p>
      <w:pPr>
        <w:spacing w:after="0"/>
        <w:ind w:left="0"/>
        <w:jc w:val="both"/>
      </w:pPr>
      <w:r>
        <w:rPr>
          <w:rFonts w:ascii="Times New Roman"/>
          <w:b w:val="false"/>
          <w:i w:val="false"/>
          <w:color w:val="000000"/>
          <w:sz w:val="28"/>
        </w:rPr>
        <w:t>
      В летных военных учебных заведениях указанные допуски летному составу производятся в соответствии с программой организации и проведению летного обучения курсантов (слушателей).</w:t>
      </w:r>
    </w:p>
    <w:bookmarkEnd w:id="455"/>
    <w:bookmarkStart w:name="z474" w:id="456"/>
    <w:p>
      <w:pPr>
        <w:spacing w:after="0"/>
        <w:ind w:left="0"/>
        <w:jc w:val="both"/>
      </w:pPr>
      <w:r>
        <w:rPr>
          <w:rFonts w:ascii="Times New Roman"/>
          <w:b w:val="false"/>
          <w:i w:val="false"/>
          <w:color w:val="000000"/>
          <w:sz w:val="28"/>
        </w:rPr>
        <w:t>
      131. Летчики-инспекторы (инспекторы-летчики), штурманы-инспекторы (инспекторы-штурманы) органов управления государственной авиации (управления командующего Военно-воздушными силами) и органа по надзору за безопасностью полетов государственной авиации, допускают к полетам летный состав, который проверили лично.</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 в редакции приказа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5" w:id="457"/>
    <w:p>
      <w:pPr>
        <w:spacing w:after="0"/>
        <w:ind w:left="0"/>
        <w:jc w:val="left"/>
      </w:pPr>
      <w:r>
        <w:rPr>
          <w:rFonts w:ascii="Times New Roman"/>
          <w:b/>
          <w:i w:val="false"/>
          <w:color w:val="000000"/>
        </w:rPr>
        <w:t xml:space="preserve"> Параграф 17. Проверка летной подготовки и теоретических знаний летного состава</w:t>
      </w:r>
    </w:p>
    <w:bookmarkEnd w:id="457"/>
    <w:bookmarkStart w:name="z476" w:id="458"/>
    <w:p>
      <w:pPr>
        <w:spacing w:after="0"/>
        <w:ind w:left="0"/>
        <w:jc w:val="both"/>
      </w:pPr>
      <w:r>
        <w:rPr>
          <w:rFonts w:ascii="Times New Roman"/>
          <w:b w:val="false"/>
          <w:i w:val="false"/>
          <w:color w:val="000000"/>
          <w:sz w:val="28"/>
        </w:rPr>
        <w:t xml:space="preserve">
      132. Каждый член экипажа независимо от занимаемой должности и классной квалификации ежегодно проверяется по видам летной подготовки, а также перед началом учебного года или в период проверок органами управления государственной авиации (управлением командующего Военно-воздушными силами, органом безопасности полетов государственной авиации) в знании теоретических дисциплин и документов, указанных в </w:t>
      </w:r>
      <w:r>
        <w:rPr>
          <w:rFonts w:ascii="Times New Roman"/>
          <w:b w:val="false"/>
          <w:i w:val="false"/>
          <w:color w:val="000000"/>
          <w:sz w:val="28"/>
        </w:rPr>
        <w:t>пунктах 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настоящих Правил. </w:t>
      </w:r>
    </w:p>
    <w:bookmarkEnd w:id="458"/>
    <w:bookmarkStart w:name="z477" w:id="459"/>
    <w:p>
      <w:pPr>
        <w:spacing w:after="0"/>
        <w:ind w:left="0"/>
        <w:jc w:val="both"/>
      </w:pPr>
      <w:r>
        <w:rPr>
          <w:rFonts w:ascii="Times New Roman"/>
          <w:b w:val="false"/>
          <w:i w:val="false"/>
          <w:color w:val="000000"/>
          <w:sz w:val="28"/>
        </w:rPr>
        <w:t>
      Результаты проверок записываются в летную книжку.</w:t>
      </w:r>
    </w:p>
    <w:bookmarkEnd w:id="459"/>
    <w:bookmarkStart w:name="z478" w:id="460"/>
    <w:p>
      <w:pPr>
        <w:spacing w:after="0"/>
        <w:ind w:left="0"/>
        <w:jc w:val="both"/>
      </w:pPr>
      <w:r>
        <w:rPr>
          <w:rFonts w:ascii="Times New Roman"/>
          <w:b w:val="false"/>
          <w:i w:val="false"/>
          <w:color w:val="000000"/>
          <w:sz w:val="28"/>
        </w:rPr>
        <w:t>
      133. Упражнения по видам летной подготовки, по которым проводятся проверки, в том числе и проверки летчиков, допущенных к инструкторским полетам и сроки этих проверок в зависимости от классной квалификации летного состава определяются Курсами.</w:t>
      </w:r>
    </w:p>
    <w:bookmarkEnd w:id="460"/>
    <w:bookmarkStart w:name="z479" w:id="461"/>
    <w:p>
      <w:pPr>
        <w:spacing w:after="0"/>
        <w:ind w:left="0"/>
        <w:jc w:val="both"/>
      </w:pPr>
      <w:r>
        <w:rPr>
          <w:rFonts w:ascii="Times New Roman"/>
          <w:b w:val="false"/>
          <w:i w:val="false"/>
          <w:color w:val="000000"/>
          <w:sz w:val="28"/>
        </w:rPr>
        <w:t>
      134. Проверки летчиков одноместных ВС проводятся на однотипном воздушном судне с двойным управлением. Допускается проведение проверок по результатам тренировочного полета, если его бортовые средства объективного контроля совместно с наземными позволяют оценить параметры полета в соответствии с нормативами оценок руководящих документов по летной подготовке.</w:t>
      </w:r>
    </w:p>
    <w:bookmarkEnd w:id="461"/>
    <w:bookmarkStart w:name="z480" w:id="462"/>
    <w:p>
      <w:pPr>
        <w:spacing w:after="0"/>
        <w:ind w:left="0"/>
        <w:jc w:val="both"/>
      </w:pPr>
      <w:r>
        <w:rPr>
          <w:rFonts w:ascii="Times New Roman"/>
          <w:b w:val="false"/>
          <w:i w:val="false"/>
          <w:color w:val="000000"/>
          <w:sz w:val="28"/>
        </w:rPr>
        <w:t>
      135. Проверка членов экипажа многоместного ВС, на котором возможно размещение проверяющих, осуществляется инструкторами и соответствующими специалистами. В случае отсутствия возможности размещения проверяющих на борту ВС, проверка проводится по результатам тренировочного полета по данным средств объективного контроля.</w:t>
      </w:r>
    </w:p>
    <w:bookmarkEnd w:id="462"/>
    <w:bookmarkStart w:name="z481" w:id="463"/>
    <w:p>
      <w:pPr>
        <w:spacing w:after="0"/>
        <w:ind w:left="0"/>
        <w:jc w:val="both"/>
      </w:pPr>
      <w:r>
        <w:rPr>
          <w:rFonts w:ascii="Times New Roman"/>
          <w:b w:val="false"/>
          <w:i w:val="false"/>
          <w:color w:val="000000"/>
          <w:sz w:val="28"/>
        </w:rPr>
        <w:t>
      136. Летному составу, допущенному к полетам на нескольких типах ВС, количество и вид проверок на каждом типе ВС определяет командир части, руководящим должностным лицам от командира части и выше, летчикам – инспекторам (штурманам – инспекторам) – их непосредственные начальники.</w:t>
      </w:r>
    </w:p>
    <w:bookmarkEnd w:id="463"/>
    <w:bookmarkStart w:name="z482" w:id="464"/>
    <w:p>
      <w:pPr>
        <w:spacing w:after="0"/>
        <w:ind w:left="0"/>
        <w:jc w:val="both"/>
      </w:pPr>
      <w:r>
        <w:rPr>
          <w:rFonts w:ascii="Times New Roman"/>
          <w:b w:val="false"/>
          <w:i w:val="false"/>
          <w:color w:val="000000"/>
          <w:sz w:val="28"/>
        </w:rPr>
        <w:t>
      137. Допускается совмещать в одном полете несколько проверок по видам летной подготовки. Их количество в одном полете определяется Курсами.</w:t>
      </w:r>
    </w:p>
    <w:bookmarkEnd w:id="464"/>
    <w:bookmarkStart w:name="z483" w:id="465"/>
    <w:p>
      <w:pPr>
        <w:spacing w:after="0"/>
        <w:ind w:left="0"/>
        <w:jc w:val="both"/>
      </w:pPr>
      <w:r>
        <w:rPr>
          <w:rFonts w:ascii="Times New Roman"/>
          <w:b w:val="false"/>
          <w:i w:val="false"/>
          <w:color w:val="000000"/>
          <w:sz w:val="28"/>
        </w:rPr>
        <w:t xml:space="preserve">
      138. Проверка летного состава по видам летной подготовки проводится их начальниками, имеющими соответствующую летную специальность и допуск. В случаях, когда фактический уровень летной подготовки начальников не соответствует требованиям </w:t>
      </w:r>
      <w:r>
        <w:rPr>
          <w:rFonts w:ascii="Times New Roman"/>
          <w:b w:val="false"/>
          <w:i w:val="false"/>
          <w:color w:val="000000"/>
          <w:sz w:val="28"/>
        </w:rPr>
        <w:t>пункта 140</w:t>
      </w:r>
      <w:r>
        <w:rPr>
          <w:rFonts w:ascii="Times New Roman"/>
          <w:b w:val="false"/>
          <w:i w:val="false"/>
          <w:color w:val="000000"/>
          <w:sz w:val="28"/>
        </w:rPr>
        <w:t xml:space="preserve"> настоящих Правил, проверку летного состава осуществляют должностные лица, назначенные ими.</w:t>
      </w:r>
    </w:p>
    <w:bookmarkEnd w:id="465"/>
    <w:bookmarkStart w:name="z484" w:id="466"/>
    <w:p>
      <w:pPr>
        <w:spacing w:after="0"/>
        <w:ind w:left="0"/>
        <w:jc w:val="both"/>
      </w:pPr>
      <w:r>
        <w:rPr>
          <w:rFonts w:ascii="Times New Roman"/>
          <w:b w:val="false"/>
          <w:i w:val="false"/>
          <w:color w:val="000000"/>
          <w:sz w:val="28"/>
        </w:rPr>
        <w:t>
      139. При отсутствии подготовленных инструкторов для проверок и обучения авиационного персонала привлекаются инструкторы других органов управления государственной авиации Республики Казахстан. В этом случае процедура организации и проведения полетов (занятий) с авиационным персоналом определяются (совместными) методическими рекомендациями руководителей соответствующих органов управления государственной авиации Республики Казахстан.</w:t>
      </w:r>
    </w:p>
    <w:bookmarkEnd w:id="466"/>
    <w:bookmarkStart w:name="z485" w:id="467"/>
    <w:p>
      <w:pPr>
        <w:spacing w:after="0"/>
        <w:ind w:left="0"/>
        <w:jc w:val="both"/>
      </w:pPr>
      <w:r>
        <w:rPr>
          <w:rFonts w:ascii="Times New Roman"/>
          <w:b w:val="false"/>
          <w:i w:val="false"/>
          <w:color w:val="000000"/>
          <w:sz w:val="28"/>
        </w:rPr>
        <w:t>
      Проверки других членов экипажа проводятся в соответствии с документами по летной подготовке.</w:t>
      </w:r>
    </w:p>
    <w:bookmarkEnd w:id="467"/>
    <w:bookmarkStart w:name="z486" w:id="468"/>
    <w:p>
      <w:pPr>
        <w:spacing w:after="0"/>
        <w:ind w:left="0"/>
        <w:jc w:val="both"/>
      </w:pPr>
      <w:r>
        <w:rPr>
          <w:rFonts w:ascii="Times New Roman"/>
          <w:b w:val="false"/>
          <w:i w:val="false"/>
          <w:color w:val="000000"/>
          <w:sz w:val="28"/>
        </w:rPr>
        <w:t>
      Бортовые инженеры (техники), допущенные к полетам на нескольких типах ВС, проверяются на каждом типе ВС.</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 с изменением, внесенным приказом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7" w:id="469"/>
    <w:p>
      <w:pPr>
        <w:spacing w:after="0"/>
        <w:ind w:left="0"/>
        <w:jc w:val="both"/>
      </w:pPr>
      <w:r>
        <w:rPr>
          <w:rFonts w:ascii="Times New Roman"/>
          <w:b w:val="false"/>
          <w:i w:val="false"/>
          <w:color w:val="000000"/>
          <w:sz w:val="28"/>
        </w:rPr>
        <w:t>
      140. Проверка осуществляется лицами:</w:t>
      </w:r>
    </w:p>
    <w:bookmarkEnd w:id="469"/>
    <w:bookmarkStart w:name="z488" w:id="470"/>
    <w:p>
      <w:pPr>
        <w:spacing w:after="0"/>
        <w:ind w:left="0"/>
        <w:jc w:val="both"/>
      </w:pPr>
      <w:r>
        <w:rPr>
          <w:rFonts w:ascii="Times New Roman"/>
          <w:b w:val="false"/>
          <w:i w:val="false"/>
          <w:color w:val="000000"/>
          <w:sz w:val="28"/>
        </w:rPr>
        <w:t>
      1) имеющими допуск к полетам на воздушном судне того типа, что и проверяемый;</w:t>
      </w:r>
    </w:p>
    <w:bookmarkEnd w:id="470"/>
    <w:bookmarkStart w:name="z489" w:id="471"/>
    <w:p>
      <w:pPr>
        <w:spacing w:after="0"/>
        <w:ind w:left="0"/>
        <w:jc w:val="both"/>
      </w:pPr>
      <w:r>
        <w:rPr>
          <w:rFonts w:ascii="Times New Roman"/>
          <w:b w:val="false"/>
          <w:i w:val="false"/>
          <w:color w:val="000000"/>
          <w:sz w:val="28"/>
        </w:rPr>
        <w:t>
      2) имеющими допуск к инструкторским полетам по соответствующему виду летной подготовки;</w:t>
      </w:r>
    </w:p>
    <w:bookmarkEnd w:id="471"/>
    <w:bookmarkStart w:name="z490" w:id="472"/>
    <w:p>
      <w:pPr>
        <w:spacing w:after="0"/>
        <w:ind w:left="0"/>
        <w:jc w:val="both"/>
      </w:pPr>
      <w:r>
        <w:rPr>
          <w:rFonts w:ascii="Times New Roman"/>
          <w:b w:val="false"/>
          <w:i w:val="false"/>
          <w:color w:val="000000"/>
          <w:sz w:val="28"/>
        </w:rPr>
        <w:t xml:space="preserve">
      3) не имеющими максимальных перерывов в тренировочных полетах (в месяцах) для летчиков (штурманов)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(далее – максимальные перерывы в полетах).</w:t>
      </w:r>
    </w:p>
    <w:bookmarkEnd w:id="472"/>
    <w:bookmarkStart w:name="z491" w:id="473"/>
    <w:p>
      <w:pPr>
        <w:spacing w:after="0"/>
        <w:ind w:left="0"/>
        <w:jc w:val="both"/>
      </w:pPr>
      <w:r>
        <w:rPr>
          <w:rFonts w:ascii="Times New Roman"/>
          <w:b w:val="false"/>
          <w:i w:val="false"/>
          <w:color w:val="000000"/>
          <w:sz w:val="28"/>
        </w:rPr>
        <w:t>
      141. Летчики и штурманы проверяются на знание:</w:t>
      </w:r>
    </w:p>
    <w:bookmarkEnd w:id="473"/>
    <w:bookmarkStart w:name="z3383" w:id="474"/>
    <w:p>
      <w:pPr>
        <w:spacing w:after="0"/>
        <w:ind w:left="0"/>
        <w:jc w:val="both"/>
      </w:pPr>
      <w:r>
        <w:rPr>
          <w:rFonts w:ascii="Times New Roman"/>
          <w:b w:val="false"/>
          <w:i w:val="false"/>
          <w:color w:val="000000"/>
          <w:sz w:val="28"/>
        </w:rPr>
        <w:t>
      1) авиационной техники;</w:t>
      </w:r>
    </w:p>
    <w:bookmarkEnd w:id="474"/>
    <w:bookmarkStart w:name="z3384" w:id="475"/>
    <w:p>
      <w:pPr>
        <w:spacing w:after="0"/>
        <w:ind w:left="0"/>
        <w:jc w:val="both"/>
      </w:pPr>
      <w:r>
        <w:rPr>
          <w:rFonts w:ascii="Times New Roman"/>
          <w:b w:val="false"/>
          <w:i w:val="false"/>
          <w:color w:val="000000"/>
          <w:sz w:val="28"/>
        </w:rPr>
        <w:t>
      2) РЛЭ;</w:t>
      </w:r>
    </w:p>
    <w:bookmarkEnd w:id="475"/>
    <w:bookmarkStart w:name="z3385" w:id="476"/>
    <w:p>
      <w:pPr>
        <w:spacing w:after="0"/>
        <w:ind w:left="0"/>
        <w:jc w:val="both"/>
      </w:pPr>
      <w:r>
        <w:rPr>
          <w:rFonts w:ascii="Times New Roman"/>
          <w:b w:val="false"/>
          <w:i w:val="false"/>
          <w:color w:val="000000"/>
          <w:sz w:val="28"/>
        </w:rPr>
        <w:t>
      3) практической аэродинамики;</w:t>
      </w:r>
    </w:p>
    <w:bookmarkEnd w:id="476"/>
    <w:bookmarkStart w:name="z3386" w:id="477"/>
    <w:p>
      <w:pPr>
        <w:spacing w:after="0"/>
        <w:ind w:left="0"/>
        <w:jc w:val="both"/>
      </w:pPr>
      <w:r>
        <w:rPr>
          <w:rFonts w:ascii="Times New Roman"/>
          <w:b w:val="false"/>
          <w:i w:val="false"/>
          <w:color w:val="000000"/>
          <w:sz w:val="28"/>
        </w:rPr>
        <w:t>
      4) воздушной навигации;</w:t>
      </w:r>
    </w:p>
    <w:bookmarkEnd w:id="477"/>
    <w:bookmarkStart w:name="z3387" w:id="478"/>
    <w:p>
      <w:pPr>
        <w:spacing w:after="0"/>
        <w:ind w:left="0"/>
        <w:jc w:val="both"/>
      </w:pPr>
      <w:r>
        <w:rPr>
          <w:rFonts w:ascii="Times New Roman"/>
          <w:b w:val="false"/>
          <w:i w:val="false"/>
          <w:color w:val="000000"/>
          <w:sz w:val="28"/>
        </w:rPr>
        <w:t>
      5) средств спасения и жизнеобеспечения, находящихся на борту ВС и способов их применения в аварийной обстановке;</w:t>
      </w:r>
    </w:p>
    <w:bookmarkEnd w:id="478"/>
    <w:bookmarkStart w:name="z3388" w:id="479"/>
    <w:p>
      <w:pPr>
        <w:spacing w:after="0"/>
        <w:ind w:left="0"/>
        <w:jc w:val="both"/>
      </w:pPr>
      <w:r>
        <w:rPr>
          <w:rFonts w:ascii="Times New Roman"/>
          <w:b w:val="false"/>
          <w:i w:val="false"/>
          <w:color w:val="000000"/>
          <w:sz w:val="28"/>
        </w:rPr>
        <w:t>
      6) тактико-технических данных средств связи и радиотехнического обеспечения полетов аэродрома;</w:t>
      </w:r>
    </w:p>
    <w:bookmarkEnd w:id="479"/>
    <w:bookmarkStart w:name="z3389" w:id="480"/>
    <w:p>
      <w:pPr>
        <w:spacing w:after="0"/>
        <w:ind w:left="0"/>
        <w:jc w:val="both"/>
      </w:pPr>
      <w:r>
        <w:rPr>
          <w:rFonts w:ascii="Times New Roman"/>
          <w:b w:val="false"/>
          <w:i w:val="false"/>
          <w:color w:val="000000"/>
          <w:sz w:val="28"/>
        </w:rPr>
        <w:t>
      7) авиационной метеорологии;</w:t>
      </w:r>
    </w:p>
    <w:bookmarkEnd w:id="480"/>
    <w:bookmarkStart w:name="z3390" w:id="481"/>
    <w:p>
      <w:pPr>
        <w:spacing w:after="0"/>
        <w:ind w:left="0"/>
        <w:jc w:val="both"/>
      </w:pPr>
      <w:r>
        <w:rPr>
          <w:rFonts w:ascii="Times New Roman"/>
          <w:b w:val="false"/>
          <w:i w:val="false"/>
          <w:color w:val="000000"/>
          <w:sz w:val="28"/>
        </w:rPr>
        <w:t>
      8) документов, регламентирующих использование воздушного пространства и деятельность государственной авиации, производство полетов и летную подготовку;</w:t>
      </w:r>
    </w:p>
    <w:bookmarkEnd w:id="481"/>
    <w:bookmarkStart w:name="z3391" w:id="482"/>
    <w:p>
      <w:pPr>
        <w:spacing w:after="0"/>
        <w:ind w:left="0"/>
        <w:jc w:val="both"/>
      </w:pPr>
      <w:r>
        <w:rPr>
          <w:rFonts w:ascii="Times New Roman"/>
          <w:b w:val="false"/>
          <w:i w:val="false"/>
          <w:color w:val="000000"/>
          <w:sz w:val="28"/>
        </w:rPr>
        <w:t>
      9) аэронавигационного паспорта аэродрома, и аэронавигационного паспорта авиационного полигона, утвержденных руководителем органа управления государственной авиации;</w:t>
      </w:r>
    </w:p>
    <w:bookmarkEnd w:id="482"/>
    <w:bookmarkStart w:name="z3392" w:id="483"/>
    <w:p>
      <w:pPr>
        <w:spacing w:after="0"/>
        <w:ind w:left="0"/>
        <w:jc w:val="both"/>
      </w:pPr>
      <w:r>
        <w:rPr>
          <w:rFonts w:ascii="Times New Roman"/>
          <w:b w:val="false"/>
          <w:i w:val="false"/>
          <w:color w:val="000000"/>
          <w:sz w:val="28"/>
        </w:rPr>
        <w:t>
      10) условий проведения полетов в приграничной полосе согласно пунктам 237 – 244 настоящих Правил.</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141 -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1" w:id="484"/>
    <w:p>
      <w:pPr>
        <w:spacing w:after="0"/>
        <w:ind w:left="0"/>
        <w:jc w:val="both"/>
      </w:pPr>
      <w:r>
        <w:rPr>
          <w:rFonts w:ascii="Times New Roman"/>
          <w:b w:val="false"/>
          <w:i w:val="false"/>
          <w:color w:val="000000"/>
          <w:sz w:val="28"/>
        </w:rPr>
        <w:t>
      142. Проверка знаний других членов экипажа ВС осуществляется в объеме, необходимом ему для выполнения в полете обязанностей со своего рабочего места в воздушном судне в соответствии с РЛЭ.</w:t>
      </w:r>
    </w:p>
    <w:bookmarkEnd w:id="484"/>
    <w:bookmarkStart w:name="z502" w:id="485"/>
    <w:p>
      <w:pPr>
        <w:spacing w:after="0"/>
        <w:ind w:left="0"/>
        <w:jc w:val="both"/>
      </w:pPr>
      <w:r>
        <w:rPr>
          <w:rFonts w:ascii="Times New Roman"/>
          <w:b w:val="false"/>
          <w:i w:val="false"/>
          <w:color w:val="000000"/>
          <w:sz w:val="28"/>
        </w:rPr>
        <w:t>
      143. Проверка знаний летного состава проводится комиссией, назначенной командиром части (командующим Военно-воздушными силами, руководителем органа управления государственной авиации Республики Казахстан, а таке же в порядке определяемом руководителем ведомства). Кроме того, проверку знаний летного состава допускается проводить их непосредственным и прямым начальникам.</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 в редакции приказа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3" w:id="486"/>
    <w:p>
      <w:pPr>
        <w:spacing w:after="0"/>
        <w:ind w:left="0"/>
        <w:jc w:val="both"/>
      </w:pPr>
      <w:r>
        <w:rPr>
          <w:rFonts w:ascii="Times New Roman"/>
          <w:b w:val="false"/>
          <w:i w:val="false"/>
          <w:color w:val="000000"/>
          <w:sz w:val="28"/>
        </w:rPr>
        <w:t>
      144. При переводе в другую авиационную часть летчики одноместных ВС проверяются по технике пилотирования и воздушной навигации, летчики многоместных ВС при наличии в составе экипажа штурмана проверяются только по технике пилотирования, штурманы – по воздушной навигации.</w:t>
      </w:r>
    </w:p>
    <w:bookmarkEnd w:id="486"/>
    <w:bookmarkStart w:name="z504" w:id="487"/>
    <w:p>
      <w:pPr>
        <w:spacing w:after="0"/>
        <w:ind w:left="0"/>
        <w:jc w:val="both"/>
      </w:pPr>
      <w:r>
        <w:rPr>
          <w:rFonts w:ascii="Times New Roman"/>
          <w:b w:val="false"/>
          <w:i w:val="false"/>
          <w:color w:val="000000"/>
          <w:sz w:val="28"/>
        </w:rPr>
        <w:t>
      Летчики-штурманы и летчики-операторы проверяются по воздушной навигации и технике пилотирования со своего рабочего места, остальные члены экипажа – в умении выполнять свои обязанности в полете.</w:t>
      </w:r>
    </w:p>
    <w:bookmarkEnd w:id="487"/>
    <w:bookmarkStart w:name="z505" w:id="488"/>
    <w:p>
      <w:pPr>
        <w:spacing w:after="0"/>
        <w:ind w:left="0"/>
        <w:jc w:val="both"/>
      </w:pPr>
      <w:r>
        <w:rPr>
          <w:rFonts w:ascii="Times New Roman"/>
          <w:b w:val="false"/>
          <w:i w:val="false"/>
          <w:color w:val="000000"/>
          <w:sz w:val="28"/>
        </w:rPr>
        <w:t>
      Все члены экипажа проверяются в знании РЛЭ, а летчики и штурманы, кроме того, в знании практической аэродинамики эксплуатируемого ВС, средств связи и радиотехнического обеспечения полетов аэродрома, воздушной навигации, аэронавигационного паспорта аэродрома, аэронавигационного паспорта авиационного полигона.</w:t>
      </w:r>
    </w:p>
    <w:bookmarkEnd w:id="488"/>
    <w:bookmarkStart w:name="z506" w:id="489"/>
    <w:p>
      <w:pPr>
        <w:spacing w:after="0"/>
        <w:ind w:left="0"/>
        <w:jc w:val="both"/>
      </w:pPr>
      <w:r>
        <w:rPr>
          <w:rFonts w:ascii="Times New Roman"/>
          <w:b w:val="false"/>
          <w:i w:val="false"/>
          <w:color w:val="000000"/>
          <w:sz w:val="28"/>
        </w:rPr>
        <w:t xml:space="preserve">
      145. Проверка знаний летного состава при полетах с других аэродромов (не основного базирования) проводится в объеме аэронавигационного паспорта аэродрома и аэронавигационного паспорта авиационного полигона (при его использовании). </w:t>
      </w:r>
    </w:p>
    <w:bookmarkEnd w:id="489"/>
    <w:bookmarkStart w:name="z507" w:id="490"/>
    <w:p>
      <w:pPr>
        <w:spacing w:after="0"/>
        <w:ind w:left="0"/>
        <w:jc w:val="left"/>
      </w:pPr>
      <w:r>
        <w:rPr>
          <w:rFonts w:ascii="Times New Roman"/>
          <w:b/>
          <w:i w:val="false"/>
          <w:color w:val="000000"/>
        </w:rPr>
        <w:t xml:space="preserve"> Параграф 18. Допустимый перерыв и восстановление навыков летного состава</w:t>
      </w:r>
    </w:p>
    <w:bookmarkEnd w:id="490"/>
    <w:bookmarkStart w:name="z508" w:id="491"/>
    <w:p>
      <w:pPr>
        <w:spacing w:after="0"/>
        <w:ind w:left="0"/>
        <w:jc w:val="both"/>
      </w:pPr>
      <w:r>
        <w:rPr>
          <w:rFonts w:ascii="Times New Roman"/>
          <w:b w:val="false"/>
          <w:i w:val="false"/>
          <w:color w:val="000000"/>
          <w:sz w:val="28"/>
        </w:rPr>
        <w:t>
      146. Допустимые перерывы в тренировочных полетах по видам (элементам видов) летной подготовки днем и ночью в различных метеорологических условиях летчикам (штурманам) авиационной эскадрильи с учетом их индивидуальных способностей, натренированности и классной квалификации устанавливает командир авиационной эскадрильи, но не более сроков, определенных документами по летной подготовке.</w:t>
      </w:r>
    </w:p>
    <w:bookmarkEnd w:id="491"/>
    <w:bookmarkStart w:name="z509" w:id="492"/>
    <w:p>
      <w:pPr>
        <w:spacing w:after="0"/>
        <w:ind w:left="0"/>
        <w:jc w:val="both"/>
      </w:pPr>
      <w:r>
        <w:rPr>
          <w:rFonts w:ascii="Times New Roman"/>
          <w:b w:val="false"/>
          <w:i w:val="false"/>
          <w:color w:val="000000"/>
          <w:sz w:val="28"/>
        </w:rPr>
        <w:t>
      Должностным лицам от командира авиационной эскадрильи (отдельного звена, отряда) и выше эти перерывы устанавливают их непосредственные начальники.</w:t>
      </w:r>
    </w:p>
    <w:bookmarkEnd w:id="492"/>
    <w:bookmarkStart w:name="z510" w:id="493"/>
    <w:p>
      <w:pPr>
        <w:spacing w:after="0"/>
        <w:ind w:left="0"/>
        <w:jc w:val="both"/>
      </w:pPr>
      <w:r>
        <w:rPr>
          <w:rFonts w:ascii="Times New Roman"/>
          <w:b w:val="false"/>
          <w:i w:val="false"/>
          <w:color w:val="000000"/>
          <w:sz w:val="28"/>
        </w:rPr>
        <w:t xml:space="preserve">
      Не допускается превышение значений максимальных перерывов в тренировочных полетах (в месяцах) для летчиков (штурманов)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а по отдельным элементам видов летной подготовки – установленных Курсами.</w:t>
      </w:r>
    </w:p>
    <w:bookmarkEnd w:id="493"/>
    <w:p>
      <w:pPr>
        <w:spacing w:after="0"/>
        <w:ind w:left="0"/>
        <w:jc w:val="both"/>
      </w:pPr>
      <w:r>
        <w:rPr>
          <w:rFonts w:ascii="Times New Roman"/>
          <w:b w:val="false"/>
          <w:i w:val="false"/>
          <w:color w:val="000000"/>
          <w:sz w:val="28"/>
        </w:rPr>
        <w:t>
      При прохождении тренажной подготовки с использованием комплексного пилотажного тренажера (FFS, Full Flight Simulator) руководствоваться требованиями пунктов 197-1 – 197-12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146 с изменением, внесенным приказом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1" w:id="494"/>
    <w:p>
      <w:pPr>
        <w:spacing w:after="0"/>
        <w:ind w:left="0"/>
        <w:jc w:val="both"/>
      </w:pPr>
      <w:r>
        <w:rPr>
          <w:rFonts w:ascii="Times New Roman"/>
          <w:b w:val="false"/>
          <w:i w:val="false"/>
          <w:color w:val="000000"/>
          <w:sz w:val="28"/>
        </w:rPr>
        <w:t xml:space="preserve">
      147. Выполнение полетов в качестве инструктора продлевает перерыв в полетах летному составу в соответствующих метеорологических условиях и по видам полетов на величину установленного перерыва, но не более, чем в 1,5 раза от даты тренировочного полета, а выполнение инструктором самостоятельного задания с инструкторского сиденья - не более, чем в 2 раза. </w:t>
      </w:r>
    </w:p>
    <w:bookmarkEnd w:id="494"/>
    <w:p>
      <w:pPr>
        <w:spacing w:after="0"/>
        <w:ind w:left="0"/>
        <w:jc w:val="both"/>
      </w:pPr>
      <w:r>
        <w:rPr>
          <w:rFonts w:ascii="Times New Roman"/>
          <w:b w:val="false"/>
          <w:i w:val="false"/>
          <w:color w:val="000000"/>
          <w:sz w:val="28"/>
        </w:rPr>
        <w:t>
      Командиру авиационной части допускается увеличивать не более чем в 2 раза максимальные перерывы в тренировочных полетах в сложных метеорологических условиях летчикам, выполняющим ежемесячно не менее трех полетов с заходом на посадку с применением посадочных систем под шторкой (на воздушных судах, не оборудованных шторками, при выполнении ежемесячно не менее пяти "полетов" на авиационных тренажерах позволяющих имитировать заход на посадку и посадку в сложных метеорологических условиях). При этом для воздушных судов с кабиной "Glasscockpit" выполнение полетов на тренажере проводить не менее 1-го раза в год, с отработкой тренажной подготовки по Планам периодической подготовки (повышения квалификации) по действиям при возникновении особых случаев в полете и при полетах в СМУ и УМП, с получением летным составом соответствующих сертификатов (отчетных документов).</w:t>
      </w:r>
    </w:p>
    <w:p>
      <w:pPr>
        <w:spacing w:after="0"/>
        <w:ind w:left="0"/>
        <w:jc w:val="both"/>
      </w:pPr>
      <w:r>
        <w:rPr>
          <w:rFonts w:ascii="Times New Roman"/>
          <w:b w:val="false"/>
          <w:i w:val="false"/>
          <w:color w:val="000000"/>
          <w:sz w:val="28"/>
        </w:rPr>
        <w:t>
      Допускается увеличение, не более чем в 2 раза, перерывов в тренировочных полетах при минимуме погоды КВС, не имеющим перерывов в полетах в сложных метеорологических условиях, при условии выполнения ими ежемесячно не менее трех заходов на посадку с применением посадочных систем на воздушных судах с использованием шторки и открытием ее на минимально допустимой высоте, определяемой Курсами (на воздушных судах, не оборудованных шторками, при выполнении ежемесячно не менее пяти "полетов" на авиационных тренажерах позволяющих имитировать заход на посадку и посадку в сложных метеорологических условиях).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147 - в редакции приказа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4" w:id="495"/>
    <w:p>
      <w:pPr>
        <w:spacing w:after="0"/>
        <w:ind w:left="0"/>
        <w:jc w:val="both"/>
      </w:pPr>
      <w:r>
        <w:rPr>
          <w:rFonts w:ascii="Times New Roman"/>
          <w:b w:val="false"/>
          <w:i w:val="false"/>
          <w:color w:val="000000"/>
          <w:sz w:val="28"/>
        </w:rPr>
        <w:t>
      148. Максимальные перерывы в полетах на соответствующем типе ВС других членов экипажа устанавливаются Курсами.</w:t>
      </w:r>
    </w:p>
    <w:bookmarkEnd w:id="495"/>
    <w:bookmarkStart w:name="z515" w:id="496"/>
    <w:p>
      <w:pPr>
        <w:spacing w:after="0"/>
        <w:ind w:left="0"/>
        <w:jc w:val="both"/>
      </w:pPr>
      <w:r>
        <w:rPr>
          <w:rFonts w:ascii="Times New Roman"/>
          <w:b w:val="false"/>
          <w:i w:val="false"/>
          <w:color w:val="000000"/>
          <w:sz w:val="28"/>
        </w:rPr>
        <w:t>
      149. При превышении максимальных перерывов в полетах, тренировочные полеты КВС допускается выполнять:</w:t>
      </w:r>
    </w:p>
    <w:bookmarkEnd w:id="496"/>
    <w:bookmarkStart w:name="z516" w:id="497"/>
    <w:p>
      <w:pPr>
        <w:spacing w:after="0"/>
        <w:ind w:left="0"/>
        <w:jc w:val="both"/>
      </w:pPr>
      <w:r>
        <w:rPr>
          <w:rFonts w:ascii="Times New Roman"/>
          <w:b w:val="false"/>
          <w:i w:val="false"/>
          <w:color w:val="000000"/>
          <w:sz w:val="28"/>
        </w:rPr>
        <w:t>
      1) днем в простых метеорологических условиях – после контрольного полета днем в простых метеорологических условиях или сложных метеорологических условиях;</w:t>
      </w:r>
    </w:p>
    <w:bookmarkEnd w:id="497"/>
    <w:bookmarkStart w:name="z517" w:id="498"/>
    <w:p>
      <w:pPr>
        <w:spacing w:after="0"/>
        <w:ind w:left="0"/>
        <w:jc w:val="both"/>
      </w:pPr>
      <w:r>
        <w:rPr>
          <w:rFonts w:ascii="Times New Roman"/>
          <w:b w:val="false"/>
          <w:i w:val="false"/>
          <w:color w:val="000000"/>
          <w:sz w:val="28"/>
        </w:rPr>
        <w:t>
      2) днем в сложных метеорологических условиях – после контрольного полета днем в сложных метеорологических условиях с заходом на посадку с применением посадочных систем, при отсутствии перерывов в тренировочных полетах днем в простых метеорологических условиях;</w:t>
      </w:r>
    </w:p>
    <w:bookmarkEnd w:id="498"/>
    <w:bookmarkStart w:name="z518" w:id="499"/>
    <w:p>
      <w:pPr>
        <w:spacing w:after="0"/>
        <w:ind w:left="0"/>
        <w:jc w:val="both"/>
      </w:pPr>
      <w:r>
        <w:rPr>
          <w:rFonts w:ascii="Times New Roman"/>
          <w:b w:val="false"/>
          <w:i w:val="false"/>
          <w:color w:val="000000"/>
          <w:sz w:val="28"/>
        </w:rPr>
        <w:t>
      3) днем при установленном минимуме погоды – после контрольного полета с заходом на посадку с применением посадочных систем в данных метеорологических условиях и при отсутствии перерывов в тренировочных полетах днем в сложных метеорологических условиях;</w:t>
      </w:r>
    </w:p>
    <w:bookmarkEnd w:id="499"/>
    <w:bookmarkStart w:name="z519" w:id="500"/>
    <w:p>
      <w:pPr>
        <w:spacing w:after="0"/>
        <w:ind w:left="0"/>
        <w:jc w:val="both"/>
      </w:pPr>
      <w:r>
        <w:rPr>
          <w:rFonts w:ascii="Times New Roman"/>
          <w:b w:val="false"/>
          <w:i w:val="false"/>
          <w:color w:val="000000"/>
          <w:sz w:val="28"/>
        </w:rPr>
        <w:t>
      4) ночью в простых метеорологических условиях – после контрольного полета ночью в простых метеорологических условиях или сложных метеорологических условиях и при отсутствии перерывов в тренировочных полетах днем;</w:t>
      </w:r>
    </w:p>
    <w:bookmarkEnd w:id="500"/>
    <w:bookmarkStart w:name="z520" w:id="501"/>
    <w:p>
      <w:pPr>
        <w:spacing w:after="0"/>
        <w:ind w:left="0"/>
        <w:jc w:val="both"/>
      </w:pPr>
      <w:r>
        <w:rPr>
          <w:rFonts w:ascii="Times New Roman"/>
          <w:b w:val="false"/>
          <w:i w:val="false"/>
          <w:color w:val="000000"/>
          <w:sz w:val="28"/>
        </w:rPr>
        <w:t>
      5) ночью в сложных метеорологических условиях – после контрольного полета ночью в сложных метеорологических условиях с заходом на посадку с применением посадочных систем и при отсутствии перерывов в тренировочных полетах ночью в простых метеорологических условиях и днем в сложных метеорологических условиях;</w:t>
      </w:r>
    </w:p>
    <w:bookmarkEnd w:id="501"/>
    <w:bookmarkStart w:name="z521" w:id="502"/>
    <w:p>
      <w:pPr>
        <w:spacing w:after="0"/>
        <w:ind w:left="0"/>
        <w:jc w:val="both"/>
      </w:pPr>
      <w:r>
        <w:rPr>
          <w:rFonts w:ascii="Times New Roman"/>
          <w:b w:val="false"/>
          <w:i w:val="false"/>
          <w:color w:val="000000"/>
          <w:sz w:val="28"/>
        </w:rPr>
        <w:t>
      6) ночью при установленном минимуме погоды – после контрольного полета с заходом на посадку с применением посадочных систем в данных метеорологических условиях и при отсутствии перерывов в тренировочных полетах ночью в сложных метеорологических условиях;</w:t>
      </w:r>
    </w:p>
    <w:bookmarkEnd w:id="502"/>
    <w:bookmarkStart w:name="z522" w:id="503"/>
    <w:p>
      <w:pPr>
        <w:spacing w:after="0"/>
        <w:ind w:left="0"/>
        <w:jc w:val="both"/>
      </w:pPr>
      <w:r>
        <w:rPr>
          <w:rFonts w:ascii="Times New Roman"/>
          <w:b w:val="false"/>
          <w:i w:val="false"/>
          <w:color w:val="000000"/>
          <w:sz w:val="28"/>
        </w:rPr>
        <w:t>
      7) допускается восстановление летчиков 1 и 2 класса в полетах в сложных метеорологических условиях днем и ночью с инструктором, имеющим перерывы в данных условиях, но выполнявшим ежемесячно не менее трех заходов на посадку под шторкой с открытием ее на минимально допустимой высоте, определяемой Курсами.</w:t>
      </w:r>
    </w:p>
    <w:bookmarkEnd w:id="503"/>
    <w:bookmarkStart w:name="z523" w:id="504"/>
    <w:p>
      <w:pPr>
        <w:spacing w:after="0"/>
        <w:ind w:left="0"/>
        <w:jc w:val="both"/>
      </w:pPr>
      <w:r>
        <w:rPr>
          <w:rFonts w:ascii="Times New Roman"/>
          <w:b w:val="false"/>
          <w:i w:val="false"/>
          <w:color w:val="000000"/>
          <w:sz w:val="28"/>
        </w:rPr>
        <w:t>
      150. Восстановление навыков командиров и штурманов транспортных ВС, имеющих классную квалификацию не ниже летчика (штурмана) 1 класса, после перерывов в полетах более допустимых (не превышающих установленные максимальные перерывы в полетах более чем в 2 раза) допускается проводить при выполнении воздушных перевозок.</w:t>
      </w:r>
    </w:p>
    <w:bookmarkEnd w:id="504"/>
    <w:bookmarkStart w:name="z524" w:id="505"/>
    <w:p>
      <w:pPr>
        <w:spacing w:after="0"/>
        <w:ind w:left="0"/>
        <w:jc w:val="both"/>
      </w:pPr>
      <w:r>
        <w:rPr>
          <w:rFonts w:ascii="Times New Roman"/>
          <w:b w:val="false"/>
          <w:i w:val="false"/>
          <w:color w:val="000000"/>
          <w:sz w:val="28"/>
        </w:rPr>
        <w:t>
      При этом, навыки командира и штурмана ВС одновременно не восстанавливаются.</w:t>
      </w:r>
    </w:p>
    <w:bookmarkEnd w:id="505"/>
    <w:bookmarkStart w:name="z525" w:id="506"/>
    <w:p>
      <w:pPr>
        <w:spacing w:after="0"/>
        <w:ind w:left="0"/>
        <w:jc w:val="both"/>
      </w:pPr>
      <w:r>
        <w:rPr>
          <w:rFonts w:ascii="Times New Roman"/>
          <w:b w:val="false"/>
          <w:i w:val="false"/>
          <w:color w:val="000000"/>
          <w:sz w:val="28"/>
        </w:rPr>
        <w:t>
      151. При перерывах в полетах, превышающих установленные для летчика (штурмана) сроки в 2 раза и более, а также после авиационных происшествий или серьезных авиационных инцидентов по их вине, восстановление их навыков осуществляется по индивидуальному плану, утверждаемому командиром части.</w:t>
      </w:r>
    </w:p>
    <w:bookmarkEnd w:id="506"/>
    <w:bookmarkStart w:name="z526" w:id="507"/>
    <w:p>
      <w:pPr>
        <w:spacing w:after="0"/>
        <w:ind w:left="0"/>
        <w:jc w:val="both"/>
      </w:pPr>
      <w:r>
        <w:rPr>
          <w:rFonts w:ascii="Times New Roman"/>
          <w:b w:val="false"/>
          <w:i w:val="false"/>
          <w:color w:val="000000"/>
          <w:sz w:val="28"/>
        </w:rPr>
        <w:t>
      152. Восстановление навыков летным составом при перерывах в полетах по отдельным видам летной подготовки устанавливается непосредственным командиром (начальником) в соответствии с требованиями Курсов.</w:t>
      </w:r>
    </w:p>
    <w:bookmarkEnd w:id="507"/>
    <w:bookmarkStart w:name="z527" w:id="508"/>
    <w:p>
      <w:pPr>
        <w:spacing w:after="0"/>
        <w:ind w:left="0"/>
        <w:jc w:val="left"/>
      </w:pPr>
      <w:r>
        <w:rPr>
          <w:rFonts w:ascii="Times New Roman"/>
          <w:b/>
          <w:i w:val="false"/>
          <w:color w:val="000000"/>
        </w:rPr>
        <w:t xml:space="preserve"> Параграф 19. Налет и отдых летного состава</w:t>
      </w:r>
    </w:p>
    <w:bookmarkEnd w:id="508"/>
    <w:bookmarkStart w:name="z528" w:id="509"/>
    <w:p>
      <w:pPr>
        <w:spacing w:after="0"/>
        <w:ind w:left="0"/>
        <w:jc w:val="both"/>
      </w:pPr>
      <w:r>
        <w:rPr>
          <w:rFonts w:ascii="Times New Roman"/>
          <w:b w:val="false"/>
          <w:i w:val="false"/>
          <w:color w:val="000000"/>
          <w:sz w:val="28"/>
        </w:rPr>
        <w:t>
      153. Количество полетов и общий налет в летную смену на экипаж ВС при выполнении полетов определяется Курсами. Максимальная продолжительность стартового времени при планировании летной смены – не более десяти часов.</w:t>
      </w:r>
    </w:p>
    <w:bookmarkEnd w:id="509"/>
    <w:bookmarkStart w:name="z529" w:id="510"/>
    <w:p>
      <w:pPr>
        <w:spacing w:after="0"/>
        <w:ind w:left="0"/>
        <w:jc w:val="both"/>
      </w:pPr>
      <w:r>
        <w:rPr>
          <w:rFonts w:ascii="Times New Roman"/>
          <w:b w:val="false"/>
          <w:i w:val="false"/>
          <w:color w:val="000000"/>
          <w:sz w:val="28"/>
        </w:rPr>
        <w:t>
      Максимальная продолжительность стартового времени для летчика (второго пилота, летчика-штурмана, штурмана) при выполнении полетов на личное совершенствование не более 6 часов, для инструктора не более 7 часов. Продолжительность летной смены не более 7 часов.</w:t>
      </w:r>
    </w:p>
    <w:bookmarkEnd w:id="510"/>
    <w:bookmarkStart w:name="z530" w:id="511"/>
    <w:p>
      <w:pPr>
        <w:spacing w:after="0"/>
        <w:ind w:left="0"/>
        <w:jc w:val="both"/>
      </w:pPr>
      <w:r>
        <w:rPr>
          <w:rFonts w:ascii="Times New Roman"/>
          <w:b w:val="false"/>
          <w:i w:val="false"/>
          <w:color w:val="000000"/>
          <w:sz w:val="28"/>
        </w:rPr>
        <w:t>
      На учениях, при выполнении специальных заданий (специальных полетов) количество полетов, общий налет и стартовое время экипажу устанавливает командир части, а продолжительность летной смены – командир, организующий учения по согласованию со старшим авиационным начальником на учениях.</w:t>
      </w:r>
    </w:p>
    <w:bookmarkEnd w:id="511"/>
    <w:bookmarkStart w:name="z531" w:id="512"/>
    <w:p>
      <w:pPr>
        <w:spacing w:after="0"/>
        <w:ind w:left="0"/>
        <w:jc w:val="both"/>
      </w:pPr>
      <w:r>
        <w:rPr>
          <w:rFonts w:ascii="Times New Roman"/>
          <w:b w:val="false"/>
          <w:i w:val="false"/>
          <w:color w:val="000000"/>
          <w:sz w:val="28"/>
        </w:rPr>
        <w:t>
      При выполнении учебных полетов на аэродромах авиационных комендатур старшим авиационным начальником назначается должностное лицо, определяемое приказом руководителя органа управления государственной авиации (командующего Военно-воздушными силами).</w:t>
      </w:r>
    </w:p>
    <w:bookmarkEnd w:id="512"/>
    <w:bookmarkStart w:name="z532" w:id="513"/>
    <w:p>
      <w:pPr>
        <w:spacing w:after="0"/>
        <w:ind w:left="0"/>
        <w:jc w:val="both"/>
      </w:pPr>
      <w:r>
        <w:rPr>
          <w:rFonts w:ascii="Times New Roman"/>
          <w:b w:val="false"/>
          <w:i w:val="false"/>
          <w:color w:val="000000"/>
          <w:sz w:val="28"/>
        </w:rPr>
        <w:t>
      Стартовое время отсчитывается при выполнении аэродромных и внеаэродромных полетов от фактического, а при перелетах – от запланированного времени первого вылета.</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153 с изменением, внесенным приказом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3" w:id="514"/>
    <w:p>
      <w:pPr>
        <w:spacing w:after="0"/>
        <w:ind w:left="0"/>
        <w:jc w:val="both"/>
      </w:pPr>
      <w:r>
        <w:rPr>
          <w:rFonts w:ascii="Times New Roman"/>
          <w:b w:val="false"/>
          <w:i w:val="false"/>
          <w:color w:val="000000"/>
          <w:sz w:val="28"/>
        </w:rPr>
        <w:t>
      154. Экипажам транспортных самолетов, выполняющих перелеты (перевозку пассажиров и грузов), допускается наличие общего налета не более 12 часов в сутки при стартовом времени не более 14 часов.</w:t>
      </w:r>
    </w:p>
    <w:bookmarkEnd w:id="514"/>
    <w:p>
      <w:pPr>
        <w:spacing w:after="0"/>
        <w:ind w:left="0"/>
        <w:jc w:val="both"/>
      </w:pPr>
      <w:r>
        <w:rPr>
          <w:rFonts w:ascii="Times New Roman"/>
          <w:b w:val="false"/>
          <w:i w:val="false"/>
          <w:color w:val="000000"/>
          <w:sz w:val="28"/>
        </w:rPr>
        <w:t>
      Указанный налет и стартовое время допускается увеличивать указанием руководителя органа управления государственной авиации Республики Казахстан (командующего Военно-воздушными силами) в случае выполнения специальных полетов, а так же полетов связанных с пересечением Государственной границы Республики Казахстан или выполнением боевых задач, – не более чем на 4 часа, при наличии в составе экипажа транспортного самолета осуществляющего перелет, второго комплекта специалистов (летчик, штурман и бортовой техник (инженер) – не более чем в двое.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154 - в редакции приказа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5" w:id="515"/>
    <w:p>
      <w:pPr>
        <w:spacing w:after="0"/>
        <w:ind w:left="0"/>
        <w:jc w:val="both"/>
      </w:pPr>
      <w:r>
        <w:rPr>
          <w:rFonts w:ascii="Times New Roman"/>
          <w:b w:val="false"/>
          <w:i w:val="false"/>
          <w:color w:val="000000"/>
          <w:sz w:val="28"/>
        </w:rPr>
        <w:t>
      155. Экипажам вертолетов, осуществляющим перевозки с выполнением посадок на площадки, выполняющим перелеты, допускается в сутки наличие общего налета не более 8 часов при стартовом времени 12 часов.</w:t>
      </w:r>
    </w:p>
    <w:bookmarkEnd w:id="515"/>
    <w:p>
      <w:pPr>
        <w:spacing w:after="0"/>
        <w:ind w:left="0"/>
        <w:jc w:val="both"/>
      </w:pPr>
      <w:r>
        <w:rPr>
          <w:rFonts w:ascii="Times New Roman"/>
          <w:b w:val="false"/>
          <w:i w:val="false"/>
          <w:color w:val="000000"/>
          <w:sz w:val="28"/>
        </w:rPr>
        <w:t>
      Указанный налет и стартовое время допускается увеличивать указанием руководителя органа управления государственной авиации Республики Казахстан (командующего Военно-воздушными силами) в случае выполнения специальных полетов, а так же полетов связанных с пересечением Государственной границы Республики Казахстан, – не более чем на 2 часа.</w:t>
      </w:r>
    </w:p>
    <w:p>
      <w:pPr>
        <w:spacing w:after="0"/>
        <w:ind w:left="0"/>
        <w:jc w:val="both"/>
      </w:pPr>
      <w:r>
        <w:rPr>
          <w:rFonts w:ascii="Times New Roman"/>
          <w:b w:val="false"/>
          <w:i w:val="false"/>
          <w:color w:val="000000"/>
          <w:sz w:val="28"/>
        </w:rPr>
        <w:t>
      Во всех случаях общее количество посадок на площадки в течение стартового времени не должно превышать 12.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155 - в редакции приказа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93" w:id="516"/>
    <w:p>
      <w:pPr>
        <w:spacing w:after="0"/>
        <w:ind w:left="0"/>
        <w:jc w:val="both"/>
      </w:pPr>
      <w:r>
        <w:rPr>
          <w:rFonts w:ascii="Times New Roman"/>
          <w:b w:val="false"/>
          <w:i w:val="false"/>
          <w:color w:val="000000"/>
          <w:sz w:val="28"/>
        </w:rPr>
        <w:t>
      155-1. Экипажам автожиров (гиропланов), осуществляющим перевозки с выполнением посадок на площадки, выполняющим перелеты, допускается в сутки наличие общего налета не более 6 часов при стартовом времени 12 часов.</w:t>
      </w:r>
    </w:p>
    <w:bookmarkEnd w:id="516"/>
    <w:p>
      <w:pPr>
        <w:spacing w:after="0"/>
        <w:ind w:left="0"/>
        <w:jc w:val="both"/>
      </w:pPr>
      <w:r>
        <w:rPr>
          <w:rFonts w:ascii="Times New Roman"/>
          <w:b w:val="false"/>
          <w:i w:val="false"/>
          <w:color w:val="000000"/>
          <w:sz w:val="28"/>
        </w:rPr>
        <w:t>
      Указанный налет и стартовое время допускается увеличивать указанием руководителя органа управления государственной авиации Республики Казахстан (командующего Военно-воздушными силами Сил воздушной обороны Вооруженных Сил Республики Казахстан) в случае выполнения специальных полетов, а так же полетов связанных с пересечением Государственной границы Республики Казахстан, – не более чем на 2 часа.</w:t>
      </w:r>
    </w:p>
    <w:p>
      <w:pPr>
        <w:spacing w:after="0"/>
        <w:ind w:left="0"/>
        <w:jc w:val="both"/>
      </w:pPr>
      <w:r>
        <w:rPr>
          <w:rFonts w:ascii="Times New Roman"/>
          <w:b w:val="false"/>
          <w:i w:val="false"/>
          <w:color w:val="000000"/>
          <w:sz w:val="28"/>
        </w:rPr>
        <w:t>
      Во всех случаях общее количество посадок на площадки в течение стартового времени не должно превышать 12.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155-1 в соответствии с приказом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7" w:id="517"/>
    <w:p>
      <w:pPr>
        <w:spacing w:after="0"/>
        <w:ind w:left="0"/>
        <w:jc w:val="both"/>
      </w:pPr>
      <w:r>
        <w:rPr>
          <w:rFonts w:ascii="Times New Roman"/>
          <w:b w:val="false"/>
          <w:i w:val="false"/>
          <w:color w:val="000000"/>
          <w:sz w:val="28"/>
        </w:rPr>
        <w:t>
      156. При перегоне и перелетах экипажей ВС (кроме транспортных самолетов) допускается выполнять не более трех этапов перелета при стартовом времени днем 12 часов, а ночью – 8 часов.</w:t>
      </w:r>
    </w:p>
    <w:bookmarkEnd w:id="517"/>
    <w:bookmarkStart w:name="z538" w:id="518"/>
    <w:p>
      <w:pPr>
        <w:spacing w:after="0"/>
        <w:ind w:left="0"/>
        <w:jc w:val="both"/>
      </w:pPr>
      <w:r>
        <w:rPr>
          <w:rFonts w:ascii="Times New Roman"/>
          <w:b w:val="false"/>
          <w:i w:val="false"/>
          <w:color w:val="000000"/>
          <w:sz w:val="28"/>
        </w:rPr>
        <w:t>
      Дальнейшие полеты допускается выполнять после отдыха (сна) продолжительностью не менее 8 часов, при перерыве между полетами не менее 12 часов.</w:t>
      </w:r>
    </w:p>
    <w:bookmarkEnd w:id="518"/>
    <w:bookmarkStart w:name="z539" w:id="519"/>
    <w:p>
      <w:pPr>
        <w:spacing w:after="0"/>
        <w:ind w:left="0"/>
        <w:jc w:val="both"/>
      </w:pPr>
      <w:r>
        <w:rPr>
          <w:rFonts w:ascii="Times New Roman"/>
          <w:b w:val="false"/>
          <w:i w:val="false"/>
          <w:color w:val="000000"/>
          <w:sz w:val="28"/>
        </w:rPr>
        <w:t>
      157. Экипажам, выполняющим длительные беспосадочные полеты продолжительностью более 12 часов или более двух этапов перелета продолжительностью более 6 часов каждый, предоставляется предполетный отдых не менее 10 часов. По окончании полетов им также предоставляется послеполетный отдых:</w:t>
      </w:r>
    </w:p>
    <w:bookmarkEnd w:id="519"/>
    <w:bookmarkStart w:name="z3297" w:id="520"/>
    <w:p>
      <w:pPr>
        <w:spacing w:after="0"/>
        <w:ind w:left="0"/>
        <w:jc w:val="both"/>
      </w:pPr>
      <w:r>
        <w:rPr>
          <w:rFonts w:ascii="Times New Roman"/>
          <w:b w:val="false"/>
          <w:i w:val="false"/>
          <w:color w:val="000000"/>
          <w:sz w:val="28"/>
        </w:rPr>
        <w:t>
      1) при продолжительности полетов до 16 часов или двух и более этапов перелета продолжительностью более 6 часов каждый – не менее суток;</w:t>
      </w:r>
    </w:p>
    <w:bookmarkEnd w:id="520"/>
    <w:bookmarkStart w:name="z3298" w:id="521"/>
    <w:p>
      <w:pPr>
        <w:spacing w:after="0"/>
        <w:ind w:left="0"/>
        <w:jc w:val="both"/>
      </w:pPr>
      <w:r>
        <w:rPr>
          <w:rFonts w:ascii="Times New Roman"/>
          <w:b w:val="false"/>
          <w:i w:val="false"/>
          <w:color w:val="000000"/>
          <w:sz w:val="28"/>
        </w:rPr>
        <w:t>
      2) более 16 часов – не менее двух суток.</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157 - в редакции приказа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99" w:id="522"/>
    <w:p>
      <w:pPr>
        <w:spacing w:after="0"/>
        <w:ind w:left="0"/>
        <w:jc w:val="both"/>
      </w:pPr>
      <w:r>
        <w:rPr>
          <w:rFonts w:ascii="Times New Roman"/>
          <w:b w:val="false"/>
          <w:i w:val="false"/>
          <w:color w:val="000000"/>
          <w:sz w:val="28"/>
        </w:rPr>
        <w:t>
      157-1. Экипажам, выполнившим полетное задание с общим налетом 4 часа и более, или выполнившим 3 этапа перелета и более предоставляется послеполетный отдых не менее 12 часов.</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157-1 в соответствии с приказом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2" w:id="523"/>
    <w:p>
      <w:pPr>
        <w:spacing w:after="0"/>
        <w:ind w:left="0"/>
        <w:jc w:val="both"/>
      </w:pPr>
      <w:r>
        <w:rPr>
          <w:rFonts w:ascii="Times New Roman"/>
          <w:b w:val="false"/>
          <w:i w:val="false"/>
          <w:color w:val="000000"/>
          <w:sz w:val="28"/>
        </w:rPr>
        <w:t>
      158. Для отдыха экипажа ВС, осуществляющего перелет, перегонку старшим авиационным начальником аэродрома, предоставляются специально оборудованные комнаты отдыха перелетающих экипажей.</w:t>
      </w:r>
    </w:p>
    <w:bookmarkEnd w:id="523"/>
    <w:bookmarkStart w:name="z543" w:id="524"/>
    <w:p>
      <w:pPr>
        <w:spacing w:after="0"/>
        <w:ind w:left="0"/>
        <w:jc w:val="both"/>
      </w:pPr>
      <w:r>
        <w:rPr>
          <w:rFonts w:ascii="Times New Roman"/>
          <w:b w:val="false"/>
          <w:i w:val="false"/>
          <w:color w:val="000000"/>
          <w:sz w:val="28"/>
        </w:rPr>
        <w:t>
      159. Экипажу накануне дня полетов предоставляется отдых для сна не менее 8 часов, при этом, если экипаж участвовал в полетах предыдущей смены или находился на боевом дежурстве перерыв между полетами или окончанием дежурства и началом полетов должен быть не менее 12 часов.</w:t>
      </w:r>
    </w:p>
    <w:bookmarkEnd w:id="524"/>
    <w:bookmarkStart w:name="z544" w:id="525"/>
    <w:p>
      <w:pPr>
        <w:spacing w:after="0"/>
        <w:ind w:left="0"/>
        <w:jc w:val="both"/>
      </w:pPr>
      <w:r>
        <w:rPr>
          <w:rFonts w:ascii="Times New Roman"/>
          <w:b w:val="false"/>
          <w:i w:val="false"/>
          <w:color w:val="000000"/>
          <w:sz w:val="28"/>
        </w:rPr>
        <w:t>
      Перед ночными и смешанными полетами экипажу предоставляется дополнительный отдых не менее 4 часов, а перед полетами во второй половине дня – не менее 2 часов.</w:t>
      </w:r>
    </w:p>
    <w:bookmarkEnd w:id="525"/>
    <w:bookmarkStart w:name="z545" w:id="526"/>
    <w:p>
      <w:pPr>
        <w:spacing w:after="0"/>
        <w:ind w:left="0"/>
        <w:jc w:val="both"/>
      </w:pPr>
      <w:r>
        <w:rPr>
          <w:rFonts w:ascii="Times New Roman"/>
          <w:b w:val="false"/>
          <w:i w:val="false"/>
          <w:color w:val="000000"/>
          <w:sz w:val="28"/>
        </w:rPr>
        <w:t xml:space="preserve">
      160. Летный состав, за исключением курсантов (слушателей) летных военных учебных заведений, не пользовавшийся ежегодным отпуском более 12 месяцев, подлежит отстранению от полетов.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46 Закона Республики Казахстан "О воинской службе и статусе военнослужащих" (далее – Закон о воинской службе) военнослужащим, находящимся на летной работе дополнительно к ежегодному основному отпуску предоставляется 10 суток отпуска. В случае предоставления дополнительного отпуска по истечению 12 месяцев от даты выхода из основного отпуска допуск к полетам продлевается на срок не более 2 месяцев.</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8" w:id="527"/>
    <w:p>
      <w:pPr>
        <w:spacing w:after="0"/>
        <w:ind w:left="0"/>
        <w:jc w:val="left"/>
      </w:pPr>
      <w:r>
        <w:rPr>
          <w:rFonts w:ascii="Times New Roman"/>
          <w:b/>
          <w:i w:val="false"/>
          <w:color w:val="000000"/>
        </w:rPr>
        <w:t xml:space="preserve"> Параграф 20. Принятие решения, постановка задач на полеты</w:t>
      </w:r>
    </w:p>
    <w:bookmarkEnd w:id="527"/>
    <w:bookmarkStart w:name="z549" w:id="528"/>
    <w:p>
      <w:pPr>
        <w:spacing w:after="0"/>
        <w:ind w:left="0"/>
        <w:jc w:val="both"/>
      </w:pPr>
      <w:r>
        <w:rPr>
          <w:rFonts w:ascii="Times New Roman"/>
          <w:b w:val="false"/>
          <w:i w:val="false"/>
          <w:color w:val="000000"/>
          <w:sz w:val="28"/>
        </w:rPr>
        <w:t>
      161. Организация и проведение полетов в авиационной части предоставляется командиру этой части, а на учениях или сборах – старшему над ним авиационному начальнику. При отсутствии командира авиационной части на полетах его обязанности по организации и проведению полетов в летную смену и проведению предварительного разбора полетов возлагаются на старшего летной смены или при полетах одной авиационной эскадрильей – на командира авиационной эскадрильи.</w:t>
      </w:r>
    </w:p>
    <w:bookmarkEnd w:id="528"/>
    <w:bookmarkStart w:name="z550" w:id="529"/>
    <w:p>
      <w:pPr>
        <w:spacing w:after="0"/>
        <w:ind w:left="0"/>
        <w:jc w:val="both"/>
      </w:pPr>
      <w:r>
        <w:rPr>
          <w:rFonts w:ascii="Times New Roman"/>
          <w:b w:val="false"/>
          <w:i w:val="false"/>
          <w:color w:val="000000"/>
          <w:sz w:val="28"/>
        </w:rPr>
        <w:t xml:space="preserve">
      Выработка командиром решения на организацию и проведение полетов включает следующие элементы его деятельности: </w:t>
      </w:r>
    </w:p>
    <w:bookmarkEnd w:id="529"/>
    <w:bookmarkStart w:name="z551" w:id="530"/>
    <w:p>
      <w:pPr>
        <w:spacing w:after="0"/>
        <w:ind w:left="0"/>
        <w:jc w:val="both"/>
      </w:pPr>
      <w:r>
        <w:rPr>
          <w:rFonts w:ascii="Times New Roman"/>
          <w:b w:val="false"/>
          <w:i w:val="false"/>
          <w:color w:val="000000"/>
          <w:sz w:val="28"/>
        </w:rPr>
        <w:t>
      1) оценку обстановки;</w:t>
      </w:r>
    </w:p>
    <w:bookmarkEnd w:id="530"/>
    <w:bookmarkStart w:name="z552" w:id="531"/>
    <w:p>
      <w:pPr>
        <w:spacing w:after="0"/>
        <w:ind w:left="0"/>
        <w:jc w:val="both"/>
      </w:pPr>
      <w:r>
        <w:rPr>
          <w:rFonts w:ascii="Times New Roman"/>
          <w:b w:val="false"/>
          <w:i w:val="false"/>
          <w:color w:val="000000"/>
          <w:sz w:val="28"/>
        </w:rPr>
        <w:t>
      2) определение задач на полеты;</w:t>
      </w:r>
    </w:p>
    <w:bookmarkEnd w:id="531"/>
    <w:bookmarkStart w:name="z553" w:id="532"/>
    <w:p>
      <w:pPr>
        <w:spacing w:after="0"/>
        <w:ind w:left="0"/>
        <w:jc w:val="both"/>
      </w:pPr>
      <w:r>
        <w:rPr>
          <w:rFonts w:ascii="Times New Roman"/>
          <w:b w:val="false"/>
          <w:i w:val="false"/>
          <w:color w:val="000000"/>
          <w:sz w:val="28"/>
        </w:rPr>
        <w:t>
      3) выбор оптимального варианта полетов;</w:t>
      </w:r>
    </w:p>
    <w:bookmarkEnd w:id="532"/>
    <w:bookmarkStart w:name="z554" w:id="533"/>
    <w:p>
      <w:pPr>
        <w:spacing w:after="0"/>
        <w:ind w:left="0"/>
        <w:jc w:val="both"/>
      </w:pPr>
      <w:r>
        <w:rPr>
          <w:rFonts w:ascii="Times New Roman"/>
          <w:b w:val="false"/>
          <w:i w:val="false"/>
          <w:color w:val="000000"/>
          <w:sz w:val="28"/>
        </w:rPr>
        <w:t>
      4) окончательное формирование решения.</w:t>
      </w:r>
    </w:p>
    <w:bookmarkEnd w:id="533"/>
    <w:bookmarkStart w:name="z555" w:id="534"/>
    <w:p>
      <w:pPr>
        <w:spacing w:after="0"/>
        <w:ind w:left="0"/>
        <w:jc w:val="both"/>
      </w:pPr>
      <w:r>
        <w:rPr>
          <w:rFonts w:ascii="Times New Roman"/>
          <w:b w:val="false"/>
          <w:i w:val="false"/>
          <w:color w:val="000000"/>
          <w:sz w:val="28"/>
        </w:rPr>
        <w:t xml:space="preserve">
      162. В ходе оценки обстановки учитываются и анализируются факторы, оказывающие основное влияние на выбор целей предстоящих полетов. </w:t>
      </w:r>
    </w:p>
    <w:bookmarkEnd w:id="534"/>
    <w:bookmarkStart w:name="z556" w:id="535"/>
    <w:p>
      <w:pPr>
        <w:spacing w:after="0"/>
        <w:ind w:left="0"/>
        <w:jc w:val="both"/>
      </w:pPr>
      <w:r>
        <w:rPr>
          <w:rFonts w:ascii="Times New Roman"/>
          <w:b w:val="false"/>
          <w:i w:val="false"/>
          <w:color w:val="000000"/>
          <w:sz w:val="28"/>
        </w:rPr>
        <w:t>
      163. Оценивая обстановку командир руководствуется графиком распределения летных смен, планом-графиком летной подготовки на месяц и задачами, поставленными старшим начальником. При этом анализируются следующие факторы:</w:t>
      </w:r>
    </w:p>
    <w:bookmarkEnd w:id="535"/>
    <w:bookmarkStart w:name="z557" w:id="536"/>
    <w:p>
      <w:pPr>
        <w:spacing w:after="0"/>
        <w:ind w:left="0"/>
        <w:jc w:val="both"/>
      </w:pPr>
      <w:r>
        <w:rPr>
          <w:rFonts w:ascii="Times New Roman"/>
          <w:b w:val="false"/>
          <w:i w:val="false"/>
          <w:color w:val="000000"/>
          <w:sz w:val="28"/>
        </w:rPr>
        <w:t>
      1) состояние боевой готовности эскадрилий и авиационной части;</w:t>
      </w:r>
    </w:p>
    <w:bookmarkEnd w:id="536"/>
    <w:bookmarkStart w:name="z558" w:id="537"/>
    <w:p>
      <w:pPr>
        <w:spacing w:after="0"/>
        <w:ind w:left="0"/>
        <w:jc w:val="both"/>
      </w:pPr>
      <w:r>
        <w:rPr>
          <w:rFonts w:ascii="Times New Roman"/>
          <w:b w:val="false"/>
          <w:i w:val="false"/>
          <w:color w:val="000000"/>
          <w:sz w:val="28"/>
        </w:rPr>
        <w:t>
      2) итоги проведения предыдущего летного дня (ночи) и ход выполнения планов летной подготовки;</w:t>
      </w:r>
    </w:p>
    <w:bookmarkEnd w:id="537"/>
    <w:bookmarkStart w:name="z559" w:id="538"/>
    <w:p>
      <w:pPr>
        <w:spacing w:after="0"/>
        <w:ind w:left="0"/>
        <w:jc w:val="both"/>
      </w:pPr>
      <w:r>
        <w:rPr>
          <w:rFonts w:ascii="Times New Roman"/>
          <w:b w:val="false"/>
          <w:i w:val="false"/>
          <w:color w:val="000000"/>
          <w:sz w:val="28"/>
        </w:rPr>
        <w:t>
      3) фактический уровень подготовки летного состава, инструкторов и их натренированность по видам летной подготовки;</w:t>
      </w:r>
    </w:p>
    <w:bookmarkEnd w:id="538"/>
    <w:bookmarkStart w:name="z560" w:id="539"/>
    <w:p>
      <w:pPr>
        <w:spacing w:after="0"/>
        <w:ind w:left="0"/>
        <w:jc w:val="both"/>
      </w:pPr>
      <w:r>
        <w:rPr>
          <w:rFonts w:ascii="Times New Roman"/>
          <w:b w:val="false"/>
          <w:i w:val="false"/>
          <w:color w:val="000000"/>
          <w:sz w:val="28"/>
        </w:rPr>
        <w:t>
      4) состав и уровень подготовки лиц группы руководства полетами, их натренированность в руководстве полетами, а также возможность руководить в данную летную смену, при этом особое внимание обращается на подготовку руководителей полетами на аэродроме и в ближней зоне;</w:t>
      </w:r>
    </w:p>
    <w:bookmarkEnd w:id="539"/>
    <w:bookmarkStart w:name="z561" w:id="540"/>
    <w:p>
      <w:pPr>
        <w:spacing w:after="0"/>
        <w:ind w:left="0"/>
        <w:jc w:val="both"/>
      </w:pPr>
      <w:r>
        <w:rPr>
          <w:rFonts w:ascii="Times New Roman"/>
          <w:b w:val="false"/>
          <w:i w:val="false"/>
          <w:color w:val="000000"/>
          <w:sz w:val="28"/>
        </w:rPr>
        <w:t>
      5) наличие и готовность авиационной техники, уровень подготовки и возможности личного состава отдела инженерно-авиационного обеспечения;</w:t>
      </w:r>
    </w:p>
    <w:bookmarkEnd w:id="540"/>
    <w:bookmarkStart w:name="z562" w:id="541"/>
    <w:p>
      <w:pPr>
        <w:spacing w:after="0"/>
        <w:ind w:left="0"/>
        <w:jc w:val="both"/>
      </w:pPr>
      <w:r>
        <w:rPr>
          <w:rFonts w:ascii="Times New Roman"/>
          <w:b w:val="false"/>
          <w:i w:val="false"/>
          <w:color w:val="000000"/>
          <w:sz w:val="28"/>
        </w:rPr>
        <w:t>
      6) возможность использования средств управления и наземного обеспечения полетов, наличие и готовность личного состава подразделений обеспечения;</w:t>
      </w:r>
    </w:p>
    <w:bookmarkEnd w:id="541"/>
    <w:bookmarkStart w:name="z563" w:id="542"/>
    <w:p>
      <w:pPr>
        <w:spacing w:after="0"/>
        <w:ind w:left="0"/>
        <w:jc w:val="both"/>
      </w:pPr>
      <w:r>
        <w:rPr>
          <w:rFonts w:ascii="Times New Roman"/>
          <w:b w:val="false"/>
          <w:i w:val="false"/>
          <w:color w:val="000000"/>
          <w:sz w:val="28"/>
        </w:rPr>
        <w:t>
      7) ожидаемые метеорологические условия и орнитологическую обстановку в предстоящую смену на своем и на запасных аэродромах;</w:t>
      </w:r>
    </w:p>
    <w:bookmarkEnd w:id="542"/>
    <w:bookmarkStart w:name="z564" w:id="543"/>
    <w:p>
      <w:pPr>
        <w:spacing w:after="0"/>
        <w:ind w:left="0"/>
        <w:jc w:val="both"/>
      </w:pPr>
      <w:r>
        <w:rPr>
          <w:rFonts w:ascii="Times New Roman"/>
          <w:b w:val="false"/>
          <w:i w:val="false"/>
          <w:color w:val="000000"/>
          <w:sz w:val="28"/>
        </w:rPr>
        <w:t>
      8) условия и режим полетов в районе;</w:t>
      </w:r>
    </w:p>
    <w:bookmarkEnd w:id="543"/>
    <w:bookmarkStart w:name="z565" w:id="544"/>
    <w:p>
      <w:pPr>
        <w:spacing w:after="0"/>
        <w:ind w:left="0"/>
        <w:jc w:val="both"/>
      </w:pPr>
      <w:r>
        <w:rPr>
          <w:rFonts w:ascii="Times New Roman"/>
          <w:b w:val="false"/>
          <w:i w:val="false"/>
          <w:color w:val="000000"/>
          <w:sz w:val="28"/>
        </w:rPr>
        <w:t>
      9) состояние элементов летного поля аэродрома и возможности их использования для буксировки, руления ВС, движения средств наземного обеспечения полетами в период подготовки и проведения полетов, а также после их окончания;</w:t>
      </w:r>
    </w:p>
    <w:bookmarkEnd w:id="544"/>
    <w:bookmarkStart w:name="z566" w:id="545"/>
    <w:p>
      <w:pPr>
        <w:spacing w:after="0"/>
        <w:ind w:left="0"/>
        <w:jc w:val="both"/>
      </w:pPr>
      <w:r>
        <w:rPr>
          <w:rFonts w:ascii="Times New Roman"/>
          <w:b w:val="false"/>
          <w:i w:val="false"/>
          <w:color w:val="000000"/>
          <w:sz w:val="28"/>
        </w:rPr>
        <w:t>
      10) время необходимое, для подготовки к полетам летного состава, лиц группы руководства полетами, личного состава отдела инженерно-авиационного обеспечения, ВС, аэродрома, средств управления и наземного обеспечения полетов, личного состава подразделений (частей) обеспечения.</w:t>
      </w:r>
    </w:p>
    <w:bookmarkEnd w:id="545"/>
    <w:bookmarkStart w:name="z567" w:id="546"/>
    <w:p>
      <w:pPr>
        <w:spacing w:after="0"/>
        <w:ind w:left="0"/>
        <w:jc w:val="both"/>
      </w:pPr>
      <w:r>
        <w:rPr>
          <w:rFonts w:ascii="Times New Roman"/>
          <w:b w:val="false"/>
          <w:i w:val="false"/>
          <w:color w:val="000000"/>
          <w:sz w:val="28"/>
        </w:rPr>
        <w:t>
      164. Для получения или уточнения необходимых сведений в ходе оценки обстановки командир авиационной части заслушивает предложения своих заместителей, командиров подразделений и начальников служб.</w:t>
      </w:r>
    </w:p>
    <w:bookmarkEnd w:id="546"/>
    <w:bookmarkStart w:name="z568" w:id="547"/>
    <w:p>
      <w:pPr>
        <w:spacing w:after="0"/>
        <w:ind w:left="0"/>
        <w:jc w:val="both"/>
      </w:pPr>
      <w:r>
        <w:rPr>
          <w:rFonts w:ascii="Times New Roman"/>
          <w:b w:val="false"/>
          <w:i w:val="false"/>
          <w:color w:val="000000"/>
          <w:sz w:val="28"/>
        </w:rPr>
        <w:t>
      Содержание и очередность докладов для принятия решения на проведение полетов определяет командир авиационной части.</w:t>
      </w:r>
    </w:p>
    <w:bookmarkEnd w:id="547"/>
    <w:bookmarkStart w:name="z569" w:id="548"/>
    <w:p>
      <w:pPr>
        <w:spacing w:after="0"/>
        <w:ind w:left="0"/>
        <w:jc w:val="both"/>
      </w:pPr>
      <w:r>
        <w:rPr>
          <w:rFonts w:ascii="Times New Roman"/>
          <w:b w:val="false"/>
          <w:i w:val="false"/>
          <w:color w:val="000000"/>
          <w:sz w:val="28"/>
        </w:rPr>
        <w:t>
      165. При определении командиром авиационной части задач на полеты, в первую очередь решаются задачи:</w:t>
      </w:r>
    </w:p>
    <w:bookmarkEnd w:id="548"/>
    <w:bookmarkStart w:name="z570" w:id="549"/>
    <w:p>
      <w:pPr>
        <w:spacing w:after="0"/>
        <w:ind w:left="0"/>
        <w:jc w:val="both"/>
      </w:pPr>
      <w:r>
        <w:rPr>
          <w:rFonts w:ascii="Times New Roman"/>
          <w:b w:val="false"/>
          <w:i w:val="false"/>
          <w:color w:val="000000"/>
          <w:sz w:val="28"/>
        </w:rPr>
        <w:t>
      1) поддержания уровня натренированности летного состава;</w:t>
      </w:r>
    </w:p>
    <w:bookmarkEnd w:id="549"/>
    <w:bookmarkStart w:name="z571" w:id="550"/>
    <w:p>
      <w:pPr>
        <w:spacing w:after="0"/>
        <w:ind w:left="0"/>
        <w:jc w:val="both"/>
      </w:pPr>
      <w:r>
        <w:rPr>
          <w:rFonts w:ascii="Times New Roman"/>
          <w:b w:val="false"/>
          <w:i w:val="false"/>
          <w:color w:val="000000"/>
          <w:sz w:val="28"/>
        </w:rPr>
        <w:t>
      2) восстановления утраченных навыков по видам летной подготовки;</w:t>
      </w:r>
    </w:p>
    <w:bookmarkEnd w:id="550"/>
    <w:bookmarkStart w:name="z572" w:id="551"/>
    <w:p>
      <w:pPr>
        <w:spacing w:after="0"/>
        <w:ind w:left="0"/>
        <w:jc w:val="both"/>
      </w:pPr>
      <w:r>
        <w:rPr>
          <w:rFonts w:ascii="Times New Roman"/>
          <w:b w:val="false"/>
          <w:i w:val="false"/>
          <w:color w:val="000000"/>
          <w:sz w:val="28"/>
        </w:rPr>
        <w:t>
      3) повышения уровня боевой готовности летного состава в соответствии с планом-графиком летной подготовки;</w:t>
      </w:r>
    </w:p>
    <w:bookmarkEnd w:id="551"/>
    <w:bookmarkStart w:name="z573" w:id="552"/>
    <w:p>
      <w:pPr>
        <w:spacing w:after="0"/>
        <w:ind w:left="0"/>
        <w:jc w:val="both"/>
      </w:pPr>
      <w:r>
        <w:rPr>
          <w:rFonts w:ascii="Times New Roman"/>
          <w:b w:val="false"/>
          <w:i w:val="false"/>
          <w:color w:val="000000"/>
          <w:sz w:val="28"/>
        </w:rPr>
        <w:t>
      4) групповой слетанности;</w:t>
      </w:r>
    </w:p>
    <w:bookmarkEnd w:id="552"/>
    <w:bookmarkStart w:name="z574" w:id="553"/>
    <w:p>
      <w:pPr>
        <w:spacing w:after="0"/>
        <w:ind w:left="0"/>
        <w:jc w:val="both"/>
      </w:pPr>
      <w:r>
        <w:rPr>
          <w:rFonts w:ascii="Times New Roman"/>
          <w:b w:val="false"/>
          <w:i w:val="false"/>
          <w:color w:val="000000"/>
          <w:sz w:val="28"/>
        </w:rPr>
        <w:t>
      5) облета ВС;</w:t>
      </w:r>
    </w:p>
    <w:bookmarkEnd w:id="553"/>
    <w:bookmarkStart w:name="z575" w:id="554"/>
    <w:p>
      <w:pPr>
        <w:spacing w:after="0"/>
        <w:ind w:left="0"/>
        <w:jc w:val="both"/>
      </w:pPr>
      <w:r>
        <w:rPr>
          <w:rFonts w:ascii="Times New Roman"/>
          <w:b w:val="false"/>
          <w:i w:val="false"/>
          <w:color w:val="000000"/>
          <w:sz w:val="28"/>
        </w:rPr>
        <w:t>
      6) проверки летного состава по видам летной подготовки.</w:t>
      </w:r>
    </w:p>
    <w:bookmarkEnd w:id="554"/>
    <w:bookmarkStart w:name="z576" w:id="555"/>
    <w:p>
      <w:pPr>
        <w:spacing w:after="0"/>
        <w:ind w:left="0"/>
        <w:jc w:val="both"/>
      </w:pPr>
      <w:r>
        <w:rPr>
          <w:rFonts w:ascii="Times New Roman"/>
          <w:b w:val="false"/>
          <w:i w:val="false"/>
          <w:color w:val="000000"/>
          <w:sz w:val="28"/>
        </w:rPr>
        <w:t>
      166. Варианты полетов планируются по следующим признакам: общность задач полетов, характер метеоусловий, время суток, продолжительность и количество смен в летный день (ночь).</w:t>
      </w:r>
    </w:p>
    <w:bookmarkEnd w:id="555"/>
    <w:bookmarkStart w:name="z577" w:id="556"/>
    <w:p>
      <w:pPr>
        <w:spacing w:after="0"/>
        <w:ind w:left="0"/>
        <w:jc w:val="both"/>
      </w:pPr>
      <w:r>
        <w:rPr>
          <w:rFonts w:ascii="Times New Roman"/>
          <w:b w:val="false"/>
          <w:i w:val="false"/>
          <w:color w:val="000000"/>
          <w:sz w:val="28"/>
        </w:rPr>
        <w:t>
      167. В соответствии с выводами из оценки обстановки, определив задачи и выбрав целесообразный вариант полетов, командир авиационной части принимает решение на подготовку и проведение полетов, в котором определяет:</w:t>
      </w:r>
    </w:p>
    <w:bookmarkEnd w:id="556"/>
    <w:bookmarkStart w:name="z578" w:id="557"/>
    <w:p>
      <w:pPr>
        <w:spacing w:after="0"/>
        <w:ind w:left="0"/>
        <w:jc w:val="both"/>
      </w:pPr>
      <w:r>
        <w:rPr>
          <w:rFonts w:ascii="Times New Roman"/>
          <w:b w:val="false"/>
          <w:i w:val="false"/>
          <w:color w:val="000000"/>
          <w:sz w:val="28"/>
        </w:rPr>
        <w:t>
      1) дату проведения полетов;</w:t>
      </w:r>
    </w:p>
    <w:bookmarkEnd w:id="557"/>
    <w:bookmarkStart w:name="z579" w:id="558"/>
    <w:p>
      <w:pPr>
        <w:spacing w:after="0"/>
        <w:ind w:left="0"/>
        <w:jc w:val="both"/>
      </w:pPr>
      <w:r>
        <w:rPr>
          <w:rFonts w:ascii="Times New Roman"/>
          <w:b w:val="false"/>
          <w:i w:val="false"/>
          <w:color w:val="000000"/>
          <w:sz w:val="28"/>
        </w:rPr>
        <w:t>
      2) время их начала и окончания;</w:t>
      </w:r>
    </w:p>
    <w:bookmarkEnd w:id="558"/>
    <w:bookmarkStart w:name="z580" w:id="559"/>
    <w:p>
      <w:pPr>
        <w:spacing w:after="0"/>
        <w:ind w:left="0"/>
        <w:jc w:val="both"/>
      </w:pPr>
      <w:r>
        <w:rPr>
          <w:rFonts w:ascii="Times New Roman"/>
          <w:b w:val="false"/>
          <w:i w:val="false"/>
          <w:color w:val="000000"/>
          <w:sz w:val="28"/>
        </w:rPr>
        <w:t>
      3) основные задачи полетов, состав группы руководства полетами;</w:t>
      </w:r>
    </w:p>
    <w:bookmarkEnd w:id="559"/>
    <w:bookmarkStart w:name="z581" w:id="560"/>
    <w:p>
      <w:pPr>
        <w:spacing w:after="0"/>
        <w:ind w:left="0"/>
        <w:jc w:val="both"/>
      </w:pPr>
      <w:r>
        <w:rPr>
          <w:rFonts w:ascii="Times New Roman"/>
          <w:b w:val="false"/>
          <w:i w:val="false"/>
          <w:color w:val="000000"/>
          <w:sz w:val="28"/>
        </w:rPr>
        <w:t>
      4) количество выводимых на полеты ВС и участвующего в них летного состава;</w:t>
      </w:r>
    </w:p>
    <w:bookmarkEnd w:id="560"/>
    <w:bookmarkStart w:name="z582" w:id="561"/>
    <w:p>
      <w:pPr>
        <w:spacing w:after="0"/>
        <w:ind w:left="0"/>
        <w:jc w:val="both"/>
      </w:pPr>
      <w:r>
        <w:rPr>
          <w:rFonts w:ascii="Times New Roman"/>
          <w:b w:val="false"/>
          <w:i w:val="false"/>
          <w:color w:val="000000"/>
          <w:sz w:val="28"/>
        </w:rPr>
        <w:t>
      5) распределение эскадрилий и ВС по летным сменам;</w:t>
      </w:r>
    </w:p>
    <w:bookmarkEnd w:id="561"/>
    <w:bookmarkStart w:name="z583" w:id="562"/>
    <w:p>
      <w:pPr>
        <w:spacing w:after="0"/>
        <w:ind w:left="0"/>
        <w:jc w:val="both"/>
      </w:pPr>
      <w:r>
        <w:rPr>
          <w:rFonts w:ascii="Times New Roman"/>
          <w:b w:val="false"/>
          <w:i w:val="false"/>
          <w:color w:val="000000"/>
          <w:sz w:val="28"/>
        </w:rPr>
        <w:t>
      6) процедуру использования воздушного пространства;</w:t>
      </w:r>
    </w:p>
    <w:bookmarkEnd w:id="562"/>
    <w:bookmarkStart w:name="z584" w:id="563"/>
    <w:p>
      <w:pPr>
        <w:spacing w:after="0"/>
        <w:ind w:left="0"/>
        <w:jc w:val="both"/>
      </w:pPr>
      <w:r>
        <w:rPr>
          <w:rFonts w:ascii="Times New Roman"/>
          <w:b w:val="false"/>
          <w:i w:val="false"/>
          <w:color w:val="000000"/>
          <w:sz w:val="28"/>
        </w:rPr>
        <w:t>
      7) процедуру проведения подготовки к полетам;</w:t>
      </w:r>
    </w:p>
    <w:bookmarkEnd w:id="563"/>
    <w:bookmarkStart w:name="z585" w:id="564"/>
    <w:p>
      <w:pPr>
        <w:spacing w:after="0"/>
        <w:ind w:left="0"/>
        <w:jc w:val="both"/>
      </w:pPr>
      <w:r>
        <w:rPr>
          <w:rFonts w:ascii="Times New Roman"/>
          <w:b w:val="false"/>
          <w:i w:val="false"/>
          <w:color w:val="000000"/>
          <w:sz w:val="28"/>
        </w:rPr>
        <w:t>
      8) процедуры управления и обеспечения полетов;</w:t>
      </w:r>
    </w:p>
    <w:bookmarkEnd w:id="564"/>
    <w:bookmarkStart w:name="z586" w:id="565"/>
    <w:p>
      <w:pPr>
        <w:spacing w:after="0"/>
        <w:ind w:left="0"/>
        <w:jc w:val="both"/>
      </w:pPr>
      <w:r>
        <w:rPr>
          <w:rFonts w:ascii="Times New Roman"/>
          <w:b w:val="false"/>
          <w:i w:val="false"/>
          <w:color w:val="000000"/>
          <w:sz w:val="28"/>
        </w:rPr>
        <w:t>
      9) варианты разработки плановых таблиц и сроки их готовности.</w:t>
      </w:r>
    </w:p>
    <w:bookmarkEnd w:id="565"/>
    <w:bookmarkStart w:name="z587" w:id="566"/>
    <w:p>
      <w:pPr>
        <w:spacing w:after="0"/>
        <w:ind w:left="0"/>
        <w:jc w:val="both"/>
      </w:pPr>
      <w:r>
        <w:rPr>
          <w:rFonts w:ascii="Times New Roman"/>
          <w:b w:val="false"/>
          <w:i w:val="false"/>
          <w:color w:val="000000"/>
          <w:sz w:val="28"/>
        </w:rPr>
        <w:t>
      168. После принятия решения командир авиационной части организует работу руководящего состава авиационной части, командиров эскадрилий и обеспечивающих подразделений (частей) по планированию, подготовке, проведению и обеспечению полетов. С этой целью накануне дня предварительной подготовки на специальном совещании или на предварительном разборе проведенных полетов определяет задачи указанным должностным лицам.</w:t>
      </w:r>
    </w:p>
    <w:bookmarkEnd w:id="566"/>
    <w:bookmarkStart w:name="z3395" w:id="567"/>
    <w:p>
      <w:pPr>
        <w:spacing w:after="0"/>
        <w:ind w:left="0"/>
        <w:jc w:val="both"/>
      </w:pPr>
      <w:r>
        <w:rPr>
          <w:rFonts w:ascii="Times New Roman"/>
          <w:b w:val="false"/>
          <w:i w:val="false"/>
          <w:color w:val="000000"/>
          <w:sz w:val="28"/>
        </w:rPr>
        <w:t>
      При проведении полетов в несколько летных смен, задачи на полеты могут ставиться на все эти смены. В таких случаях решение командира на полеты уточняется и дополняется перед каждой летной сменой. Командир авиационной части при постановке задачи руководящему составу:</w:t>
      </w:r>
    </w:p>
    <w:bookmarkEnd w:id="567"/>
    <w:bookmarkStart w:name="z3396" w:id="568"/>
    <w:p>
      <w:pPr>
        <w:spacing w:after="0"/>
        <w:ind w:left="0"/>
        <w:jc w:val="both"/>
      </w:pPr>
      <w:r>
        <w:rPr>
          <w:rFonts w:ascii="Times New Roman"/>
          <w:b w:val="false"/>
          <w:i w:val="false"/>
          <w:color w:val="000000"/>
          <w:sz w:val="28"/>
        </w:rPr>
        <w:t>
      1) доводит дату и время проведения полетов для каждого подразделения;</w:t>
      </w:r>
    </w:p>
    <w:bookmarkEnd w:id="568"/>
    <w:bookmarkStart w:name="z3397" w:id="569"/>
    <w:p>
      <w:pPr>
        <w:spacing w:after="0"/>
        <w:ind w:left="0"/>
        <w:jc w:val="both"/>
      </w:pPr>
      <w:r>
        <w:rPr>
          <w:rFonts w:ascii="Times New Roman"/>
          <w:b w:val="false"/>
          <w:i w:val="false"/>
          <w:color w:val="000000"/>
          <w:sz w:val="28"/>
        </w:rPr>
        <w:t>
      2) определяет основные цели и доводит задачи предстоящих полетов по летным сменам и дням в соответствии с ожидаемыми условиями метеорологической и орнитологической обстановки;</w:t>
      </w:r>
    </w:p>
    <w:bookmarkEnd w:id="569"/>
    <w:bookmarkStart w:name="z3398" w:id="570"/>
    <w:p>
      <w:pPr>
        <w:spacing w:after="0"/>
        <w:ind w:left="0"/>
        <w:jc w:val="both"/>
      </w:pPr>
      <w:r>
        <w:rPr>
          <w:rFonts w:ascii="Times New Roman"/>
          <w:b w:val="false"/>
          <w:i w:val="false"/>
          <w:color w:val="000000"/>
          <w:sz w:val="28"/>
        </w:rPr>
        <w:t>
      3) доводит перечень привлекаемых пунктов управления и средств обеспечения полетов, время их готовности к работе (обеспечению);</w:t>
      </w:r>
    </w:p>
    <w:bookmarkEnd w:id="570"/>
    <w:bookmarkStart w:name="z3399" w:id="571"/>
    <w:p>
      <w:pPr>
        <w:spacing w:after="0"/>
        <w:ind w:left="0"/>
        <w:jc w:val="both"/>
      </w:pPr>
      <w:r>
        <w:rPr>
          <w:rFonts w:ascii="Times New Roman"/>
          <w:b w:val="false"/>
          <w:i w:val="false"/>
          <w:color w:val="000000"/>
          <w:sz w:val="28"/>
        </w:rPr>
        <w:t>
      4) доводит организацию взаимодействия с частями (подразделениями) других родов авиации, сухопутных войск, военно-морских сил и другими органами управления;</w:t>
      </w:r>
    </w:p>
    <w:bookmarkEnd w:id="571"/>
    <w:bookmarkStart w:name="z3400" w:id="572"/>
    <w:p>
      <w:pPr>
        <w:spacing w:after="0"/>
        <w:ind w:left="0"/>
        <w:jc w:val="both"/>
      </w:pPr>
      <w:r>
        <w:rPr>
          <w:rFonts w:ascii="Times New Roman"/>
          <w:b w:val="false"/>
          <w:i w:val="false"/>
          <w:color w:val="000000"/>
          <w:sz w:val="28"/>
        </w:rPr>
        <w:t>
      5) при планировании учебных полетов с отработкой управления и наведения на воздушные цели в зоне ответственности пункта наведения, подчиненного другой авиационной части дает указание начальнику штаба части по организации взаимодействия между пунктами управления.</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168 -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4" w:id="573"/>
    <w:p>
      <w:pPr>
        <w:spacing w:after="0"/>
        <w:ind w:left="0"/>
        <w:jc w:val="left"/>
      </w:pPr>
      <w:r>
        <w:rPr>
          <w:rFonts w:ascii="Times New Roman"/>
          <w:b/>
          <w:i w:val="false"/>
          <w:color w:val="000000"/>
        </w:rPr>
        <w:t xml:space="preserve"> Параграф 21. Планирование полетов</w:t>
      </w:r>
    </w:p>
    <w:bookmarkEnd w:id="573"/>
    <w:bookmarkStart w:name="z595" w:id="574"/>
    <w:p>
      <w:pPr>
        <w:spacing w:after="0"/>
        <w:ind w:left="0"/>
        <w:jc w:val="both"/>
      </w:pPr>
      <w:r>
        <w:rPr>
          <w:rFonts w:ascii="Times New Roman"/>
          <w:b w:val="false"/>
          <w:i w:val="false"/>
          <w:color w:val="000000"/>
          <w:sz w:val="28"/>
        </w:rPr>
        <w:t>
      169. Штаб авиационной части на основании решения командира (начальника) проводит мероприятия по подготовке и обеспечению полетов и осуществляет контроль выполнения отданных командиром авиационной части распоряжений.</w:t>
      </w:r>
    </w:p>
    <w:bookmarkEnd w:id="574"/>
    <w:bookmarkStart w:name="z596" w:id="575"/>
    <w:p>
      <w:pPr>
        <w:spacing w:after="0"/>
        <w:ind w:left="0"/>
        <w:jc w:val="both"/>
      </w:pPr>
      <w:r>
        <w:rPr>
          <w:rFonts w:ascii="Times New Roman"/>
          <w:b w:val="false"/>
          <w:i w:val="false"/>
          <w:color w:val="000000"/>
          <w:sz w:val="28"/>
        </w:rPr>
        <w:t>
      170. Заместитель командира авиационной части по летной подготовке на основании принятого командиром авиационной части решения на организацию и проведение полетов, совместно с командирами авиационных эскадрилий уточняет состав группы руководства полетами, экипажи разведчиков погоды и доразведки погоды, распределение между эскадрильями ВС инструкторов из числа руководящего состава авиационной части, распределение зон, маршрутов, полигонов, определяет резервные воздушные суда.</w:t>
      </w:r>
    </w:p>
    <w:bookmarkEnd w:id="575"/>
    <w:bookmarkStart w:name="z597" w:id="576"/>
    <w:p>
      <w:pPr>
        <w:spacing w:after="0"/>
        <w:ind w:left="0"/>
        <w:jc w:val="both"/>
      </w:pPr>
      <w:r>
        <w:rPr>
          <w:rFonts w:ascii="Times New Roman"/>
          <w:b w:val="false"/>
          <w:i w:val="false"/>
          <w:color w:val="000000"/>
          <w:sz w:val="28"/>
        </w:rPr>
        <w:t xml:space="preserve">
      Командиры эскадрилий доводят до своих заместителей и командиров звеньев (отрядов) решение командира авиационной части на полеты, а командиры звеньев (отрядов), в свою очередь, докладывают предложения по экипажам, привлекаемым на полеты, номерам упражнений, которые необходимо отработать летному составу и их комплексированию с учетом уровня подготовки, индивидуальных качеств и результатов предыдущей летной смены. На основе этих данных заместителями командиров эскадрилий составляется плановая таблица полетов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(далее – плановая таблица полетов), используя для этого условные знаки для составления плановых таблиц полетов, указанные в </w:t>
      </w:r>
      <w:r>
        <w:rPr>
          <w:rFonts w:ascii="Times New Roman"/>
          <w:b w:val="false"/>
          <w:i w:val="false"/>
          <w:color w:val="000000"/>
          <w:sz w:val="28"/>
        </w:rPr>
        <w:t>приложении 11</w:t>
      </w:r>
      <w:r>
        <w:rPr>
          <w:rFonts w:ascii="Times New Roman"/>
          <w:b w:val="false"/>
          <w:i w:val="false"/>
          <w:color w:val="000000"/>
          <w:sz w:val="28"/>
        </w:rPr>
        <w:t xml:space="preserve"> настоящих Правил. При этом плановые таблицы полетов разрабатываются в нескольких вариантах в зависимости от решаемых задач, уровня подготовки летного состава и ожидаемых метеоусловий.</w:t>
      </w:r>
    </w:p>
    <w:bookmarkEnd w:id="576"/>
    <w:bookmarkStart w:name="z598" w:id="577"/>
    <w:p>
      <w:pPr>
        <w:spacing w:after="0"/>
        <w:ind w:left="0"/>
        <w:jc w:val="both"/>
      </w:pPr>
      <w:r>
        <w:rPr>
          <w:rFonts w:ascii="Times New Roman"/>
          <w:b w:val="false"/>
          <w:i w:val="false"/>
          <w:color w:val="000000"/>
          <w:sz w:val="28"/>
        </w:rPr>
        <w:t>
      При одновременных полетах нескольких подразделений сводную плановую таблицу полетов авиационной части составляет заместитель командира авиационной части по летной подготовке.</w:t>
      </w:r>
    </w:p>
    <w:bookmarkEnd w:id="577"/>
    <w:bookmarkStart w:name="z599" w:id="578"/>
    <w:p>
      <w:pPr>
        <w:spacing w:after="0"/>
        <w:ind w:left="0"/>
        <w:jc w:val="both"/>
      </w:pPr>
      <w:r>
        <w:rPr>
          <w:rFonts w:ascii="Times New Roman"/>
          <w:b w:val="false"/>
          <w:i w:val="false"/>
          <w:color w:val="000000"/>
          <w:sz w:val="28"/>
        </w:rPr>
        <w:t>
      171. Разработанная плановая таблица анализируется и подписывается:</w:t>
      </w:r>
    </w:p>
    <w:bookmarkEnd w:id="578"/>
    <w:bookmarkStart w:name="z3300" w:id="579"/>
    <w:p>
      <w:pPr>
        <w:spacing w:after="0"/>
        <w:ind w:left="0"/>
        <w:jc w:val="both"/>
      </w:pPr>
      <w:r>
        <w:rPr>
          <w:rFonts w:ascii="Times New Roman"/>
          <w:b w:val="false"/>
          <w:i w:val="false"/>
          <w:color w:val="000000"/>
          <w:sz w:val="28"/>
        </w:rPr>
        <w:t>
      1) заместителем командира авиационной части по летной подготовке, который в результате анализа определяет:</w:t>
      </w:r>
    </w:p>
    <w:bookmarkEnd w:id="579"/>
    <w:p>
      <w:pPr>
        <w:spacing w:after="0"/>
        <w:ind w:left="0"/>
        <w:jc w:val="both"/>
      </w:pPr>
      <w:r>
        <w:rPr>
          <w:rFonts w:ascii="Times New Roman"/>
          <w:b w:val="false"/>
          <w:i w:val="false"/>
          <w:color w:val="000000"/>
          <w:sz w:val="28"/>
        </w:rPr>
        <w:t>
      соответствие запланированных упражнений основным задачам летной смены и уровню подготовки экипажей (с учетом ожидаемых метеорологических условий);</w:t>
      </w:r>
    </w:p>
    <w:p>
      <w:pPr>
        <w:spacing w:after="0"/>
        <w:ind w:left="0"/>
        <w:jc w:val="both"/>
      </w:pPr>
      <w:r>
        <w:rPr>
          <w:rFonts w:ascii="Times New Roman"/>
          <w:b w:val="false"/>
          <w:i w:val="false"/>
          <w:color w:val="000000"/>
          <w:sz w:val="28"/>
        </w:rPr>
        <w:t>
      поддержание натренированности летного состава;</w:t>
      </w:r>
    </w:p>
    <w:p>
      <w:pPr>
        <w:spacing w:after="0"/>
        <w:ind w:left="0"/>
        <w:jc w:val="both"/>
      </w:pPr>
      <w:r>
        <w:rPr>
          <w:rFonts w:ascii="Times New Roman"/>
          <w:b w:val="false"/>
          <w:i w:val="false"/>
          <w:color w:val="000000"/>
          <w:sz w:val="28"/>
        </w:rPr>
        <w:t>
      выполнение проверок по видам летной подготовки;</w:t>
      </w:r>
    </w:p>
    <w:p>
      <w:pPr>
        <w:spacing w:after="0"/>
        <w:ind w:left="0"/>
        <w:jc w:val="both"/>
      </w:pPr>
      <w:r>
        <w:rPr>
          <w:rFonts w:ascii="Times New Roman"/>
          <w:b w:val="false"/>
          <w:i w:val="false"/>
          <w:color w:val="000000"/>
          <w:sz w:val="28"/>
        </w:rPr>
        <w:t>
      соблюдение последовательности прохождения задач (упражнений) Курсов;</w:t>
      </w:r>
    </w:p>
    <w:p>
      <w:pPr>
        <w:spacing w:after="0"/>
        <w:ind w:left="0"/>
        <w:jc w:val="both"/>
      </w:pPr>
      <w:r>
        <w:rPr>
          <w:rFonts w:ascii="Times New Roman"/>
          <w:b w:val="false"/>
          <w:i w:val="false"/>
          <w:color w:val="000000"/>
          <w:sz w:val="28"/>
        </w:rPr>
        <w:t>
      оптимальность распределения инструкторов между эскадрильями и соответствие их уровня подготовки задачам обучения в летную смену;</w:t>
      </w:r>
    </w:p>
    <w:p>
      <w:pPr>
        <w:spacing w:after="0"/>
        <w:ind w:left="0"/>
        <w:jc w:val="both"/>
      </w:pPr>
      <w:r>
        <w:rPr>
          <w:rFonts w:ascii="Times New Roman"/>
          <w:b w:val="false"/>
          <w:i w:val="false"/>
          <w:color w:val="000000"/>
          <w:sz w:val="28"/>
        </w:rPr>
        <w:t>
      правильность ввода в строй экипажей после перерывов в полетах или допущенных авиационных инцидентов;</w:t>
      </w:r>
    </w:p>
    <w:p>
      <w:pPr>
        <w:spacing w:after="0"/>
        <w:ind w:left="0"/>
        <w:jc w:val="both"/>
      </w:pPr>
      <w:r>
        <w:rPr>
          <w:rFonts w:ascii="Times New Roman"/>
          <w:b w:val="false"/>
          <w:i w:val="false"/>
          <w:color w:val="000000"/>
          <w:sz w:val="28"/>
        </w:rPr>
        <w:t>
      соответствие запланированных самостоятельных (тренировочных) полетов Курсу;</w:t>
      </w:r>
    </w:p>
    <w:p>
      <w:pPr>
        <w:spacing w:after="0"/>
        <w:ind w:left="0"/>
        <w:jc w:val="both"/>
      </w:pPr>
      <w:r>
        <w:rPr>
          <w:rFonts w:ascii="Times New Roman"/>
          <w:b w:val="false"/>
          <w:i w:val="false"/>
          <w:color w:val="000000"/>
          <w:sz w:val="28"/>
        </w:rPr>
        <w:t>
      распределение учебно-боевых ВС между эскадрильями и их загруженность в летную смену;</w:t>
      </w:r>
    </w:p>
    <w:p>
      <w:pPr>
        <w:spacing w:after="0"/>
        <w:ind w:left="0"/>
        <w:jc w:val="both"/>
      </w:pPr>
      <w:r>
        <w:rPr>
          <w:rFonts w:ascii="Times New Roman"/>
          <w:b w:val="false"/>
          <w:i w:val="false"/>
          <w:color w:val="000000"/>
          <w:sz w:val="28"/>
        </w:rPr>
        <w:t>
      соблюдение требований документов по летной подготовке по налету и количеству полетов в летную смену на экипаж;</w:t>
      </w:r>
    </w:p>
    <w:p>
      <w:pPr>
        <w:spacing w:after="0"/>
        <w:ind w:left="0"/>
        <w:jc w:val="both"/>
      </w:pPr>
      <w:r>
        <w:rPr>
          <w:rFonts w:ascii="Times New Roman"/>
          <w:b w:val="false"/>
          <w:i w:val="false"/>
          <w:color w:val="000000"/>
          <w:sz w:val="28"/>
        </w:rPr>
        <w:t>
      соблюдение безопасных временных интервалов между воздушными судами на различных этапах полета;</w:t>
      </w:r>
    </w:p>
    <w:p>
      <w:pPr>
        <w:spacing w:after="0"/>
        <w:ind w:left="0"/>
        <w:jc w:val="both"/>
      </w:pPr>
      <w:r>
        <w:rPr>
          <w:rFonts w:ascii="Times New Roman"/>
          <w:b w:val="false"/>
          <w:i w:val="false"/>
          <w:color w:val="000000"/>
          <w:sz w:val="28"/>
        </w:rPr>
        <w:t>
      правильность планирования межполетного анализа материалов объективного контроля;</w:t>
      </w:r>
    </w:p>
    <w:bookmarkStart w:name="z3301" w:id="580"/>
    <w:p>
      <w:pPr>
        <w:spacing w:after="0"/>
        <w:ind w:left="0"/>
        <w:jc w:val="both"/>
      </w:pPr>
      <w:r>
        <w:rPr>
          <w:rFonts w:ascii="Times New Roman"/>
          <w:b w:val="false"/>
          <w:i w:val="false"/>
          <w:color w:val="000000"/>
          <w:sz w:val="28"/>
        </w:rPr>
        <w:t>
      2) начальником штаба авиационной части, который определяет:</w:t>
      </w:r>
    </w:p>
    <w:bookmarkEnd w:id="580"/>
    <w:p>
      <w:pPr>
        <w:spacing w:after="0"/>
        <w:ind w:left="0"/>
        <w:jc w:val="both"/>
      </w:pPr>
      <w:r>
        <w:rPr>
          <w:rFonts w:ascii="Times New Roman"/>
          <w:b w:val="false"/>
          <w:i w:val="false"/>
          <w:color w:val="000000"/>
          <w:sz w:val="28"/>
        </w:rPr>
        <w:t>
      полноту состава и законность назначения группы руководства полетами и группы обеспечения полетов;</w:t>
      </w:r>
    </w:p>
    <w:p>
      <w:pPr>
        <w:spacing w:after="0"/>
        <w:ind w:left="0"/>
        <w:jc w:val="both"/>
      </w:pPr>
      <w:r>
        <w:rPr>
          <w:rFonts w:ascii="Times New Roman"/>
          <w:b w:val="false"/>
          <w:i w:val="false"/>
          <w:color w:val="000000"/>
          <w:sz w:val="28"/>
        </w:rPr>
        <w:t>
      допустимость нагрузки на группу руководства полетами с учетом уровня их подготовки и возможностей радиолокационных станций;</w:t>
      </w:r>
    </w:p>
    <w:p>
      <w:pPr>
        <w:spacing w:after="0"/>
        <w:ind w:left="0"/>
        <w:jc w:val="both"/>
      </w:pPr>
      <w:r>
        <w:rPr>
          <w:rFonts w:ascii="Times New Roman"/>
          <w:b w:val="false"/>
          <w:i w:val="false"/>
          <w:color w:val="000000"/>
          <w:sz w:val="28"/>
        </w:rPr>
        <w:t>
      соблюдение ограничений в районе полетов;</w:t>
      </w:r>
    </w:p>
    <w:p>
      <w:pPr>
        <w:spacing w:after="0"/>
        <w:ind w:left="0"/>
        <w:jc w:val="both"/>
      </w:pPr>
      <w:r>
        <w:rPr>
          <w:rFonts w:ascii="Times New Roman"/>
          <w:b w:val="false"/>
          <w:i w:val="false"/>
          <w:color w:val="000000"/>
          <w:sz w:val="28"/>
        </w:rPr>
        <w:t>
      возможности аэродромно-технического, метеорологического, медицинского, поисково-спасательного, радиотехнического обеспечений полетов и связи;</w:t>
      </w:r>
    </w:p>
    <w:bookmarkStart w:name="z3302" w:id="581"/>
    <w:p>
      <w:pPr>
        <w:spacing w:after="0"/>
        <w:ind w:left="0"/>
        <w:jc w:val="both"/>
      </w:pPr>
      <w:r>
        <w:rPr>
          <w:rFonts w:ascii="Times New Roman"/>
          <w:b w:val="false"/>
          <w:i w:val="false"/>
          <w:color w:val="000000"/>
          <w:sz w:val="28"/>
        </w:rPr>
        <w:t>
      3) заместителем командира авиационной части по инженерно-авиационномуобеспечению, который определяет:</w:t>
      </w:r>
    </w:p>
    <w:bookmarkEnd w:id="581"/>
    <w:p>
      <w:pPr>
        <w:spacing w:after="0"/>
        <w:ind w:left="0"/>
        <w:jc w:val="both"/>
      </w:pPr>
      <w:r>
        <w:rPr>
          <w:rFonts w:ascii="Times New Roman"/>
          <w:b w:val="false"/>
          <w:i w:val="false"/>
          <w:color w:val="000000"/>
          <w:sz w:val="28"/>
        </w:rPr>
        <w:t>
      соответствие типов и бортовых номеров ВС, а также их количества, исправным воздушным судам, имеющимся в авиационной части;</w:t>
      </w:r>
    </w:p>
    <w:p>
      <w:pPr>
        <w:spacing w:after="0"/>
        <w:ind w:left="0"/>
        <w:jc w:val="both"/>
      </w:pPr>
      <w:r>
        <w:rPr>
          <w:rFonts w:ascii="Times New Roman"/>
          <w:b w:val="false"/>
          <w:i w:val="false"/>
          <w:color w:val="000000"/>
          <w:sz w:val="28"/>
        </w:rPr>
        <w:t>
      соблюдение временных интервалов, необходимых для выполнения подготовки ВС к повторному вылету;</w:t>
      </w:r>
    </w:p>
    <w:p>
      <w:pPr>
        <w:spacing w:after="0"/>
        <w:ind w:left="0"/>
        <w:jc w:val="both"/>
      </w:pPr>
      <w:r>
        <w:rPr>
          <w:rFonts w:ascii="Times New Roman"/>
          <w:b w:val="false"/>
          <w:i w:val="false"/>
          <w:color w:val="000000"/>
          <w:sz w:val="28"/>
        </w:rPr>
        <w:t>
      наличие полетов, подлежащих оперативному объективному контролю;</w:t>
      </w:r>
    </w:p>
    <w:p>
      <w:pPr>
        <w:spacing w:after="0"/>
        <w:ind w:left="0"/>
        <w:jc w:val="both"/>
      </w:pPr>
      <w:r>
        <w:rPr>
          <w:rFonts w:ascii="Times New Roman"/>
          <w:b w:val="false"/>
          <w:i w:val="false"/>
          <w:color w:val="000000"/>
          <w:sz w:val="28"/>
        </w:rPr>
        <w:t>
      соответствие запланированных упражнений ограничениям в летной эксплуатации ВС;</w:t>
      </w:r>
    </w:p>
    <w:p>
      <w:pPr>
        <w:spacing w:after="0"/>
        <w:ind w:left="0"/>
        <w:jc w:val="both"/>
      </w:pPr>
      <w:r>
        <w:rPr>
          <w:rFonts w:ascii="Times New Roman"/>
          <w:b w:val="false"/>
          <w:i w:val="false"/>
          <w:color w:val="000000"/>
          <w:sz w:val="28"/>
        </w:rPr>
        <w:t>
      соответствие авиационных средств поражения;</w:t>
      </w:r>
    </w:p>
    <w:bookmarkStart w:name="z3303" w:id="582"/>
    <w:p>
      <w:pPr>
        <w:spacing w:after="0"/>
        <w:ind w:left="0"/>
        <w:jc w:val="both"/>
      </w:pPr>
      <w:r>
        <w:rPr>
          <w:rFonts w:ascii="Times New Roman"/>
          <w:b w:val="false"/>
          <w:i w:val="false"/>
          <w:color w:val="000000"/>
          <w:sz w:val="28"/>
        </w:rPr>
        <w:t>
      4) старшим штурманом авиационной части, который определяет:</w:t>
      </w:r>
    </w:p>
    <w:bookmarkEnd w:id="582"/>
    <w:p>
      <w:pPr>
        <w:spacing w:after="0"/>
        <w:ind w:left="0"/>
        <w:jc w:val="both"/>
      </w:pPr>
      <w:r>
        <w:rPr>
          <w:rFonts w:ascii="Times New Roman"/>
          <w:b w:val="false"/>
          <w:i w:val="false"/>
          <w:color w:val="000000"/>
          <w:sz w:val="28"/>
        </w:rPr>
        <w:t>
      естественное освещение в районе аэродрома базирования, полигонов (площадок десантирования) и его влияние на выполнение заданий на полеты;</w:t>
      </w:r>
    </w:p>
    <w:p>
      <w:pPr>
        <w:spacing w:after="0"/>
        <w:ind w:left="0"/>
        <w:jc w:val="both"/>
      </w:pPr>
      <w:r>
        <w:rPr>
          <w:rFonts w:ascii="Times New Roman"/>
          <w:b w:val="false"/>
          <w:i w:val="false"/>
          <w:color w:val="000000"/>
          <w:sz w:val="28"/>
        </w:rPr>
        <w:t>
      маршруты и профили полета;</w:t>
      </w:r>
    </w:p>
    <w:p>
      <w:pPr>
        <w:spacing w:after="0"/>
        <w:ind w:left="0"/>
        <w:jc w:val="both"/>
      </w:pPr>
      <w:r>
        <w:rPr>
          <w:rFonts w:ascii="Times New Roman"/>
          <w:b w:val="false"/>
          <w:i w:val="false"/>
          <w:color w:val="000000"/>
          <w:sz w:val="28"/>
        </w:rPr>
        <w:t>
      последовательность выполнения полетных заданий – от взлета до посадки;</w:t>
      </w:r>
    </w:p>
    <w:p>
      <w:pPr>
        <w:spacing w:after="0"/>
        <w:ind w:left="0"/>
        <w:jc w:val="both"/>
      </w:pPr>
      <w:r>
        <w:rPr>
          <w:rFonts w:ascii="Times New Roman"/>
          <w:b w:val="false"/>
          <w:i w:val="false"/>
          <w:color w:val="000000"/>
          <w:sz w:val="28"/>
        </w:rPr>
        <w:t>
      боевую зарядку, полигоны (площадки десантирования);</w:t>
      </w:r>
    </w:p>
    <w:p>
      <w:pPr>
        <w:spacing w:after="0"/>
        <w:ind w:left="0"/>
        <w:jc w:val="both"/>
      </w:pPr>
      <w:r>
        <w:rPr>
          <w:rFonts w:ascii="Times New Roman"/>
          <w:b w:val="false"/>
          <w:i w:val="false"/>
          <w:color w:val="000000"/>
          <w:sz w:val="28"/>
        </w:rPr>
        <w:t>
      способы наведения ВС на заданные воздушные и наземные (морские) цели, особенности руководства полетами на огневых и тактических полигонах;</w:t>
      </w:r>
    </w:p>
    <w:bookmarkStart w:name="z3304" w:id="583"/>
    <w:p>
      <w:pPr>
        <w:spacing w:after="0"/>
        <w:ind w:left="0"/>
        <w:jc w:val="both"/>
      </w:pPr>
      <w:r>
        <w:rPr>
          <w:rFonts w:ascii="Times New Roman"/>
          <w:b w:val="false"/>
          <w:i w:val="false"/>
          <w:color w:val="000000"/>
          <w:sz w:val="28"/>
        </w:rPr>
        <w:t>
      5) заместителем командира авиационной части по безопасности полетов или должностным лицом, на которого возложены обязанности по контролю за безопасностью полетов, который проводит анализ плановой таблицы по следующим критериям:</w:t>
      </w:r>
    </w:p>
    <w:bookmarkEnd w:id="583"/>
    <w:p>
      <w:pPr>
        <w:spacing w:after="0"/>
        <w:ind w:left="0"/>
        <w:jc w:val="both"/>
      </w:pPr>
      <w:r>
        <w:rPr>
          <w:rFonts w:ascii="Times New Roman"/>
          <w:b w:val="false"/>
          <w:i w:val="false"/>
          <w:color w:val="000000"/>
          <w:sz w:val="28"/>
        </w:rPr>
        <w:t>
      соответствие запланированных упражнений уровню подготовки экипажей;</w:t>
      </w:r>
    </w:p>
    <w:p>
      <w:pPr>
        <w:spacing w:after="0"/>
        <w:ind w:left="0"/>
        <w:jc w:val="both"/>
      </w:pPr>
      <w:r>
        <w:rPr>
          <w:rFonts w:ascii="Times New Roman"/>
          <w:b w:val="false"/>
          <w:i w:val="false"/>
          <w:color w:val="000000"/>
          <w:sz w:val="28"/>
        </w:rPr>
        <w:t>
      соблюдение ограничений по нагрузке на экипажи ВС;</w:t>
      </w:r>
    </w:p>
    <w:p>
      <w:pPr>
        <w:spacing w:after="0"/>
        <w:ind w:left="0"/>
        <w:jc w:val="both"/>
      </w:pPr>
      <w:r>
        <w:rPr>
          <w:rFonts w:ascii="Times New Roman"/>
          <w:b w:val="false"/>
          <w:i w:val="false"/>
          <w:color w:val="000000"/>
          <w:sz w:val="28"/>
        </w:rPr>
        <w:t>
      соблюдение требуемых временных интервалов между экипажами на взлете, посадке, на маршрутах, в зонах;</w:t>
      </w:r>
    </w:p>
    <w:p>
      <w:pPr>
        <w:spacing w:after="0"/>
        <w:ind w:left="0"/>
        <w:jc w:val="both"/>
      </w:pPr>
      <w:r>
        <w:rPr>
          <w:rFonts w:ascii="Times New Roman"/>
          <w:b w:val="false"/>
          <w:i w:val="false"/>
          <w:color w:val="000000"/>
          <w:sz w:val="28"/>
        </w:rPr>
        <w:t xml:space="preserve">
      наличие экипажей ВС доразведки погоды; </w:t>
      </w:r>
    </w:p>
    <w:p>
      <w:pPr>
        <w:spacing w:after="0"/>
        <w:ind w:left="0"/>
        <w:jc w:val="both"/>
      </w:pPr>
      <w:r>
        <w:rPr>
          <w:rFonts w:ascii="Times New Roman"/>
          <w:b w:val="false"/>
          <w:i w:val="false"/>
          <w:color w:val="000000"/>
          <w:sz w:val="28"/>
        </w:rPr>
        <w:t>
      наличие необходимых сил поисково-спасательного обеспечения;</w:t>
      </w:r>
    </w:p>
    <w:bookmarkStart w:name="z3305" w:id="584"/>
    <w:p>
      <w:pPr>
        <w:spacing w:after="0"/>
        <w:ind w:left="0"/>
        <w:jc w:val="both"/>
      </w:pPr>
      <w:r>
        <w:rPr>
          <w:rFonts w:ascii="Times New Roman"/>
          <w:b w:val="false"/>
          <w:i w:val="false"/>
          <w:color w:val="000000"/>
          <w:sz w:val="28"/>
        </w:rPr>
        <w:t>
      6) начальником военно-медицинской службы авиационной части, который определяет:</w:t>
      </w:r>
    </w:p>
    <w:bookmarkEnd w:id="584"/>
    <w:p>
      <w:pPr>
        <w:spacing w:after="0"/>
        <w:ind w:left="0"/>
        <w:jc w:val="both"/>
      </w:pPr>
      <w:r>
        <w:rPr>
          <w:rFonts w:ascii="Times New Roman"/>
          <w:b w:val="false"/>
          <w:i w:val="false"/>
          <w:color w:val="000000"/>
          <w:sz w:val="28"/>
        </w:rPr>
        <w:t>
      соответствие планируемой летной нагрузки состоянию здоровья и физической выносливости летного состава и лиц группы руководства полетами;</w:t>
      </w:r>
    </w:p>
    <w:p>
      <w:pPr>
        <w:spacing w:after="0"/>
        <w:ind w:left="0"/>
        <w:jc w:val="both"/>
      </w:pPr>
      <w:r>
        <w:rPr>
          <w:rFonts w:ascii="Times New Roman"/>
          <w:b w:val="false"/>
          <w:i w:val="false"/>
          <w:color w:val="000000"/>
          <w:sz w:val="28"/>
        </w:rPr>
        <w:t>
      лиц, подлежащих межполетному и послеполетному осмотру;</w:t>
      </w:r>
    </w:p>
    <w:p>
      <w:pPr>
        <w:spacing w:after="0"/>
        <w:ind w:left="0"/>
        <w:jc w:val="both"/>
      </w:pPr>
      <w:r>
        <w:rPr>
          <w:rFonts w:ascii="Times New Roman"/>
          <w:b w:val="false"/>
          <w:i w:val="false"/>
          <w:color w:val="000000"/>
          <w:sz w:val="28"/>
        </w:rPr>
        <w:t xml:space="preserve">
      соответствие режима отдыха летного состава и лиц группы руководства полетами требованиям </w:t>
      </w:r>
      <w:r>
        <w:rPr>
          <w:rFonts w:ascii="Times New Roman"/>
          <w:b w:val="false"/>
          <w:i w:val="false"/>
          <w:color w:val="000000"/>
          <w:sz w:val="28"/>
        </w:rPr>
        <w:t>пунктов 157</w:t>
      </w: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 </w:t>
      </w:r>
      <w:r>
        <w:rPr>
          <w:rFonts w:ascii="Times New Roman"/>
          <w:b w:val="false"/>
          <w:i w:val="false"/>
          <w:color w:val="000000"/>
          <w:sz w:val="28"/>
        </w:rPr>
        <w:t>466</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171 - в редакции приказа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9" w:id="585"/>
    <w:p>
      <w:pPr>
        <w:spacing w:after="0"/>
        <w:ind w:left="0"/>
        <w:jc w:val="both"/>
      </w:pPr>
      <w:r>
        <w:rPr>
          <w:rFonts w:ascii="Times New Roman"/>
          <w:b w:val="false"/>
          <w:i w:val="false"/>
          <w:color w:val="000000"/>
          <w:sz w:val="28"/>
        </w:rPr>
        <w:t>
      172. При обнаружении в ходе анализа плановой таблицы несоответствий соответствующее должностное лицо докладывает о них командиру авиационной части.</w:t>
      </w:r>
    </w:p>
    <w:bookmarkEnd w:id="585"/>
    <w:p>
      <w:pPr>
        <w:spacing w:after="0"/>
        <w:ind w:left="0"/>
        <w:jc w:val="both"/>
      </w:pPr>
      <w:r>
        <w:rPr>
          <w:rFonts w:ascii="Times New Roman"/>
          <w:b w:val="false"/>
          <w:i w:val="false"/>
          <w:color w:val="000000"/>
          <w:sz w:val="28"/>
        </w:rPr>
        <w:t>
      Командир авиационной части, анализируя плановую таблицу, основное внимание обращает на выполнение основных задач полетов, соблюдение последовательности обучения и восстановления утраченных навыков и обеспечение безопасности полетов. По результатам анализа плановой таблицы командир авиационной части делает вывод о ее соответствии принятому решению на полеты.</w:t>
      </w:r>
    </w:p>
    <w:p>
      <w:pPr>
        <w:spacing w:after="0"/>
        <w:ind w:left="0"/>
        <w:jc w:val="both"/>
      </w:pPr>
      <w:r>
        <w:rPr>
          <w:rFonts w:ascii="Times New Roman"/>
          <w:b w:val="false"/>
          <w:i w:val="false"/>
          <w:color w:val="000000"/>
          <w:sz w:val="28"/>
        </w:rPr>
        <w:t>
      Перед постановкой задач на полеты плановая таблица полетов подписывается заместителем командира авиационной части по летной подготовке, заместителем командира авиационной части по безопасности полетов, заместителем командира авиационной части по инженерно-авиационному обеспечению, старшим штурманом авиационной части, начальником военно-медицинской службы и начальником штаба авиационной части.</w:t>
      </w:r>
    </w:p>
    <w:p>
      <w:pPr>
        <w:spacing w:after="0"/>
        <w:ind w:left="0"/>
        <w:jc w:val="both"/>
      </w:pPr>
      <w:r>
        <w:rPr>
          <w:rFonts w:ascii="Times New Roman"/>
          <w:b w:val="false"/>
          <w:i w:val="false"/>
          <w:color w:val="000000"/>
          <w:sz w:val="28"/>
        </w:rPr>
        <w:t>
      После проведения контроля готовности к полетам летного состава плановая таблица полетов утверждается командиром части (начальником управления или самостоятельного отдела) и скрепляется гербовой печатью авиационной части.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172 - в редакции приказа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3" w:id="586"/>
    <w:p>
      <w:pPr>
        <w:spacing w:after="0"/>
        <w:ind w:left="0"/>
        <w:jc w:val="both"/>
      </w:pPr>
      <w:r>
        <w:rPr>
          <w:rFonts w:ascii="Times New Roman"/>
          <w:b w:val="false"/>
          <w:i w:val="false"/>
          <w:color w:val="000000"/>
          <w:sz w:val="28"/>
        </w:rPr>
        <w:t>
      173. При организации одновременных полетов экипажей различных авиационных частей на одном аэродроме составляется сводная плановая таблица полетов заместителем командира авиационной части по летной подготовке данного аэродрома, которая дополнительно подписывается командирами авиационных частей (старшими авиационных групп), экипажи которых выполняют полеты, их заместителями по летной подготовке и по инженерно-авиационному обеспечению, утверждается старшим авиационным начальником аэродрома и скрепляется гербовой печатью авиационной части данного аэродрома.</w:t>
      </w:r>
    </w:p>
    <w:bookmarkEnd w:id="586"/>
    <w:bookmarkStart w:name="z644" w:id="587"/>
    <w:p>
      <w:pPr>
        <w:spacing w:after="0"/>
        <w:ind w:left="0"/>
        <w:jc w:val="both"/>
      </w:pPr>
      <w:r>
        <w:rPr>
          <w:rFonts w:ascii="Times New Roman"/>
          <w:b w:val="false"/>
          <w:i w:val="false"/>
          <w:color w:val="000000"/>
          <w:sz w:val="28"/>
        </w:rPr>
        <w:t>
      174. Для помощника руководителя полетами на аэродроме, руководителя полетами (ближней зоны), руководителя полетами (зоны посадки), руководителя полетами (дальней зоны) (офицера (по боевому управлению)), руководителя полетами в аэродромной зоне, заместителей командиров авиационной эскадрильи по инженерно-авиационному обеспечению готовятся, копии плановых таблиц, а для руководителя полетами на полигоне (на площадке целевого назначения, в зоне воздушных стрельб), начальника группы объективного контроля и старшего инженера полетов готовятся копии плановых таблиц, скрепленные гербовой печатью авиационной части.</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174 - в редакции приказа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5" w:id="588"/>
    <w:p>
      <w:pPr>
        <w:spacing w:after="0"/>
        <w:ind w:left="0"/>
        <w:jc w:val="left"/>
      </w:pPr>
      <w:r>
        <w:rPr>
          <w:rFonts w:ascii="Times New Roman"/>
          <w:b/>
          <w:i w:val="false"/>
          <w:color w:val="000000"/>
        </w:rPr>
        <w:t xml:space="preserve"> Параграф 22. Подготовка к полетам летного состава</w:t>
      </w:r>
    </w:p>
    <w:bookmarkEnd w:id="588"/>
    <w:bookmarkStart w:name="z646" w:id="589"/>
    <w:p>
      <w:pPr>
        <w:spacing w:after="0"/>
        <w:ind w:left="0"/>
        <w:jc w:val="both"/>
      </w:pPr>
      <w:r>
        <w:rPr>
          <w:rFonts w:ascii="Times New Roman"/>
          <w:b w:val="false"/>
          <w:i w:val="false"/>
          <w:color w:val="000000"/>
          <w:sz w:val="28"/>
        </w:rPr>
        <w:t>
      175. Члены экипажа ВС не допускаются к выполнению полета без подготовки и проверки их готовности к выполнению полетного задания.</w:t>
      </w:r>
    </w:p>
    <w:bookmarkEnd w:id="589"/>
    <w:bookmarkStart w:name="z647" w:id="590"/>
    <w:p>
      <w:pPr>
        <w:spacing w:after="0"/>
        <w:ind w:left="0"/>
        <w:jc w:val="both"/>
      </w:pPr>
      <w:r>
        <w:rPr>
          <w:rFonts w:ascii="Times New Roman"/>
          <w:b w:val="false"/>
          <w:i w:val="false"/>
          <w:color w:val="000000"/>
          <w:sz w:val="28"/>
        </w:rPr>
        <w:t>
      176. По времени проведения и содержанию, подготовка к полетам подразделяется на наземную, общую, предварительную и предполетную.</w:t>
      </w:r>
    </w:p>
    <w:bookmarkEnd w:id="590"/>
    <w:bookmarkStart w:name="z648" w:id="591"/>
    <w:p>
      <w:pPr>
        <w:spacing w:after="0"/>
        <w:ind w:left="0"/>
        <w:jc w:val="both"/>
      </w:pPr>
      <w:r>
        <w:rPr>
          <w:rFonts w:ascii="Times New Roman"/>
          <w:b w:val="false"/>
          <w:i w:val="false"/>
          <w:color w:val="000000"/>
          <w:sz w:val="28"/>
        </w:rPr>
        <w:t>
      177. Наземная подготовка – процесс формирования и совершенствования летным составом на земле знаний, умений и навыков, необходимых для выполнения полетов на впервые осваиваемом типе (модификации) ВС. С курсантским составом проводится перед началом летного обучения по новым задачам (упражнениям) Курса.</w:t>
      </w:r>
    </w:p>
    <w:bookmarkEnd w:id="591"/>
    <w:bookmarkStart w:name="z649" w:id="592"/>
    <w:p>
      <w:pPr>
        <w:spacing w:after="0"/>
        <w:ind w:left="0"/>
        <w:jc w:val="both"/>
      </w:pPr>
      <w:r>
        <w:rPr>
          <w:rFonts w:ascii="Times New Roman"/>
          <w:b w:val="false"/>
          <w:i w:val="false"/>
          <w:color w:val="000000"/>
          <w:sz w:val="28"/>
        </w:rPr>
        <w:t>
      178. Общая подготовка к полетам – это мероприятия, проводимые командиром, штабом и руководящим летным составом с целью поддержания высокого уровня теоретических знаний и практических навыков летчиков, штурманов и лиц ГРП для качественного решения задач летной подготовки предстоящего месяца.</w:t>
      </w:r>
    </w:p>
    <w:bookmarkEnd w:id="592"/>
    <w:p>
      <w:pPr>
        <w:spacing w:after="0"/>
        <w:ind w:left="0"/>
        <w:jc w:val="both"/>
      </w:pPr>
      <w:r>
        <w:rPr>
          <w:rFonts w:ascii="Times New Roman"/>
          <w:b w:val="false"/>
          <w:i w:val="false"/>
          <w:color w:val="000000"/>
          <w:sz w:val="28"/>
        </w:rPr>
        <w:t>
      Общая подготовка организуется начальником штаба авиационной части, заместителем органа управления государственной авиации (управления командующего Военно-воздушными силами) в соответствии с планом боевой подготовки на учебный год и проводится под руководством командиров подразделений, начальниками структурных подразделений в конце каждого месяца в течение 3 рабочих дней.</w:t>
      </w:r>
    </w:p>
    <w:p>
      <w:pPr>
        <w:spacing w:after="0"/>
        <w:ind w:left="0"/>
        <w:jc w:val="both"/>
      </w:pPr>
      <w:r>
        <w:rPr>
          <w:rFonts w:ascii="Times New Roman"/>
          <w:b w:val="false"/>
          <w:i w:val="false"/>
          <w:color w:val="000000"/>
          <w:sz w:val="28"/>
        </w:rPr>
        <w:t>
      Летный состав и лица ГРП, не прошедшие общую подготовку, к полетам и руководству полетами не допускаются.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178 - в редакции приказа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2" w:id="593"/>
    <w:p>
      <w:pPr>
        <w:spacing w:after="0"/>
        <w:ind w:left="0"/>
        <w:jc w:val="both"/>
      </w:pPr>
      <w:r>
        <w:rPr>
          <w:rFonts w:ascii="Times New Roman"/>
          <w:b w:val="false"/>
          <w:i w:val="false"/>
          <w:color w:val="000000"/>
          <w:sz w:val="28"/>
        </w:rPr>
        <w:t>
      179. Предварительная подготовка к полетам представляет собой процесс приведения летного состава в готовность к выполнению конкретных полетных заданий, запланированных на летную смену, в ожидаемых условиях обстановки. Предварительная подготовка проводится к одной или нескольким летным сменам и включает в себя:</w:t>
      </w:r>
    </w:p>
    <w:bookmarkEnd w:id="593"/>
    <w:bookmarkStart w:name="z653" w:id="594"/>
    <w:p>
      <w:pPr>
        <w:spacing w:after="0"/>
        <w:ind w:left="0"/>
        <w:jc w:val="both"/>
      </w:pPr>
      <w:r>
        <w:rPr>
          <w:rFonts w:ascii="Times New Roman"/>
          <w:b w:val="false"/>
          <w:i w:val="false"/>
          <w:color w:val="000000"/>
          <w:sz w:val="28"/>
        </w:rPr>
        <w:t>
      1) постановку задач на полеты;</w:t>
      </w:r>
    </w:p>
    <w:bookmarkEnd w:id="594"/>
    <w:bookmarkStart w:name="z654" w:id="595"/>
    <w:p>
      <w:pPr>
        <w:spacing w:after="0"/>
        <w:ind w:left="0"/>
        <w:jc w:val="both"/>
      </w:pPr>
      <w:r>
        <w:rPr>
          <w:rFonts w:ascii="Times New Roman"/>
          <w:b w:val="false"/>
          <w:i w:val="false"/>
          <w:color w:val="000000"/>
          <w:sz w:val="28"/>
        </w:rPr>
        <w:t>
      2) самостоятельную подготовку экипажей к полетам;</w:t>
      </w:r>
    </w:p>
    <w:bookmarkEnd w:id="595"/>
    <w:bookmarkStart w:name="z655" w:id="596"/>
    <w:p>
      <w:pPr>
        <w:spacing w:after="0"/>
        <w:ind w:left="0"/>
        <w:jc w:val="both"/>
      </w:pPr>
      <w:r>
        <w:rPr>
          <w:rFonts w:ascii="Times New Roman"/>
          <w:b w:val="false"/>
          <w:i w:val="false"/>
          <w:color w:val="000000"/>
          <w:sz w:val="28"/>
        </w:rPr>
        <w:t>
      3) тренировку на тренажерах или в кабинах ВС;</w:t>
      </w:r>
    </w:p>
    <w:bookmarkEnd w:id="596"/>
    <w:bookmarkStart w:name="z656" w:id="597"/>
    <w:p>
      <w:pPr>
        <w:spacing w:after="0"/>
        <w:ind w:left="0"/>
        <w:jc w:val="both"/>
      </w:pPr>
      <w:r>
        <w:rPr>
          <w:rFonts w:ascii="Times New Roman"/>
          <w:b w:val="false"/>
          <w:i w:val="false"/>
          <w:color w:val="000000"/>
          <w:sz w:val="28"/>
        </w:rPr>
        <w:t>
      4) контроль готовности к полетам.</w:t>
      </w:r>
    </w:p>
    <w:bookmarkEnd w:id="597"/>
    <w:bookmarkStart w:name="z657" w:id="598"/>
    <w:p>
      <w:pPr>
        <w:spacing w:after="0"/>
        <w:ind w:left="0"/>
        <w:jc w:val="both"/>
      </w:pPr>
      <w:r>
        <w:rPr>
          <w:rFonts w:ascii="Times New Roman"/>
          <w:b w:val="false"/>
          <w:i w:val="false"/>
          <w:color w:val="000000"/>
          <w:sz w:val="28"/>
        </w:rPr>
        <w:t>
      Предварительная подготовка экипажей ВС к нескольким летным сменам проводится в полном объеме одновременно ко всем этим сменам или только к первой, а к остальным – лишь частично. В последнем случае командир части предусматривает время для уточнения (составления) плановых таблиц полетов на последующие летные смены и дополнительную подготовку экипажей ВС к ним.</w:t>
      </w:r>
    </w:p>
    <w:bookmarkEnd w:id="598"/>
    <w:bookmarkStart w:name="z658" w:id="599"/>
    <w:p>
      <w:pPr>
        <w:spacing w:after="0"/>
        <w:ind w:left="0"/>
        <w:jc w:val="both"/>
      </w:pPr>
      <w:r>
        <w:rPr>
          <w:rFonts w:ascii="Times New Roman"/>
          <w:b w:val="false"/>
          <w:i w:val="false"/>
          <w:color w:val="000000"/>
          <w:sz w:val="28"/>
        </w:rPr>
        <w:t>
      180. Содержание и продолжительность предварительной подготовки определяется командиром части, организующим полеты, в зависимости от новизны и сложности выполняемых задач, уровня подготовки летных экипажей, возможностей учебно-материальной базы. Большая часть времени предварительной подготовки отводится на самостоятельную подготовку и тренировку на тренажерах (в кабинах ВС). Предварительная подготовка обеспечивает подготовку экипажей к полетам в полном объеме.</w:t>
      </w:r>
    </w:p>
    <w:bookmarkEnd w:id="599"/>
    <w:bookmarkStart w:name="z659" w:id="600"/>
    <w:p>
      <w:pPr>
        <w:spacing w:after="0"/>
        <w:ind w:left="0"/>
        <w:jc w:val="both"/>
      </w:pPr>
      <w:r>
        <w:rPr>
          <w:rFonts w:ascii="Times New Roman"/>
          <w:b w:val="false"/>
          <w:i w:val="false"/>
          <w:color w:val="000000"/>
          <w:sz w:val="28"/>
        </w:rPr>
        <w:t>
      Совмещать предварительную подготовку с проведением других мероприятий, не связанных с подготовкой к полетам в этот день не допускается.</w:t>
      </w:r>
    </w:p>
    <w:bookmarkEnd w:id="600"/>
    <w:bookmarkStart w:name="z660" w:id="601"/>
    <w:p>
      <w:pPr>
        <w:spacing w:after="0"/>
        <w:ind w:left="0"/>
        <w:jc w:val="both"/>
      </w:pPr>
      <w:r>
        <w:rPr>
          <w:rFonts w:ascii="Times New Roman"/>
          <w:b w:val="false"/>
          <w:i w:val="false"/>
          <w:color w:val="000000"/>
          <w:sz w:val="28"/>
        </w:rPr>
        <w:t>
      181. Командир авиационной части ставит задачи на полеты руководящему составу части, лицам группы руководства полетами, командирам обеспечивающих подразделений (частей) при проведении командирских полетов, при полетах в одну летную смену двух и более эскадрилий и в других случаях по его решению. При проведении полетов составом до одной эскадрильи включительно задачу на полеты должностным лицам ставит должностное лицо из числа заместителей командира части.</w:t>
      </w:r>
    </w:p>
    <w:bookmarkEnd w:id="601"/>
    <w:bookmarkStart w:name="z661" w:id="602"/>
    <w:p>
      <w:pPr>
        <w:spacing w:after="0"/>
        <w:ind w:left="0"/>
        <w:jc w:val="both"/>
      </w:pPr>
      <w:r>
        <w:rPr>
          <w:rFonts w:ascii="Times New Roman"/>
          <w:b w:val="false"/>
          <w:i w:val="false"/>
          <w:color w:val="000000"/>
          <w:sz w:val="28"/>
        </w:rPr>
        <w:t>
      Командир авиационной части, при постановке задач:</w:t>
      </w:r>
    </w:p>
    <w:bookmarkEnd w:id="602"/>
    <w:bookmarkStart w:name="z662" w:id="603"/>
    <w:p>
      <w:pPr>
        <w:spacing w:after="0"/>
        <w:ind w:left="0"/>
        <w:jc w:val="both"/>
      </w:pPr>
      <w:r>
        <w:rPr>
          <w:rFonts w:ascii="Times New Roman"/>
          <w:b w:val="false"/>
          <w:i w:val="false"/>
          <w:color w:val="000000"/>
          <w:sz w:val="28"/>
        </w:rPr>
        <w:t>
      1) доводит дату и время проведения полетов для каждого подразделения;</w:t>
      </w:r>
    </w:p>
    <w:bookmarkEnd w:id="603"/>
    <w:bookmarkStart w:name="z663" w:id="604"/>
    <w:p>
      <w:pPr>
        <w:spacing w:after="0"/>
        <w:ind w:left="0"/>
        <w:jc w:val="both"/>
      </w:pPr>
      <w:r>
        <w:rPr>
          <w:rFonts w:ascii="Times New Roman"/>
          <w:b w:val="false"/>
          <w:i w:val="false"/>
          <w:color w:val="000000"/>
          <w:sz w:val="28"/>
        </w:rPr>
        <w:t>
      2) заслушивает доклад дежурного инженера-синоптика о метеорологической и орнитологической обстановке в районе полетов;</w:t>
      </w:r>
    </w:p>
    <w:bookmarkEnd w:id="604"/>
    <w:bookmarkStart w:name="z664" w:id="605"/>
    <w:p>
      <w:pPr>
        <w:spacing w:after="0"/>
        <w:ind w:left="0"/>
        <w:jc w:val="both"/>
      </w:pPr>
      <w:r>
        <w:rPr>
          <w:rFonts w:ascii="Times New Roman"/>
          <w:b w:val="false"/>
          <w:i w:val="false"/>
          <w:color w:val="000000"/>
          <w:sz w:val="28"/>
        </w:rPr>
        <w:t>
      3) определяет основные цели и доводит задачи предстоящих полетов по летным сменам и дням в соответствии с ожидаемыми условиями метеорологической и орнитологической обстановки;</w:t>
      </w:r>
    </w:p>
    <w:bookmarkEnd w:id="605"/>
    <w:bookmarkStart w:name="z665" w:id="606"/>
    <w:p>
      <w:pPr>
        <w:spacing w:after="0"/>
        <w:ind w:left="0"/>
        <w:jc w:val="both"/>
      </w:pPr>
      <w:r>
        <w:rPr>
          <w:rFonts w:ascii="Times New Roman"/>
          <w:b w:val="false"/>
          <w:i w:val="false"/>
          <w:color w:val="000000"/>
          <w:sz w:val="28"/>
        </w:rPr>
        <w:t>
      4) назначает старшего летной смены и состав группы руководства полетами и группы обеспечения полетов, количество ВС, горюче-смазочных материалов, необходимое количество и типы авиационных средств поражения;</w:t>
      </w:r>
    </w:p>
    <w:bookmarkEnd w:id="606"/>
    <w:bookmarkStart w:name="z666" w:id="607"/>
    <w:p>
      <w:pPr>
        <w:spacing w:after="0"/>
        <w:ind w:left="0"/>
        <w:jc w:val="both"/>
      </w:pPr>
      <w:r>
        <w:rPr>
          <w:rFonts w:ascii="Times New Roman"/>
          <w:b w:val="false"/>
          <w:i w:val="false"/>
          <w:color w:val="000000"/>
          <w:sz w:val="28"/>
        </w:rPr>
        <w:t>
      5) доводит:</w:t>
      </w:r>
    </w:p>
    <w:bookmarkEnd w:id="607"/>
    <w:bookmarkStart w:name="z667" w:id="608"/>
    <w:p>
      <w:pPr>
        <w:spacing w:after="0"/>
        <w:ind w:left="0"/>
        <w:jc w:val="both"/>
      </w:pPr>
      <w:r>
        <w:rPr>
          <w:rFonts w:ascii="Times New Roman"/>
          <w:b w:val="false"/>
          <w:i w:val="false"/>
          <w:color w:val="000000"/>
          <w:sz w:val="28"/>
        </w:rPr>
        <w:t>
      процедуру проведения разведки погоды, состав экипажей, выполняющих воздушную разведку и доразведку погоды;</w:t>
      </w:r>
    </w:p>
    <w:bookmarkEnd w:id="608"/>
    <w:bookmarkStart w:name="z668" w:id="609"/>
    <w:p>
      <w:pPr>
        <w:spacing w:after="0"/>
        <w:ind w:left="0"/>
        <w:jc w:val="both"/>
      </w:pPr>
      <w:r>
        <w:rPr>
          <w:rFonts w:ascii="Times New Roman"/>
          <w:b w:val="false"/>
          <w:i w:val="false"/>
          <w:color w:val="000000"/>
          <w:sz w:val="28"/>
        </w:rPr>
        <w:t>
      ожидаемую воздушную и наземную (морскую) обстановку;</w:t>
      </w:r>
    </w:p>
    <w:bookmarkEnd w:id="609"/>
    <w:bookmarkStart w:name="z669" w:id="610"/>
    <w:p>
      <w:pPr>
        <w:spacing w:after="0"/>
        <w:ind w:left="0"/>
        <w:jc w:val="both"/>
      </w:pPr>
      <w:r>
        <w:rPr>
          <w:rFonts w:ascii="Times New Roman"/>
          <w:b w:val="false"/>
          <w:i w:val="false"/>
          <w:color w:val="000000"/>
          <w:sz w:val="28"/>
        </w:rPr>
        <w:t>
      процедуру использования основных и запасных аэродромов, полигонов, площадок целевого назначения, пилотажных зон, маршрутов, зон воздушных стрельб и воздушных целей;</w:t>
      </w:r>
    </w:p>
    <w:bookmarkEnd w:id="610"/>
    <w:bookmarkStart w:name="z670" w:id="611"/>
    <w:p>
      <w:pPr>
        <w:spacing w:after="0"/>
        <w:ind w:left="0"/>
        <w:jc w:val="both"/>
      </w:pPr>
      <w:r>
        <w:rPr>
          <w:rFonts w:ascii="Times New Roman"/>
          <w:b w:val="false"/>
          <w:i w:val="false"/>
          <w:color w:val="000000"/>
          <w:sz w:val="28"/>
        </w:rPr>
        <w:t>
      перечень привлекаемых пунктов управления и средств связи и радиотехнического обеспечения полетов, способы их использования и время их готовности к работе (обеспечению);</w:t>
      </w:r>
    </w:p>
    <w:bookmarkEnd w:id="611"/>
    <w:bookmarkStart w:name="z671" w:id="612"/>
    <w:p>
      <w:pPr>
        <w:spacing w:after="0"/>
        <w:ind w:left="0"/>
        <w:jc w:val="both"/>
      </w:pPr>
      <w:r>
        <w:rPr>
          <w:rFonts w:ascii="Times New Roman"/>
          <w:b w:val="false"/>
          <w:i w:val="false"/>
          <w:color w:val="000000"/>
          <w:sz w:val="28"/>
        </w:rPr>
        <w:t>
      способы взаимодействия между пунктами управления и рубежи передачи управления экипажами;</w:t>
      </w:r>
    </w:p>
    <w:bookmarkEnd w:id="612"/>
    <w:bookmarkStart w:name="z672" w:id="613"/>
    <w:p>
      <w:pPr>
        <w:spacing w:after="0"/>
        <w:ind w:left="0"/>
        <w:jc w:val="both"/>
      </w:pPr>
      <w:r>
        <w:rPr>
          <w:rFonts w:ascii="Times New Roman"/>
          <w:b w:val="false"/>
          <w:i w:val="false"/>
          <w:color w:val="000000"/>
          <w:sz w:val="28"/>
        </w:rPr>
        <w:t>
      процедуру организации поисково-спасательного обеспечения полетов;</w:t>
      </w:r>
    </w:p>
    <w:bookmarkEnd w:id="613"/>
    <w:bookmarkStart w:name="z673" w:id="614"/>
    <w:p>
      <w:pPr>
        <w:spacing w:after="0"/>
        <w:ind w:left="0"/>
        <w:jc w:val="both"/>
      </w:pPr>
      <w:r>
        <w:rPr>
          <w:rFonts w:ascii="Times New Roman"/>
          <w:b w:val="false"/>
          <w:i w:val="false"/>
          <w:color w:val="000000"/>
          <w:sz w:val="28"/>
        </w:rPr>
        <w:t>
      способы взаимодействия с частями (подразделениями) других родов авиации, Сухопутных войск, Военно-морских сил и другими органами управления;</w:t>
      </w:r>
    </w:p>
    <w:bookmarkEnd w:id="614"/>
    <w:bookmarkStart w:name="z674" w:id="615"/>
    <w:p>
      <w:pPr>
        <w:spacing w:after="0"/>
        <w:ind w:left="0"/>
        <w:jc w:val="both"/>
      </w:pPr>
      <w:r>
        <w:rPr>
          <w:rFonts w:ascii="Times New Roman"/>
          <w:b w:val="false"/>
          <w:i w:val="false"/>
          <w:color w:val="000000"/>
          <w:sz w:val="28"/>
        </w:rPr>
        <w:t>
      особенности использования бортовых и наземных средств объективного контроля;</w:t>
      </w:r>
    </w:p>
    <w:bookmarkEnd w:id="615"/>
    <w:bookmarkStart w:name="z675" w:id="616"/>
    <w:p>
      <w:pPr>
        <w:spacing w:after="0"/>
        <w:ind w:left="0"/>
        <w:jc w:val="both"/>
      </w:pPr>
      <w:r>
        <w:rPr>
          <w:rFonts w:ascii="Times New Roman"/>
          <w:b w:val="false"/>
          <w:i w:val="false"/>
          <w:color w:val="000000"/>
          <w:sz w:val="28"/>
        </w:rPr>
        <w:t>
      процедуру подготовки летного состава, экипажей, подразделений, лиц группы руководства полетами (время и способы проведения самостоятельной подготовки к полетам, использования тренажеров и тренажных ВС, контроля готовности к полетам) и авиационной техники к полетам;</w:t>
      </w:r>
    </w:p>
    <w:bookmarkEnd w:id="616"/>
    <w:bookmarkStart w:name="z676" w:id="617"/>
    <w:p>
      <w:pPr>
        <w:spacing w:after="0"/>
        <w:ind w:left="0"/>
        <w:jc w:val="both"/>
      </w:pPr>
      <w:r>
        <w:rPr>
          <w:rFonts w:ascii="Times New Roman"/>
          <w:b w:val="false"/>
          <w:i w:val="false"/>
          <w:color w:val="000000"/>
          <w:sz w:val="28"/>
        </w:rPr>
        <w:t>
      сроки представления на утверждение плановых таблиц полетов;</w:t>
      </w:r>
    </w:p>
    <w:bookmarkEnd w:id="617"/>
    <w:bookmarkStart w:name="z677" w:id="618"/>
    <w:p>
      <w:pPr>
        <w:spacing w:after="0"/>
        <w:ind w:left="0"/>
        <w:jc w:val="both"/>
      </w:pPr>
      <w:r>
        <w:rPr>
          <w:rFonts w:ascii="Times New Roman"/>
          <w:b w:val="false"/>
          <w:i w:val="false"/>
          <w:color w:val="000000"/>
          <w:sz w:val="28"/>
        </w:rPr>
        <w:t>
      меры по обеспечению безопасности полетов;</w:t>
      </w:r>
    </w:p>
    <w:bookmarkEnd w:id="618"/>
    <w:bookmarkStart w:name="z678" w:id="619"/>
    <w:p>
      <w:pPr>
        <w:spacing w:after="0"/>
        <w:ind w:left="0"/>
        <w:jc w:val="both"/>
      </w:pPr>
      <w:r>
        <w:rPr>
          <w:rFonts w:ascii="Times New Roman"/>
          <w:b w:val="false"/>
          <w:i w:val="false"/>
          <w:color w:val="000000"/>
          <w:sz w:val="28"/>
        </w:rPr>
        <w:t>
      процедуру проведения предполетной подготовки.</w:t>
      </w:r>
    </w:p>
    <w:bookmarkEnd w:id="619"/>
    <w:bookmarkStart w:name="z679" w:id="620"/>
    <w:p>
      <w:pPr>
        <w:spacing w:after="0"/>
        <w:ind w:left="0"/>
        <w:jc w:val="both"/>
      </w:pPr>
      <w:r>
        <w:rPr>
          <w:rFonts w:ascii="Times New Roman"/>
          <w:b w:val="false"/>
          <w:i w:val="false"/>
          <w:color w:val="000000"/>
          <w:sz w:val="28"/>
        </w:rPr>
        <w:t>
      182. Постановка задач на полеты летному составу документируется, а также регистрируются с использованием технических средств звуко- и (или) видеозаписи.</w:t>
      </w:r>
    </w:p>
    <w:bookmarkEnd w:id="620"/>
    <w:bookmarkStart w:name="z680" w:id="621"/>
    <w:p>
      <w:pPr>
        <w:spacing w:after="0"/>
        <w:ind w:left="0"/>
        <w:jc w:val="both"/>
      </w:pPr>
      <w:r>
        <w:rPr>
          <w:rFonts w:ascii="Times New Roman"/>
          <w:b w:val="false"/>
          <w:i w:val="false"/>
          <w:color w:val="000000"/>
          <w:sz w:val="28"/>
        </w:rPr>
        <w:t>
      183. Командиры (начальники) доводят до подчиненного летного состава :</w:t>
      </w:r>
    </w:p>
    <w:bookmarkEnd w:id="621"/>
    <w:bookmarkStart w:name="z681" w:id="622"/>
    <w:p>
      <w:pPr>
        <w:spacing w:after="0"/>
        <w:ind w:left="0"/>
        <w:jc w:val="both"/>
      </w:pPr>
      <w:r>
        <w:rPr>
          <w:rFonts w:ascii="Times New Roman"/>
          <w:b w:val="false"/>
          <w:i w:val="false"/>
          <w:color w:val="000000"/>
          <w:sz w:val="28"/>
        </w:rPr>
        <w:t>
      1) цель выполнения полетов;</w:t>
      </w:r>
    </w:p>
    <w:bookmarkEnd w:id="622"/>
    <w:bookmarkStart w:name="z682" w:id="623"/>
    <w:p>
      <w:pPr>
        <w:spacing w:after="0"/>
        <w:ind w:left="0"/>
        <w:jc w:val="both"/>
      </w:pPr>
      <w:r>
        <w:rPr>
          <w:rFonts w:ascii="Times New Roman"/>
          <w:b w:val="false"/>
          <w:i w:val="false"/>
          <w:color w:val="000000"/>
          <w:sz w:val="28"/>
        </w:rPr>
        <w:t>
      2) состав экипажей ВС;</w:t>
      </w:r>
    </w:p>
    <w:bookmarkEnd w:id="623"/>
    <w:bookmarkStart w:name="z683" w:id="624"/>
    <w:p>
      <w:pPr>
        <w:spacing w:after="0"/>
        <w:ind w:left="0"/>
        <w:jc w:val="both"/>
      </w:pPr>
      <w:r>
        <w:rPr>
          <w:rFonts w:ascii="Times New Roman"/>
          <w:b w:val="false"/>
          <w:i w:val="false"/>
          <w:color w:val="000000"/>
          <w:sz w:val="28"/>
        </w:rPr>
        <w:t>
      3) запланированные полетные задания;</w:t>
      </w:r>
    </w:p>
    <w:bookmarkEnd w:id="624"/>
    <w:bookmarkStart w:name="z684" w:id="625"/>
    <w:p>
      <w:pPr>
        <w:spacing w:after="0"/>
        <w:ind w:left="0"/>
        <w:jc w:val="both"/>
      </w:pPr>
      <w:r>
        <w:rPr>
          <w:rFonts w:ascii="Times New Roman"/>
          <w:b w:val="false"/>
          <w:i w:val="false"/>
          <w:color w:val="000000"/>
          <w:sz w:val="28"/>
        </w:rPr>
        <w:t>
      4) бортовые номера ВС и время взлета;</w:t>
      </w:r>
    </w:p>
    <w:bookmarkEnd w:id="625"/>
    <w:bookmarkStart w:name="z685" w:id="626"/>
    <w:p>
      <w:pPr>
        <w:spacing w:after="0"/>
        <w:ind w:left="0"/>
        <w:jc w:val="both"/>
      </w:pPr>
      <w:r>
        <w:rPr>
          <w:rFonts w:ascii="Times New Roman"/>
          <w:b w:val="false"/>
          <w:i w:val="false"/>
          <w:color w:val="000000"/>
          <w:sz w:val="28"/>
        </w:rPr>
        <w:t>
      5) боевую зарядку и объекты действия на полигоне;</w:t>
      </w:r>
    </w:p>
    <w:bookmarkEnd w:id="626"/>
    <w:bookmarkStart w:name="z686" w:id="627"/>
    <w:p>
      <w:pPr>
        <w:spacing w:after="0"/>
        <w:ind w:left="0"/>
        <w:jc w:val="both"/>
      </w:pPr>
      <w:r>
        <w:rPr>
          <w:rFonts w:ascii="Times New Roman"/>
          <w:b w:val="false"/>
          <w:i w:val="false"/>
          <w:color w:val="000000"/>
          <w:sz w:val="28"/>
        </w:rPr>
        <w:t>
      6) особенности выполнения упражнений, меры по обеспечению безопасности полетов и разъясняют способы выполнения отдельных элементов полетных заданий.</w:t>
      </w:r>
    </w:p>
    <w:bookmarkEnd w:id="627"/>
    <w:bookmarkStart w:name="z687" w:id="628"/>
    <w:p>
      <w:pPr>
        <w:spacing w:after="0"/>
        <w:ind w:left="0"/>
        <w:jc w:val="both"/>
      </w:pPr>
      <w:r>
        <w:rPr>
          <w:rFonts w:ascii="Times New Roman"/>
          <w:b w:val="false"/>
          <w:i w:val="false"/>
          <w:color w:val="000000"/>
          <w:sz w:val="28"/>
        </w:rPr>
        <w:t>
      Если член экипажа ВС считает задание на полет для себя непосильным, докладывает в устной форме об этом своему непосредственному начальнику. Начальник, получивший такой доклад, определяет экипажу ВС другое полетное задание, соответствующее уровню его подготовки и не вызывающее у члена экипажа ВС сомнений в его успешном выполнении или отстраняет члена экипажа ВС от выполнения полета.</w:t>
      </w:r>
    </w:p>
    <w:bookmarkEnd w:id="628"/>
    <w:bookmarkStart w:name="z688" w:id="629"/>
    <w:p>
      <w:pPr>
        <w:spacing w:after="0"/>
        <w:ind w:left="0"/>
        <w:jc w:val="both"/>
      </w:pPr>
      <w:r>
        <w:rPr>
          <w:rFonts w:ascii="Times New Roman"/>
          <w:b w:val="false"/>
          <w:i w:val="false"/>
          <w:color w:val="000000"/>
          <w:sz w:val="28"/>
        </w:rPr>
        <w:t>
      184. Постановку задач, содержание и объем подготовки экипажам ВС к полетам на специальные задания (специальный полет) ставит командир части или лицо, назначенное им из числа руководящего летного состава авиационной части. Задача ставится экипажам ВС с привлечением необходимых должностных лиц, документируется, и регистрируются с использованием технических средств звукозаписи.</w:t>
      </w:r>
    </w:p>
    <w:bookmarkEnd w:id="629"/>
    <w:p>
      <w:pPr>
        <w:spacing w:after="0"/>
        <w:ind w:left="0"/>
        <w:jc w:val="both"/>
      </w:pPr>
      <w:r>
        <w:rPr>
          <w:rFonts w:ascii="Times New Roman"/>
          <w:b w:val="false"/>
          <w:i w:val="false"/>
          <w:color w:val="000000"/>
          <w:sz w:val="28"/>
        </w:rPr>
        <w:t>
      При выполнении полетного задания в составе группы командиром части назначается старший.</w:t>
      </w:r>
    </w:p>
    <w:p>
      <w:pPr>
        <w:spacing w:after="0"/>
        <w:ind w:left="0"/>
        <w:jc w:val="both"/>
      </w:pPr>
      <w:r>
        <w:rPr>
          <w:rFonts w:ascii="Times New Roman"/>
          <w:b w:val="false"/>
          <w:i w:val="false"/>
          <w:color w:val="000000"/>
          <w:sz w:val="28"/>
        </w:rPr>
        <w:t>
      КВС (старший группы) после проведения контроля готовности докладывает командиру части о готовности экипажа (группы) к выполнению специального задания (специального полета).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184 - в редакции приказа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0" w:id="630"/>
    <w:p>
      <w:pPr>
        <w:spacing w:after="0"/>
        <w:ind w:left="0"/>
        <w:jc w:val="both"/>
      </w:pPr>
      <w:r>
        <w:rPr>
          <w:rFonts w:ascii="Times New Roman"/>
          <w:b w:val="false"/>
          <w:i w:val="false"/>
          <w:color w:val="000000"/>
          <w:sz w:val="28"/>
        </w:rPr>
        <w:t>
      185. Самостоятельная подготовка летного состава к полетам организуется и проводится под руководством и с участием непосредственных начальников, которые определяют ее объем и содержание.</w:t>
      </w:r>
    </w:p>
    <w:bookmarkEnd w:id="630"/>
    <w:bookmarkStart w:name="z691" w:id="631"/>
    <w:p>
      <w:pPr>
        <w:spacing w:after="0"/>
        <w:ind w:left="0"/>
        <w:jc w:val="both"/>
      </w:pPr>
      <w:r>
        <w:rPr>
          <w:rFonts w:ascii="Times New Roman"/>
          <w:b w:val="false"/>
          <w:i w:val="false"/>
          <w:color w:val="000000"/>
          <w:sz w:val="28"/>
        </w:rPr>
        <w:t>
      186. Тренировки летного состава на тренажерах или в кабинах ВС проводятся после самостоятельной подготовки. Темы тренировок экипажам определяют командиры подразделений, которые организуют их проведение. Проводят тренировки непосредственные командиры. Последовательность и продолжительность тренировок летного состава на тренажерах и в кабинах ВС устанавливает командир авиационной части, исходя из наличия тренажеров и возможностей организации тренировок в кабинах ВС.</w:t>
      </w:r>
    </w:p>
    <w:bookmarkEnd w:id="631"/>
    <w:bookmarkStart w:name="z692" w:id="632"/>
    <w:p>
      <w:pPr>
        <w:spacing w:after="0"/>
        <w:ind w:left="0"/>
        <w:jc w:val="both"/>
      </w:pPr>
      <w:r>
        <w:rPr>
          <w:rFonts w:ascii="Times New Roman"/>
          <w:b w:val="false"/>
          <w:i w:val="false"/>
          <w:color w:val="000000"/>
          <w:sz w:val="28"/>
        </w:rPr>
        <w:t xml:space="preserve">
      187. После окончания тренировок в целях недопущения к полетам неподготовленного летного состава и обеспечения высокого качества выполнения полетных заданий и безопасности полетов проводится контроль готовности экипажей к предстоящим полетам. </w:t>
      </w:r>
    </w:p>
    <w:bookmarkEnd w:id="632"/>
    <w:bookmarkStart w:name="z693" w:id="633"/>
    <w:p>
      <w:pPr>
        <w:spacing w:after="0"/>
        <w:ind w:left="0"/>
        <w:jc w:val="both"/>
      </w:pPr>
      <w:r>
        <w:rPr>
          <w:rFonts w:ascii="Times New Roman"/>
          <w:b w:val="false"/>
          <w:i w:val="false"/>
          <w:color w:val="000000"/>
          <w:sz w:val="28"/>
        </w:rPr>
        <w:t>
      Контроль готовности экипажей к полетам подразделяется на индивидуальный и групповой:</w:t>
      </w:r>
    </w:p>
    <w:bookmarkEnd w:id="633"/>
    <w:bookmarkStart w:name="z694" w:id="634"/>
    <w:p>
      <w:pPr>
        <w:spacing w:after="0"/>
        <w:ind w:left="0"/>
        <w:jc w:val="both"/>
      </w:pPr>
      <w:r>
        <w:rPr>
          <w:rFonts w:ascii="Times New Roman"/>
          <w:b w:val="false"/>
          <w:i w:val="false"/>
          <w:color w:val="000000"/>
          <w:sz w:val="28"/>
        </w:rPr>
        <w:t>
      1) индивидуальный контроль проводится непосредственными начальниками в форме, позволяющей убедиться в готовности экипажей к выполнению полетных заданий в процессе самостоятельной подготовки;</w:t>
      </w:r>
    </w:p>
    <w:bookmarkEnd w:id="634"/>
    <w:bookmarkStart w:name="z695" w:id="635"/>
    <w:p>
      <w:pPr>
        <w:spacing w:after="0"/>
        <w:ind w:left="0"/>
        <w:jc w:val="both"/>
      </w:pPr>
      <w:r>
        <w:rPr>
          <w:rFonts w:ascii="Times New Roman"/>
          <w:b w:val="false"/>
          <w:i w:val="false"/>
          <w:color w:val="000000"/>
          <w:sz w:val="28"/>
        </w:rPr>
        <w:t>
      2) групповой контроль готовности к полетам проводится в дополнение к индивидуальному методом розыгрыша полетов при подготовке к групповым полетам, при проведении летно-тактических учений и упражнений, а также для отработки взаимодействия между экипажами и лицами группы руководства полетами на различных этапах полета и в особых случаях в полете в соответствии с плановой таблицей полетов. При этом групповой контроль готовности осуществляют:</w:t>
      </w:r>
    </w:p>
    <w:bookmarkEnd w:id="635"/>
    <w:bookmarkStart w:name="z696" w:id="636"/>
    <w:p>
      <w:pPr>
        <w:spacing w:after="0"/>
        <w:ind w:left="0"/>
        <w:jc w:val="both"/>
      </w:pPr>
      <w:r>
        <w:rPr>
          <w:rFonts w:ascii="Times New Roman"/>
          <w:b w:val="false"/>
          <w:i w:val="false"/>
          <w:color w:val="000000"/>
          <w:sz w:val="28"/>
        </w:rPr>
        <w:t>
      пары – командир звена (отряда);</w:t>
      </w:r>
    </w:p>
    <w:bookmarkEnd w:id="636"/>
    <w:bookmarkStart w:name="z697" w:id="637"/>
    <w:p>
      <w:pPr>
        <w:spacing w:after="0"/>
        <w:ind w:left="0"/>
        <w:jc w:val="both"/>
      </w:pPr>
      <w:r>
        <w:rPr>
          <w:rFonts w:ascii="Times New Roman"/>
          <w:b w:val="false"/>
          <w:i w:val="false"/>
          <w:color w:val="000000"/>
          <w:sz w:val="28"/>
        </w:rPr>
        <w:t>
      звена (отряда) – заместитель командира авиационной эскадрильи;</w:t>
      </w:r>
    </w:p>
    <w:bookmarkEnd w:id="637"/>
    <w:bookmarkStart w:name="z698" w:id="638"/>
    <w:p>
      <w:pPr>
        <w:spacing w:after="0"/>
        <w:ind w:left="0"/>
        <w:jc w:val="both"/>
      </w:pPr>
      <w:r>
        <w:rPr>
          <w:rFonts w:ascii="Times New Roman"/>
          <w:b w:val="false"/>
          <w:i w:val="false"/>
          <w:color w:val="000000"/>
          <w:sz w:val="28"/>
        </w:rPr>
        <w:t>
      двух звеньев (отрядов) и авиационной эскадрильи – командир авиационной эскадрильи;</w:t>
      </w:r>
    </w:p>
    <w:bookmarkEnd w:id="638"/>
    <w:bookmarkStart w:name="z699" w:id="639"/>
    <w:p>
      <w:pPr>
        <w:spacing w:after="0"/>
        <w:ind w:left="0"/>
        <w:jc w:val="both"/>
      </w:pPr>
      <w:r>
        <w:rPr>
          <w:rFonts w:ascii="Times New Roman"/>
          <w:b w:val="false"/>
          <w:i w:val="false"/>
          <w:color w:val="000000"/>
          <w:sz w:val="28"/>
        </w:rPr>
        <w:t>
      более авиационной эскадрильи – командир авиационной части или должностное лицо, из числа руководящего летного состава части.</w:t>
      </w:r>
    </w:p>
    <w:bookmarkEnd w:id="639"/>
    <w:bookmarkStart w:name="z700" w:id="640"/>
    <w:p>
      <w:pPr>
        <w:spacing w:after="0"/>
        <w:ind w:left="0"/>
        <w:jc w:val="both"/>
      </w:pPr>
      <w:r>
        <w:rPr>
          <w:rFonts w:ascii="Times New Roman"/>
          <w:b w:val="false"/>
          <w:i w:val="false"/>
          <w:color w:val="000000"/>
          <w:sz w:val="28"/>
        </w:rPr>
        <w:t>
      Основной формой группового контроля готовности экипажей к групповым полетам и к полетам на летно-тактических учениях авиационной части (эскадрильи) является розыгрыш полетов методом "пеший по-летному".</w:t>
      </w:r>
    </w:p>
    <w:bookmarkEnd w:id="640"/>
    <w:bookmarkStart w:name="z701" w:id="641"/>
    <w:p>
      <w:pPr>
        <w:spacing w:after="0"/>
        <w:ind w:left="0"/>
        <w:jc w:val="both"/>
      </w:pPr>
      <w:r>
        <w:rPr>
          <w:rFonts w:ascii="Times New Roman"/>
          <w:b w:val="false"/>
          <w:i w:val="false"/>
          <w:color w:val="000000"/>
          <w:sz w:val="28"/>
        </w:rPr>
        <w:t>
      Подготовка к розыгрышу полетов включает разработку плана розыгрыша, подготовку руководителя, учебных материалов и места проведения.</w:t>
      </w:r>
    </w:p>
    <w:bookmarkEnd w:id="641"/>
    <w:bookmarkStart w:name="z702" w:id="642"/>
    <w:p>
      <w:pPr>
        <w:spacing w:after="0"/>
        <w:ind w:left="0"/>
        <w:jc w:val="both"/>
      </w:pPr>
      <w:r>
        <w:rPr>
          <w:rFonts w:ascii="Times New Roman"/>
          <w:b w:val="false"/>
          <w:i w:val="false"/>
          <w:color w:val="000000"/>
          <w:sz w:val="28"/>
        </w:rPr>
        <w:t>
      Продолжительность розыгрыша определяется командиром, организующим полеты, но не более одного часа.</w:t>
      </w:r>
    </w:p>
    <w:bookmarkEnd w:id="642"/>
    <w:bookmarkStart w:name="z703" w:id="643"/>
    <w:p>
      <w:pPr>
        <w:spacing w:after="0"/>
        <w:ind w:left="0"/>
        <w:jc w:val="both"/>
      </w:pPr>
      <w:r>
        <w:rPr>
          <w:rFonts w:ascii="Times New Roman"/>
          <w:b w:val="false"/>
          <w:i w:val="false"/>
          <w:color w:val="000000"/>
          <w:sz w:val="28"/>
        </w:rPr>
        <w:t>
      По окончании розыгрыша руководитель оценивает действия летного состава (экипажей) и лиц группы руководства полетами, делает заключение об их готовности к выполнению полетов, при необходимости определяет время на дополнительную подготовку и дополнительный контроль готовности или отстраняет экипаж (группу) от полетов.</w:t>
      </w:r>
    </w:p>
    <w:bookmarkEnd w:id="643"/>
    <w:bookmarkStart w:name="z704" w:id="644"/>
    <w:p>
      <w:pPr>
        <w:spacing w:after="0"/>
        <w:ind w:left="0"/>
        <w:jc w:val="both"/>
      </w:pPr>
      <w:r>
        <w:rPr>
          <w:rFonts w:ascii="Times New Roman"/>
          <w:b w:val="false"/>
          <w:i w:val="false"/>
          <w:color w:val="000000"/>
          <w:sz w:val="28"/>
        </w:rPr>
        <w:t>
      188. Командир (начальник) после проведения контроля готовности подчиненных ему экипажей устно докладывает вышестоящему начальству о готовности экипажей ВС к полетам.</w:t>
      </w:r>
    </w:p>
    <w:bookmarkEnd w:id="644"/>
    <w:bookmarkStart w:name="z705" w:id="645"/>
    <w:p>
      <w:pPr>
        <w:spacing w:after="0"/>
        <w:ind w:left="0"/>
        <w:jc w:val="both"/>
      </w:pPr>
      <w:r>
        <w:rPr>
          <w:rFonts w:ascii="Times New Roman"/>
          <w:b w:val="false"/>
          <w:i w:val="false"/>
          <w:color w:val="000000"/>
          <w:sz w:val="28"/>
        </w:rPr>
        <w:t>
      189. Контроль готовности к полетам руководящего состава осуществляют их непосредственные начальники лично или через своих заместителей, а также летчиков (штурманов) – инспекторов. При этом допускается использование технических средств связи.</w:t>
      </w:r>
    </w:p>
    <w:bookmarkEnd w:id="645"/>
    <w:bookmarkStart w:name="z706" w:id="646"/>
    <w:p>
      <w:pPr>
        <w:spacing w:after="0"/>
        <w:ind w:left="0"/>
        <w:jc w:val="both"/>
      </w:pPr>
      <w:r>
        <w:rPr>
          <w:rFonts w:ascii="Times New Roman"/>
          <w:b w:val="false"/>
          <w:i w:val="false"/>
          <w:color w:val="000000"/>
          <w:sz w:val="28"/>
        </w:rPr>
        <w:t>
      190. При выявлении недостаточной подготовленности экипажа ВС к полетам контролирующий организует дополнительную подготовку или отстраняет экипаж ВС от полетов.</w:t>
      </w:r>
    </w:p>
    <w:bookmarkEnd w:id="646"/>
    <w:bookmarkStart w:name="z707" w:id="647"/>
    <w:p>
      <w:pPr>
        <w:spacing w:after="0"/>
        <w:ind w:left="0"/>
        <w:jc w:val="both"/>
      </w:pPr>
      <w:r>
        <w:rPr>
          <w:rFonts w:ascii="Times New Roman"/>
          <w:b w:val="false"/>
          <w:i w:val="false"/>
          <w:color w:val="000000"/>
          <w:sz w:val="28"/>
        </w:rPr>
        <w:t>
      Полнота и качество подготовки к выполнению полетных заданий возлагается персонально на каждого члена экипажа ВС.</w:t>
      </w:r>
    </w:p>
    <w:bookmarkEnd w:id="647"/>
    <w:bookmarkStart w:name="z708" w:id="648"/>
    <w:p>
      <w:pPr>
        <w:spacing w:after="0"/>
        <w:ind w:left="0"/>
        <w:jc w:val="both"/>
      </w:pPr>
      <w:r>
        <w:rPr>
          <w:rFonts w:ascii="Times New Roman"/>
          <w:b w:val="false"/>
          <w:i w:val="false"/>
          <w:color w:val="000000"/>
          <w:sz w:val="28"/>
        </w:rPr>
        <w:t>
      191. При выполнении экипажами полетов в отрыве от своей части, задачи на выполнение таких полетов ставит им лично командир авиационной части, откомандировывающий эти экипажи. Подготовку откомандировываемых экипажей ВС в соответствии с поставленными задачами организуют и проводят их непосредственные начальники.</w:t>
      </w:r>
    </w:p>
    <w:bookmarkEnd w:id="648"/>
    <w:p>
      <w:pPr>
        <w:spacing w:after="0"/>
        <w:ind w:left="0"/>
        <w:jc w:val="both"/>
      </w:pPr>
      <w:r>
        <w:rPr>
          <w:rFonts w:ascii="Times New Roman"/>
          <w:b w:val="false"/>
          <w:i w:val="false"/>
          <w:color w:val="000000"/>
          <w:sz w:val="28"/>
        </w:rPr>
        <w:t>
      При выполнении плановых полетов в отрыве от своей части летчик (штурман) имеет при себе заверенную выписку из плана-графика летной подготовки на соответствующий месяц, а также свидетельство о прохождении врачебно-летной комиссии выданное в соответствии с Правилами медицинского обеспечения полетов государственной авиации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191 - в редакции приказа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0" w:id="649"/>
    <w:p>
      <w:pPr>
        <w:spacing w:after="0"/>
        <w:ind w:left="0"/>
        <w:jc w:val="both"/>
      </w:pPr>
      <w:r>
        <w:rPr>
          <w:rFonts w:ascii="Times New Roman"/>
          <w:b w:val="false"/>
          <w:i w:val="false"/>
          <w:color w:val="000000"/>
          <w:sz w:val="28"/>
        </w:rPr>
        <w:t>
      192. По прибытии к месту командирования КВС (группы) устно докладывает командиру авиационной части, в которую КВС (группы) откомандирован, о цели командировки и уточняет все вопросы, связанные с выполнением поставленных перед ним задач.</w:t>
      </w:r>
    </w:p>
    <w:bookmarkEnd w:id="649"/>
    <w:bookmarkStart w:name="z711" w:id="650"/>
    <w:p>
      <w:pPr>
        <w:spacing w:after="0"/>
        <w:ind w:left="0"/>
        <w:jc w:val="both"/>
      </w:pPr>
      <w:r>
        <w:rPr>
          <w:rFonts w:ascii="Times New Roman"/>
          <w:b w:val="false"/>
          <w:i w:val="false"/>
          <w:color w:val="000000"/>
          <w:sz w:val="28"/>
        </w:rPr>
        <w:t>
      193. Форму подготовки к полетам прикомандированных экипажей ВС устанавливает командир, к которому экипажи прикомандированы, а содержание и объем подготовки – КВС (группы).</w:t>
      </w:r>
    </w:p>
    <w:bookmarkEnd w:id="650"/>
    <w:bookmarkStart w:name="z712" w:id="651"/>
    <w:p>
      <w:pPr>
        <w:spacing w:after="0"/>
        <w:ind w:left="0"/>
        <w:jc w:val="both"/>
      </w:pPr>
      <w:r>
        <w:rPr>
          <w:rFonts w:ascii="Times New Roman"/>
          <w:b w:val="false"/>
          <w:i w:val="false"/>
          <w:color w:val="000000"/>
          <w:sz w:val="28"/>
        </w:rPr>
        <w:t>
      194. При выполнении экипажами задач с посадочных площадок, на которых не базируются авиационные части, подготовку к полету организует и проводит КВС (группы).</w:t>
      </w:r>
    </w:p>
    <w:bookmarkEnd w:id="651"/>
    <w:bookmarkStart w:name="z713" w:id="652"/>
    <w:p>
      <w:pPr>
        <w:spacing w:after="0"/>
        <w:ind w:left="0"/>
        <w:jc w:val="both"/>
      </w:pPr>
      <w:r>
        <w:rPr>
          <w:rFonts w:ascii="Times New Roman"/>
          <w:b w:val="false"/>
          <w:i w:val="false"/>
          <w:color w:val="000000"/>
          <w:sz w:val="28"/>
        </w:rPr>
        <w:t>
      195. Подготовка к полетам лиц группы руководства полетами осуществляется в последовательности, установленной для подготовки к полетам летного состава.</w:t>
      </w:r>
    </w:p>
    <w:bookmarkEnd w:id="652"/>
    <w:bookmarkStart w:name="z714" w:id="653"/>
    <w:p>
      <w:pPr>
        <w:spacing w:after="0"/>
        <w:ind w:left="0"/>
        <w:jc w:val="both"/>
      </w:pPr>
      <w:r>
        <w:rPr>
          <w:rFonts w:ascii="Times New Roman"/>
          <w:b w:val="false"/>
          <w:i w:val="false"/>
          <w:color w:val="000000"/>
          <w:sz w:val="28"/>
        </w:rPr>
        <w:t>
      196. Руководитель полетами на аэродроме уточняет непосредственные задачи лицам группы руководства полетами на управление полетами. Самостоятельную подготовку к управлению полетами и тренировку на специальных тренажерах или непосредственно на рабочих местах по разработанным на предстоящие полеты плановым таблицам, а также индивидуальный контроль готовности лиц группы руководства полетами проводит руководитель полетами на аэродроме, который докладывает командиру авиационной части о готовности лиц группы руководства полетами к управлению полетами. После индивидуального контроля готовности лица группы руководства полетами в полном составе участвуют в групповом контроле готовности совместно с летным составом.</w:t>
      </w:r>
    </w:p>
    <w:bookmarkEnd w:id="653"/>
    <w:bookmarkStart w:name="z3401" w:id="654"/>
    <w:p>
      <w:pPr>
        <w:spacing w:after="0"/>
        <w:ind w:left="0"/>
        <w:jc w:val="left"/>
      </w:pPr>
      <w:r>
        <w:rPr>
          <w:rFonts w:ascii="Times New Roman"/>
          <w:b/>
          <w:i w:val="false"/>
          <w:color w:val="000000"/>
        </w:rPr>
        <w:t xml:space="preserve"> Параграф 22-1. Тренажная подготовка</w:t>
      </w:r>
    </w:p>
    <w:bookmarkEnd w:id="654"/>
    <w:p>
      <w:pPr>
        <w:spacing w:after="0"/>
        <w:ind w:left="0"/>
        <w:jc w:val="both"/>
      </w:pPr>
      <w:r>
        <w:rPr>
          <w:rFonts w:ascii="Times New Roman"/>
          <w:b w:val="false"/>
          <w:i w:val="false"/>
          <w:color w:val="ff0000"/>
          <w:sz w:val="28"/>
        </w:rPr>
        <w:t xml:space="preserve">
      Сноска. Глава 1 дополнена параграфом 22-1 в соответствии с приказом Министра обороны РК от 31.05.2023 </w:t>
      </w:r>
      <w:r>
        <w:rPr>
          <w:rFonts w:ascii="Times New Roman"/>
          <w:b w:val="false"/>
          <w:i w:val="false"/>
          <w:color w:val="ff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02" w:id="655"/>
    <w:p>
      <w:pPr>
        <w:spacing w:after="0"/>
        <w:ind w:left="0"/>
        <w:jc w:val="both"/>
      </w:pPr>
      <w:r>
        <w:rPr>
          <w:rFonts w:ascii="Times New Roman"/>
          <w:b w:val="false"/>
          <w:i w:val="false"/>
          <w:color w:val="000000"/>
          <w:sz w:val="28"/>
        </w:rPr>
        <w:t>
      197-1. Тренажная подготовка осуществляется на следующих типах тренажеров:</w:t>
      </w:r>
    </w:p>
    <w:bookmarkEnd w:id="655"/>
    <w:bookmarkStart w:name="z3403" w:id="656"/>
    <w:p>
      <w:pPr>
        <w:spacing w:after="0"/>
        <w:ind w:left="0"/>
        <w:jc w:val="both"/>
      </w:pPr>
      <w:r>
        <w:rPr>
          <w:rFonts w:ascii="Times New Roman"/>
          <w:b w:val="false"/>
          <w:i w:val="false"/>
          <w:color w:val="000000"/>
          <w:sz w:val="28"/>
        </w:rPr>
        <w:t>
      1) специализированные тренажеры членов экипажа;</w:t>
      </w:r>
    </w:p>
    <w:bookmarkEnd w:id="656"/>
    <w:bookmarkStart w:name="z3404" w:id="657"/>
    <w:p>
      <w:pPr>
        <w:spacing w:after="0"/>
        <w:ind w:left="0"/>
        <w:jc w:val="both"/>
      </w:pPr>
      <w:r>
        <w:rPr>
          <w:rFonts w:ascii="Times New Roman"/>
          <w:b w:val="false"/>
          <w:i w:val="false"/>
          <w:color w:val="000000"/>
          <w:sz w:val="28"/>
        </w:rPr>
        <w:t>
      2) тренажеры кабинных процедур;</w:t>
      </w:r>
    </w:p>
    <w:bookmarkEnd w:id="657"/>
    <w:bookmarkStart w:name="z3405" w:id="658"/>
    <w:p>
      <w:pPr>
        <w:spacing w:after="0"/>
        <w:ind w:left="0"/>
        <w:jc w:val="both"/>
      </w:pPr>
      <w:r>
        <w:rPr>
          <w:rFonts w:ascii="Times New Roman"/>
          <w:b w:val="false"/>
          <w:i w:val="false"/>
          <w:color w:val="000000"/>
          <w:sz w:val="28"/>
        </w:rPr>
        <w:t>
      3) комплексные пилотажные тренажеры;</w:t>
      </w:r>
    </w:p>
    <w:bookmarkEnd w:id="658"/>
    <w:bookmarkStart w:name="z3406" w:id="659"/>
    <w:p>
      <w:pPr>
        <w:spacing w:after="0"/>
        <w:ind w:left="0"/>
        <w:jc w:val="both"/>
      </w:pPr>
      <w:r>
        <w:rPr>
          <w:rFonts w:ascii="Times New Roman"/>
          <w:b w:val="false"/>
          <w:i w:val="false"/>
          <w:color w:val="000000"/>
          <w:sz w:val="28"/>
        </w:rPr>
        <w:t>
      4) тренажеры аварийного покидания.</w:t>
      </w:r>
    </w:p>
    <w:bookmarkEnd w:id="659"/>
    <w:bookmarkStart w:name="z3407" w:id="660"/>
    <w:p>
      <w:pPr>
        <w:spacing w:after="0"/>
        <w:ind w:left="0"/>
        <w:jc w:val="both"/>
      </w:pPr>
      <w:r>
        <w:rPr>
          <w:rFonts w:ascii="Times New Roman"/>
          <w:b w:val="false"/>
          <w:i w:val="false"/>
          <w:color w:val="000000"/>
          <w:sz w:val="28"/>
        </w:rPr>
        <w:t>
      197-2. Специализированный тренажер члена экипажа предназначен для закрепления полученных знаний, отработки навыков и умений эксплуатации систем ВС, а также взаимодействия в различных эксплуатационных условиях на рабочем месте члена экипажа.</w:t>
      </w:r>
    </w:p>
    <w:bookmarkEnd w:id="660"/>
    <w:bookmarkStart w:name="z3408" w:id="661"/>
    <w:p>
      <w:pPr>
        <w:spacing w:after="0"/>
        <w:ind w:left="0"/>
        <w:jc w:val="both"/>
      </w:pPr>
      <w:r>
        <w:rPr>
          <w:rFonts w:ascii="Times New Roman"/>
          <w:b w:val="false"/>
          <w:i w:val="false"/>
          <w:color w:val="000000"/>
          <w:sz w:val="28"/>
        </w:rPr>
        <w:t>
      Специализированный тренажер члена экипажа подразделяется на:</w:t>
      </w:r>
    </w:p>
    <w:bookmarkEnd w:id="661"/>
    <w:bookmarkStart w:name="z3409" w:id="662"/>
    <w:p>
      <w:pPr>
        <w:spacing w:after="0"/>
        <w:ind w:left="0"/>
        <w:jc w:val="both"/>
      </w:pPr>
      <w:r>
        <w:rPr>
          <w:rFonts w:ascii="Times New Roman"/>
          <w:b w:val="false"/>
          <w:i w:val="false"/>
          <w:color w:val="000000"/>
          <w:sz w:val="28"/>
        </w:rPr>
        <w:t>
      1) специализированный тренажер пилота;</w:t>
      </w:r>
    </w:p>
    <w:bookmarkEnd w:id="662"/>
    <w:bookmarkStart w:name="z3410" w:id="663"/>
    <w:p>
      <w:pPr>
        <w:spacing w:after="0"/>
        <w:ind w:left="0"/>
        <w:jc w:val="both"/>
      </w:pPr>
      <w:r>
        <w:rPr>
          <w:rFonts w:ascii="Times New Roman"/>
          <w:b w:val="false"/>
          <w:i w:val="false"/>
          <w:color w:val="000000"/>
          <w:sz w:val="28"/>
        </w:rPr>
        <w:t>
      2) специализированный тренажер штурмана;</w:t>
      </w:r>
    </w:p>
    <w:bookmarkEnd w:id="663"/>
    <w:bookmarkStart w:name="z3411" w:id="664"/>
    <w:p>
      <w:pPr>
        <w:spacing w:after="0"/>
        <w:ind w:left="0"/>
        <w:jc w:val="both"/>
      </w:pPr>
      <w:r>
        <w:rPr>
          <w:rFonts w:ascii="Times New Roman"/>
          <w:b w:val="false"/>
          <w:i w:val="false"/>
          <w:color w:val="000000"/>
          <w:sz w:val="28"/>
        </w:rPr>
        <w:t>
      3) специализированный тренажер бортинженера.</w:t>
      </w:r>
    </w:p>
    <w:bookmarkEnd w:id="664"/>
    <w:bookmarkStart w:name="z3412" w:id="665"/>
    <w:p>
      <w:pPr>
        <w:spacing w:after="0"/>
        <w:ind w:left="0"/>
        <w:jc w:val="both"/>
      </w:pPr>
      <w:r>
        <w:rPr>
          <w:rFonts w:ascii="Times New Roman"/>
          <w:b w:val="false"/>
          <w:i w:val="false"/>
          <w:color w:val="000000"/>
          <w:sz w:val="28"/>
        </w:rPr>
        <w:t>
      197-3. Специализированный тренажер пилота предназначен для закрепления знаний и отработки практических навыков, необходимых при взлете, полете по маршруту, выполнение боевых (специальных) задач и заходе на посадку с использованием различных радиотехнических систем.</w:t>
      </w:r>
    </w:p>
    <w:bookmarkEnd w:id="665"/>
    <w:bookmarkStart w:name="z3413" w:id="666"/>
    <w:p>
      <w:pPr>
        <w:spacing w:after="0"/>
        <w:ind w:left="0"/>
        <w:jc w:val="both"/>
      </w:pPr>
      <w:r>
        <w:rPr>
          <w:rFonts w:ascii="Times New Roman"/>
          <w:b w:val="false"/>
          <w:i w:val="false"/>
          <w:color w:val="000000"/>
          <w:sz w:val="28"/>
        </w:rPr>
        <w:t>
      197-4. Специализированный тренажер штурмана предназначен для закрепления знаний и отработки практических навыков выполнения процедур по правилам самолетовождения и навигации.</w:t>
      </w:r>
    </w:p>
    <w:bookmarkEnd w:id="666"/>
    <w:bookmarkStart w:name="z3414" w:id="667"/>
    <w:p>
      <w:pPr>
        <w:spacing w:after="0"/>
        <w:ind w:left="0"/>
        <w:jc w:val="both"/>
      </w:pPr>
      <w:r>
        <w:rPr>
          <w:rFonts w:ascii="Times New Roman"/>
          <w:b w:val="false"/>
          <w:i w:val="false"/>
          <w:color w:val="000000"/>
          <w:sz w:val="28"/>
        </w:rPr>
        <w:t>
      197-5. Специализированный тренажер бортинженера предназначен для закрепления знаний и отработки практических навыков летной эксплуатации систем ВС в различных условиях эксплуатации.</w:t>
      </w:r>
    </w:p>
    <w:bookmarkEnd w:id="667"/>
    <w:bookmarkStart w:name="z3415" w:id="668"/>
    <w:p>
      <w:pPr>
        <w:spacing w:after="0"/>
        <w:ind w:left="0"/>
        <w:jc w:val="both"/>
      </w:pPr>
      <w:r>
        <w:rPr>
          <w:rFonts w:ascii="Times New Roman"/>
          <w:b w:val="false"/>
          <w:i w:val="false"/>
          <w:color w:val="000000"/>
          <w:sz w:val="28"/>
        </w:rPr>
        <w:t>
      197-6. Тренажер кабинных процедур применяется в целях:</w:t>
      </w:r>
    </w:p>
    <w:bookmarkEnd w:id="668"/>
    <w:bookmarkStart w:name="z3416" w:id="669"/>
    <w:p>
      <w:pPr>
        <w:spacing w:after="0"/>
        <w:ind w:left="0"/>
        <w:jc w:val="both"/>
      </w:pPr>
      <w:r>
        <w:rPr>
          <w:rFonts w:ascii="Times New Roman"/>
          <w:b w:val="false"/>
          <w:i w:val="false"/>
          <w:color w:val="000000"/>
          <w:sz w:val="28"/>
        </w:rPr>
        <w:t>
      1) отработки элементов взаимодействия при предстартовой подготовки членов экипажа, подготовки и проверки систем ВС перед запуском двигателей;</w:t>
      </w:r>
    </w:p>
    <w:bookmarkEnd w:id="669"/>
    <w:bookmarkStart w:name="z3417" w:id="670"/>
    <w:p>
      <w:pPr>
        <w:spacing w:after="0"/>
        <w:ind w:left="0"/>
        <w:jc w:val="both"/>
      </w:pPr>
      <w:r>
        <w:rPr>
          <w:rFonts w:ascii="Times New Roman"/>
          <w:b w:val="false"/>
          <w:i w:val="false"/>
          <w:color w:val="000000"/>
          <w:sz w:val="28"/>
        </w:rPr>
        <w:t>
      2) отработки элементов взаимодействия в экипаже при выполнении и контроле операций согласно контрольным листам и картам контрольной проверки;</w:t>
      </w:r>
    </w:p>
    <w:bookmarkEnd w:id="670"/>
    <w:bookmarkStart w:name="z3418" w:id="671"/>
    <w:p>
      <w:pPr>
        <w:spacing w:after="0"/>
        <w:ind w:left="0"/>
        <w:jc w:val="both"/>
      </w:pPr>
      <w:r>
        <w:rPr>
          <w:rFonts w:ascii="Times New Roman"/>
          <w:b w:val="false"/>
          <w:i w:val="false"/>
          <w:color w:val="000000"/>
          <w:sz w:val="28"/>
        </w:rPr>
        <w:t>
      3) отработки навыков и элементов взаимодействия в экипаже при запуске двигателей, после запуска, выполнении работ перед выруливанием, на предварительном и исполнительном старте, после посадки, перед выключением двигателей и после их выключения.</w:t>
      </w:r>
    </w:p>
    <w:bookmarkEnd w:id="671"/>
    <w:bookmarkStart w:name="z3419" w:id="672"/>
    <w:p>
      <w:pPr>
        <w:spacing w:after="0"/>
        <w:ind w:left="0"/>
        <w:jc w:val="both"/>
      </w:pPr>
      <w:r>
        <w:rPr>
          <w:rFonts w:ascii="Times New Roman"/>
          <w:b w:val="false"/>
          <w:i w:val="false"/>
          <w:color w:val="000000"/>
          <w:sz w:val="28"/>
        </w:rPr>
        <w:t>
      197-7. Комплексный пилотажный тренажер (FFS, Full Flight Simulator) предназначен для подготовки экипажей в полном объеме их функциональных обязанностей по летной эксплуатации ВС конкретного типа, проверки и получения допуска по видам летной подготовки.</w:t>
      </w:r>
    </w:p>
    <w:bookmarkEnd w:id="672"/>
    <w:bookmarkStart w:name="z3420" w:id="673"/>
    <w:p>
      <w:pPr>
        <w:spacing w:after="0"/>
        <w:ind w:left="0"/>
        <w:jc w:val="both"/>
      </w:pPr>
      <w:r>
        <w:rPr>
          <w:rFonts w:ascii="Times New Roman"/>
          <w:b w:val="false"/>
          <w:i w:val="false"/>
          <w:color w:val="000000"/>
          <w:sz w:val="28"/>
        </w:rPr>
        <w:t>
      197-8. Тренажер аварийного покидания предназначен для закрепления знаний и отработки практических навыков по эксплуатации аварийно-спасательного снаряжения, а также для взаимодействия обучаемого с другими членами экипажа при вынужденной посадке и аварийном покидании ВС.</w:t>
      </w:r>
    </w:p>
    <w:bookmarkEnd w:id="673"/>
    <w:bookmarkStart w:name="z3421" w:id="674"/>
    <w:p>
      <w:pPr>
        <w:spacing w:after="0"/>
        <w:ind w:left="0"/>
        <w:jc w:val="both"/>
      </w:pPr>
      <w:r>
        <w:rPr>
          <w:rFonts w:ascii="Times New Roman"/>
          <w:b w:val="false"/>
          <w:i w:val="false"/>
          <w:color w:val="000000"/>
          <w:sz w:val="28"/>
        </w:rPr>
        <w:t>
      197-9. Летная подготовка на тренажерах выполняется в целях поддержания и совершенствования навыков управления ВС, заключается в выполнении летчиком не менее 3 заходов соответствующих присвоенному минимуму на комплексном тренажере в течение 12 месяцев от даты контрольного полета на восстановление (подтверждение) минимума. Из общего числа заходов на посадку, 1 заход выполняется в автоматическом режиме.</w:t>
      </w:r>
    </w:p>
    <w:bookmarkEnd w:id="674"/>
    <w:bookmarkStart w:name="z3422" w:id="675"/>
    <w:p>
      <w:pPr>
        <w:spacing w:after="0"/>
        <w:ind w:left="0"/>
        <w:jc w:val="both"/>
      </w:pPr>
      <w:r>
        <w:rPr>
          <w:rFonts w:ascii="Times New Roman"/>
          <w:b w:val="false"/>
          <w:i w:val="false"/>
          <w:color w:val="000000"/>
          <w:sz w:val="28"/>
        </w:rPr>
        <w:t>
      197-10. Лицам летного-инструкторского и летного состава ВС, допущенным к полетам на нескольких типах ВС, необходимо:</w:t>
      </w:r>
    </w:p>
    <w:bookmarkEnd w:id="675"/>
    <w:bookmarkStart w:name="z3423" w:id="676"/>
    <w:p>
      <w:pPr>
        <w:spacing w:after="0"/>
        <w:ind w:left="0"/>
        <w:jc w:val="both"/>
      </w:pPr>
      <w:r>
        <w:rPr>
          <w:rFonts w:ascii="Times New Roman"/>
          <w:b w:val="false"/>
          <w:i w:val="false"/>
          <w:color w:val="000000"/>
          <w:sz w:val="28"/>
        </w:rPr>
        <w:t>
      1) выполнить установленные 3 захода в СМУ на комплексном тренажере каждого типа ВС;</w:t>
      </w:r>
    </w:p>
    <w:bookmarkEnd w:id="676"/>
    <w:bookmarkStart w:name="z3424" w:id="677"/>
    <w:p>
      <w:pPr>
        <w:spacing w:after="0"/>
        <w:ind w:left="0"/>
        <w:jc w:val="both"/>
      </w:pPr>
      <w:r>
        <w:rPr>
          <w:rFonts w:ascii="Times New Roman"/>
          <w:b w:val="false"/>
          <w:i w:val="false"/>
          <w:color w:val="000000"/>
          <w:sz w:val="28"/>
        </w:rPr>
        <w:t>
      2) подтверждать присвоенный минимум КВС на каждом типе ВС.</w:t>
      </w:r>
    </w:p>
    <w:bookmarkEnd w:id="677"/>
    <w:bookmarkStart w:name="z3425" w:id="678"/>
    <w:p>
      <w:pPr>
        <w:spacing w:after="0"/>
        <w:ind w:left="0"/>
        <w:jc w:val="both"/>
      </w:pPr>
      <w:r>
        <w:rPr>
          <w:rFonts w:ascii="Times New Roman"/>
          <w:b w:val="false"/>
          <w:i w:val="false"/>
          <w:color w:val="000000"/>
          <w:sz w:val="28"/>
        </w:rPr>
        <w:t>
      197-11. При отсутствии 3 заходов в сложных метеорологических условиях на комплексном тренажере, выполняется тренировка в аэродромных условиях с инструктором в составе экипажа.</w:t>
      </w:r>
    </w:p>
    <w:bookmarkEnd w:id="678"/>
    <w:bookmarkStart w:name="z3426" w:id="679"/>
    <w:p>
      <w:pPr>
        <w:spacing w:after="0"/>
        <w:ind w:left="0"/>
        <w:jc w:val="both"/>
      </w:pPr>
      <w:r>
        <w:rPr>
          <w:rFonts w:ascii="Times New Roman"/>
          <w:b w:val="false"/>
          <w:i w:val="false"/>
          <w:color w:val="000000"/>
          <w:sz w:val="28"/>
        </w:rPr>
        <w:t>
      197-12. Летный состав, выполняющий полеты на ВС оборудованных системами автоматического захода на посадку и посадки, поддерживает навыки техники пилотирования в СМУ и подтверждает присвоенный минимум КВС на комплексных пилотажных тренажерах.</w:t>
      </w:r>
    </w:p>
    <w:bookmarkEnd w:id="679"/>
    <w:bookmarkStart w:name="z715" w:id="680"/>
    <w:p>
      <w:pPr>
        <w:spacing w:after="0"/>
        <w:ind w:left="0"/>
        <w:jc w:val="left"/>
      </w:pPr>
      <w:r>
        <w:rPr>
          <w:rFonts w:ascii="Times New Roman"/>
          <w:b/>
          <w:i w:val="false"/>
          <w:color w:val="000000"/>
        </w:rPr>
        <w:t xml:space="preserve"> Параграф 23. Предполетная подготовка</w:t>
      </w:r>
    </w:p>
    <w:bookmarkEnd w:id="680"/>
    <w:bookmarkStart w:name="z716" w:id="681"/>
    <w:p>
      <w:pPr>
        <w:spacing w:after="0"/>
        <w:ind w:left="0"/>
        <w:jc w:val="both"/>
      </w:pPr>
      <w:r>
        <w:rPr>
          <w:rFonts w:ascii="Times New Roman"/>
          <w:b w:val="false"/>
          <w:i w:val="false"/>
          <w:color w:val="000000"/>
          <w:sz w:val="28"/>
        </w:rPr>
        <w:t>
      197. Предполетная подготовка экипажей ВС к полетам проводится под руководством непосредственных командиров (начальников) на аэродроме непосредственно перед полетами с учетом конкретно складывающейся на это время метеорологической, орнитологической, воздушной и наземной (морской) обстановки.</w:t>
      </w:r>
    </w:p>
    <w:bookmarkEnd w:id="681"/>
    <w:bookmarkStart w:name="z717" w:id="682"/>
    <w:p>
      <w:pPr>
        <w:spacing w:after="0"/>
        <w:ind w:left="0"/>
        <w:jc w:val="both"/>
      </w:pPr>
      <w:r>
        <w:rPr>
          <w:rFonts w:ascii="Times New Roman"/>
          <w:b w:val="false"/>
          <w:i w:val="false"/>
          <w:color w:val="000000"/>
          <w:sz w:val="28"/>
        </w:rPr>
        <w:t>
      Предполетная подготовка экипажей включает:</w:t>
      </w:r>
    </w:p>
    <w:bookmarkEnd w:id="682"/>
    <w:bookmarkStart w:name="z718" w:id="683"/>
    <w:p>
      <w:pPr>
        <w:spacing w:after="0"/>
        <w:ind w:left="0"/>
        <w:jc w:val="both"/>
      </w:pPr>
      <w:r>
        <w:rPr>
          <w:rFonts w:ascii="Times New Roman"/>
          <w:b w:val="false"/>
          <w:i w:val="false"/>
          <w:color w:val="000000"/>
          <w:sz w:val="28"/>
        </w:rPr>
        <w:t>
      1) медицинский контроль;</w:t>
      </w:r>
    </w:p>
    <w:bookmarkEnd w:id="683"/>
    <w:bookmarkStart w:name="z719" w:id="684"/>
    <w:p>
      <w:pPr>
        <w:spacing w:after="0"/>
        <w:ind w:left="0"/>
        <w:jc w:val="both"/>
      </w:pPr>
      <w:r>
        <w:rPr>
          <w:rFonts w:ascii="Times New Roman"/>
          <w:b w:val="false"/>
          <w:i w:val="false"/>
          <w:color w:val="000000"/>
          <w:sz w:val="28"/>
        </w:rPr>
        <w:t>
      2) тренировку в кабине ВС;</w:t>
      </w:r>
    </w:p>
    <w:bookmarkEnd w:id="684"/>
    <w:bookmarkStart w:name="z720" w:id="685"/>
    <w:p>
      <w:pPr>
        <w:spacing w:after="0"/>
        <w:ind w:left="0"/>
        <w:jc w:val="both"/>
      </w:pPr>
      <w:r>
        <w:rPr>
          <w:rFonts w:ascii="Times New Roman"/>
          <w:b w:val="false"/>
          <w:i w:val="false"/>
          <w:color w:val="000000"/>
          <w:sz w:val="28"/>
        </w:rPr>
        <w:t>
      3) предполетные указания;</w:t>
      </w:r>
    </w:p>
    <w:bookmarkEnd w:id="685"/>
    <w:bookmarkStart w:name="z721" w:id="686"/>
    <w:p>
      <w:pPr>
        <w:spacing w:after="0"/>
        <w:ind w:left="0"/>
        <w:jc w:val="both"/>
      </w:pPr>
      <w:r>
        <w:rPr>
          <w:rFonts w:ascii="Times New Roman"/>
          <w:b w:val="false"/>
          <w:i w:val="false"/>
          <w:color w:val="000000"/>
          <w:sz w:val="28"/>
        </w:rPr>
        <w:t>
      4) выполнение необходимых расчетов для конкретных условий полета;</w:t>
      </w:r>
    </w:p>
    <w:bookmarkEnd w:id="686"/>
    <w:bookmarkStart w:name="z722" w:id="687"/>
    <w:p>
      <w:pPr>
        <w:spacing w:after="0"/>
        <w:ind w:left="0"/>
        <w:jc w:val="both"/>
      </w:pPr>
      <w:r>
        <w:rPr>
          <w:rFonts w:ascii="Times New Roman"/>
          <w:b w:val="false"/>
          <w:i w:val="false"/>
          <w:color w:val="000000"/>
          <w:sz w:val="28"/>
        </w:rPr>
        <w:t>
      5) подготовку и проверку защитного снаряжения;</w:t>
      </w:r>
    </w:p>
    <w:bookmarkEnd w:id="687"/>
    <w:bookmarkStart w:name="z723" w:id="688"/>
    <w:p>
      <w:pPr>
        <w:spacing w:after="0"/>
        <w:ind w:left="0"/>
        <w:jc w:val="both"/>
      </w:pPr>
      <w:r>
        <w:rPr>
          <w:rFonts w:ascii="Times New Roman"/>
          <w:b w:val="false"/>
          <w:i w:val="false"/>
          <w:color w:val="000000"/>
          <w:sz w:val="28"/>
        </w:rPr>
        <w:t>
      6) прием ВС;</w:t>
      </w:r>
    </w:p>
    <w:bookmarkEnd w:id="688"/>
    <w:bookmarkStart w:name="z724" w:id="689"/>
    <w:p>
      <w:pPr>
        <w:spacing w:after="0"/>
        <w:ind w:left="0"/>
        <w:jc w:val="both"/>
      </w:pPr>
      <w:r>
        <w:rPr>
          <w:rFonts w:ascii="Times New Roman"/>
          <w:b w:val="false"/>
          <w:i w:val="false"/>
          <w:color w:val="000000"/>
          <w:sz w:val="28"/>
        </w:rPr>
        <w:t>
      7) подготовку и проверку рабочих мест кабины ВС к предстоящему полетному заданию.</w:t>
      </w:r>
    </w:p>
    <w:bookmarkEnd w:id="689"/>
    <w:bookmarkStart w:name="z725" w:id="690"/>
    <w:p>
      <w:pPr>
        <w:spacing w:after="0"/>
        <w:ind w:left="0"/>
        <w:jc w:val="both"/>
      </w:pPr>
      <w:r>
        <w:rPr>
          <w:rFonts w:ascii="Times New Roman"/>
          <w:b w:val="false"/>
          <w:i w:val="false"/>
          <w:color w:val="000000"/>
          <w:sz w:val="28"/>
        </w:rPr>
        <w:t>
      Время, необходимое на предполетную подготовку, устанавливается командиром, организующим полеты.</w:t>
      </w:r>
    </w:p>
    <w:bookmarkEnd w:id="690"/>
    <w:bookmarkStart w:name="z726" w:id="691"/>
    <w:p>
      <w:pPr>
        <w:spacing w:after="0"/>
        <w:ind w:left="0"/>
        <w:jc w:val="both"/>
      </w:pPr>
      <w:r>
        <w:rPr>
          <w:rFonts w:ascii="Times New Roman"/>
          <w:b w:val="false"/>
          <w:i w:val="false"/>
          <w:color w:val="000000"/>
          <w:sz w:val="28"/>
        </w:rPr>
        <w:t>
      198. В период предполетной подготовки, в случаях проведения тренировок летного состава в кабинах ВС, командир авиационной части (старший летной смены) предоставляет дополнительное время на подготовку экипажей и ВС к полетам.</w:t>
      </w:r>
    </w:p>
    <w:bookmarkEnd w:id="691"/>
    <w:bookmarkStart w:name="z727" w:id="692"/>
    <w:p>
      <w:pPr>
        <w:spacing w:after="0"/>
        <w:ind w:left="0"/>
        <w:jc w:val="both"/>
      </w:pPr>
      <w:r>
        <w:rPr>
          <w:rFonts w:ascii="Times New Roman"/>
          <w:b w:val="false"/>
          <w:i w:val="false"/>
          <w:color w:val="000000"/>
          <w:sz w:val="28"/>
        </w:rPr>
        <w:t>
      199. Предполетный медицинский контроль организуется начальником военно-медицинской службы авиационной части в соответствии с решением командира и проводится дежурным врачом (медицинским работником). Предполетный медицинский контроль индивидуально проходят все члены экипажа ВС, лица группы руководства полетами, а также инженерно-технический состав и личный состав, участвующий в обеспечении полетов, присутствие других лиц во время осмотра не допускается. Каждый член экипажа ВС в случае ухудшения самочувствия докладывает об этом непосредственному начальнику и дежурному врачу (медицинскому работнику), осуществляющему предполетный медицинский контроль.</w:t>
      </w:r>
    </w:p>
    <w:bookmarkEnd w:id="692"/>
    <w:p>
      <w:pPr>
        <w:spacing w:after="0"/>
        <w:ind w:left="0"/>
        <w:jc w:val="both"/>
      </w:pPr>
      <w:r>
        <w:rPr>
          <w:rFonts w:ascii="Times New Roman"/>
          <w:b w:val="false"/>
          <w:i w:val="false"/>
          <w:color w:val="000000"/>
          <w:sz w:val="28"/>
        </w:rPr>
        <w:t>
      При выполнении полетных заданий в отрыве от мест постоянной дислокации, где отсутствует медицинский персонал, предполетный медицинский контроль экипажа проводит КВС методом визуального осмотра и опроса.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199 - в редакции приказа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8" w:id="693"/>
    <w:p>
      <w:pPr>
        <w:spacing w:after="0"/>
        <w:ind w:left="0"/>
        <w:jc w:val="both"/>
      </w:pPr>
      <w:r>
        <w:rPr>
          <w:rFonts w:ascii="Times New Roman"/>
          <w:b w:val="false"/>
          <w:i w:val="false"/>
          <w:color w:val="000000"/>
          <w:sz w:val="28"/>
        </w:rPr>
        <w:t>
      200. Решение на проведение полетов командир авиационной части (старший летной смены) принимает после оценки обстановки. Оценку обстановки командир авиационной части (старший летной смены) проводит в классе предполетных указаний в присутствии руководящего состава авиационной части, командиров подразделений (частей) обеспечения, группы руководства полетами, группы обеспечения полетов и летного состава, принимая их устные доклады:</w:t>
      </w:r>
    </w:p>
    <w:bookmarkEnd w:id="693"/>
    <w:bookmarkStart w:name="z3306" w:id="694"/>
    <w:p>
      <w:pPr>
        <w:spacing w:after="0"/>
        <w:ind w:left="0"/>
        <w:jc w:val="both"/>
      </w:pPr>
      <w:r>
        <w:rPr>
          <w:rFonts w:ascii="Times New Roman"/>
          <w:b w:val="false"/>
          <w:i w:val="false"/>
          <w:color w:val="000000"/>
          <w:sz w:val="28"/>
        </w:rPr>
        <w:t>
      1) от КВС разведчика погоды о фактической метеорологической обстановке в районе аэродрома (на взлете, по кругу, на посадке), по маршрутам полетов, на полигоне (площадке приземления) и результатах проверки работы средств связи и радиотехнического обеспечения полетов;</w:t>
      </w:r>
    </w:p>
    <w:bookmarkEnd w:id="694"/>
    <w:bookmarkStart w:name="z3307" w:id="695"/>
    <w:p>
      <w:pPr>
        <w:spacing w:after="0"/>
        <w:ind w:left="0"/>
        <w:jc w:val="both"/>
      </w:pPr>
      <w:r>
        <w:rPr>
          <w:rFonts w:ascii="Times New Roman"/>
          <w:b w:val="false"/>
          <w:i w:val="false"/>
          <w:color w:val="000000"/>
          <w:sz w:val="28"/>
        </w:rPr>
        <w:t>
      2) от дежурного синоптика о фактической метеорологической, орнитологической обстановке и прогнозе погоды на период полетов в районе (на маршрутах) полетов, на запасных аэродромах и предложениях по обеспечению безопасности полетов;</w:t>
      </w:r>
    </w:p>
    <w:bookmarkEnd w:id="695"/>
    <w:bookmarkStart w:name="z3308" w:id="696"/>
    <w:p>
      <w:pPr>
        <w:spacing w:after="0"/>
        <w:ind w:left="0"/>
        <w:jc w:val="both"/>
      </w:pPr>
      <w:r>
        <w:rPr>
          <w:rFonts w:ascii="Times New Roman"/>
          <w:b w:val="false"/>
          <w:i w:val="false"/>
          <w:color w:val="000000"/>
          <w:sz w:val="28"/>
        </w:rPr>
        <w:t>
      3) от начальника штаба авиационной части о подтверждении заявок на использование воздушного пространства, готовности командного пункта, средств управления и связи, запасных аэродромов, полигонов, площадок десантирования, маршрутов, зон;</w:t>
      </w:r>
    </w:p>
    <w:bookmarkEnd w:id="696"/>
    <w:bookmarkStart w:name="z3309" w:id="697"/>
    <w:p>
      <w:pPr>
        <w:spacing w:after="0"/>
        <w:ind w:left="0"/>
        <w:jc w:val="both"/>
      </w:pPr>
      <w:r>
        <w:rPr>
          <w:rFonts w:ascii="Times New Roman"/>
          <w:b w:val="false"/>
          <w:i w:val="false"/>
          <w:color w:val="000000"/>
          <w:sz w:val="28"/>
        </w:rPr>
        <w:t>
      4) от командиров эскадрилий о готовности к полетам летного состава;</w:t>
      </w:r>
    </w:p>
    <w:bookmarkEnd w:id="697"/>
    <w:bookmarkStart w:name="z3310" w:id="698"/>
    <w:p>
      <w:pPr>
        <w:spacing w:after="0"/>
        <w:ind w:left="0"/>
        <w:jc w:val="both"/>
      </w:pPr>
      <w:r>
        <w:rPr>
          <w:rFonts w:ascii="Times New Roman"/>
          <w:b w:val="false"/>
          <w:i w:val="false"/>
          <w:color w:val="000000"/>
          <w:sz w:val="28"/>
        </w:rPr>
        <w:t>
      5) заместителя командира авиационной части по инженерно-авиационному обеспечению или старшего инженера полетов о готовности к полетам авиационной техники, технических постов, постов осмотра авиационного вооружения;</w:t>
      </w:r>
    </w:p>
    <w:bookmarkEnd w:id="698"/>
    <w:bookmarkStart w:name="z3311" w:id="699"/>
    <w:p>
      <w:pPr>
        <w:spacing w:after="0"/>
        <w:ind w:left="0"/>
        <w:jc w:val="both"/>
      </w:pPr>
      <w:r>
        <w:rPr>
          <w:rFonts w:ascii="Times New Roman"/>
          <w:b w:val="false"/>
          <w:i w:val="false"/>
          <w:color w:val="000000"/>
          <w:sz w:val="28"/>
        </w:rPr>
        <w:t>
      6) от дежурных:</w:t>
      </w:r>
    </w:p>
    <w:bookmarkEnd w:id="699"/>
    <w:p>
      <w:pPr>
        <w:spacing w:after="0"/>
        <w:ind w:left="0"/>
        <w:jc w:val="both"/>
      </w:pPr>
      <w:r>
        <w:rPr>
          <w:rFonts w:ascii="Times New Roman"/>
          <w:b w:val="false"/>
          <w:i w:val="false"/>
          <w:color w:val="000000"/>
          <w:sz w:val="28"/>
        </w:rPr>
        <w:t>
      по аэродромно-техническому обеспечению о готовности к полетам аэродрома и средств обеспечения полетами;</w:t>
      </w:r>
    </w:p>
    <w:p>
      <w:pPr>
        <w:spacing w:after="0"/>
        <w:ind w:left="0"/>
        <w:jc w:val="both"/>
      </w:pPr>
      <w:r>
        <w:rPr>
          <w:rFonts w:ascii="Times New Roman"/>
          <w:b w:val="false"/>
          <w:i w:val="false"/>
          <w:color w:val="000000"/>
          <w:sz w:val="28"/>
        </w:rPr>
        <w:t>
      по связи и радиотехническому обеспечению о готовности к полетам средств связи и радиотехнического обеспечения, их объективного контроля и резервных источников электропитания;</w:t>
      </w:r>
    </w:p>
    <w:bookmarkStart w:name="z3312" w:id="700"/>
    <w:p>
      <w:pPr>
        <w:spacing w:after="0"/>
        <w:ind w:left="0"/>
        <w:jc w:val="both"/>
      </w:pPr>
      <w:r>
        <w:rPr>
          <w:rFonts w:ascii="Times New Roman"/>
          <w:b w:val="false"/>
          <w:i w:val="false"/>
          <w:color w:val="000000"/>
          <w:sz w:val="28"/>
        </w:rPr>
        <w:t>
      7) от дежурного врача о состоянии здоровья летного и инженерно-технического состава, лиц групп руководства и обеспечения полетов;</w:t>
      </w:r>
    </w:p>
    <w:bookmarkEnd w:id="700"/>
    <w:bookmarkStart w:name="z3313" w:id="701"/>
    <w:p>
      <w:pPr>
        <w:spacing w:after="0"/>
        <w:ind w:left="0"/>
        <w:jc w:val="both"/>
      </w:pPr>
      <w:r>
        <w:rPr>
          <w:rFonts w:ascii="Times New Roman"/>
          <w:b w:val="false"/>
          <w:i w:val="false"/>
          <w:color w:val="000000"/>
          <w:sz w:val="28"/>
        </w:rPr>
        <w:t>
      8) от начальника поисково-спасательной и парашютно-десантной службы об экипировке летного состава и готовности средств спасения и парашютно-десантной группы, о наличии и местонахождении дежурных поисково-спасательных сил и средств, режиме их использования;</w:t>
      </w:r>
    </w:p>
    <w:bookmarkEnd w:id="701"/>
    <w:bookmarkStart w:name="z3314" w:id="702"/>
    <w:p>
      <w:pPr>
        <w:spacing w:after="0"/>
        <w:ind w:left="0"/>
        <w:jc w:val="both"/>
      </w:pPr>
      <w:r>
        <w:rPr>
          <w:rFonts w:ascii="Times New Roman"/>
          <w:b w:val="false"/>
          <w:i w:val="false"/>
          <w:color w:val="000000"/>
          <w:sz w:val="28"/>
        </w:rPr>
        <w:t>
      9) от начальника наземной поисково-спасательной команды о готовности личного состава команды, выделенного автотранспорта, спасательного имущества и снаряжения;</w:t>
      </w:r>
    </w:p>
    <w:bookmarkEnd w:id="702"/>
    <w:bookmarkStart w:name="z3315" w:id="703"/>
    <w:p>
      <w:pPr>
        <w:spacing w:after="0"/>
        <w:ind w:left="0"/>
        <w:jc w:val="both"/>
      </w:pPr>
      <w:r>
        <w:rPr>
          <w:rFonts w:ascii="Times New Roman"/>
          <w:b w:val="false"/>
          <w:i w:val="false"/>
          <w:color w:val="000000"/>
          <w:sz w:val="28"/>
        </w:rPr>
        <w:t>
      10) от начальника группы контрольно-записывающей аппаратуры о готовности личного состава и средств объективного контроля к работе.</w:t>
      </w:r>
    </w:p>
    <w:bookmarkEnd w:id="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200 - в редакции приказа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1" w:id="704"/>
    <w:p>
      <w:pPr>
        <w:spacing w:after="0"/>
        <w:ind w:left="0"/>
        <w:jc w:val="both"/>
      </w:pPr>
      <w:r>
        <w:rPr>
          <w:rFonts w:ascii="Times New Roman"/>
          <w:b w:val="false"/>
          <w:i w:val="false"/>
          <w:color w:val="000000"/>
          <w:sz w:val="28"/>
        </w:rPr>
        <w:t>
      201. Свое решение на проведение полетов командир авиационной части (старший летной смены) лично или по линии оперативных дежурных командных пунктов докладывает старшему начальнику и, после его утверждения, продолжает организацию производства полетов.</w:t>
      </w:r>
    </w:p>
    <w:bookmarkEnd w:id="704"/>
    <w:bookmarkStart w:name="z742" w:id="705"/>
    <w:p>
      <w:pPr>
        <w:spacing w:after="0"/>
        <w:ind w:left="0"/>
        <w:jc w:val="both"/>
      </w:pPr>
      <w:r>
        <w:rPr>
          <w:rFonts w:ascii="Times New Roman"/>
          <w:b w:val="false"/>
          <w:i w:val="false"/>
          <w:color w:val="000000"/>
          <w:sz w:val="28"/>
        </w:rPr>
        <w:t>
      202. Приняв решение на проведение полетов командир авиационной части (старший летной смены) дает предполетные указания.</w:t>
      </w:r>
    </w:p>
    <w:bookmarkEnd w:id="705"/>
    <w:bookmarkStart w:name="z743" w:id="706"/>
    <w:p>
      <w:pPr>
        <w:spacing w:after="0"/>
        <w:ind w:left="0"/>
        <w:jc w:val="both"/>
      </w:pPr>
      <w:r>
        <w:rPr>
          <w:rFonts w:ascii="Times New Roman"/>
          <w:b w:val="false"/>
          <w:i w:val="false"/>
          <w:color w:val="000000"/>
          <w:sz w:val="28"/>
        </w:rPr>
        <w:t>
      203. На предполетных указаниях устно докладывается:</w:t>
      </w:r>
    </w:p>
    <w:bookmarkEnd w:id="706"/>
    <w:bookmarkStart w:name="z3316" w:id="707"/>
    <w:p>
      <w:pPr>
        <w:spacing w:after="0"/>
        <w:ind w:left="0"/>
        <w:jc w:val="both"/>
      </w:pPr>
      <w:r>
        <w:rPr>
          <w:rFonts w:ascii="Times New Roman"/>
          <w:b w:val="false"/>
          <w:i w:val="false"/>
          <w:color w:val="000000"/>
          <w:sz w:val="28"/>
        </w:rPr>
        <w:t>
      1) командиром авиационной части (старшим летной смены) – вариант полетов, начало и окончание полетов, курс взлета и посадки, изменения в плановой таблице, способ проведения полетов в сложившихся условиях обстановки;</w:t>
      </w:r>
    </w:p>
    <w:bookmarkEnd w:id="707"/>
    <w:bookmarkStart w:name="z3317" w:id="708"/>
    <w:p>
      <w:pPr>
        <w:spacing w:after="0"/>
        <w:ind w:left="0"/>
        <w:jc w:val="both"/>
      </w:pPr>
      <w:r>
        <w:rPr>
          <w:rFonts w:ascii="Times New Roman"/>
          <w:b w:val="false"/>
          <w:i w:val="false"/>
          <w:color w:val="000000"/>
          <w:sz w:val="28"/>
        </w:rPr>
        <w:t>
      2) старшим штурманом авиационной части – воздушная, наземная (морская) и навигационная обстановка в районе (на маршрутах) полетов, основные данные штурманских расчетов, высоту и эшелон перехода, минимальный остаток топлива для полета на запасные аэродромы, меры безопасности при отработке элементов навигации и боевого применения, время прилета (вылета) перелетающих групп или одиночных ВС, время и эшелоны пролета через район полетов других ВС, отсчет точного времени;</w:t>
      </w:r>
    </w:p>
    <w:bookmarkEnd w:id="708"/>
    <w:bookmarkStart w:name="z3318" w:id="709"/>
    <w:p>
      <w:pPr>
        <w:spacing w:after="0"/>
        <w:ind w:left="0"/>
        <w:jc w:val="both"/>
      </w:pPr>
      <w:r>
        <w:rPr>
          <w:rFonts w:ascii="Times New Roman"/>
          <w:b w:val="false"/>
          <w:i w:val="false"/>
          <w:color w:val="000000"/>
          <w:sz w:val="28"/>
        </w:rPr>
        <w:t>
      3) начальником связи и радиотехнического обеспечения полетов – особенности использования средств связи и радиотехнического обеспечения полетов своего и запасных аэродромов, позывные и данные пунктов управления, средств связи и радиотехнического обеспечения полетов, способы ведения радиосвязи, каналы управления, данные системы опознавания (парольные числа и сигналы);</w:t>
      </w:r>
    </w:p>
    <w:bookmarkEnd w:id="709"/>
    <w:bookmarkStart w:name="z3319" w:id="710"/>
    <w:p>
      <w:pPr>
        <w:spacing w:after="0"/>
        <w:ind w:left="0"/>
        <w:jc w:val="both"/>
      </w:pPr>
      <w:r>
        <w:rPr>
          <w:rFonts w:ascii="Times New Roman"/>
          <w:b w:val="false"/>
          <w:i w:val="false"/>
          <w:color w:val="000000"/>
          <w:sz w:val="28"/>
        </w:rPr>
        <w:t>
      4) руководителем полетами – состояние взлетно-посадочной полосы, рулежных дорожек, мест стоянок воздушных судов, курс взлета и посадки, последовательность запуска двигателей, условия руления, взлета, ухода от аэродрома и выхода на него, захода на посадку и посадки, высоты полетов в зонах, по системе, по маршруту, рубежи передачи управления, эшелон (высоту) для выхода на аэродром ВС с отказавшими средствами радиосвязи, эшелоны ухода на запасные аэродромы, особенности руководства полетами, действия в особых случаях в полете, режим ведения радиообмена.</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203 - в редакции приказа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0" w:id="711"/>
    <w:p>
      <w:pPr>
        <w:spacing w:after="0"/>
        <w:ind w:left="0"/>
        <w:jc w:val="both"/>
      </w:pPr>
      <w:r>
        <w:rPr>
          <w:rFonts w:ascii="Times New Roman"/>
          <w:b w:val="false"/>
          <w:i w:val="false"/>
          <w:color w:val="000000"/>
          <w:sz w:val="28"/>
        </w:rPr>
        <w:t>
      204. В заключение предполетных указаний командир авиационной части (старший летной смены) доводит:</w:t>
      </w:r>
    </w:p>
    <w:bookmarkEnd w:id="711"/>
    <w:bookmarkStart w:name="z751" w:id="712"/>
    <w:p>
      <w:pPr>
        <w:spacing w:after="0"/>
        <w:ind w:left="0"/>
        <w:jc w:val="both"/>
      </w:pPr>
      <w:r>
        <w:rPr>
          <w:rFonts w:ascii="Times New Roman"/>
          <w:b w:val="false"/>
          <w:i w:val="false"/>
          <w:color w:val="000000"/>
          <w:sz w:val="28"/>
        </w:rPr>
        <w:t>
      1) особенности выполнения полетных заданий и эксплуатации ВС;</w:t>
      </w:r>
    </w:p>
    <w:bookmarkEnd w:id="712"/>
    <w:bookmarkStart w:name="z752" w:id="713"/>
    <w:p>
      <w:pPr>
        <w:spacing w:after="0"/>
        <w:ind w:left="0"/>
        <w:jc w:val="both"/>
      </w:pPr>
      <w:r>
        <w:rPr>
          <w:rFonts w:ascii="Times New Roman"/>
          <w:b w:val="false"/>
          <w:i w:val="false"/>
          <w:color w:val="000000"/>
          <w:sz w:val="28"/>
        </w:rPr>
        <w:t>
      2) меры безопасности, обусловленные фактическими метеорологическими условиями и характером полетных заданий;</w:t>
      </w:r>
    </w:p>
    <w:bookmarkEnd w:id="713"/>
    <w:bookmarkStart w:name="z753" w:id="714"/>
    <w:p>
      <w:pPr>
        <w:spacing w:after="0"/>
        <w:ind w:left="0"/>
        <w:jc w:val="both"/>
      </w:pPr>
      <w:r>
        <w:rPr>
          <w:rFonts w:ascii="Times New Roman"/>
          <w:b w:val="false"/>
          <w:i w:val="false"/>
          <w:color w:val="000000"/>
          <w:sz w:val="28"/>
        </w:rPr>
        <w:t>
      3) местонахождение дежурных поисково-спасательных сил и средств, тип ВС, позывные КВС, способы их вызова (при полетах над водным пространством дополнительно доводятся сведения о дежурных поисково-спасательных кораблях, судах);</w:t>
      </w:r>
    </w:p>
    <w:bookmarkEnd w:id="714"/>
    <w:bookmarkStart w:name="z754" w:id="715"/>
    <w:p>
      <w:pPr>
        <w:spacing w:after="0"/>
        <w:ind w:left="0"/>
        <w:jc w:val="both"/>
      </w:pPr>
      <w:r>
        <w:rPr>
          <w:rFonts w:ascii="Times New Roman"/>
          <w:b w:val="false"/>
          <w:i w:val="false"/>
          <w:color w:val="000000"/>
          <w:sz w:val="28"/>
        </w:rPr>
        <w:t>
      4) экипажи ВС доразведки погоды.</w:t>
      </w:r>
    </w:p>
    <w:bookmarkEnd w:id="715"/>
    <w:bookmarkStart w:name="z755" w:id="716"/>
    <w:p>
      <w:pPr>
        <w:spacing w:after="0"/>
        <w:ind w:left="0"/>
        <w:jc w:val="both"/>
      </w:pPr>
      <w:r>
        <w:rPr>
          <w:rFonts w:ascii="Times New Roman"/>
          <w:b w:val="false"/>
          <w:i w:val="false"/>
          <w:color w:val="000000"/>
          <w:sz w:val="28"/>
        </w:rPr>
        <w:t>
      Предполетные указания заканчиваются с таким расчетом, чтобы оставить экипажам необходимое время для завершения их подготовки к полету, занятия рабочих мест в кабинах ВС, запуска двигателей, руления и взлета в установленное плановой таблицей полетов время. Предполетные указания документируются с использованием технических средств звуко- и (или) видеозаписи.</w:t>
      </w:r>
    </w:p>
    <w:bookmarkEnd w:id="716"/>
    <w:bookmarkStart w:name="z756" w:id="717"/>
    <w:p>
      <w:pPr>
        <w:spacing w:after="0"/>
        <w:ind w:left="0"/>
        <w:jc w:val="both"/>
      </w:pPr>
      <w:r>
        <w:rPr>
          <w:rFonts w:ascii="Times New Roman"/>
          <w:b w:val="false"/>
          <w:i w:val="false"/>
          <w:color w:val="000000"/>
          <w:sz w:val="28"/>
        </w:rPr>
        <w:t>
      205. Прием и проверка готовности к полету ВС, подготовка и проверка рабочих мест кабины к предстоящему полетному заданию проводятся экипажами в соответствии с РЛЭ.</w:t>
      </w:r>
    </w:p>
    <w:bookmarkEnd w:id="717"/>
    <w:bookmarkStart w:name="z757" w:id="718"/>
    <w:p>
      <w:pPr>
        <w:spacing w:after="0"/>
        <w:ind w:left="0"/>
        <w:jc w:val="both"/>
      </w:pPr>
      <w:r>
        <w:rPr>
          <w:rFonts w:ascii="Times New Roman"/>
          <w:b w:val="false"/>
          <w:i w:val="false"/>
          <w:color w:val="000000"/>
          <w:sz w:val="28"/>
        </w:rPr>
        <w:t>
      206. Высотно-компенсирующий костюм надевается за 15-20 минут до посадки в кабину самолета.</w:t>
      </w:r>
    </w:p>
    <w:bookmarkEnd w:id="718"/>
    <w:bookmarkStart w:name="z758" w:id="719"/>
    <w:p>
      <w:pPr>
        <w:spacing w:after="0"/>
        <w:ind w:left="0"/>
        <w:jc w:val="both"/>
      </w:pPr>
      <w:r>
        <w:rPr>
          <w:rFonts w:ascii="Times New Roman"/>
          <w:b w:val="false"/>
          <w:i w:val="false"/>
          <w:color w:val="000000"/>
          <w:sz w:val="28"/>
        </w:rPr>
        <w:t>
      207. Предполетная подготовка заканчивается занятием каждым членом экипажа рабочего места в кабине ВС, докладом КВС о готовности к полету (запуску) и запросом КВС по радио разрешения на запуск двигателей.</w:t>
      </w:r>
    </w:p>
    <w:bookmarkEnd w:id="719"/>
    <w:bookmarkStart w:name="z759" w:id="720"/>
    <w:p>
      <w:pPr>
        <w:spacing w:after="0"/>
        <w:ind w:left="0"/>
        <w:jc w:val="left"/>
      </w:pPr>
      <w:r>
        <w:rPr>
          <w:rFonts w:ascii="Times New Roman"/>
          <w:b/>
          <w:i w:val="false"/>
          <w:color w:val="000000"/>
        </w:rPr>
        <w:t xml:space="preserve"> Параграф 24. Особенности организации воздушных перевозок, перелетов и перегонки ВС</w:t>
      </w:r>
    </w:p>
    <w:bookmarkEnd w:id="720"/>
    <w:bookmarkStart w:name="z760" w:id="721"/>
    <w:p>
      <w:pPr>
        <w:spacing w:after="0"/>
        <w:ind w:left="0"/>
        <w:jc w:val="both"/>
      </w:pPr>
      <w:r>
        <w:rPr>
          <w:rFonts w:ascii="Times New Roman"/>
          <w:b w:val="false"/>
          <w:i w:val="false"/>
          <w:color w:val="000000"/>
          <w:sz w:val="28"/>
        </w:rPr>
        <w:t>
      208. Воздушные перевозки, перелеты и перегонка ВС осуществляются на основании распоряжений руководителей органов управления государственной авиации (командующего Военно-воздушными силами) и выполняются личным составом авиационной части, которой принадлежат или предназначаются перелетаемые (перегоняемые) ВС или специалистами от других авиационных частей.</w:t>
      </w:r>
    </w:p>
    <w:bookmarkEnd w:id="721"/>
    <w:bookmarkStart w:name="z761" w:id="722"/>
    <w:p>
      <w:pPr>
        <w:spacing w:after="0"/>
        <w:ind w:left="0"/>
        <w:jc w:val="both"/>
      </w:pPr>
      <w:r>
        <w:rPr>
          <w:rFonts w:ascii="Times New Roman"/>
          <w:b w:val="false"/>
          <w:i w:val="false"/>
          <w:color w:val="000000"/>
          <w:sz w:val="28"/>
        </w:rPr>
        <w:t>
      209. При отсутствии в авиационной части, получающей ВС, подготовленного к их эксплуатации личного состава, по решению руководителя органа управления государственной авиации (командующего Военно-воздушными силами) для осуществления приемки и выполнения перелета ВС выделяются необходимые специалисты от других авиационных частей.</w:t>
      </w:r>
    </w:p>
    <w:bookmarkEnd w:id="722"/>
    <w:bookmarkStart w:name="z762" w:id="723"/>
    <w:p>
      <w:pPr>
        <w:spacing w:after="0"/>
        <w:ind w:left="0"/>
        <w:jc w:val="both"/>
      </w:pPr>
      <w:r>
        <w:rPr>
          <w:rFonts w:ascii="Times New Roman"/>
          <w:b w:val="false"/>
          <w:i w:val="false"/>
          <w:color w:val="000000"/>
          <w:sz w:val="28"/>
        </w:rPr>
        <w:t>
      210. Подготовка экипажей и контроль готовности к выполнению перегонки ВС осуществляются в авиационной части, от которой экипажи выделяются. При перегонке группы ВС командир этой авиационной части назначает старшего группы перегонки.</w:t>
      </w:r>
    </w:p>
    <w:bookmarkEnd w:id="723"/>
    <w:bookmarkStart w:name="z763" w:id="724"/>
    <w:p>
      <w:pPr>
        <w:spacing w:after="0"/>
        <w:ind w:left="0"/>
        <w:jc w:val="both"/>
      </w:pPr>
      <w:r>
        <w:rPr>
          <w:rFonts w:ascii="Times New Roman"/>
          <w:b w:val="false"/>
          <w:i w:val="false"/>
          <w:color w:val="000000"/>
          <w:sz w:val="28"/>
        </w:rPr>
        <w:t>
      211. Перелеты ВС выполняются днем и ночью при метеоусловиях, определенных для конкретного типа ВС и его экипажа с учетом уровня подготовки и их натренированности.</w:t>
      </w:r>
    </w:p>
    <w:bookmarkEnd w:id="724"/>
    <w:bookmarkStart w:name="z764" w:id="725"/>
    <w:p>
      <w:pPr>
        <w:spacing w:after="0"/>
        <w:ind w:left="0"/>
        <w:jc w:val="both"/>
      </w:pPr>
      <w:r>
        <w:rPr>
          <w:rFonts w:ascii="Times New Roman"/>
          <w:b w:val="false"/>
          <w:i w:val="false"/>
          <w:color w:val="000000"/>
          <w:sz w:val="28"/>
        </w:rPr>
        <w:t>
      212. Перелеты групп или одиночных экипажей ВС, допущенных к перелетам только днем, начинаются через 30 минут после восхода и заканчиваются за 30 минут до захода солнца. Для групп (одиночных экипажей), допущенных к перелетам ночью, перелеты начинаются и заканчиваются в сроки определенные старшим группы перелетающих экипажей ВС (командиром одиночного ВС).</w:t>
      </w:r>
    </w:p>
    <w:bookmarkEnd w:id="725"/>
    <w:bookmarkStart w:name="z765" w:id="726"/>
    <w:p>
      <w:pPr>
        <w:spacing w:after="0"/>
        <w:ind w:left="0"/>
        <w:jc w:val="both"/>
      </w:pPr>
      <w:r>
        <w:rPr>
          <w:rFonts w:ascii="Times New Roman"/>
          <w:b w:val="false"/>
          <w:i w:val="false"/>
          <w:color w:val="000000"/>
          <w:sz w:val="28"/>
        </w:rPr>
        <w:t>
      213. Перелеты одноместных ВС выполняются группой в составе пары и более, а одиночно – согласно распоряжений руководителя органа управления государственной авиации (командующего Военно-воздушными силами).</w:t>
      </w:r>
    </w:p>
    <w:bookmarkEnd w:id="726"/>
    <w:bookmarkStart w:name="z766" w:id="727"/>
    <w:p>
      <w:pPr>
        <w:spacing w:after="0"/>
        <w:ind w:left="0"/>
        <w:jc w:val="both"/>
      </w:pPr>
      <w:r>
        <w:rPr>
          <w:rFonts w:ascii="Times New Roman"/>
          <w:b w:val="false"/>
          <w:i w:val="false"/>
          <w:color w:val="000000"/>
          <w:sz w:val="28"/>
        </w:rPr>
        <w:t xml:space="preserve">
      214. При выполнении перелетов летчик (штурман) при себе имеет свидетельство о прохождении врачебно-летной комиссии выданное в соответствии с Правилами медицинского обеспечения полетов государственной авиации Республики Казахстан, утверждаемыми уполномоченным органом в сфере государственной авиации в соответствии с </w:t>
      </w:r>
      <w:r>
        <w:rPr>
          <w:rFonts w:ascii="Times New Roman"/>
          <w:b w:val="false"/>
          <w:i w:val="false"/>
          <w:color w:val="000000"/>
          <w:sz w:val="28"/>
        </w:rPr>
        <w:t>подпунктом 25)</w:t>
      </w:r>
      <w:r>
        <w:rPr>
          <w:rFonts w:ascii="Times New Roman"/>
          <w:b w:val="false"/>
          <w:i w:val="false"/>
          <w:color w:val="000000"/>
          <w:sz w:val="28"/>
        </w:rPr>
        <w:t xml:space="preserve"> статьи 15 Закона.</w:t>
      </w:r>
    </w:p>
    <w:bookmarkEnd w:id="727"/>
    <w:bookmarkStart w:name="z767" w:id="728"/>
    <w:p>
      <w:pPr>
        <w:spacing w:after="0"/>
        <w:ind w:left="0"/>
        <w:jc w:val="both"/>
      </w:pPr>
      <w:r>
        <w:rPr>
          <w:rFonts w:ascii="Times New Roman"/>
          <w:b w:val="false"/>
          <w:i w:val="false"/>
          <w:color w:val="000000"/>
          <w:sz w:val="28"/>
        </w:rPr>
        <w:t>
      215. Задачу экипажам ВС на воздушную перевозку (перелет, перегонку) ставит командир авиационной части или лицо, назначенное им из числа руководящего летного состава части с привлечением необходимых должностных лиц. Подготовку к указанным полетам одиночных экипажей проводит их непосредственный начальник, а групп ВС – должностное лицо, назначаемое командиром авиационной части. Подготовка проводится в объеме, необходимом для выполнения поставленной задачи.</w:t>
      </w:r>
    </w:p>
    <w:bookmarkEnd w:id="728"/>
    <w:bookmarkStart w:name="z768" w:id="729"/>
    <w:p>
      <w:pPr>
        <w:spacing w:after="0"/>
        <w:ind w:left="0"/>
        <w:jc w:val="both"/>
      </w:pPr>
      <w:r>
        <w:rPr>
          <w:rFonts w:ascii="Times New Roman"/>
          <w:b w:val="false"/>
          <w:i w:val="false"/>
          <w:color w:val="000000"/>
          <w:sz w:val="28"/>
        </w:rPr>
        <w:t xml:space="preserve">
      216. Полетное задание экипажу (группе) ВС оформляется в виде полетного листа, форма которого указана в </w:t>
      </w:r>
      <w:r>
        <w:rPr>
          <w:rFonts w:ascii="Times New Roman"/>
          <w:b w:val="false"/>
          <w:i w:val="false"/>
          <w:color w:val="000000"/>
          <w:sz w:val="28"/>
        </w:rPr>
        <w:t>приложении 12</w:t>
      </w:r>
      <w:r>
        <w:rPr>
          <w:rFonts w:ascii="Times New Roman"/>
          <w:b w:val="false"/>
          <w:i w:val="false"/>
          <w:color w:val="000000"/>
          <w:sz w:val="28"/>
        </w:rPr>
        <w:t xml:space="preserve"> к настоящим Правилам (далее – полетный лист), подписывается соответствующим командиром (начальником) и скрепляется гербовой печатью. Изменение полетного задания экипажу ВС предоставляется только должностному лицу, подписавшему полетный лист. </w:t>
      </w:r>
    </w:p>
    <w:bookmarkEnd w:id="729"/>
    <w:bookmarkStart w:name="z769" w:id="730"/>
    <w:p>
      <w:pPr>
        <w:spacing w:after="0"/>
        <w:ind w:left="0"/>
        <w:jc w:val="both"/>
      </w:pPr>
      <w:r>
        <w:rPr>
          <w:rFonts w:ascii="Times New Roman"/>
          <w:b w:val="false"/>
          <w:i w:val="false"/>
          <w:color w:val="000000"/>
          <w:sz w:val="28"/>
        </w:rPr>
        <w:t xml:space="preserve">
      217. При изменении полетного задания на аэродроме промежуточной посадки государственной авиации КВС (старший группы) организует необходимую дополнительную подготовку экипажа ВС к полетам и прохождение контроля готовности у старшего штурмана и начальника связи авиационной части, обеспечивающих перелет. Результаты контроля заносятся в лист контроля готовности к перелету,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который выдается экипажу ВС. В том же листе ставится отметка о готовности ВС к вылету, которую делает должностное лицо, организовавшее и (или) выполнившее подготовку ВС к полету:</w:t>
      </w:r>
    </w:p>
    <w:bookmarkEnd w:id="730"/>
    <w:bookmarkStart w:name="z3320" w:id="731"/>
    <w:p>
      <w:pPr>
        <w:spacing w:after="0"/>
        <w:ind w:left="0"/>
        <w:jc w:val="both"/>
      </w:pPr>
      <w:r>
        <w:rPr>
          <w:rFonts w:ascii="Times New Roman"/>
          <w:b w:val="false"/>
          <w:i w:val="false"/>
          <w:color w:val="000000"/>
          <w:sz w:val="28"/>
        </w:rPr>
        <w:t>
      1) заместитель командира части по инженерно-авиационному обеспечению, если в авиационной части эксплуатируются ВС, однотипные с перелетающими;</w:t>
      </w:r>
    </w:p>
    <w:bookmarkEnd w:id="731"/>
    <w:bookmarkStart w:name="z3321" w:id="732"/>
    <w:p>
      <w:pPr>
        <w:spacing w:after="0"/>
        <w:ind w:left="0"/>
        <w:jc w:val="both"/>
      </w:pPr>
      <w:r>
        <w:rPr>
          <w:rFonts w:ascii="Times New Roman"/>
          <w:b w:val="false"/>
          <w:i w:val="false"/>
          <w:color w:val="000000"/>
          <w:sz w:val="28"/>
        </w:rPr>
        <w:t>
      2) старший группы инженерно-технического состава, сопровождающей перелетаемые ВС;</w:t>
      </w:r>
    </w:p>
    <w:bookmarkEnd w:id="732"/>
    <w:bookmarkStart w:name="z3322" w:id="733"/>
    <w:p>
      <w:pPr>
        <w:spacing w:after="0"/>
        <w:ind w:left="0"/>
        <w:jc w:val="both"/>
      </w:pPr>
      <w:r>
        <w:rPr>
          <w:rFonts w:ascii="Times New Roman"/>
          <w:b w:val="false"/>
          <w:i w:val="false"/>
          <w:color w:val="000000"/>
          <w:sz w:val="28"/>
        </w:rPr>
        <w:t>
      3) старший группы ВС (командир одиночного ВС), если группа сопровождения отсутствует, а на аэродроме промежуточной посадки нет специалистов, подготовленных к обслуживанию данных типов ВС и экипажи сами готовили их к полету;</w:t>
      </w:r>
    </w:p>
    <w:bookmarkEnd w:id="733"/>
    <w:bookmarkStart w:name="z3323" w:id="734"/>
    <w:p>
      <w:pPr>
        <w:spacing w:after="0"/>
        <w:ind w:left="0"/>
        <w:jc w:val="both"/>
      </w:pPr>
      <w:r>
        <w:rPr>
          <w:rFonts w:ascii="Times New Roman"/>
          <w:b w:val="false"/>
          <w:i w:val="false"/>
          <w:color w:val="000000"/>
          <w:sz w:val="28"/>
        </w:rPr>
        <w:t>
      4) бортинженер (борттехник), при его наличии в составе экипажа перелетающего ВС.</w:t>
      </w:r>
    </w:p>
    <w:bookmarkEnd w:id="734"/>
    <w:p>
      <w:pPr>
        <w:spacing w:after="0"/>
        <w:ind w:left="0"/>
        <w:jc w:val="both"/>
      </w:pPr>
      <w:r>
        <w:rPr>
          <w:rFonts w:ascii="Times New Roman"/>
          <w:b w:val="false"/>
          <w:i w:val="false"/>
          <w:color w:val="000000"/>
          <w:sz w:val="28"/>
        </w:rPr>
        <w:t>
      При изменении полетного задания, на аэродроме промежуточной посадки, принадлежащем гражданской авиации, необходимую дополнительную подготовку экипажа ВС к полетам и контроль готовности проводит КВС (старший группы). Отметка о готовности ВС к вылету в этом случае ставится в журнал подготовки ВС.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217 - в редакции приказа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5" w:id="735"/>
    <w:p>
      <w:pPr>
        <w:spacing w:after="0"/>
        <w:ind w:left="0"/>
        <w:jc w:val="both"/>
      </w:pPr>
      <w:r>
        <w:rPr>
          <w:rFonts w:ascii="Times New Roman"/>
          <w:b w:val="false"/>
          <w:i w:val="false"/>
          <w:color w:val="000000"/>
          <w:sz w:val="28"/>
        </w:rPr>
        <w:t>
      218. КВС (группы) устно докладывает о готовности экипажа (группы) к полету на пункт управления, передавший ему указание на изменение задания и сообщает авиационному диспетчеру промежуточного аэродрома посадки. Авиационный диспетчер устно докладывает о готовности экипажа к полету старшему авиационному начальнику и заносит изменения задания в полетный лист с отметкой о разрешении на использование воздушного пространства.</w:t>
      </w:r>
    </w:p>
    <w:bookmarkEnd w:id="735"/>
    <w:bookmarkStart w:name="z776" w:id="736"/>
    <w:p>
      <w:pPr>
        <w:spacing w:after="0"/>
        <w:ind w:left="0"/>
        <w:jc w:val="both"/>
      </w:pPr>
      <w:r>
        <w:rPr>
          <w:rFonts w:ascii="Times New Roman"/>
          <w:b w:val="false"/>
          <w:i w:val="false"/>
          <w:color w:val="000000"/>
          <w:sz w:val="28"/>
        </w:rPr>
        <w:t>
      219. Медицинский контроль перелетающих экипажей проводится медицинским работником на аэродроме не ранее чем за 2 часа до вылета. Результаты осмотра заносятся в лист контроля готовности.</w:t>
      </w:r>
    </w:p>
    <w:bookmarkEnd w:id="736"/>
    <w:bookmarkStart w:name="z777" w:id="737"/>
    <w:p>
      <w:pPr>
        <w:spacing w:after="0"/>
        <w:ind w:left="0"/>
        <w:jc w:val="both"/>
      </w:pPr>
      <w:r>
        <w:rPr>
          <w:rFonts w:ascii="Times New Roman"/>
          <w:b w:val="false"/>
          <w:i w:val="false"/>
          <w:color w:val="000000"/>
          <w:sz w:val="28"/>
        </w:rPr>
        <w:t>
      220. Командир авиационной части, авиационно-технической базы, передающий ВС, обеспечивает размещение, питание и отдых прибывающего к ним инженерно-технического и летного состава, осуществляющего приемку и перегонку ВС. Кроме того, командир авиационной части организует:</w:t>
      </w:r>
    </w:p>
    <w:bookmarkEnd w:id="737"/>
    <w:bookmarkStart w:name="z778" w:id="738"/>
    <w:p>
      <w:pPr>
        <w:spacing w:after="0"/>
        <w:ind w:left="0"/>
        <w:jc w:val="both"/>
      </w:pPr>
      <w:r>
        <w:rPr>
          <w:rFonts w:ascii="Times New Roman"/>
          <w:b w:val="false"/>
          <w:i w:val="false"/>
          <w:color w:val="000000"/>
          <w:sz w:val="28"/>
        </w:rPr>
        <w:t>
      1) изучение с летным и инженерно-техническим составом особенностей конструкции, эксплуатации и техники пилотирования принимаемых ВС (с учетом проведенных изменений по сериям ВС);</w:t>
      </w:r>
    </w:p>
    <w:bookmarkEnd w:id="738"/>
    <w:bookmarkStart w:name="z779" w:id="739"/>
    <w:p>
      <w:pPr>
        <w:spacing w:after="0"/>
        <w:ind w:left="0"/>
        <w:jc w:val="both"/>
      </w:pPr>
      <w:r>
        <w:rPr>
          <w:rFonts w:ascii="Times New Roman"/>
          <w:b w:val="false"/>
          <w:i w:val="false"/>
          <w:color w:val="000000"/>
          <w:sz w:val="28"/>
        </w:rPr>
        <w:t>
      2) проведение с экипажами тренировок в кабинах ВС;</w:t>
      </w:r>
    </w:p>
    <w:bookmarkEnd w:id="739"/>
    <w:bookmarkStart w:name="z780" w:id="740"/>
    <w:p>
      <w:pPr>
        <w:spacing w:after="0"/>
        <w:ind w:left="0"/>
        <w:jc w:val="both"/>
      </w:pPr>
      <w:r>
        <w:rPr>
          <w:rFonts w:ascii="Times New Roman"/>
          <w:b w:val="false"/>
          <w:i w:val="false"/>
          <w:color w:val="000000"/>
          <w:sz w:val="28"/>
        </w:rPr>
        <w:t>
      3) изучение экипажами особенностей выполнения полетов в районе аэродрома, проверку знаний ими практики ведения радиообмена, отхода от аэродрома и выхода на маршрут перелета;</w:t>
      </w:r>
    </w:p>
    <w:bookmarkEnd w:id="740"/>
    <w:bookmarkStart w:name="z781" w:id="741"/>
    <w:p>
      <w:pPr>
        <w:spacing w:after="0"/>
        <w:ind w:left="0"/>
        <w:jc w:val="both"/>
      </w:pPr>
      <w:r>
        <w:rPr>
          <w:rFonts w:ascii="Times New Roman"/>
          <w:b w:val="false"/>
          <w:i w:val="false"/>
          <w:color w:val="000000"/>
          <w:sz w:val="28"/>
        </w:rPr>
        <w:t>
      4) контроль готовности экипажей к перелету;</w:t>
      </w:r>
    </w:p>
    <w:bookmarkEnd w:id="741"/>
    <w:bookmarkStart w:name="z782" w:id="742"/>
    <w:p>
      <w:pPr>
        <w:spacing w:after="0"/>
        <w:ind w:left="0"/>
        <w:jc w:val="both"/>
      </w:pPr>
      <w:r>
        <w:rPr>
          <w:rFonts w:ascii="Times New Roman"/>
          <w:b w:val="false"/>
          <w:i w:val="false"/>
          <w:color w:val="000000"/>
          <w:sz w:val="28"/>
        </w:rPr>
        <w:t>
      5) изучение летным составом метеорологических условий по маршруту перелета до первой посадки;</w:t>
      </w:r>
    </w:p>
    <w:bookmarkEnd w:id="742"/>
    <w:bookmarkStart w:name="z783" w:id="743"/>
    <w:p>
      <w:pPr>
        <w:spacing w:after="0"/>
        <w:ind w:left="0"/>
        <w:jc w:val="both"/>
      </w:pPr>
      <w:r>
        <w:rPr>
          <w:rFonts w:ascii="Times New Roman"/>
          <w:b w:val="false"/>
          <w:i w:val="false"/>
          <w:color w:val="000000"/>
          <w:sz w:val="28"/>
        </w:rPr>
        <w:t>
      6) медицинский контроль экипажей ВС перед вылетом;</w:t>
      </w:r>
    </w:p>
    <w:bookmarkEnd w:id="743"/>
    <w:bookmarkStart w:name="z784" w:id="744"/>
    <w:p>
      <w:pPr>
        <w:spacing w:after="0"/>
        <w:ind w:left="0"/>
        <w:jc w:val="both"/>
      </w:pPr>
      <w:r>
        <w:rPr>
          <w:rFonts w:ascii="Times New Roman"/>
          <w:b w:val="false"/>
          <w:i w:val="false"/>
          <w:color w:val="000000"/>
          <w:sz w:val="28"/>
        </w:rPr>
        <w:t>
      7) доведение информации о базировании, количестве и типах дежурных поисково-спасательных сил и средств на участках маршрута перелета и способов их вызова.</w:t>
      </w:r>
    </w:p>
    <w:bookmarkEnd w:id="744"/>
    <w:bookmarkStart w:name="z785" w:id="745"/>
    <w:p>
      <w:pPr>
        <w:spacing w:after="0"/>
        <w:ind w:left="0"/>
        <w:jc w:val="both"/>
      </w:pPr>
      <w:r>
        <w:rPr>
          <w:rFonts w:ascii="Times New Roman"/>
          <w:b w:val="false"/>
          <w:i w:val="false"/>
          <w:color w:val="000000"/>
          <w:sz w:val="28"/>
        </w:rPr>
        <w:t>
      221. При получении ВС с предприятий авиационной промышленности, авиационных ремонтных заводов, авиационно-технической базы и от других авиационных частей после приемки их инженерно-техническим составом летные экипажи выполняют на каждом из них ознакомительный полет ВС.</w:t>
      </w:r>
    </w:p>
    <w:bookmarkEnd w:id="745"/>
    <w:bookmarkStart w:name="z786" w:id="746"/>
    <w:p>
      <w:pPr>
        <w:spacing w:after="0"/>
        <w:ind w:left="0"/>
        <w:jc w:val="both"/>
      </w:pPr>
      <w:r>
        <w:rPr>
          <w:rFonts w:ascii="Times New Roman"/>
          <w:b w:val="false"/>
          <w:i w:val="false"/>
          <w:color w:val="000000"/>
          <w:sz w:val="28"/>
        </w:rPr>
        <w:t>
      Ознакомительный полет ВС выполняется в районе аэродрома днем при метеорологических условиях не ниже минимума, определенного в программе ознакомительного полета и экипажу ВС на перелет.</w:t>
      </w:r>
    </w:p>
    <w:bookmarkEnd w:id="746"/>
    <w:bookmarkStart w:name="z787" w:id="747"/>
    <w:p>
      <w:pPr>
        <w:spacing w:after="0"/>
        <w:ind w:left="0"/>
        <w:jc w:val="both"/>
      </w:pPr>
      <w:r>
        <w:rPr>
          <w:rFonts w:ascii="Times New Roman"/>
          <w:b w:val="false"/>
          <w:i w:val="false"/>
          <w:color w:val="000000"/>
          <w:sz w:val="28"/>
        </w:rPr>
        <w:t>
      Задание на ознакомительный полет ВС разрабатывает старший группы перегонки (для одиночного экипажа – КВС) совместно с начальником военного представительства на предприятии, начальником летно-испытательной станции авиационного ремонтного завода, командиром авиационно-технической базы, заместителем командира авиационной части по инженерно-авиационному обеспечению (сдающей ВС) в объеме, не превышающем типовой программы ознакомительного полета ВС.</w:t>
      </w:r>
    </w:p>
    <w:bookmarkEnd w:id="747"/>
    <w:bookmarkStart w:name="z788" w:id="748"/>
    <w:p>
      <w:pPr>
        <w:spacing w:after="0"/>
        <w:ind w:left="0"/>
        <w:jc w:val="both"/>
      </w:pPr>
      <w:r>
        <w:rPr>
          <w:rFonts w:ascii="Times New Roman"/>
          <w:b w:val="false"/>
          <w:i w:val="false"/>
          <w:color w:val="000000"/>
          <w:sz w:val="28"/>
        </w:rPr>
        <w:t>
      222. Подготовку экипажей ВС к ознакомительному полету ВС осуществляет старший группы перегонки, а подготовку старшего группы (КВС) и контроль готовности всей группы (экипажа) организует начальник военного представительства на предприятии (начальник летно-испытательной станции авиационного ремонтного завода, командир авиационно-технической базы, командир авиационной части, сдающей ВС).</w:t>
      </w:r>
    </w:p>
    <w:bookmarkEnd w:id="748"/>
    <w:bookmarkStart w:name="z789" w:id="749"/>
    <w:p>
      <w:pPr>
        <w:spacing w:after="0"/>
        <w:ind w:left="0"/>
        <w:jc w:val="both"/>
      </w:pPr>
      <w:r>
        <w:rPr>
          <w:rFonts w:ascii="Times New Roman"/>
          <w:b w:val="false"/>
          <w:i w:val="false"/>
          <w:color w:val="000000"/>
          <w:sz w:val="28"/>
        </w:rPr>
        <w:t>
      Разрешение на ознакомительный полет ВС дает должностное лицо, осуществлявшее контроль готовности экипажей ВС к полету. После ознакомительного полета ВС производится дешифрирование материалов бортовых средств объективного контроля. Результаты полета и заключение КВС об исправности ВС заносятся в формуляр ВС и карточку ознакомительного полета ВС.</w:t>
      </w:r>
    </w:p>
    <w:bookmarkEnd w:id="749"/>
    <w:bookmarkStart w:name="z790" w:id="750"/>
    <w:p>
      <w:pPr>
        <w:spacing w:after="0"/>
        <w:ind w:left="0"/>
        <w:jc w:val="both"/>
      </w:pPr>
      <w:r>
        <w:rPr>
          <w:rFonts w:ascii="Times New Roman"/>
          <w:b w:val="false"/>
          <w:i w:val="false"/>
          <w:color w:val="000000"/>
          <w:sz w:val="28"/>
        </w:rPr>
        <w:t>
      223. Предполетная подготовка экипажей ВС, перегоняющих ВС, организуется начальником военного представительства на предприятии (начальником авиационного ремонтного завода, командиром авиационно-технической базы, командиром авиационной части, сдающей ВС), а при вылете с промежуточного аэродрома – старшим авиационным начальником аэродрома. После проведения контроля готовности экипажей к перегонке командир (начальник) ставит в полетном листе каждого экипажа отметку о разрешении на вылет ВС.</w:t>
      </w:r>
    </w:p>
    <w:bookmarkEnd w:id="750"/>
    <w:bookmarkStart w:name="z791" w:id="751"/>
    <w:p>
      <w:pPr>
        <w:spacing w:after="0"/>
        <w:ind w:left="0"/>
        <w:jc w:val="both"/>
      </w:pPr>
      <w:r>
        <w:rPr>
          <w:rFonts w:ascii="Times New Roman"/>
          <w:b w:val="false"/>
          <w:i w:val="false"/>
          <w:color w:val="000000"/>
          <w:sz w:val="28"/>
        </w:rPr>
        <w:t>
      224. Старшие авиационные начальники аэродромов промежуточных посадок, эксплуатанты посадочных площадок, организуют охрану ВС, обеспечивают своевременную заправку, подготовку ВС к вылету и предоставляют перелетающим летным экипажам независимо от их ведомственной принадлежности:</w:t>
      </w:r>
    </w:p>
    <w:bookmarkEnd w:id="751"/>
    <w:bookmarkStart w:name="z792" w:id="752"/>
    <w:p>
      <w:pPr>
        <w:spacing w:after="0"/>
        <w:ind w:left="0"/>
        <w:jc w:val="both"/>
      </w:pPr>
      <w:r>
        <w:rPr>
          <w:rFonts w:ascii="Times New Roman"/>
          <w:b w:val="false"/>
          <w:i w:val="false"/>
          <w:color w:val="000000"/>
          <w:sz w:val="28"/>
        </w:rPr>
        <w:t>
      1) связь для решения вопросов, связанных с перелетом;</w:t>
      </w:r>
    </w:p>
    <w:bookmarkEnd w:id="752"/>
    <w:bookmarkStart w:name="z793" w:id="753"/>
    <w:p>
      <w:pPr>
        <w:spacing w:after="0"/>
        <w:ind w:left="0"/>
        <w:jc w:val="both"/>
      </w:pPr>
      <w:r>
        <w:rPr>
          <w:rFonts w:ascii="Times New Roman"/>
          <w:b w:val="false"/>
          <w:i w:val="false"/>
          <w:color w:val="000000"/>
          <w:sz w:val="28"/>
        </w:rPr>
        <w:t>
      2) средства наземного и радиотехнического обеспечения полетов;</w:t>
      </w:r>
    </w:p>
    <w:bookmarkEnd w:id="753"/>
    <w:bookmarkStart w:name="z794" w:id="754"/>
    <w:p>
      <w:pPr>
        <w:spacing w:after="0"/>
        <w:ind w:left="0"/>
        <w:jc w:val="both"/>
      </w:pPr>
      <w:r>
        <w:rPr>
          <w:rFonts w:ascii="Times New Roman"/>
          <w:b w:val="false"/>
          <w:i w:val="false"/>
          <w:color w:val="000000"/>
          <w:sz w:val="28"/>
        </w:rPr>
        <w:t>
      3) размещение, питание, отдых (при наличии соответствующих помещений и столовых, талонов на питание у перелетающих экипажей) и медицинское обслуживание;</w:t>
      </w:r>
    </w:p>
    <w:bookmarkEnd w:id="754"/>
    <w:bookmarkStart w:name="z795" w:id="755"/>
    <w:p>
      <w:pPr>
        <w:spacing w:after="0"/>
        <w:ind w:left="0"/>
        <w:jc w:val="both"/>
      </w:pPr>
      <w:r>
        <w:rPr>
          <w:rFonts w:ascii="Times New Roman"/>
          <w:b w:val="false"/>
          <w:i w:val="false"/>
          <w:color w:val="000000"/>
          <w:sz w:val="28"/>
        </w:rPr>
        <w:t>
      4) информацию о погоде и необходимые консультации;</w:t>
      </w:r>
    </w:p>
    <w:bookmarkEnd w:id="755"/>
    <w:bookmarkStart w:name="z796" w:id="756"/>
    <w:p>
      <w:pPr>
        <w:spacing w:after="0"/>
        <w:ind w:left="0"/>
        <w:jc w:val="both"/>
      </w:pPr>
      <w:r>
        <w:rPr>
          <w:rFonts w:ascii="Times New Roman"/>
          <w:b w:val="false"/>
          <w:i w:val="false"/>
          <w:color w:val="000000"/>
          <w:sz w:val="28"/>
        </w:rPr>
        <w:t>
      5) автотранспорт для доставки на аэродроме к местам размещения, питания и стоянки ВС;</w:t>
      </w:r>
    </w:p>
    <w:bookmarkEnd w:id="756"/>
    <w:bookmarkStart w:name="z797" w:id="757"/>
    <w:p>
      <w:pPr>
        <w:spacing w:after="0"/>
        <w:ind w:left="0"/>
        <w:jc w:val="both"/>
      </w:pPr>
      <w:r>
        <w:rPr>
          <w:rFonts w:ascii="Times New Roman"/>
          <w:b w:val="false"/>
          <w:i w:val="false"/>
          <w:color w:val="000000"/>
          <w:sz w:val="28"/>
        </w:rPr>
        <w:t>
      6) персонал группы руководства полетами для обеспечения приема и выпуска ВС;</w:t>
      </w:r>
    </w:p>
    <w:bookmarkEnd w:id="757"/>
    <w:bookmarkStart w:name="z798" w:id="758"/>
    <w:p>
      <w:pPr>
        <w:spacing w:after="0"/>
        <w:ind w:left="0"/>
        <w:jc w:val="both"/>
      </w:pPr>
      <w:r>
        <w:rPr>
          <w:rFonts w:ascii="Times New Roman"/>
          <w:b w:val="false"/>
          <w:i w:val="false"/>
          <w:color w:val="000000"/>
          <w:sz w:val="28"/>
        </w:rPr>
        <w:t>
      На аэродроме промежуточной посадки, принадлежащем гражданской авиации, допустимо предоставление аэропортовых услуг коммерческими организациями в соответствии с действующим законодательством.</w:t>
      </w:r>
    </w:p>
    <w:bookmarkEnd w:id="758"/>
    <w:bookmarkStart w:name="z799" w:id="759"/>
    <w:p>
      <w:pPr>
        <w:spacing w:after="0"/>
        <w:ind w:left="0"/>
        <w:jc w:val="both"/>
      </w:pPr>
      <w:r>
        <w:rPr>
          <w:rFonts w:ascii="Times New Roman"/>
          <w:b w:val="false"/>
          <w:i w:val="false"/>
          <w:color w:val="000000"/>
          <w:sz w:val="28"/>
        </w:rPr>
        <w:t xml:space="preserve">
      225. Командиры (начальники) всех степеней и пункты управления обеспечивают выполнение перелетающими экипажами заданий в установленные сроки. </w:t>
      </w:r>
    </w:p>
    <w:bookmarkEnd w:id="759"/>
    <w:bookmarkStart w:name="z800" w:id="760"/>
    <w:p>
      <w:pPr>
        <w:spacing w:after="0"/>
        <w:ind w:left="0"/>
        <w:jc w:val="both"/>
      </w:pPr>
      <w:r>
        <w:rPr>
          <w:rFonts w:ascii="Times New Roman"/>
          <w:b w:val="false"/>
          <w:i w:val="false"/>
          <w:color w:val="000000"/>
          <w:sz w:val="28"/>
        </w:rPr>
        <w:t>
      226. Лицам, находящимся на борту ВС в качестве пассажиров, в том числе лицам, в распоряжение которых ВС выделено, не допускается вмешиваться в действия экипажа и требовать от него изменения полетного задания.</w:t>
      </w:r>
    </w:p>
    <w:bookmarkEnd w:id="760"/>
    <w:bookmarkStart w:name="z801" w:id="761"/>
    <w:p>
      <w:pPr>
        <w:spacing w:after="0"/>
        <w:ind w:left="0"/>
        <w:jc w:val="left"/>
      </w:pPr>
      <w:r>
        <w:rPr>
          <w:rFonts w:ascii="Times New Roman"/>
          <w:b/>
          <w:i w:val="false"/>
          <w:color w:val="000000"/>
        </w:rPr>
        <w:t xml:space="preserve"> Параграф 25. Особенности организации облетов воздушных судов</w:t>
      </w:r>
    </w:p>
    <w:bookmarkEnd w:id="761"/>
    <w:bookmarkStart w:name="z802" w:id="762"/>
    <w:p>
      <w:pPr>
        <w:spacing w:after="0"/>
        <w:ind w:left="0"/>
        <w:jc w:val="both"/>
      </w:pPr>
      <w:r>
        <w:rPr>
          <w:rFonts w:ascii="Times New Roman"/>
          <w:b w:val="false"/>
          <w:i w:val="false"/>
          <w:color w:val="000000"/>
          <w:sz w:val="28"/>
        </w:rPr>
        <w:t>
      227. Облет ВС в авиационной части организуется в соответствии с документами, регламентирующими инженерно-авиационное обеспечение государственной авиации.</w:t>
      </w:r>
    </w:p>
    <w:bookmarkEnd w:id="762"/>
    <w:bookmarkStart w:name="z803" w:id="763"/>
    <w:p>
      <w:pPr>
        <w:spacing w:after="0"/>
        <w:ind w:left="0"/>
        <w:jc w:val="both"/>
      </w:pPr>
      <w:r>
        <w:rPr>
          <w:rFonts w:ascii="Times New Roman"/>
          <w:b w:val="false"/>
          <w:i w:val="false"/>
          <w:color w:val="000000"/>
          <w:sz w:val="28"/>
        </w:rPr>
        <w:t xml:space="preserve">
      228. Облет ВС выполняется днем. Облет ВС после устранения неисправностей пилотажно-навигационных приборов и неисправностей, влияющих на устойчивость и управляемость ВС выполняется только в простых метеорологических условиях. В других случаях, метеорологические условия для облета с учетом его цели, характера задания и уровня подготовки экипажа ВС определяет командир части. Минимум погоды, при котором допускается производить облет ВС в авиационных частях, приведен в </w:t>
      </w:r>
      <w:r>
        <w:rPr>
          <w:rFonts w:ascii="Times New Roman"/>
          <w:b w:val="false"/>
          <w:i w:val="false"/>
          <w:color w:val="000000"/>
          <w:sz w:val="28"/>
        </w:rPr>
        <w:t>приложении 14</w:t>
      </w:r>
      <w:r>
        <w:rPr>
          <w:rFonts w:ascii="Times New Roman"/>
          <w:b w:val="false"/>
          <w:i w:val="false"/>
          <w:color w:val="000000"/>
          <w:sz w:val="28"/>
        </w:rPr>
        <w:t xml:space="preserve"> к настоящим Правилам.</w:t>
      </w:r>
    </w:p>
    <w:bookmarkEnd w:id="763"/>
    <w:bookmarkStart w:name="z804" w:id="764"/>
    <w:p>
      <w:pPr>
        <w:spacing w:after="0"/>
        <w:ind w:left="0"/>
        <w:jc w:val="both"/>
      </w:pPr>
      <w:r>
        <w:rPr>
          <w:rFonts w:ascii="Times New Roman"/>
          <w:b w:val="false"/>
          <w:i w:val="false"/>
          <w:color w:val="000000"/>
          <w:sz w:val="28"/>
        </w:rPr>
        <w:t>
      229. Облет ВС выполняется по программе облета. Не допускается совмещать облет с выполнением других заданий.</w:t>
      </w:r>
    </w:p>
    <w:bookmarkEnd w:id="764"/>
    <w:bookmarkStart w:name="z805" w:id="765"/>
    <w:p>
      <w:pPr>
        <w:spacing w:after="0"/>
        <w:ind w:left="0"/>
        <w:jc w:val="left"/>
      </w:pPr>
      <w:r>
        <w:rPr>
          <w:rFonts w:ascii="Times New Roman"/>
          <w:b/>
          <w:i w:val="false"/>
          <w:color w:val="000000"/>
        </w:rPr>
        <w:t xml:space="preserve"> Параграф 26. Особенности организации полетов при ограниченном использовании средств связи и радиотехнического обеспечения</w:t>
      </w:r>
    </w:p>
    <w:bookmarkEnd w:id="765"/>
    <w:bookmarkStart w:name="z806" w:id="766"/>
    <w:p>
      <w:pPr>
        <w:spacing w:after="0"/>
        <w:ind w:left="0"/>
        <w:jc w:val="both"/>
      </w:pPr>
      <w:r>
        <w:rPr>
          <w:rFonts w:ascii="Times New Roman"/>
          <w:b w:val="false"/>
          <w:i w:val="false"/>
          <w:color w:val="000000"/>
          <w:sz w:val="28"/>
        </w:rPr>
        <w:t>
      230. При организации полетов с ограниченным использованием средств связи и радиотехнического обеспечения полетов командир авиационной части с учетом запланированных упражнений, метеорологических условий и времени суток определяет, какие средства связи и радиотехнического обеспечения полетов выключаются, а какие работают только для обеспечения контроля полетов без передачи данных на борт ВС, а также устанавливает условия ограничения радиообмена и выполнения полетов по маршрутам и захода на посадку.</w:t>
      </w:r>
    </w:p>
    <w:bookmarkEnd w:id="766"/>
    <w:bookmarkStart w:name="z807" w:id="767"/>
    <w:p>
      <w:pPr>
        <w:spacing w:after="0"/>
        <w:ind w:left="0"/>
        <w:jc w:val="both"/>
      </w:pPr>
      <w:r>
        <w:rPr>
          <w:rFonts w:ascii="Times New Roman"/>
          <w:b w:val="false"/>
          <w:i w:val="false"/>
          <w:color w:val="000000"/>
          <w:sz w:val="28"/>
        </w:rPr>
        <w:t>
      231. В результате подготовки к полетам с ограниченным использованием или без использования средств связи и радиотехнического обеспечения полетов экипажам ВС, группе руководства полетов, специалистам средств связи и радиотехнического обеспечения полетов, инженерно-техническому составу (для регулирования движением ВС на земле) необходимо знать:</w:t>
      </w:r>
    </w:p>
    <w:bookmarkEnd w:id="767"/>
    <w:bookmarkStart w:name="z808" w:id="768"/>
    <w:p>
      <w:pPr>
        <w:spacing w:after="0"/>
        <w:ind w:left="0"/>
        <w:jc w:val="both"/>
      </w:pPr>
      <w:r>
        <w:rPr>
          <w:rFonts w:ascii="Times New Roman"/>
          <w:b w:val="false"/>
          <w:i w:val="false"/>
          <w:color w:val="000000"/>
          <w:sz w:val="28"/>
        </w:rPr>
        <w:t>
      1) какие средства связи и радиотехнического обеспечения полетов и в каком объеме ограничиваются или выключаются при обеспечении данных полетов;</w:t>
      </w:r>
    </w:p>
    <w:bookmarkEnd w:id="768"/>
    <w:bookmarkStart w:name="z809" w:id="769"/>
    <w:p>
      <w:pPr>
        <w:spacing w:after="0"/>
        <w:ind w:left="0"/>
        <w:jc w:val="both"/>
      </w:pPr>
      <w:r>
        <w:rPr>
          <w:rFonts w:ascii="Times New Roman"/>
          <w:b w:val="false"/>
          <w:i w:val="false"/>
          <w:color w:val="000000"/>
          <w:sz w:val="28"/>
        </w:rPr>
        <w:t>
      2) способы ведения воздушной навигации и возможность использования бортовых пилотажно-навигационных комплексов, а так же режимы ведения радиообмена;</w:t>
      </w:r>
    </w:p>
    <w:bookmarkEnd w:id="769"/>
    <w:bookmarkStart w:name="z810" w:id="770"/>
    <w:p>
      <w:pPr>
        <w:spacing w:after="0"/>
        <w:ind w:left="0"/>
        <w:jc w:val="both"/>
      </w:pPr>
      <w:r>
        <w:rPr>
          <w:rFonts w:ascii="Times New Roman"/>
          <w:b w:val="false"/>
          <w:i w:val="false"/>
          <w:color w:val="000000"/>
          <w:sz w:val="28"/>
        </w:rPr>
        <w:t>
      3) характерные ориентиры в районе своего и запасных аэродромов, обеспечивающие выход и заход на посадку ВС днем и ночью на эти аэродромы;</w:t>
      </w:r>
    </w:p>
    <w:bookmarkEnd w:id="770"/>
    <w:bookmarkStart w:name="z811" w:id="771"/>
    <w:p>
      <w:pPr>
        <w:spacing w:after="0"/>
        <w:ind w:left="0"/>
        <w:jc w:val="both"/>
      </w:pPr>
      <w:r>
        <w:rPr>
          <w:rFonts w:ascii="Times New Roman"/>
          <w:b w:val="false"/>
          <w:i w:val="false"/>
          <w:color w:val="000000"/>
          <w:sz w:val="28"/>
        </w:rPr>
        <w:t>
      4) особенности построения маневра для захода на посадку днем и ночью;</w:t>
      </w:r>
    </w:p>
    <w:bookmarkEnd w:id="771"/>
    <w:bookmarkStart w:name="z812" w:id="772"/>
    <w:p>
      <w:pPr>
        <w:spacing w:after="0"/>
        <w:ind w:left="0"/>
        <w:jc w:val="both"/>
      </w:pPr>
      <w:r>
        <w:rPr>
          <w:rFonts w:ascii="Times New Roman"/>
          <w:b w:val="false"/>
          <w:i w:val="false"/>
          <w:color w:val="000000"/>
          <w:sz w:val="28"/>
        </w:rPr>
        <w:t>
      5) действия для полного использования средств связи и радиотехнического обеспечения полетов;</w:t>
      </w:r>
    </w:p>
    <w:bookmarkEnd w:id="772"/>
    <w:bookmarkStart w:name="z813" w:id="773"/>
    <w:p>
      <w:pPr>
        <w:spacing w:after="0"/>
        <w:ind w:left="0"/>
        <w:jc w:val="both"/>
      </w:pPr>
      <w:r>
        <w:rPr>
          <w:rFonts w:ascii="Times New Roman"/>
          <w:b w:val="false"/>
          <w:i w:val="false"/>
          <w:color w:val="000000"/>
          <w:sz w:val="28"/>
        </w:rPr>
        <w:t xml:space="preserve">
      6) дублирующие сигналы и знаки для управления движением воздушных судов в воздухе, сигналы регулирования движения воздушными суднами на земле,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сигналы (команды), подаваемые эволюциями воздушного судна при управлении группой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773"/>
    <w:bookmarkStart w:name="z814" w:id="774"/>
    <w:p>
      <w:pPr>
        <w:spacing w:after="0"/>
        <w:ind w:left="0"/>
        <w:jc w:val="both"/>
      </w:pPr>
      <w:r>
        <w:rPr>
          <w:rFonts w:ascii="Times New Roman"/>
          <w:b w:val="false"/>
          <w:i w:val="false"/>
          <w:color w:val="000000"/>
          <w:sz w:val="28"/>
        </w:rPr>
        <w:t>
      232. При ограниченном использовании средств связи и радиотехнического обеспечения полетов (при их наличии), не допускается выключать радиолокационные станции и средства связи, необходимые руководителю полетами (лицам группы руководства полетов) для контроля за положением ВС и обеспечения их безопасности.</w:t>
      </w:r>
    </w:p>
    <w:bookmarkEnd w:id="774"/>
    <w:bookmarkStart w:name="z815" w:id="775"/>
    <w:p>
      <w:pPr>
        <w:spacing w:after="0"/>
        <w:ind w:left="0"/>
        <w:jc w:val="both"/>
      </w:pPr>
      <w:r>
        <w:rPr>
          <w:rFonts w:ascii="Times New Roman"/>
          <w:b w:val="false"/>
          <w:i w:val="false"/>
          <w:color w:val="000000"/>
          <w:sz w:val="28"/>
        </w:rPr>
        <w:t>
      233. Выключенные или ограниченные в использовании средства связи и радиотехнического обеспечения полетов немедленно включаются:</w:t>
      </w:r>
    </w:p>
    <w:bookmarkEnd w:id="775"/>
    <w:bookmarkStart w:name="z816" w:id="776"/>
    <w:p>
      <w:pPr>
        <w:spacing w:after="0"/>
        <w:ind w:left="0"/>
        <w:jc w:val="both"/>
      </w:pPr>
      <w:r>
        <w:rPr>
          <w:rFonts w:ascii="Times New Roman"/>
          <w:b w:val="false"/>
          <w:i w:val="false"/>
          <w:color w:val="000000"/>
          <w:sz w:val="28"/>
        </w:rPr>
        <w:t>
      1) по запросу экипажей ВС;</w:t>
      </w:r>
    </w:p>
    <w:bookmarkEnd w:id="776"/>
    <w:bookmarkStart w:name="z817" w:id="777"/>
    <w:p>
      <w:pPr>
        <w:spacing w:after="0"/>
        <w:ind w:left="0"/>
        <w:jc w:val="both"/>
      </w:pPr>
      <w:r>
        <w:rPr>
          <w:rFonts w:ascii="Times New Roman"/>
          <w:b w:val="false"/>
          <w:i w:val="false"/>
          <w:color w:val="000000"/>
          <w:sz w:val="28"/>
        </w:rPr>
        <w:t>
      2) по требованию руководителя полетами (группы руководства полетов);</w:t>
      </w:r>
    </w:p>
    <w:bookmarkEnd w:id="777"/>
    <w:bookmarkStart w:name="z818" w:id="778"/>
    <w:p>
      <w:pPr>
        <w:spacing w:after="0"/>
        <w:ind w:left="0"/>
        <w:jc w:val="both"/>
      </w:pPr>
      <w:r>
        <w:rPr>
          <w:rFonts w:ascii="Times New Roman"/>
          <w:b w:val="false"/>
          <w:i w:val="false"/>
          <w:color w:val="000000"/>
          <w:sz w:val="28"/>
        </w:rPr>
        <w:t>
      3) при поступлении сигнала "Терплю бедствие" от экипажей ВС;</w:t>
      </w:r>
    </w:p>
    <w:bookmarkEnd w:id="778"/>
    <w:bookmarkStart w:name="z819" w:id="779"/>
    <w:p>
      <w:pPr>
        <w:spacing w:after="0"/>
        <w:ind w:left="0"/>
        <w:jc w:val="both"/>
      </w:pPr>
      <w:r>
        <w:rPr>
          <w:rFonts w:ascii="Times New Roman"/>
          <w:b w:val="false"/>
          <w:i w:val="false"/>
          <w:color w:val="000000"/>
          <w:sz w:val="28"/>
        </w:rPr>
        <w:t>
      4) при ухудшении метеорологических условий в районе аэродрома посадки;</w:t>
      </w:r>
    </w:p>
    <w:bookmarkEnd w:id="779"/>
    <w:bookmarkStart w:name="z820" w:id="780"/>
    <w:p>
      <w:pPr>
        <w:spacing w:after="0"/>
        <w:ind w:left="0"/>
        <w:jc w:val="both"/>
      </w:pPr>
      <w:r>
        <w:rPr>
          <w:rFonts w:ascii="Times New Roman"/>
          <w:b w:val="false"/>
          <w:i w:val="false"/>
          <w:color w:val="000000"/>
          <w:sz w:val="28"/>
        </w:rPr>
        <w:t>
      5) при потере радиосвязи с экипажами ВС;</w:t>
      </w:r>
    </w:p>
    <w:bookmarkEnd w:id="780"/>
    <w:bookmarkStart w:name="z821" w:id="781"/>
    <w:p>
      <w:pPr>
        <w:spacing w:after="0"/>
        <w:ind w:left="0"/>
        <w:jc w:val="both"/>
      </w:pPr>
      <w:r>
        <w:rPr>
          <w:rFonts w:ascii="Times New Roman"/>
          <w:b w:val="false"/>
          <w:i w:val="false"/>
          <w:color w:val="000000"/>
          <w:sz w:val="28"/>
        </w:rPr>
        <w:t>
      6) при возникновении особых случаев в полете;</w:t>
      </w:r>
    </w:p>
    <w:bookmarkEnd w:id="781"/>
    <w:bookmarkStart w:name="z822" w:id="782"/>
    <w:p>
      <w:pPr>
        <w:spacing w:after="0"/>
        <w:ind w:left="0"/>
        <w:jc w:val="both"/>
      </w:pPr>
      <w:r>
        <w:rPr>
          <w:rFonts w:ascii="Times New Roman"/>
          <w:b w:val="false"/>
          <w:i w:val="false"/>
          <w:color w:val="000000"/>
          <w:sz w:val="28"/>
        </w:rPr>
        <w:t>
      7) в случаях, необходимых для обеспечения безопасности полетов.</w:t>
      </w:r>
    </w:p>
    <w:bookmarkEnd w:id="782"/>
    <w:bookmarkStart w:name="z823" w:id="783"/>
    <w:p>
      <w:pPr>
        <w:spacing w:after="0"/>
        <w:ind w:left="0"/>
        <w:jc w:val="left"/>
      </w:pPr>
      <w:r>
        <w:rPr>
          <w:rFonts w:ascii="Times New Roman"/>
          <w:b/>
          <w:i w:val="false"/>
          <w:color w:val="000000"/>
        </w:rPr>
        <w:t xml:space="preserve"> Параграф 27. Особенности организации полетов в условиях высоких (низких) температур наружного воздуха</w:t>
      </w:r>
    </w:p>
    <w:bookmarkEnd w:id="783"/>
    <w:bookmarkStart w:name="z824" w:id="784"/>
    <w:p>
      <w:pPr>
        <w:spacing w:after="0"/>
        <w:ind w:left="0"/>
        <w:jc w:val="both"/>
      </w:pPr>
      <w:r>
        <w:rPr>
          <w:rFonts w:ascii="Times New Roman"/>
          <w:b w:val="false"/>
          <w:i w:val="false"/>
          <w:color w:val="000000"/>
          <w:sz w:val="28"/>
        </w:rPr>
        <w:t>
      234. При планировании полетов командир авиационной части учитывает температуру наружного воздуха на предстоящие полеты в целях обеспечения безопасности полетов и рационального использования стартового времени.</w:t>
      </w:r>
    </w:p>
    <w:bookmarkEnd w:id="784"/>
    <w:bookmarkStart w:name="z825" w:id="785"/>
    <w:p>
      <w:pPr>
        <w:spacing w:after="0"/>
        <w:ind w:left="0"/>
        <w:jc w:val="both"/>
      </w:pPr>
      <w:r>
        <w:rPr>
          <w:rFonts w:ascii="Times New Roman"/>
          <w:b w:val="false"/>
          <w:i w:val="false"/>
          <w:color w:val="000000"/>
          <w:sz w:val="28"/>
        </w:rPr>
        <w:t>
      235. Разведка погоды производится при температуре плюс 37 градусов по Цельсию и менее (при понижении температуры). В качестве запасного аэродрома допускается использование аэродрома с температурой плюс 40 градусов по Цельсию.</w:t>
      </w:r>
    </w:p>
    <w:bookmarkEnd w:id="785"/>
    <w:p>
      <w:pPr>
        <w:spacing w:after="0"/>
        <w:ind w:left="0"/>
        <w:jc w:val="both"/>
      </w:pPr>
      <w:r>
        <w:rPr>
          <w:rFonts w:ascii="Times New Roman"/>
          <w:b w:val="false"/>
          <w:i w:val="false"/>
          <w:color w:val="000000"/>
          <w:sz w:val="28"/>
        </w:rPr>
        <w:t>
      Решением командира авиационной части (старшего летной смены) полеты при температуре наружного воздуха плюс 30 градусов по Цельсию и выше (минус 30 градусов по Цельсию и ниже) ограничиваются (стартовым временем, количеством ВС, упрощением выполнения полетных заданий) в зависимости от совокупности и степени влияния на работоспособность личного состава и работу ВС с учетом различных метеорологических элементов (температуры, ветра, влажности, давления).</w:t>
      </w:r>
    </w:p>
    <w:p>
      <w:pPr>
        <w:spacing w:after="0"/>
        <w:ind w:left="0"/>
        <w:jc w:val="both"/>
      </w:pPr>
      <w:r>
        <w:rPr>
          <w:rFonts w:ascii="Times New Roman"/>
          <w:b w:val="false"/>
          <w:i w:val="false"/>
          <w:color w:val="000000"/>
          <w:sz w:val="28"/>
        </w:rPr>
        <w:t>
      Если к началу, в период полетов температура воздуха достигла плюс 30 градусов по Цельсию и понижается ниже плюс 30 градусов по Цельсию в течение одного часа полетов, то продолжительность летной смены не ограничивается.</w:t>
      </w:r>
    </w:p>
    <w:p>
      <w:pPr>
        <w:spacing w:after="0"/>
        <w:ind w:left="0"/>
        <w:jc w:val="both"/>
      </w:pPr>
      <w:r>
        <w:rPr>
          <w:rFonts w:ascii="Times New Roman"/>
          <w:b w:val="false"/>
          <w:i w:val="false"/>
          <w:color w:val="000000"/>
          <w:sz w:val="28"/>
        </w:rPr>
        <w:t>
      Все виды полетов, за исключением перелетов, прекращаются при температуре плюс 38 градусов по Цельсию и более. Учебные полеты для самолетов фронтовой авиации прекращаются при температуре воздуха плюс 35 градусов по Цельсию и более.</w:t>
      </w:r>
    </w:p>
    <w:p>
      <w:pPr>
        <w:spacing w:after="0"/>
        <w:ind w:left="0"/>
        <w:jc w:val="both"/>
      </w:pPr>
      <w:r>
        <w:rPr>
          <w:rFonts w:ascii="Times New Roman"/>
          <w:b w:val="false"/>
          <w:i w:val="false"/>
          <w:color w:val="000000"/>
          <w:sz w:val="28"/>
        </w:rPr>
        <w:t>
      Перелеты при температуре наружного воздуха плюс 38 градусов по Цельсию и более выполняются только на вертолетах и самолетах военно-транспортной авиации с разрешения органа управления государственной авиации (командующего Военно-воздушными силами Сил воздушной обороны Вооруженных Сил Республики Казахстан) после оценки возможности безопасного выполнения взлета (посадки) в соответствии с ограничениями, изложенными в руководствах (инструкциях) по эксплуатации по типам ВС.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235 -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9" w:id="786"/>
    <w:p>
      <w:pPr>
        <w:spacing w:after="0"/>
        <w:ind w:left="0"/>
        <w:jc w:val="both"/>
      </w:pPr>
      <w:r>
        <w:rPr>
          <w:rFonts w:ascii="Times New Roman"/>
          <w:b w:val="false"/>
          <w:i w:val="false"/>
          <w:color w:val="000000"/>
          <w:sz w:val="28"/>
        </w:rPr>
        <w:t>
      236. В процессе подготовки к полетам в районах жаркого климата экипажи ВС оценивают условия, рассчитывают возможности безопасного выполнения взлета и посадки ВС.</w:t>
      </w:r>
    </w:p>
    <w:bookmarkEnd w:id="786"/>
    <w:bookmarkStart w:name="z830" w:id="787"/>
    <w:p>
      <w:pPr>
        <w:spacing w:after="0"/>
        <w:ind w:left="0"/>
        <w:jc w:val="left"/>
      </w:pPr>
      <w:r>
        <w:rPr>
          <w:rFonts w:ascii="Times New Roman"/>
          <w:b/>
          <w:i w:val="false"/>
          <w:color w:val="000000"/>
        </w:rPr>
        <w:t xml:space="preserve"> Параграф 28. Особенности организации полетов в приграничной полосе</w:t>
      </w:r>
    </w:p>
    <w:bookmarkEnd w:id="787"/>
    <w:bookmarkStart w:name="z831" w:id="788"/>
    <w:p>
      <w:pPr>
        <w:spacing w:after="0"/>
        <w:ind w:left="0"/>
        <w:jc w:val="both"/>
      </w:pPr>
      <w:r>
        <w:rPr>
          <w:rFonts w:ascii="Times New Roman"/>
          <w:b w:val="false"/>
          <w:i w:val="false"/>
          <w:color w:val="000000"/>
          <w:sz w:val="28"/>
        </w:rPr>
        <w:t>
      237. Полеты в воздушном пространстве приграничной полосы выполняются с использованием аэронавигационных карт установленного масштаба с обозначенной линией Государственной границы Республики Казахстан, с указанием ширины приграничной полосы и ограничительных пеленгов от радиосредств.</w:t>
      </w:r>
    </w:p>
    <w:bookmarkEnd w:id="788"/>
    <w:bookmarkStart w:name="z832" w:id="789"/>
    <w:p>
      <w:pPr>
        <w:spacing w:after="0"/>
        <w:ind w:left="0"/>
        <w:jc w:val="both"/>
      </w:pPr>
      <w:r>
        <w:rPr>
          <w:rFonts w:ascii="Times New Roman"/>
          <w:b w:val="false"/>
          <w:i w:val="false"/>
          <w:color w:val="000000"/>
          <w:sz w:val="28"/>
        </w:rPr>
        <w:t>
      238. Не допускаются полеты ВС, не оборудованных средствами радиосвязи, в воздушном пространстве приграничной полосы.</w:t>
      </w:r>
    </w:p>
    <w:bookmarkEnd w:id="789"/>
    <w:bookmarkStart w:name="z833" w:id="790"/>
    <w:p>
      <w:pPr>
        <w:spacing w:after="0"/>
        <w:ind w:left="0"/>
        <w:jc w:val="both"/>
      </w:pPr>
      <w:r>
        <w:rPr>
          <w:rFonts w:ascii="Times New Roman"/>
          <w:b w:val="false"/>
          <w:i w:val="false"/>
          <w:color w:val="000000"/>
          <w:sz w:val="28"/>
        </w:rPr>
        <w:t>
      239. При выполнении полетов в приграничной полосе отклонения ВС от заданного маршрута в сторону границы не допускаются.</w:t>
      </w:r>
    </w:p>
    <w:bookmarkEnd w:id="790"/>
    <w:bookmarkStart w:name="z834" w:id="791"/>
    <w:p>
      <w:pPr>
        <w:spacing w:after="0"/>
        <w:ind w:left="0"/>
        <w:jc w:val="both"/>
      </w:pPr>
      <w:r>
        <w:rPr>
          <w:rFonts w:ascii="Times New Roman"/>
          <w:b w:val="false"/>
          <w:i w:val="false"/>
          <w:color w:val="000000"/>
          <w:sz w:val="28"/>
        </w:rPr>
        <w:t>
      240. Экипажи ВС допускаются к полетам в приграничной полосе после изучения ими особенностей полетов в данном районе, проверки знаний этих особенностей.</w:t>
      </w:r>
    </w:p>
    <w:bookmarkEnd w:id="791"/>
    <w:bookmarkStart w:name="z835" w:id="792"/>
    <w:p>
      <w:pPr>
        <w:spacing w:after="0"/>
        <w:ind w:left="0"/>
        <w:jc w:val="both"/>
      </w:pPr>
      <w:r>
        <w:rPr>
          <w:rFonts w:ascii="Times New Roman"/>
          <w:b w:val="false"/>
          <w:i w:val="false"/>
          <w:color w:val="000000"/>
          <w:sz w:val="28"/>
        </w:rPr>
        <w:t>
      241. Выполнение полетов в приграничной полосе согласовывается с Пограничной службой Комитета национальной безопасности Республики Казахстан, органами войск противовоздушной обороны (далее – ПВО), центрами управления воздушным движением не менее чем за 5 суток до начала деятельности.</w:t>
      </w:r>
    </w:p>
    <w:bookmarkEnd w:id="792"/>
    <w:bookmarkStart w:name="z836" w:id="793"/>
    <w:p>
      <w:pPr>
        <w:spacing w:after="0"/>
        <w:ind w:left="0"/>
        <w:jc w:val="both"/>
      </w:pPr>
      <w:r>
        <w:rPr>
          <w:rFonts w:ascii="Times New Roman"/>
          <w:b w:val="false"/>
          <w:i w:val="false"/>
          <w:color w:val="000000"/>
          <w:sz w:val="28"/>
        </w:rPr>
        <w:t>
      242. Экипажу ВС в процессе подготовки к полету в приграничной полосе необходимо изучение и знание:</w:t>
      </w:r>
    </w:p>
    <w:bookmarkEnd w:id="793"/>
    <w:bookmarkStart w:name="z837" w:id="794"/>
    <w:p>
      <w:pPr>
        <w:spacing w:after="0"/>
        <w:ind w:left="0"/>
        <w:jc w:val="both"/>
      </w:pPr>
      <w:r>
        <w:rPr>
          <w:rFonts w:ascii="Times New Roman"/>
          <w:b w:val="false"/>
          <w:i w:val="false"/>
          <w:color w:val="000000"/>
          <w:sz w:val="28"/>
        </w:rPr>
        <w:t>
      1) точных очертаний Государственной границы и приграничной полосы в данном районе;</w:t>
      </w:r>
    </w:p>
    <w:bookmarkEnd w:id="794"/>
    <w:bookmarkStart w:name="z838" w:id="795"/>
    <w:p>
      <w:pPr>
        <w:spacing w:after="0"/>
        <w:ind w:left="0"/>
        <w:jc w:val="both"/>
      </w:pPr>
      <w:r>
        <w:rPr>
          <w:rFonts w:ascii="Times New Roman"/>
          <w:b w:val="false"/>
          <w:i w:val="false"/>
          <w:color w:val="000000"/>
          <w:sz w:val="28"/>
        </w:rPr>
        <w:t>
      2) рельефа местности, характерных радиолокационных и визуальных ориентиров;</w:t>
      </w:r>
    </w:p>
    <w:bookmarkEnd w:id="795"/>
    <w:bookmarkStart w:name="z839" w:id="796"/>
    <w:p>
      <w:pPr>
        <w:spacing w:after="0"/>
        <w:ind w:left="0"/>
        <w:jc w:val="both"/>
      </w:pPr>
      <w:r>
        <w:rPr>
          <w:rFonts w:ascii="Times New Roman"/>
          <w:b w:val="false"/>
          <w:i w:val="false"/>
          <w:color w:val="000000"/>
          <w:sz w:val="28"/>
        </w:rPr>
        <w:t>
      3) расположения и режима работы средств связи и радионавигации, значений ограничительных пеленгов и их координат;</w:t>
      </w:r>
    </w:p>
    <w:bookmarkEnd w:id="796"/>
    <w:bookmarkStart w:name="z840" w:id="797"/>
    <w:p>
      <w:pPr>
        <w:spacing w:after="0"/>
        <w:ind w:left="0"/>
        <w:jc w:val="both"/>
      </w:pPr>
      <w:r>
        <w:rPr>
          <w:rFonts w:ascii="Times New Roman"/>
          <w:b w:val="false"/>
          <w:i w:val="false"/>
          <w:color w:val="000000"/>
          <w:sz w:val="28"/>
        </w:rPr>
        <w:t>
      4) процедуры ведения связи с органами УВД;</w:t>
      </w:r>
    </w:p>
    <w:bookmarkEnd w:id="797"/>
    <w:bookmarkStart w:name="z841" w:id="798"/>
    <w:p>
      <w:pPr>
        <w:spacing w:after="0"/>
        <w:ind w:left="0"/>
        <w:jc w:val="both"/>
      </w:pPr>
      <w:r>
        <w:rPr>
          <w:rFonts w:ascii="Times New Roman"/>
          <w:b w:val="false"/>
          <w:i w:val="false"/>
          <w:color w:val="000000"/>
          <w:sz w:val="28"/>
        </w:rPr>
        <w:t>
      5) метеорологической обстановки по маршруту полета;</w:t>
      </w:r>
    </w:p>
    <w:bookmarkEnd w:id="798"/>
    <w:bookmarkStart w:name="z842" w:id="799"/>
    <w:p>
      <w:pPr>
        <w:spacing w:after="0"/>
        <w:ind w:left="0"/>
        <w:jc w:val="both"/>
      </w:pPr>
      <w:r>
        <w:rPr>
          <w:rFonts w:ascii="Times New Roman"/>
          <w:b w:val="false"/>
          <w:i w:val="false"/>
          <w:color w:val="000000"/>
          <w:sz w:val="28"/>
        </w:rPr>
        <w:t>
      6) способов восстановления ориентировки;</w:t>
      </w:r>
    </w:p>
    <w:bookmarkEnd w:id="799"/>
    <w:bookmarkStart w:name="z843" w:id="800"/>
    <w:p>
      <w:pPr>
        <w:spacing w:after="0"/>
        <w:ind w:left="0"/>
        <w:jc w:val="both"/>
      </w:pPr>
      <w:r>
        <w:rPr>
          <w:rFonts w:ascii="Times New Roman"/>
          <w:b w:val="false"/>
          <w:i w:val="false"/>
          <w:color w:val="000000"/>
          <w:sz w:val="28"/>
        </w:rPr>
        <w:t>
      7) алгоритма действий при возникновении особых условий и особых случаев в полете.</w:t>
      </w:r>
    </w:p>
    <w:bookmarkEnd w:id="800"/>
    <w:bookmarkStart w:name="z844" w:id="801"/>
    <w:p>
      <w:pPr>
        <w:spacing w:after="0"/>
        <w:ind w:left="0"/>
        <w:jc w:val="both"/>
      </w:pPr>
      <w:r>
        <w:rPr>
          <w:rFonts w:ascii="Times New Roman"/>
          <w:b w:val="false"/>
          <w:i w:val="false"/>
          <w:color w:val="000000"/>
          <w:sz w:val="28"/>
        </w:rPr>
        <w:t xml:space="preserve">
      243. При потере ориентировки в воздушном пространстве приграничной полосы КВС немедленно берет курс по направлению полета от Государственной границы вглубь территории Республики Казахстан и далее действует в соответствии с </w:t>
      </w:r>
      <w:r>
        <w:rPr>
          <w:rFonts w:ascii="Times New Roman"/>
          <w:b w:val="false"/>
          <w:i w:val="false"/>
          <w:color w:val="000000"/>
          <w:sz w:val="28"/>
        </w:rPr>
        <w:t>пунктами 499</w:t>
      </w:r>
      <w:r>
        <w:rPr>
          <w:rFonts w:ascii="Times New Roman"/>
          <w:b w:val="false"/>
          <w:i w:val="false"/>
          <w:color w:val="000000"/>
          <w:sz w:val="28"/>
        </w:rPr>
        <w:t xml:space="preserve"> – </w:t>
      </w:r>
      <w:r>
        <w:rPr>
          <w:rFonts w:ascii="Times New Roman"/>
          <w:b w:val="false"/>
          <w:i w:val="false"/>
          <w:color w:val="000000"/>
          <w:sz w:val="28"/>
        </w:rPr>
        <w:t>501</w:t>
      </w:r>
      <w:r>
        <w:rPr>
          <w:rFonts w:ascii="Times New Roman"/>
          <w:b w:val="false"/>
          <w:i w:val="false"/>
          <w:color w:val="000000"/>
          <w:sz w:val="28"/>
        </w:rPr>
        <w:t xml:space="preserve"> настоящих Правил. Производить маневры для восстановления ориентировки в воздушном пространстве приграничной полосы не допускаются.</w:t>
      </w:r>
    </w:p>
    <w:bookmarkEnd w:id="801"/>
    <w:bookmarkStart w:name="z845" w:id="802"/>
    <w:p>
      <w:pPr>
        <w:spacing w:after="0"/>
        <w:ind w:left="0"/>
        <w:jc w:val="both"/>
      </w:pPr>
      <w:r>
        <w:rPr>
          <w:rFonts w:ascii="Times New Roman"/>
          <w:b w:val="false"/>
          <w:i w:val="false"/>
          <w:color w:val="000000"/>
          <w:sz w:val="28"/>
        </w:rPr>
        <w:t>
      Орган УВД получив доклад от КВС о потере ориентировки или установив факт потери ориентировки по другим данным, действует в следующей последовательности:</w:t>
      </w:r>
    </w:p>
    <w:bookmarkEnd w:id="802"/>
    <w:bookmarkStart w:name="z846" w:id="803"/>
    <w:p>
      <w:pPr>
        <w:spacing w:after="0"/>
        <w:ind w:left="0"/>
        <w:jc w:val="both"/>
      </w:pPr>
      <w:r>
        <w:rPr>
          <w:rFonts w:ascii="Times New Roman"/>
          <w:b w:val="false"/>
          <w:i w:val="false"/>
          <w:color w:val="000000"/>
          <w:sz w:val="28"/>
        </w:rPr>
        <w:t>
      1) дает указание КВС о включении сигнала "Бедствия";</w:t>
      </w:r>
    </w:p>
    <w:bookmarkEnd w:id="803"/>
    <w:bookmarkStart w:name="z847" w:id="804"/>
    <w:p>
      <w:pPr>
        <w:spacing w:after="0"/>
        <w:ind w:left="0"/>
        <w:jc w:val="both"/>
      </w:pPr>
      <w:r>
        <w:rPr>
          <w:rFonts w:ascii="Times New Roman"/>
          <w:b w:val="false"/>
          <w:i w:val="false"/>
          <w:color w:val="000000"/>
          <w:sz w:val="28"/>
        </w:rPr>
        <w:t>
      2) используя радиотехнические средства, принимает меры по определению местонахождения ВС;</w:t>
      </w:r>
    </w:p>
    <w:bookmarkEnd w:id="804"/>
    <w:bookmarkStart w:name="z848" w:id="805"/>
    <w:p>
      <w:pPr>
        <w:spacing w:after="0"/>
        <w:ind w:left="0"/>
        <w:jc w:val="both"/>
      </w:pPr>
      <w:r>
        <w:rPr>
          <w:rFonts w:ascii="Times New Roman"/>
          <w:b w:val="false"/>
          <w:i w:val="false"/>
          <w:color w:val="000000"/>
          <w:sz w:val="28"/>
        </w:rPr>
        <w:t>
      3) докладывает о случившемся центру УВД в зоне (районе) которого произошла потеря ориентировки, а также сообщает в органы войск ПВО, указав позывной ВС, предполагаемый район его местонахождения и высоту полета;</w:t>
      </w:r>
    </w:p>
    <w:bookmarkEnd w:id="805"/>
    <w:bookmarkStart w:name="z849" w:id="806"/>
    <w:p>
      <w:pPr>
        <w:spacing w:after="0"/>
        <w:ind w:left="0"/>
        <w:jc w:val="both"/>
      </w:pPr>
      <w:r>
        <w:rPr>
          <w:rFonts w:ascii="Times New Roman"/>
          <w:b w:val="false"/>
          <w:i w:val="false"/>
          <w:color w:val="000000"/>
          <w:sz w:val="28"/>
        </w:rPr>
        <w:t>
      4) после обнаружения ВС оказывает помощь его экипажу в восстановлении ориентировки и выводе на маршрут полета или аэродром посадки.</w:t>
      </w:r>
    </w:p>
    <w:bookmarkEnd w:id="806"/>
    <w:bookmarkStart w:name="z850" w:id="807"/>
    <w:p>
      <w:pPr>
        <w:spacing w:after="0"/>
        <w:ind w:left="0"/>
        <w:jc w:val="both"/>
      </w:pPr>
      <w:r>
        <w:rPr>
          <w:rFonts w:ascii="Times New Roman"/>
          <w:b w:val="false"/>
          <w:i w:val="false"/>
          <w:color w:val="000000"/>
          <w:sz w:val="28"/>
        </w:rPr>
        <w:t>
      244. Пересечение ВС Государственной границы Республики Казахстан без радиосвязи не допускается, за исключением случаев, когда отказ радиосвязи произошел в полете после получения экипажем воздушного – судна условий на пересечение Государственной границы Республики Казахстан. Если экипаж ВС принимает решение следовать на аэродром вылета, то пересечение Государственной границы Республики Казахстан в обратном направлении выполняется по той же международной воздушной трассе или маршруту полета с занятием попутного эшелона.</w:t>
      </w:r>
    </w:p>
    <w:bookmarkEnd w:id="807"/>
    <w:bookmarkStart w:name="z851" w:id="808"/>
    <w:p>
      <w:pPr>
        <w:spacing w:after="0"/>
        <w:ind w:left="0"/>
        <w:jc w:val="left"/>
      </w:pPr>
      <w:r>
        <w:rPr>
          <w:rFonts w:ascii="Times New Roman"/>
          <w:b/>
          <w:i w:val="false"/>
          <w:color w:val="000000"/>
        </w:rPr>
        <w:t xml:space="preserve"> Глава 2. Проведение полетов</w:t>
      </w:r>
    </w:p>
    <w:bookmarkEnd w:id="808"/>
    <w:bookmarkStart w:name="z852" w:id="809"/>
    <w:p>
      <w:pPr>
        <w:spacing w:after="0"/>
        <w:ind w:left="0"/>
        <w:jc w:val="left"/>
      </w:pPr>
      <w:r>
        <w:rPr>
          <w:rFonts w:ascii="Times New Roman"/>
          <w:b/>
          <w:i w:val="false"/>
          <w:color w:val="000000"/>
        </w:rPr>
        <w:t xml:space="preserve"> Параграф 1. Порядок проведения полетов</w:t>
      </w:r>
    </w:p>
    <w:bookmarkEnd w:id="809"/>
    <w:bookmarkStart w:name="z853" w:id="810"/>
    <w:p>
      <w:pPr>
        <w:spacing w:after="0"/>
        <w:ind w:left="0"/>
        <w:jc w:val="both"/>
      </w:pPr>
      <w:r>
        <w:rPr>
          <w:rFonts w:ascii="Times New Roman"/>
          <w:b w:val="false"/>
          <w:i w:val="false"/>
          <w:color w:val="000000"/>
          <w:sz w:val="28"/>
        </w:rPr>
        <w:t>
      245. При выполнении полетов на борту ВС необходимо наличие:</w:t>
      </w:r>
    </w:p>
    <w:bookmarkEnd w:id="810"/>
    <w:bookmarkStart w:name="z3324" w:id="811"/>
    <w:p>
      <w:pPr>
        <w:spacing w:after="0"/>
        <w:ind w:left="0"/>
        <w:jc w:val="both"/>
      </w:pPr>
      <w:r>
        <w:rPr>
          <w:rFonts w:ascii="Times New Roman"/>
          <w:b w:val="false"/>
          <w:i w:val="false"/>
          <w:color w:val="000000"/>
          <w:sz w:val="28"/>
        </w:rPr>
        <w:t>
      1) полетного листа (при перелетах);</w:t>
      </w:r>
    </w:p>
    <w:bookmarkEnd w:id="811"/>
    <w:bookmarkStart w:name="z3325" w:id="812"/>
    <w:p>
      <w:pPr>
        <w:spacing w:after="0"/>
        <w:ind w:left="0"/>
        <w:jc w:val="both"/>
      </w:pPr>
      <w:r>
        <w:rPr>
          <w:rFonts w:ascii="Times New Roman"/>
          <w:b w:val="false"/>
          <w:i w:val="false"/>
          <w:color w:val="000000"/>
          <w:sz w:val="28"/>
        </w:rPr>
        <w:t>
      2) полетных карт (радионавигационных карт для транспортных ВС и вертолетов);</w:t>
      </w:r>
    </w:p>
    <w:bookmarkEnd w:id="812"/>
    <w:bookmarkStart w:name="z3326" w:id="813"/>
    <w:p>
      <w:pPr>
        <w:spacing w:after="0"/>
        <w:ind w:left="0"/>
        <w:jc w:val="both"/>
      </w:pPr>
      <w:r>
        <w:rPr>
          <w:rFonts w:ascii="Times New Roman"/>
          <w:b w:val="false"/>
          <w:i w:val="false"/>
          <w:color w:val="000000"/>
          <w:sz w:val="28"/>
        </w:rPr>
        <w:t>
      3) соответствующей документации аэронавигационной информации (для транспортных ВС и вертолетов);</w:t>
      </w:r>
    </w:p>
    <w:bookmarkEnd w:id="813"/>
    <w:bookmarkStart w:name="z3327" w:id="814"/>
    <w:p>
      <w:pPr>
        <w:spacing w:after="0"/>
        <w:ind w:left="0"/>
        <w:jc w:val="both"/>
      </w:pPr>
      <w:r>
        <w:rPr>
          <w:rFonts w:ascii="Times New Roman"/>
          <w:b w:val="false"/>
          <w:i w:val="false"/>
          <w:color w:val="000000"/>
          <w:sz w:val="28"/>
        </w:rPr>
        <w:t>
      4) бюллетеня погоды (при перелете, перегонке и перевозке). При перелете группы ВС – только на борту ведущего группы);</w:t>
      </w:r>
    </w:p>
    <w:bookmarkEnd w:id="814"/>
    <w:bookmarkStart w:name="z3328" w:id="815"/>
    <w:p>
      <w:pPr>
        <w:spacing w:after="0"/>
        <w:ind w:left="0"/>
        <w:jc w:val="both"/>
      </w:pPr>
      <w:r>
        <w:rPr>
          <w:rFonts w:ascii="Times New Roman"/>
          <w:b w:val="false"/>
          <w:i w:val="false"/>
          <w:color w:val="000000"/>
          <w:sz w:val="28"/>
        </w:rPr>
        <w:t>
      5) документов на получение горюче-смазочных материалов, аэропортовых услуг;</w:t>
      </w:r>
    </w:p>
    <w:bookmarkEnd w:id="815"/>
    <w:bookmarkStart w:name="z3329" w:id="816"/>
    <w:p>
      <w:pPr>
        <w:spacing w:after="0"/>
        <w:ind w:left="0"/>
        <w:jc w:val="both"/>
      </w:pPr>
      <w:r>
        <w:rPr>
          <w:rFonts w:ascii="Times New Roman"/>
          <w:b w:val="false"/>
          <w:i w:val="false"/>
          <w:color w:val="000000"/>
          <w:sz w:val="28"/>
        </w:rPr>
        <w:t>
      6) бортовой карточки ВС на перелет (бортового журнала подготовки ВС).</w:t>
      </w:r>
    </w:p>
    <w:bookmarkEnd w:id="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245 - в редакции приказа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3" w:id="817"/>
    <w:p>
      <w:pPr>
        <w:spacing w:after="0"/>
        <w:ind w:left="0"/>
        <w:jc w:val="both"/>
      </w:pPr>
      <w:r>
        <w:rPr>
          <w:rFonts w:ascii="Times New Roman"/>
          <w:b w:val="false"/>
          <w:i w:val="false"/>
          <w:color w:val="000000"/>
          <w:sz w:val="28"/>
        </w:rPr>
        <w:t>
      246. Производить полеты допускается при наличии не менее одного запасного аэродрома. При отсутствии в районе полетов аэродромов, пригодных по составу радиотехнического оборудования и техническим характеристикам летных полос к использованию в качестве запасных, допускается проводить полеты без запасных аэродромов (в том числе и при минимуме погоды при устойчивых метеорологических условиях). Перечень таких аэродромов определяется приказом руководителя органа управления государственной авиации. При полетах без запасных аэродромов запасная взлетно-посадочная полоса аэродрома должна быть пригодна для посадки ВС.</w:t>
      </w:r>
    </w:p>
    <w:bookmarkEnd w:id="817"/>
    <w:bookmarkStart w:name="z864" w:id="818"/>
    <w:p>
      <w:pPr>
        <w:spacing w:after="0"/>
        <w:ind w:left="0"/>
        <w:jc w:val="both"/>
      </w:pPr>
      <w:r>
        <w:rPr>
          <w:rFonts w:ascii="Times New Roman"/>
          <w:b w:val="false"/>
          <w:i w:val="false"/>
          <w:color w:val="000000"/>
          <w:sz w:val="28"/>
        </w:rPr>
        <w:t>
      247. Выполнение полетов на вертолетах в районе аэродрома в простых и сложных метеорологических условиях, а вне аэродрома – в простых метеорологических условиях допускается без наличия запасного аэродрома.</w:t>
      </w:r>
    </w:p>
    <w:bookmarkEnd w:id="818"/>
    <w:bookmarkStart w:name="z865" w:id="819"/>
    <w:p>
      <w:pPr>
        <w:spacing w:after="0"/>
        <w:ind w:left="0"/>
        <w:jc w:val="both"/>
      </w:pPr>
      <w:r>
        <w:rPr>
          <w:rFonts w:ascii="Times New Roman"/>
          <w:b w:val="false"/>
          <w:i w:val="false"/>
          <w:color w:val="000000"/>
          <w:sz w:val="28"/>
        </w:rPr>
        <w:t>
      248. При проведении полетов в несколько летных смен между ними планируется перерыв не менее 1 часа (в вертолетных авиационных частях и летных военных учебных заведениях – не менее 30 минут), необходимый для подготовки аэродрома к полетам в следующую летную смену.</w:t>
      </w:r>
    </w:p>
    <w:bookmarkEnd w:id="819"/>
    <w:bookmarkStart w:name="z866" w:id="820"/>
    <w:p>
      <w:pPr>
        <w:spacing w:after="0"/>
        <w:ind w:left="0"/>
        <w:jc w:val="both"/>
      </w:pPr>
      <w:r>
        <w:rPr>
          <w:rFonts w:ascii="Times New Roman"/>
          <w:b w:val="false"/>
          <w:i w:val="false"/>
          <w:color w:val="000000"/>
          <w:sz w:val="28"/>
        </w:rPr>
        <w:t>
      249. Перед началом летной смены руководитель полетами на аэродроме получает доклад о готовности лиц группы руководства полетов с их рабочих мест к непосредственному управлению и не позже чем за 10 минут до запланированного времени начала полетов докладывает в центр УВД о готовности к началу деятельности, связанной с использованием воздушного пространства.</w:t>
      </w:r>
    </w:p>
    <w:bookmarkEnd w:id="820"/>
    <w:bookmarkStart w:name="z867" w:id="821"/>
    <w:p>
      <w:pPr>
        <w:spacing w:after="0"/>
        <w:ind w:left="0"/>
        <w:jc w:val="both"/>
      </w:pPr>
      <w:r>
        <w:rPr>
          <w:rFonts w:ascii="Times New Roman"/>
          <w:b w:val="false"/>
          <w:i w:val="false"/>
          <w:color w:val="000000"/>
          <w:sz w:val="28"/>
        </w:rPr>
        <w:t>
      250. Полеты начинаются и заканчиваются в установленное плановой таблицей полетов время.</w:t>
      </w:r>
    </w:p>
    <w:bookmarkEnd w:id="821"/>
    <w:bookmarkStart w:name="z868" w:id="822"/>
    <w:p>
      <w:pPr>
        <w:spacing w:after="0"/>
        <w:ind w:left="0"/>
        <w:jc w:val="both"/>
      </w:pPr>
      <w:r>
        <w:rPr>
          <w:rFonts w:ascii="Times New Roman"/>
          <w:b w:val="false"/>
          <w:i w:val="false"/>
          <w:color w:val="000000"/>
          <w:sz w:val="28"/>
        </w:rPr>
        <w:t>
      251. С подачей команды руководителя полетами на аэродроме на запуск двигателей первому вылетающему воздушному судну производится подъем авиационного флага на сигнальной мачте командно-диспетчерского пункта или стартово-командного пункта и пуск зеленой ракеты.</w:t>
      </w:r>
    </w:p>
    <w:bookmarkEnd w:id="822"/>
    <w:bookmarkStart w:name="z869" w:id="823"/>
    <w:p>
      <w:pPr>
        <w:spacing w:after="0"/>
        <w:ind w:left="0"/>
        <w:jc w:val="both"/>
      </w:pPr>
      <w:r>
        <w:rPr>
          <w:rFonts w:ascii="Times New Roman"/>
          <w:b w:val="false"/>
          <w:i w:val="false"/>
          <w:color w:val="000000"/>
          <w:sz w:val="28"/>
        </w:rPr>
        <w:t>
      После окончания летной смены производится спуск авиационного флага и пуск красной ракеты (после заруливания крайнего ВС на стоянку и выключения двигателей).</w:t>
      </w:r>
    </w:p>
    <w:bookmarkEnd w:id="823"/>
    <w:bookmarkStart w:name="z870" w:id="824"/>
    <w:p>
      <w:pPr>
        <w:spacing w:after="0"/>
        <w:ind w:left="0"/>
        <w:jc w:val="both"/>
      </w:pPr>
      <w:r>
        <w:rPr>
          <w:rFonts w:ascii="Times New Roman"/>
          <w:b w:val="false"/>
          <w:i w:val="false"/>
          <w:color w:val="000000"/>
          <w:sz w:val="28"/>
        </w:rPr>
        <w:t>
      252. Основанием для выполнения полета экипажем ВС является утвержденная плановая таблица полетов или полетный лист. Полеты по плану летной подготовки проводятся по плановой таблице полетов. Полетный лист выписывается при выполнении внеаэродромных, а также контрольных полетов в целях проверки в полете работоспособности систем и оборудования транспортных, транспортно-боевых ВС.</w:t>
      </w:r>
    </w:p>
    <w:bookmarkEnd w:id="824"/>
    <w:bookmarkStart w:name="z871" w:id="825"/>
    <w:p>
      <w:pPr>
        <w:spacing w:after="0"/>
        <w:ind w:left="0"/>
        <w:jc w:val="both"/>
      </w:pPr>
      <w:r>
        <w:rPr>
          <w:rFonts w:ascii="Times New Roman"/>
          <w:b w:val="false"/>
          <w:i w:val="false"/>
          <w:color w:val="000000"/>
          <w:sz w:val="28"/>
        </w:rPr>
        <w:t>
      253. Вылет без утвержденной плановой таблицы полетов или полетного листа допускается в случаях выполнения боевой, специальной (оперативно-служебной, служебно-боевой) задачи или специального полета (специального задания), при проверке боевой готовности, проведения поисково-спасательных работ, оказания срочной медицинской помощи, при стихийных бедствиях и других чрезвычайных ситуациях.</w:t>
      </w:r>
    </w:p>
    <w:bookmarkEnd w:id="825"/>
    <w:bookmarkStart w:name="z872" w:id="826"/>
    <w:p>
      <w:pPr>
        <w:spacing w:after="0"/>
        <w:ind w:left="0"/>
        <w:jc w:val="both"/>
      </w:pPr>
      <w:r>
        <w:rPr>
          <w:rFonts w:ascii="Times New Roman"/>
          <w:b w:val="false"/>
          <w:i w:val="false"/>
          <w:color w:val="000000"/>
          <w:sz w:val="28"/>
        </w:rPr>
        <w:t>
      254. Все изменения полетных заданий экипажам вносятся в плановую таблицу полетов, доводятся до экипажей, группы руководства полетов и старшего инженера полетов.</w:t>
      </w:r>
    </w:p>
    <w:bookmarkEnd w:id="826"/>
    <w:bookmarkStart w:name="z873" w:id="827"/>
    <w:p>
      <w:pPr>
        <w:spacing w:after="0"/>
        <w:ind w:left="0"/>
        <w:jc w:val="both"/>
      </w:pPr>
      <w:r>
        <w:rPr>
          <w:rFonts w:ascii="Times New Roman"/>
          <w:b w:val="false"/>
          <w:i w:val="false"/>
          <w:color w:val="000000"/>
          <w:sz w:val="28"/>
        </w:rPr>
        <w:t>
      255. Начало полетов допускается переносить на поздний срок. При этом окончание полетов переносится с разрешения командного пункта органа управления государственной авиации и по согласованию с центром управления воздушным движением, но не более чем на 2 часа.</w:t>
      </w:r>
    </w:p>
    <w:bookmarkEnd w:id="827"/>
    <w:bookmarkStart w:name="z874" w:id="828"/>
    <w:p>
      <w:pPr>
        <w:spacing w:after="0"/>
        <w:ind w:left="0"/>
        <w:jc w:val="both"/>
      </w:pPr>
      <w:r>
        <w:rPr>
          <w:rFonts w:ascii="Times New Roman"/>
          <w:b w:val="false"/>
          <w:i w:val="false"/>
          <w:color w:val="000000"/>
          <w:sz w:val="28"/>
        </w:rPr>
        <w:t>
      256. При изменении метеоусловий в процессе летной смены и приближении их значений к максимально-допустимым для данного варианта плановой таблицы командир авиационной части (старший летной смены) принимает решение о продолжении (прекращении) полетов или переходе к полетам по другому варианту плановой таблицы.</w:t>
      </w:r>
    </w:p>
    <w:bookmarkEnd w:id="828"/>
    <w:bookmarkStart w:name="z875" w:id="829"/>
    <w:p>
      <w:pPr>
        <w:spacing w:after="0"/>
        <w:ind w:left="0"/>
        <w:jc w:val="both"/>
      </w:pPr>
      <w:r>
        <w:rPr>
          <w:rFonts w:ascii="Times New Roman"/>
          <w:b w:val="false"/>
          <w:i w:val="false"/>
          <w:color w:val="000000"/>
          <w:sz w:val="28"/>
        </w:rPr>
        <w:t>
      При переходе к полетам по другому варианту плановой таблицы полеты прекращаются, даются необходимые указания об условиях их дальнейшего проведения. При переходе от полетов в простых метеорологических условиях к полетам в сложных метеорологических условиях проводится доразведка погоды.</w:t>
      </w:r>
    </w:p>
    <w:bookmarkEnd w:id="829"/>
    <w:bookmarkStart w:name="z876" w:id="830"/>
    <w:p>
      <w:pPr>
        <w:spacing w:after="0"/>
        <w:ind w:left="0"/>
        <w:jc w:val="both"/>
      </w:pPr>
      <w:r>
        <w:rPr>
          <w:rFonts w:ascii="Times New Roman"/>
          <w:b w:val="false"/>
          <w:i w:val="false"/>
          <w:color w:val="000000"/>
          <w:sz w:val="28"/>
        </w:rPr>
        <w:t>
      Решение о прекращении полетов по метеорологическим условиям принимается руководителем полетами с последующим докладом командиру авиационной части (старшему летной смены).</w:t>
      </w:r>
    </w:p>
    <w:bookmarkEnd w:id="830"/>
    <w:bookmarkStart w:name="z877" w:id="831"/>
    <w:p>
      <w:pPr>
        <w:spacing w:after="0"/>
        <w:ind w:left="0"/>
        <w:jc w:val="both"/>
      </w:pPr>
      <w:r>
        <w:rPr>
          <w:rFonts w:ascii="Times New Roman"/>
          <w:b w:val="false"/>
          <w:i w:val="false"/>
          <w:color w:val="000000"/>
          <w:sz w:val="28"/>
        </w:rPr>
        <w:t>
      257. Способ проведения одновременных полетов ВС различных типов с одного аэродрома определяется аэронавигационным паспортом аэродрома. При производстве совместных полетов ВС различных органов управления государственной авиации, при приеме и выпуске одиночных ВС управление экипажами ВС на аэродроме осуществляется на единых каналах управления.</w:t>
      </w:r>
    </w:p>
    <w:bookmarkEnd w:id="831"/>
    <w:p>
      <w:pPr>
        <w:spacing w:after="0"/>
        <w:ind w:left="0"/>
        <w:jc w:val="both"/>
      </w:pPr>
      <w:r>
        <w:rPr>
          <w:rFonts w:ascii="Times New Roman"/>
          <w:b w:val="false"/>
          <w:i w:val="false"/>
          <w:color w:val="000000"/>
          <w:sz w:val="28"/>
        </w:rPr>
        <w:t>
      Аэронавигационный паспорт аэродрома (вертодрома) разрабатывается в целях обеспечения организации и безопасности полетов для каждого аэродрома (вертодрома).</w:t>
      </w:r>
    </w:p>
    <w:p>
      <w:pPr>
        <w:spacing w:after="0"/>
        <w:ind w:left="0"/>
        <w:jc w:val="both"/>
      </w:pPr>
      <w:r>
        <w:rPr>
          <w:rFonts w:ascii="Times New Roman"/>
          <w:b w:val="false"/>
          <w:i w:val="false"/>
          <w:color w:val="000000"/>
          <w:sz w:val="28"/>
        </w:rPr>
        <w:t>
      Аэронавигационный паспорт разрабатывается эксплуатантами аэродрома (вертодрома). Организует разработку аэронавигационного паспорта старший авиационный начальник.</w:t>
      </w:r>
    </w:p>
    <w:p>
      <w:pPr>
        <w:spacing w:after="0"/>
        <w:ind w:left="0"/>
        <w:jc w:val="both"/>
      </w:pPr>
      <w:r>
        <w:rPr>
          <w:rFonts w:ascii="Times New Roman"/>
          <w:b w:val="false"/>
          <w:i w:val="false"/>
          <w:color w:val="000000"/>
          <w:sz w:val="28"/>
        </w:rPr>
        <w:t>
      Вся аэронавигационная информация представляется в виде таблиц, графиков, рисунков, карт-схем и текстового описания, которая излагается в соответствующих главах аэронавигационного паспорта. В конце каждой главы указываются документы, подтверждающие достоверность аэронавигационной информации. В аэронавигационный паспорт включаются утвержденные аэродромные карты и схемы.</w:t>
      </w:r>
    </w:p>
    <w:p>
      <w:pPr>
        <w:spacing w:after="0"/>
        <w:ind w:left="0"/>
        <w:jc w:val="both"/>
      </w:pPr>
      <w:r>
        <w:rPr>
          <w:rFonts w:ascii="Times New Roman"/>
          <w:b w:val="false"/>
          <w:i w:val="false"/>
          <w:color w:val="000000"/>
          <w:sz w:val="28"/>
        </w:rPr>
        <w:t>
      Эксплуатанты аэродрома включают в аэронавигационный паспорт сведения в той степени, в какой они применяются к данному аэродрому (вертодрому).</w:t>
      </w:r>
    </w:p>
    <w:p>
      <w:pPr>
        <w:spacing w:after="0"/>
        <w:ind w:left="0"/>
        <w:jc w:val="both"/>
      </w:pPr>
      <w:r>
        <w:rPr>
          <w:rFonts w:ascii="Times New Roman"/>
          <w:b w:val="false"/>
          <w:i w:val="false"/>
          <w:color w:val="000000"/>
          <w:sz w:val="28"/>
        </w:rPr>
        <w:t>
      В целях поддержания достоверности сведений, содержащихся в аэронавигационном паспорте эксплуатанты аэродрома (вертодрома) вносят изменения и дополнения.</w:t>
      </w:r>
    </w:p>
    <w:p>
      <w:pPr>
        <w:spacing w:after="0"/>
        <w:ind w:left="0"/>
        <w:jc w:val="both"/>
      </w:pPr>
      <w:r>
        <w:rPr>
          <w:rFonts w:ascii="Times New Roman"/>
          <w:b w:val="false"/>
          <w:i w:val="false"/>
          <w:color w:val="000000"/>
          <w:sz w:val="28"/>
        </w:rPr>
        <w:t>
      Об изменениях или дополнениях, которые вносятся в аэронавигационный паспорт эксплуатанты уведомляют старшего авиационного начальника аэродрома и органы управления (обслуживания) воздушным движением, осуществляющих управление движением ВС в зоне своей ответственности.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257 - в редакции приказа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6" w:id="832"/>
    <w:p>
      <w:pPr>
        <w:spacing w:after="0"/>
        <w:ind w:left="0"/>
        <w:jc w:val="both"/>
      </w:pPr>
      <w:r>
        <w:rPr>
          <w:rFonts w:ascii="Times New Roman"/>
          <w:b w:val="false"/>
          <w:i w:val="false"/>
          <w:color w:val="000000"/>
          <w:sz w:val="28"/>
        </w:rPr>
        <w:t>
      258. Полеты на самолетах и вертолетах на одном аэродроме по ППП производятся в разное время. Допускаются совместные полеты во всех метеорологических условиях вертолетов и малоскоростных самолетов.</w:t>
      </w:r>
    </w:p>
    <w:bookmarkEnd w:id="832"/>
    <w:bookmarkStart w:name="z887" w:id="833"/>
    <w:p>
      <w:pPr>
        <w:spacing w:after="0"/>
        <w:ind w:left="0"/>
        <w:jc w:val="both"/>
      </w:pPr>
      <w:r>
        <w:rPr>
          <w:rFonts w:ascii="Times New Roman"/>
          <w:b w:val="false"/>
          <w:i w:val="false"/>
          <w:color w:val="000000"/>
          <w:sz w:val="28"/>
        </w:rPr>
        <w:t>
      259. Решением старшего авиационного начальника аэродрома полеты на вертолетах в районе аэродрома проводятся одновременно с полетами на самолетах по ПВП, при выполнении таких полетов для вертолетов отводится маркированная площадка с отдельным стартом с назначением руководителя полетами вертолетов, который является помощником руководителя полетами на аэродроме. По указанию руководителя полетами, экипажи вертолетов используют любую часть летного поля аэродрома для выполнения взлета и посадки.</w:t>
      </w:r>
    </w:p>
    <w:bookmarkEnd w:id="833"/>
    <w:bookmarkStart w:name="z888" w:id="834"/>
    <w:p>
      <w:pPr>
        <w:spacing w:after="0"/>
        <w:ind w:left="0"/>
        <w:jc w:val="both"/>
      </w:pPr>
      <w:r>
        <w:rPr>
          <w:rFonts w:ascii="Times New Roman"/>
          <w:b w:val="false"/>
          <w:i w:val="false"/>
          <w:color w:val="000000"/>
          <w:sz w:val="28"/>
        </w:rPr>
        <w:t xml:space="preserve">
      260. При подготовке ВС на стоянках (технических позициях), буксировке из укрытий (в укрытия), со стоянок (технических позиций), а также при запуске двигателей применяются сигналы регулирования движения воздушными судами на земле приведенные в </w:t>
      </w:r>
      <w:r>
        <w:rPr>
          <w:rFonts w:ascii="Times New Roman"/>
          <w:b w:val="false"/>
          <w:i w:val="false"/>
          <w:color w:val="000000"/>
          <w:sz w:val="28"/>
        </w:rPr>
        <w:t>приложении 15</w:t>
      </w:r>
      <w:r>
        <w:rPr>
          <w:rFonts w:ascii="Times New Roman"/>
          <w:b w:val="false"/>
          <w:i w:val="false"/>
          <w:color w:val="000000"/>
          <w:sz w:val="28"/>
        </w:rPr>
        <w:t xml:space="preserve"> к настоящим Правилам.</w:t>
      </w:r>
    </w:p>
    <w:bookmarkEnd w:id="834"/>
    <w:bookmarkStart w:name="z889" w:id="835"/>
    <w:p>
      <w:pPr>
        <w:spacing w:after="0"/>
        <w:ind w:left="0"/>
        <w:jc w:val="both"/>
      </w:pPr>
      <w:r>
        <w:rPr>
          <w:rFonts w:ascii="Times New Roman"/>
          <w:b w:val="false"/>
          <w:i w:val="false"/>
          <w:color w:val="000000"/>
          <w:sz w:val="28"/>
        </w:rPr>
        <w:t>
      261. Движение ВС, автомобилей и других транспортных средств впереди и сзади ВС с работающим двигателем должно проводиться на расстоянии, которое обеспечивает безопасность движения и исключает попадание посторонних предметов, пыли (снега) в работающий двигатель.</w:t>
      </w:r>
    </w:p>
    <w:bookmarkEnd w:id="835"/>
    <w:bookmarkStart w:name="z890" w:id="836"/>
    <w:p>
      <w:pPr>
        <w:spacing w:after="0"/>
        <w:ind w:left="0"/>
        <w:jc w:val="both"/>
      </w:pPr>
      <w:r>
        <w:rPr>
          <w:rFonts w:ascii="Times New Roman"/>
          <w:b w:val="false"/>
          <w:i w:val="false"/>
          <w:color w:val="000000"/>
          <w:sz w:val="28"/>
        </w:rPr>
        <w:t>
      262. Руление и буксировка ВС по аэродрому в период проведения полетов без разрешения руководителя полетами не допускается.</w:t>
      </w:r>
    </w:p>
    <w:bookmarkEnd w:id="836"/>
    <w:bookmarkStart w:name="z891" w:id="837"/>
    <w:p>
      <w:pPr>
        <w:spacing w:after="0"/>
        <w:ind w:left="0"/>
        <w:jc w:val="both"/>
      </w:pPr>
      <w:r>
        <w:rPr>
          <w:rFonts w:ascii="Times New Roman"/>
          <w:b w:val="false"/>
          <w:i w:val="false"/>
          <w:color w:val="000000"/>
          <w:sz w:val="28"/>
        </w:rPr>
        <w:t>
      263. Время запуска двигателя (двигателей) определяется в зависимости от заданного времени взлета. Запуск двигателя (двигателей) проводится с разрешения руководителя полетами или по его команде. Запуск двигателя (двигателей) без команды допускается только при полетах с ограниченным использованием средств связи и радиотехнического обеспечения с соблюдением мер безопасности.</w:t>
      </w:r>
    </w:p>
    <w:bookmarkEnd w:id="837"/>
    <w:bookmarkStart w:name="z892" w:id="838"/>
    <w:p>
      <w:pPr>
        <w:spacing w:after="0"/>
        <w:ind w:left="0"/>
        <w:jc w:val="both"/>
      </w:pPr>
      <w:r>
        <w:rPr>
          <w:rFonts w:ascii="Times New Roman"/>
          <w:b w:val="false"/>
          <w:i w:val="false"/>
          <w:color w:val="000000"/>
          <w:sz w:val="28"/>
        </w:rPr>
        <w:t xml:space="preserve">
      264. Перед выруливанием КВС (группы) убеждается в готовности экипажа (группы) ВС к вылету, устанавливает радиосвязь с руководителем полетами и экипажами ВС группы, которая поддерживается с момента запуска до момента выключения двигателя (двигателей) по окончании полета. </w:t>
      </w:r>
    </w:p>
    <w:bookmarkEnd w:id="838"/>
    <w:bookmarkStart w:name="z893" w:id="839"/>
    <w:p>
      <w:pPr>
        <w:spacing w:after="0"/>
        <w:ind w:left="0"/>
        <w:jc w:val="both"/>
      </w:pPr>
      <w:r>
        <w:rPr>
          <w:rFonts w:ascii="Times New Roman"/>
          <w:b w:val="false"/>
          <w:i w:val="false"/>
          <w:color w:val="000000"/>
          <w:sz w:val="28"/>
        </w:rPr>
        <w:t>
      При отсутствии устойчивой двухсторонней радиосвязи вылет не допускается.</w:t>
      </w:r>
    </w:p>
    <w:bookmarkEnd w:id="839"/>
    <w:bookmarkStart w:name="z894" w:id="840"/>
    <w:p>
      <w:pPr>
        <w:spacing w:after="0"/>
        <w:ind w:left="0"/>
        <w:jc w:val="both"/>
      </w:pPr>
      <w:r>
        <w:rPr>
          <w:rFonts w:ascii="Times New Roman"/>
          <w:b w:val="false"/>
          <w:i w:val="false"/>
          <w:color w:val="000000"/>
          <w:sz w:val="28"/>
        </w:rPr>
        <w:t>
      265. При введении ограничений по радиосвязи радиообмен при запуске, выруливании и на отдельных этапах полета не проводится.</w:t>
      </w:r>
    </w:p>
    <w:bookmarkEnd w:id="840"/>
    <w:bookmarkStart w:name="z895" w:id="841"/>
    <w:p>
      <w:pPr>
        <w:spacing w:after="0"/>
        <w:ind w:left="0"/>
        <w:jc w:val="both"/>
      </w:pPr>
      <w:r>
        <w:rPr>
          <w:rFonts w:ascii="Times New Roman"/>
          <w:b w:val="false"/>
          <w:i w:val="false"/>
          <w:color w:val="000000"/>
          <w:sz w:val="28"/>
        </w:rPr>
        <w:t>
      266. Скорость руления КВС выдерживает в зависимости от состояния рулежных дорожек, наличия препятствий, полетной массы ВС и условий видимости, но не более скорости, установленной РЛЭ и руководителем полетами на аэродроме. Руление вблизи препятствий и мест стоянки ВС проводится на скорости, обеспечивающей немедленную остановку ВС при торможении.</w:t>
      </w:r>
    </w:p>
    <w:bookmarkEnd w:id="841"/>
    <w:bookmarkStart w:name="z896" w:id="842"/>
    <w:p>
      <w:pPr>
        <w:spacing w:after="0"/>
        <w:ind w:left="0"/>
        <w:jc w:val="both"/>
      </w:pPr>
      <w:r>
        <w:rPr>
          <w:rFonts w:ascii="Times New Roman"/>
          <w:b w:val="false"/>
          <w:i w:val="false"/>
          <w:color w:val="000000"/>
          <w:sz w:val="28"/>
        </w:rPr>
        <w:t>
      При рулении легких ВС в сильный ветер, при ограниченной видимости, при минимально допустимых значениях коэффициента сцепления или по требованию КВС проводится сопровождение ВС лицом, назначенным для этой цели или специально выделенным автотранспортом.</w:t>
      </w:r>
    </w:p>
    <w:bookmarkEnd w:id="842"/>
    <w:bookmarkStart w:name="z897" w:id="843"/>
    <w:p>
      <w:pPr>
        <w:spacing w:after="0"/>
        <w:ind w:left="0"/>
        <w:jc w:val="both"/>
      </w:pPr>
      <w:r>
        <w:rPr>
          <w:rFonts w:ascii="Times New Roman"/>
          <w:b w:val="false"/>
          <w:i w:val="false"/>
          <w:color w:val="000000"/>
          <w:sz w:val="28"/>
        </w:rPr>
        <w:t>
      267. При неудовлетворительном состоянии рулежных дорожек и мест стоянки, ВС буксируется к месту взлета или месту стоянки. Скорость буксировки определяется РЛЭ. В кабине буксируемого ВС находится авиационный техник или летчик.</w:t>
      </w:r>
    </w:p>
    <w:bookmarkEnd w:id="843"/>
    <w:bookmarkStart w:name="z898" w:id="844"/>
    <w:p>
      <w:pPr>
        <w:spacing w:after="0"/>
        <w:ind w:left="0"/>
        <w:jc w:val="both"/>
      </w:pPr>
      <w:r>
        <w:rPr>
          <w:rFonts w:ascii="Times New Roman"/>
          <w:b w:val="false"/>
          <w:i w:val="false"/>
          <w:color w:val="000000"/>
          <w:sz w:val="28"/>
        </w:rPr>
        <w:t>
      268. Одновременное руление нескольких ВС в одном направлении производится на интервалах и дистанциях, исключающих попадание в двигатели пыли или снега и посторонних предметов, поднятых впереди рулящим ВС.</w:t>
      </w:r>
    </w:p>
    <w:bookmarkEnd w:id="844"/>
    <w:bookmarkStart w:name="z899" w:id="845"/>
    <w:p>
      <w:pPr>
        <w:spacing w:after="0"/>
        <w:ind w:left="0"/>
        <w:jc w:val="both"/>
      </w:pPr>
      <w:r>
        <w:rPr>
          <w:rFonts w:ascii="Times New Roman"/>
          <w:b w:val="false"/>
          <w:i w:val="false"/>
          <w:color w:val="000000"/>
          <w:sz w:val="28"/>
        </w:rPr>
        <w:t>
      Обгон рулящего (буксируемого) ВС не допускается.</w:t>
      </w:r>
    </w:p>
    <w:bookmarkEnd w:id="845"/>
    <w:bookmarkStart w:name="z900" w:id="846"/>
    <w:p>
      <w:pPr>
        <w:spacing w:after="0"/>
        <w:ind w:left="0"/>
        <w:jc w:val="both"/>
      </w:pPr>
      <w:r>
        <w:rPr>
          <w:rFonts w:ascii="Times New Roman"/>
          <w:b w:val="false"/>
          <w:i w:val="false"/>
          <w:color w:val="000000"/>
          <w:sz w:val="28"/>
        </w:rPr>
        <w:t>
      Если направления руления ВС пересекаются, КВС, видящему другое рулящее ВС справа, необходимо остановиться и пропустить его.</w:t>
      </w:r>
    </w:p>
    <w:bookmarkEnd w:id="846"/>
    <w:bookmarkStart w:name="z901" w:id="847"/>
    <w:p>
      <w:pPr>
        <w:spacing w:after="0"/>
        <w:ind w:left="0"/>
        <w:jc w:val="both"/>
      </w:pPr>
      <w:r>
        <w:rPr>
          <w:rFonts w:ascii="Times New Roman"/>
          <w:b w:val="false"/>
          <w:i w:val="false"/>
          <w:color w:val="000000"/>
          <w:sz w:val="28"/>
        </w:rPr>
        <w:t xml:space="preserve">
      При рулении навстречу друг другу каждому КВС необходимо уменьшить скорость руления до минимальной и держаться правой стороны, чтобы ВС разошлись левыми бортами. </w:t>
      </w:r>
    </w:p>
    <w:bookmarkEnd w:id="847"/>
    <w:bookmarkStart w:name="z902" w:id="848"/>
    <w:p>
      <w:pPr>
        <w:spacing w:after="0"/>
        <w:ind w:left="0"/>
        <w:jc w:val="both"/>
      </w:pPr>
      <w:r>
        <w:rPr>
          <w:rFonts w:ascii="Times New Roman"/>
          <w:b w:val="false"/>
          <w:i w:val="false"/>
          <w:color w:val="000000"/>
          <w:sz w:val="28"/>
        </w:rPr>
        <w:t>
      Встречное руление (буксировка) допускается при расстоянии между концами крыльев самолетов не менее 5 м (для вертолетов – не менее одного диаметра несущего винта между концами лопастей) и только на прямолинейном участке рулежной дорожки.</w:t>
      </w:r>
    </w:p>
    <w:bookmarkEnd w:id="848"/>
    <w:bookmarkStart w:name="z903" w:id="849"/>
    <w:p>
      <w:pPr>
        <w:spacing w:after="0"/>
        <w:ind w:left="0"/>
        <w:jc w:val="both"/>
      </w:pPr>
      <w:r>
        <w:rPr>
          <w:rFonts w:ascii="Times New Roman"/>
          <w:b w:val="false"/>
          <w:i w:val="false"/>
          <w:color w:val="000000"/>
          <w:sz w:val="28"/>
        </w:rPr>
        <w:t>
      Пересечение рулящим (буксируемым) ВС взлетно-посадочной полосы во время полетов производится только с разрешения и по команде руководителя полетами.</w:t>
      </w:r>
    </w:p>
    <w:bookmarkEnd w:id="849"/>
    <w:bookmarkStart w:name="z904" w:id="850"/>
    <w:p>
      <w:pPr>
        <w:spacing w:after="0"/>
        <w:ind w:left="0"/>
        <w:jc w:val="both"/>
      </w:pPr>
      <w:r>
        <w:rPr>
          <w:rFonts w:ascii="Times New Roman"/>
          <w:b w:val="false"/>
          <w:i w:val="false"/>
          <w:color w:val="000000"/>
          <w:sz w:val="28"/>
        </w:rPr>
        <w:t>
      Команда на прекращение руления подается по радио или сигналами. По этой команде КВС немедленно прекращает руление и ждет дальнейших указаний.</w:t>
      </w:r>
    </w:p>
    <w:bookmarkEnd w:id="850"/>
    <w:bookmarkStart w:name="z905" w:id="851"/>
    <w:p>
      <w:pPr>
        <w:spacing w:after="0"/>
        <w:ind w:left="0"/>
        <w:jc w:val="both"/>
      </w:pPr>
      <w:r>
        <w:rPr>
          <w:rFonts w:ascii="Times New Roman"/>
          <w:b w:val="false"/>
          <w:i w:val="false"/>
          <w:color w:val="000000"/>
          <w:sz w:val="28"/>
        </w:rPr>
        <w:t>
      269. Выруливание на взлетно-посадочную полосу для взлета производится с разрешения руководителя полетами или помощника руководителя полетами.</w:t>
      </w:r>
    </w:p>
    <w:bookmarkEnd w:id="851"/>
    <w:bookmarkStart w:name="z906" w:id="852"/>
    <w:p>
      <w:pPr>
        <w:spacing w:after="0"/>
        <w:ind w:left="0"/>
        <w:jc w:val="both"/>
      </w:pPr>
      <w:r>
        <w:rPr>
          <w:rFonts w:ascii="Times New Roman"/>
          <w:b w:val="false"/>
          <w:i w:val="false"/>
          <w:color w:val="000000"/>
          <w:sz w:val="28"/>
        </w:rPr>
        <w:t>
      270. Взлет одиночных ВС или групп ВС производится на временных интервалах, указанных в плановой таблице полетов и установленных аэронавигационным паспортом аэродрома.</w:t>
      </w:r>
    </w:p>
    <w:bookmarkEnd w:id="852"/>
    <w:bookmarkStart w:name="z907" w:id="853"/>
    <w:p>
      <w:pPr>
        <w:spacing w:after="0"/>
        <w:ind w:left="0"/>
        <w:jc w:val="both"/>
      </w:pPr>
      <w:r>
        <w:rPr>
          <w:rFonts w:ascii="Times New Roman"/>
          <w:b w:val="false"/>
          <w:i w:val="false"/>
          <w:color w:val="000000"/>
          <w:sz w:val="28"/>
        </w:rPr>
        <w:t>
      Взлет без разрешения руководителя полетами (помощника руководителя полетами) не допускается.</w:t>
      </w:r>
    </w:p>
    <w:bookmarkEnd w:id="853"/>
    <w:bookmarkStart w:name="z908" w:id="854"/>
    <w:p>
      <w:pPr>
        <w:spacing w:after="0"/>
        <w:ind w:left="0"/>
        <w:jc w:val="both"/>
      </w:pPr>
      <w:r>
        <w:rPr>
          <w:rFonts w:ascii="Times New Roman"/>
          <w:b w:val="false"/>
          <w:i w:val="false"/>
          <w:color w:val="000000"/>
          <w:sz w:val="28"/>
        </w:rPr>
        <w:t>
      271. Преимущества при взлете имеют следующие ВС:</w:t>
      </w:r>
    </w:p>
    <w:bookmarkEnd w:id="854"/>
    <w:bookmarkStart w:name="z909" w:id="855"/>
    <w:p>
      <w:pPr>
        <w:spacing w:after="0"/>
        <w:ind w:left="0"/>
        <w:jc w:val="both"/>
      </w:pPr>
      <w:r>
        <w:rPr>
          <w:rFonts w:ascii="Times New Roman"/>
          <w:b w:val="false"/>
          <w:i w:val="false"/>
          <w:color w:val="000000"/>
          <w:sz w:val="28"/>
        </w:rPr>
        <w:t>
      1) выполняющие задание по охране интересов государства;</w:t>
      </w:r>
    </w:p>
    <w:bookmarkEnd w:id="855"/>
    <w:bookmarkStart w:name="z910" w:id="856"/>
    <w:p>
      <w:pPr>
        <w:spacing w:after="0"/>
        <w:ind w:left="0"/>
        <w:jc w:val="both"/>
      </w:pPr>
      <w:r>
        <w:rPr>
          <w:rFonts w:ascii="Times New Roman"/>
          <w:b w:val="false"/>
          <w:i w:val="false"/>
          <w:color w:val="000000"/>
          <w:sz w:val="28"/>
        </w:rPr>
        <w:t>
      2) выполняющие поисково-спасательные, аварийно-спасательные работы;</w:t>
      </w:r>
    </w:p>
    <w:bookmarkEnd w:id="856"/>
    <w:bookmarkStart w:name="z911" w:id="857"/>
    <w:p>
      <w:pPr>
        <w:spacing w:after="0"/>
        <w:ind w:left="0"/>
        <w:jc w:val="both"/>
      </w:pPr>
      <w:r>
        <w:rPr>
          <w:rFonts w:ascii="Times New Roman"/>
          <w:b w:val="false"/>
          <w:i w:val="false"/>
          <w:color w:val="000000"/>
          <w:sz w:val="28"/>
        </w:rPr>
        <w:t>
      3) задания по оказанию срочной медицинской помощи;</w:t>
      </w:r>
    </w:p>
    <w:bookmarkEnd w:id="857"/>
    <w:bookmarkStart w:name="z912" w:id="858"/>
    <w:p>
      <w:pPr>
        <w:spacing w:after="0"/>
        <w:ind w:left="0"/>
        <w:jc w:val="both"/>
      </w:pPr>
      <w:r>
        <w:rPr>
          <w:rFonts w:ascii="Times New Roman"/>
          <w:b w:val="false"/>
          <w:i w:val="false"/>
          <w:color w:val="000000"/>
          <w:sz w:val="28"/>
        </w:rPr>
        <w:t>
      4) другие ВС, в зависимости от складывающейся воздушной обстановки, местных условий и процедур, связанных с эксплуатацией ВС или аэродрома.</w:t>
      </w:r>
    </w:p>
    <w:bookmarkEnd w:id="858"/>
    <w:bookmarkStart w:name="z913" w:id="859"/>
    <w:p>
      <w:pPr>
        <w:spacing w:after="0"/>
        <w:ind w:left="0"/>
        <w:jc w:val="both"/>
      </w:pPr>
      <w:r>
        <w:rPr>
          <w:rFonts w:ascii="Times New Roman"/>
          <w:b w:val="false"/>
          <w:i w:val="false"/>
          <w:color w:val="000000"/>
          <w:sz w:val="28"/>
        </w:rPr>
        <w:t>
      272. Сообщение о начале полетов передается руководителем полетами на аэродроме через командный пункт и авиационного диспетчера на вышестоящий командный пункт и в центр управления воздушным движением не позже чем через 5 минут после взлета первого ВС. Сообщение об окончании или временном прекращении полетов передается не позже чем через 5 минут после посадки всех ВС.</w:t>
      </w:r>
    </w:p>
    <w:bookmarkEnd w:id="859"/>
    <w:bookmarkStart w:name="z914" w:id="860"/>
    <w:p>
      <w:pPr>
        <w:spacing w:after="0"/>
        <w:ind w:left="0"/>
        <w:jc w:val="both"/>
      </w:pPr>
      <w:r>
        <w:rPr>
          <w:rFonts w:ascii="Times New Roman"/>
          <w:b w:val="false"/>
          <w:i w:val="false"/>
          <w:color w:val="000000"/>
          <w:sz w:val="28"/>
        </w:rPr>
        <w:t>
      273. Полеты в районе аэродрома выполняются согласно процедур установленных аэронавигационным паспортом аэродрома. Изменять установленные аэронавигационным паспортом аэродрома процедуры выполнения полетов в районе аэродрома допускается только КВС, идущих на внеочередную (вынужденную) посадку.</w:t>
      </w:r>
    </w:p>
    <w:bookmarkEnd w:id="860"/>
    <w:bookmarkStart w:name="z915" w:id="861"/>
    <w:p>
      <w:pPr>
        <w:spacing w:after="0"/>
        <w:ind w:left="0"/>
        <w:jc w:val="both"/>
      </w:pPr>
      <w:r>
        <w:rPr>
          <w:rFonts w:ascii="Times New Roman"/>
          <w:b w:val="false"/>
          <w:i w:val="false"/>
          <w:color w:val="000000"/>
          <w:sz w:val="28"/>
        </w:rPr>
        <w:t>
      274. Внеаэродромные полеты по планам боевой подготовки выполняются в специально установленных районах (зонах) и по маршрутам операционного воздушного движения.</w:t>
      </w:r>
    </w:p>
    <w:bookmarkEnd w:id="861"/>
    <w:bookmarkStart w:name="z916" w:id="862"/>
    <w:p>
      <w:pPr>
        <w:spacing w:after="0"/>
        <w:ind w:left="0"/>
        <w:jc w:val="both"/>
      </w:pPr>
      <w:r>
        <w:rPr>
          <w:rFonts w:ascii="Times New Roman"/>
          <w:b w:val="false"/>
          <w:i w:val="false"/>
          <w:color w:val="000000"/>
          <w:sz w:val="28"/>
        </w:rPr>
        <w:t xml:space="preserve">
      275. Минимально допустимую высоту нижней границы облаков и полетную видимость для выполнения задания определяет командир авиационной эскадрильи в зависимости от уровня подготовки экипажа и характера полетного задания, но не ниже минимальных метеорологических условий для полетов по ПВП указанных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и установленных истинных безопасных высот полетов по ППП указанных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bookmarkEnd w:id="862"/>
    <w:bookmarkStart w:name="z917" w:id="863"/>
    <w:p>
      <w:pPr>
        <w:spacing w:after="0"/>
        <w:ind w:left="0"/>
        <w:jc w:val="both"/>
      </w:pPr>
      <w:r>
        <w:rPr>
          <w:rFonts w:ascii="Times New Roman"/>
          <w:b w:val="false"/>
          <w:i w:val="false"/>
          <w:color w:val="000000"/>
          <w:sz w:val="28"/>
        </w:rPr>
        <w:t>
      276. Безопасный заход на посадку и посадка обеспечивается дистанцией между воздушными судами, летающими по кругу (заходящими на посадку). Дистанция устанавливается аэронавигационным паспортом аэродрома в зависимости от типов ВС. Выход из круга и вход в круг полетов производится по касательной линии к одному из разворотов на высоте полета по кругу и в соответствии с аэронавигационным паспортом аэродрома.</w:t>
      </w:r>
    </w:p>
    <w:bookmarkEnd w:id="863"/>
    <w:bookmarkStart w:name="z918" w:id="864"/>
    <w:p>
      <w:pPr>
        <w:spacing w:after="0"/>
        <w:ind w:left="0"/>
        <w:jc w:val="both"/>
      </w:pPr>
      <w:r>
        <w:rPr>
          <w:rFonts w:ascii="Times New Roman"/>
          <w:b w:val="false"/>
          <w:i w:val="false"/>
          <w:color w:val="000000"/>
          <w:sz w:val="28"/>
        </w:rPr>
        <w:t>
      277. Полеты ВС в районе аэродрома выполняются при радиолокационном контроле или без радиолокационного контроля.</w:t>
      </w:r>
    </w:p>
    <w:bookmarkEnd w:id="864"/>
    <w:bookmarkStart w:name="z919" w:id="865"/>
    <w:p>
      <w:pPr>
        <w:spacing w:after="0"/>
        <w:ind w:left="0"/>
        <w:jc w:val="both"/>
      </w:pPr>
      <w:r>
        <w:rPr>
          <w:rFonts w:ascii="Times New Roman"/>
          <w:b w:val="false"/>
          <w:i w:val="false"/>
          <w:color w:val="000000"/>
          <w:sz w:val="28"/>
        </w:rPr>
        <w:t>
      Без радиолокационного контроля допускается выполнять аэродромные полеты для ВС с максимальной скоростью полета 300 км/ч и менее, при наличии устойчивой двусторонней радиосвязи и при метеорологических условиях, позволяющих выполнить заход на посадку по ПВП днем и ночью.</w:t>
      </w:r>
    </w:p>
    <w:bookmarkEnd w:id="865"/>
    <w:bookmarkStart w:name="z920" w:id="866"/>
    <w:p>
      <w:pPr>
        <w:spacing w:after="0"/>
        <w:ind w:left="0"/>
        <w:jc w:val="both"/>
      </w:pPr>
      <w:r>
        <w:rPr>
          <w:rFonts w:ascii="Times New Roman"/>
          <w:b w:val="false"/>
          <w:i w:val="false"/>
          <w:color w:val="000000"/>
          <w:sz w:val="28"/>
        </w:rPr>
        <w:t xml:space="preserve">
      Для ВС с максимальной скоростью полета более 300 км/ч при отсутствии на аэродроме радиолокационного контроля допускается выполнять полеты по кругу и в зоны на пилотаж при визуальном контроле и устойчивой двусторонней радиосвязи с органом управления воздушным движением. </w:t>
      </w:r>
    </w:p>
    <w:bookmarkEnd w:id="866"/>
    <w:bookmarkStart w:name="z921" w:id="867"/>
    <w:p>
      <w:pPr>
        <w:spacing w:after="0"/>
        <w:ind w:left="0"/>
        <w:jc w:val="both"/>
      </w:pPr>
      <w:r>
        <w:rPr>
          <w:rFonts w:ascii="Times New Roman"/>
          <w:b w:val="false"/>
          <w:i w:val="false"/>
          <w:color w:val="000000"/>
          <w:sz w:val="28"/>
        </w:rPr>
        <w:t>
      278. Одновременно в пилотажной зоне находится одно ВС или группа ВС под управлением ведущего группы. Нахождение в одной зоне одновременно нескольких ВС (групп) допускается при условии эшелонирования их по высоте, обеспечивающей безопасность полета с учетом возможных ошибок экипажей в выдерживании заданных высот.</w:t>
      </w:r>
    </w:p>
    <w:bookmarkEnd w:id="867"/>
    <w:bookmarkStart w:name="z922" w:id="868"/>
    <w:p>
      <w:pPr>
        <w:spacing w:after="0"/>
        <w:ind w:left="0"/>
        <w:jc w:val="both"/>
      </w:pPr>
      <w:r>
        <w:rPr>
          <w:rFonts w:ascii="Times New Roman"/>
          <w:b w:val="false"/>
          <w:i w:val="false"/>
          <w:color w:val="000000"/>
          <w:sz w:val="28"/>
        </w:rPr>
        <w:t xml:space="preserve">
      279. Посадка ВС производится с разрешения руководителя полетами (помощника руководителя полетами) и в соответствии с РЛЭ. </w:t>
      </w:r>
    </w:p>
    <w:bookmarkEnd w:id="868"/>
    <w:bookmarkStart w:name="z923" w:id="869"/>
    <w:p>
      <w:pPr>
        <w:spacing w:after="0"/>
        <w:ind w:left="0"/>
        <w:jc w:val="both"/>
      </w:pPr>
      <w:r>
        <w:rPr>
          <w:rFonts w:ascii="Times New Roman"/>
          <w:b w:val="false"/>
          <w:i w:val="false"/>
          <w:color w:val="000000"/>
          <w:sz w:val="28"/>
        </w:rPr>
        <w:t>
      КВС, находящемуся на предпосадочной прямой необходимо прекратить снижение и уйти на второй круг (выполнить повторный заход) в случаях:</w:t>
      </w:r>
    </w:p>
    <w:bookmarkEnd w:id="869"/>
    <w:bookmarkStart w:name="z924" w:id="870"/>
    <w:p>
      <w:pPr>
        <w:spacing w:after="0"/>
        <w:ind w:left="0"/>
        <w:jc w:val="both"/>
      </w:pPr>
      <w:r>
        <w:rPr>
          <w:rFonts w:ascii="Times New Roman"/>
          <w:b w:val="false"/>
          <w:i w:val="false"/>
          <w:color w:val="000000"/>
          <w:sz w:val="28"/>
        </w:rPr>
        <w:t>
       если до достижения минимума погоды КВС не был установлен необходимый визуальный контакт с ориентирами для продолжения захода на посадку;</w:t>
      </w:r>
    </w:p>
    <w:bookmarkEnd w:id="870"/>
    <w:bookmarkStart w:name="z925" w:id="871"/>
    <w:p>
      <w:pPr>
        <w:spacing w:after="0"/>
        <w:ind w:left="0"/>
        <w:jc w:val="both"/>
      </w:pPr>
      <w:r>
        <w:rPr>
          <w:rFonts w:ascii="Times New Roman"/>
          <w:b w:val="false"/>
          <w:i w:val="false"/>
          <w:color w:val="000000"/>
          <w:sz w:val="28"/>
        </w:rPr>
        <w:t>
      положение ВС в пространстве или параметры его движения не обеспечивают безопасной посадки;</w:t>
      </w:r>
    </w:p>
    <w:bookmarkEnd w:id="871"/>
    <w:bookmarkStart w:name="z926" w:id="872"/>
    <w:p>
      <w:pPr>
        <w:spacing w:after="0"/>
        <w:ind w:left="0"/>
        <w:jc w:val="both"/>
      </w:pPr>
      <w:r>
        <w:rPr>
          <w:rFonts w:ascii="Times New Roman"/>
          <w:b w:val="false"/>
          <w:i w:val="false"/>
          <w:color w:val="000000"/>
          <w:sz w:val="28"/>
        </w:rPr>
        <w:t xml:space="preserve">
      по команде руководителя полетами (помощника руководителя полетами). </w:t>
      </w:r>
    </w:p>
    <w:bookmarkEnd w:id="872"/>
    <w:bookmarkStart w:name="z927" w:id="873"/>
    <w:p>
      <w:pPr>
        <w:spacing w:after="0"/>
        <w:ind w:left="0"/>
        <w:jc w:val="both"/>
      </w:pPr>
      <w:r>
        <w:rPr>
          <w:rFonts w:ascii="Times New Roman"/>
          <w:b w:val="false"/>
          <w:i w:val="false"/>
          <w:color w:val="000000"/>
          <w:sz w:val="28"/>
        </w:rPr>
        <w:t>
      280. Для выполнения немедленной (внеочередной) посадки на аэродром, КВС докладывает об этом руководителю полетами и выполняет по его указанию выход на аэродром и заход на посадку способом, обеспечивающим посадку в минимальное время.</w:t>
      </w:r>
    </w:p>
    <w:bookmarkEnd w:id="873"/>
    <w:bookmarkStart w:name="z928" w:id="874"/>
    <w:p>
      <w:pPr>
        <w:spacing w:after="0"/>
        <w:ind w:left="0"/>
        <w:jc w:val="both"/>
      </w:pPr>
      <w:r>
        <w:rPr>
          <w:rFonts w:ascii="Times New Roman"/>
          <w:b w:val="false"/>
          <w:i w:val="false"/>
          <w:color w:val="000000"/>
          <w:sz w:val="28"/>
        </w:rPr>
        <w:t>
      При полете по ПВП КВС усиливает осмотрительность и, если не последует дополнительных указаний руководителя полетами, самостоятельно принимает решение на выполнение посадки.</w:t>
      </w:r>
    </w:p>
    <w:bookmarkEnd w:id="874"/>
    <w:bookmarkStart w:name="z929" w:id="875"/>
    <w:p>
      <w:pPr>
        <w:spacing w:after="0"/>
        <w:ind w:left="0"/>
        <w:jc w:val="both"/>
      </w:pPr>
      <w:r>
        <w:rPr>
          <w:rFonts w:ascii="Times New Roman"/>
          <w:b w:val="false"/>
          <w:i w:val="false"/>
          <w:color w:val="000000"/>
          <w:sz w:val="28"/>
        </w:rPr>
        <w:t>
      Экипажу, находящемуся в воздухе, необходимо уступить маршрут воздушному судну, идущему на внеочередную посадку и ограничить свой радиообмен. При заходе экипажа ВС на внеочередную посадку в сложных метеорологических условиях другим экипажам ВС занимать его высоту не допускается.</w:t>
      </w:r>
    </w:p>
    <w:bookmarkEnd w:id="875"/>
    <w:bookmarkStart w:name="z930" w:id="876"/>
    <w:p>
      <w:pPr>
        <w:spacing w:after="0"/>
        <w:ind w:left="0"/>
        <w:jc w:val="both"/>
      </w:pPr>
      <w:r>
        <w:rPr>
          <w:rFonts w:ascii="Times New Roman"/>
          <w:b w:val="false"/>
          <w:i w:val="false"/>
          <w:color w:val="000000"/>
          <w:sz w:val="28"/>
        </w:rPr>
        <w:t>
      281. Преимущества при посадке имеют следующие ВС:</w:t>
      </w:r>
    </w:p>
    <w:bookmarkEnd w:id="876"/>
    <w:bookmarkStart w:name="z931" w:id="877"/>
    <w:p>
      <w:pPr>
        <w:spacing w:after="0"/>
        <w:ind w:left="0"/>
        <w:jc w:val="both"/>
      </w:pPr>
      <w:r>
        <w:rPr>
          <w:rFonts w:ascii="Times New Roman"/>
          <w:b w:val="false"/>
          <w:i w:val="false"/>
          <w:color w:val="000000"/>
          <w:sz w:val="28"/>
        </w:rPr>
        <w:t>
      1) выполняющие экстренную (или аварийную) посадку;</w:t>
      </w:r>
    </w:p>
    <w:bookmarkEnd w:id="877"/>
    <w:bookmarkStart w:name="z932" w:id="878"/>
    <w:p>
      <w:pPr>
        <w:spacing w:after="0"/>
        <w:ind w:left="0"/>
        <w:jc w:val="both"/>
      </w:pPr>
      <w:r>
        <w:rPr>
          <w:rFonts w:ascii="Times New Roman"/>
          <w:b w:val="false"/>
          <w:i w:val="false"/>
          <w:color w:val="000000"/>
          <w:sz w:val="28"/>
        </w:rPr>
        <w:t>
       2) санитарной авиации или воздушные суда, на борту которых больные или тяжелораненые, нуждающиеся в срочной медицинской помощи;</w:t>
      </w:r>
    </w:p>
    <w:bookmarkEnd w:id="878"/>
    <w:bookmarkStart w:name="z933" w:id="879"/>
    <w:p>
      <w:pPr>
        <w:spacing w:after="0"/>
        <w:ind w:left="0"/>
        <w:jc w:val="both"/>
      </w:pPr>
      <w:r>
        <w:rPr>
          <w:rFonts w:ascii="Times New Roman"/>
          <w:b w:val="false"/>
          <w:i w:val="false"/>
          <w:color w:val="000000"/>
          <w:sz w:val="28"/>
        </w:rPr>
        <w:t>
       3) занятые поисково-спасательными операциями;</w:t>
      </w:r>
    </w:p>
    <w:bookmarkEnd w:id="879"/>
    <w:bookmarkStart w:name="z934" w:id="880"/>
    <w:p>
      <w:pPr>
        <w:spacing w:after="0"/>
        <w:ind w:left="0"/>
        <w:jc w:val="both"/>
      </w:pPr>
      <w:r>
        <w:rPr>
          <w:rFonts w:ascii="Times New Roman"/>
          <w:b w:val="false"/>
          <w:i w:val="false"/>
          <w:color w:val="000000"/>
          <w:sz w:val="28"/>
        </w:rPr>
        <w:t>
       4) другие воздушным судам в зависимости от складывающейся воздушной обстановки, местных условий и процедур, связанных с эксплуатацией ВС или аэродрома.</w:t>
      </w:r>
    </w:p>
    <w:bookmarkEnd w:id="880"/>
    <w:bookmarkStart w:name="z935" w:id="881"/>
    <w:p>
      <w:pPr>
        <w:spacing w:after="0"/>
        <w:ind w:left="0"/>
        <w:jc w:val="both"/>
      </w:pPr>
      <w:r>
        <w:rPr>
          <w:rFonts w:ascii="Times New Roman"/>
          <w:b w:val="false"/>
          <w:i w:val="false"/>
          <w:color w:val="000000"/>
          <w:sz w:val="28"/>
        </w:rPr>
        <w:t>
      282. Приземление ВС производится на осевую линию взлетно-посадочной полосы в зоне приземления. Если группа выполняет посадку на сокращенных дистанциях (или в паре), воздушные судна приземляются левее и правее оси взлетно-посадочной полосы (в зависимости от направления ветра).</w:t>
      </w:r>
    </w:p>
    <w:bookmarkEnd w:id="881"/>
    <w:bookmarkStart w:name="z936" w:id="882"/>
    <w:p>
      <w:pPr>
        <w:spacing w:after="0"/>
        <w:ind w:left="0"/>
        <w:jc w:val="both"/>
      </w:pPr>
      <w:r>
        <w:rPr>
          <w:rFonts w:ascii="Times New Roman"/>
          <w:b w:val="false"/>
          <w:i w:val="false"/>
          <w:color w:val="000000"/>
          <w:sz w:val="28"/>
        </w:rPr>
        <w:t>
      После посадки КВС необходимо без задержки освободить взлетно-посадочную полосу и доложить об этом руководителю полетами.</w:t>
      </w:r>
    </w:p>
    <w:bookmarkEnd w:id="882"/>
    <w:bookmarkStart w:name="z937" w:id="883"/>
    <w:p>
      <w:pPr>
        <w:spacing w:after="0"/>
        <w:ind w:left="0"/>
        <w:jc w:val="both"/>
      </w:pPr>
      <w:r>
        <w:rPr>
          <w:rFonts w:ascii="Times New Roman"/>
          <w:b w:val="false"/>
          <w:i w:val="false"/>
          <w:color w:val="000000"/>
          <w:sz w:val="28"/>
        </w:rPr>
        <w:t>
      283. Посадка на запасную взлетно-посадочную полосу производится с разрешения руководителя полетами.</w:t>
      </w:r>
    </w:p>
    <w:bookmarkEnd w:id="883"/>
    <w:bookmarkStart w:name="z938" w:id="884"/>
    <w:p>
      <w:pPr>
        <w:spacing w:after="0"/>
        <w:ind w:left="0"/>
        <w:jc w:val="both"/>
      </w:pPr>
      <w:r>
        <w:rPr>
          <w:rFonts w:ascii="Times New Roman"/>
          <w:b w:val="false"/>
          <w:i w:val="false"/>
          <w:color w:val="000000"/>
          <w:sz w:val="28"/>
        </w:rPr>
        <w:t>
      284. Запрещение посадки экипажам дается по радио, огнями запрещения посадки или ракетой красного цвета.</w:t>
      </w:r>
    </w:p>
    <w:bookmarkEnd w:id="884"/>
    <w:bookmarkStart w:name="z939" w:id="885"/>
    <w:p>
      <w:pPr>
        <w:spacing w:after="0"/>
        <w:ind w:left="0"/>
        <w:jc w:val="left"/>
      </w:pPr>
      <w:r>
        <w:rPr>
          <w:rFonts w:ascii="Times New Roman"/>
          <w:b/>
          <w:i w:val="false"/>
          <w:color w:val="000000"/>
        </w:rPr>
        <w:t xml:space="preserve"> Параграф 2. Разведка погоды</w:t>
      </w:r>
    </w:p>
    <w:bookmarkEnd w:id="885"/>
    <w:bookmarkStart w:name="z940" w:id="886"/>
    <w:p>
      <w:pPr>
        <w:spacing w:after="0"/>
        <w:ind w:left="0"/>
        <w:jc w:val="both"/>
      </w:pPr>
      <w:r>
        <w:rPr>
          <w:rFonts w:ascii="Times New Roman"/>
          <w:b w:val="false"/>
          <w:i w:val="false"/>
          <w:color w:val="000000"/>
          <w:sz w:val="28"/>
        </w:rPr>
        <w:t>
      285. Разведка погоды проводится в целях изучения и уточнения фактической метеорологической и орнитологической обстановки, возможного ее изменения в период полетов и оценки соответствия метеорологических условий уровню подготовки летного состава и решаемым задачам.</w:t>
      </w:r>
    </w:p>
    <w:bookmarkEnd w:id="886"/>
    <w:bookmarkStart w:name="z941" w:id="887"/>
    <w:p>
      <w:pPr>
        <w:spacing w:after="0"/>
        <w:ind w:left="0"/>
        <w:jc w:val="both"/>
      </w:pPr>
      <w:r>
        <w:rPr>
          <w:rFonts w:ascii="Times New Roman"/>
          <w:b w:val="false"/>
          <w:i w:val="false"/>
          <w:color w:val="000000"/>
          <w:sz w:val="28"/>
        </w:rPr>
        <w:t>
      286. Разведка погоды подразделяется на радиолокационную и воздушную.</w:t>
      </w:r>
    </w:p>
    <w:bookmarkEnd w:id="887"/>
    <w:bookmarkStart w:name="z942" w:id="888"/>
    <w:p>
      <w:pPr>
        <w:spacing w:after="0"/>
        <w:ind w:left="0"/>
        <w:jc w:val="both"/>
      </w:pPr>
      <w:r>
        <w:rPr>
          <w:rFonts w:ascii="Times New Roman"/>
          <w:b w:val="false"/>
          <w:i w:val="false"/>
          <w:color w:val="000000"/>
          <w:sz w:val="28"/>
        </w:rPr>
        <w:t>
      287. Радиолокационная разведка погоды проводится для определения и уточнения зон облачности, осадков, грозовых явлений, скорости и направления их движения, а также для обнаружения скопления птиц в воздухе, определения высоты и направления их полета. Радиолокационная разведка организуется руководителем полетами и проводится руководителем дальней зоны (офицером боевого управления), руководителем ближней зоны, руководителем полетами (зоны посадки), дежурным оператором радиолокационных систем подразделение связи и радиотехнического обеспечения полетов за 1 час и за 20-25 минут до вылета разведчика погоды, а также за 30 минут до начала полетов, во время полетов – по указанию руководителя полетами.</w:t>
      </w:r>
    </w:p>
    <w:bookmarkEnd w:id="8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287 -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3" w:id="889"/>
    <w:p>
      <w:pPr>
        <w:spacing w:after="0"/>
        <w:ind w:left="0"/>
        <w:jc w:val="both"/>
      </w:pPr>
      <w:r>
        <w:rPr>
          <w:rFonts w:ascii="Times New Roman"/>
          <w:b w:val="false"/>
          <w:i w:val="false"/>
          <w:color w:val="000000"/>
          <w:sz w:val="28"/>
        </w:rPr>
        <w:t>
      288. Воздушная разведка погоды является одним из наиболее оперативных средств получения полной и достоверной информации о погодных и орнитологических условиях в районе аэродрома и полетов. Воздушная разведка проводится в целях определения и уточнения фактической метеорологической и орнитологической обстановки, возможного ее изменения в период полетов, а также оценки соответствия метеорологических условий уровню подготовки летного состава и возможности выполнения задач летной смены.</w:t>
      </w:r>
    </w:p>
    <w:bookmarkEnd w:id="889"/>
    <w:bookmarkStart w:name="z944" w:id="890"/>
    <w:p>
      <w:pPr>
        <w:spacing w:after="0"/>
        <w:ind w:left="0"/>
        <w:jc w:val="both"/>
      </w:pPr>
      <w:r>
        <w:rPr>
          <w:rFonts w:ascii="Times New Roman"/>
          <w:b w:val="false"/>
          <w:i w:val="false"/>
          <w:color w:val="000000"/>
          <w:sz w:val="28"/>
        </w:rPr>
        <w:t>
      Не допускается совмещать воздушную разведку погоды с выполнением других полетных заданий.</w:t>
      </w:r>
    </w:p>
    <w:bookmarkEnd w:id="890"/>
    <w:bookmarkStart w:name="z945" w:id="891"/>
    <w:p>
      <w:pPr>
        <w:spacing w:after="0"/>
        <w:ind w:left="0"/>
        <w:jc w:val="both"/>
      </w:pPr>
      <w:r>
        <w:rPr>
          <w:rFonts w:ascii="Times New Roman"/>
          <w:b w:val="false"/>
          <w:i w:val="false"/>
          <w:color w:val="000000"/>
          <w:sz w:val="28"/>
        </w:rPr>
        <w:t>
      По времени проведения воздушная разведка погоды подразделяется на предварительную и предполетную разведку:</w:t>
      </w:r>
    </w:p>
    <w:bookmarkEnd w:id="891"/>
    <w:bookmarkStart w:name="z946" w:id="892"/>
    <w:p>
      <w:pPr>
        <w:spacing w:after="0"/>
        <w:ind w:left="0"/>
        <w:jc w:val="both"/>
      </w:pPr>
      <w:r>
        <w:rPr>
          <w:rFonts w:ascii="Times New Roman"/>
          <w:b w:val="false"/>
          <w:i w:val="false"/>
          <w:color w:val="000000"/>
          <w:sz w:val="28"/>
        </w:rPr>
        <w:t>
      1) предварительная воздушная разведка погоды проводится за несколько часов до начала полетов для уточнения общей метеорологической обстановки, если имеющихся сведений недостаточно для определения возможных изменений атмосферных процессов;</w:t>
      </w:r>
    </w:p>
    <w:bookmarkEnd w:id="892"/>
    <w:bookmarkStart w:name="z947" w:id="893"/>
    <w:p>
      <w:pPr>
        <w:spacing w:after="0"/>
        <w:ind w:left="0"/>
        <w:jc w:val="both"/>
      </w:pPr>
      <w:r>
        <w:rPr>
          <w:rFonts w:ascii="Times New Roman"/>
          <w:b w:val="false"/>
          <w:i w:val="false"/>
          <w:color w:val="000000"/>
          <w:sz w:val="28"/>
        </w:rPr>
        <w:t>
      2) предполетная воздушная разведка погоды проводится до начала предполетных указаний для уточнения метеорологической и орнитологической обстановки в районе (на маршрутах, полигонах, площадках десантирования) предстоящих полетов, а также для проверки работоспособности основных и резервных средств связи и радиотехнического обеспечения полетов и готовности их расчетов к обеспечению полетов. На основании результатов предполетной разведки погоды принимается окончательное решение на проведение полетов.</w:t>
      </w:r>
    </w:p>
    <w:bookmarkEnd w:id="893"/>
    <w:bookmarkStart w:name="z948" w:id="894"/>
    <w:p>
      <w:pPr>
        <w:spacing w:after="0"/>
        <w:ind w:left="0"/>
        <w:jc w:val="both"/>
      </w:pPr>
      <w:r>
        <w:rPr>
          <w:rFonts w:ascii="Times New Roman"/>
          <w:b w:val="false"/>
          <w:i w:val="false"/>
          <w:color w:val="000000"/>
          <w:sz w:val="28"/>
        </w:rPr>
        <w:t xml:space="preserve">
      289. Допускается не планировать и не проводить предполетную воздушную разведку погоды при устойчивых простых метеорологических условиях, а также при полетах в несколько летных смен, когда достаточно данных для последующей смены о метеорологической и орнитологической обстановки в районе (на маршрутах) полетов, полученных от находящихся в воздухе экипажей предшествующей смены и при наличии на аэродроме службы автоматической передачи информации в районе аэродрома или автоматических систем метеорологического наблюдения. </w:t>
      </w:r>
    </w:p>
    <w:bookmarkEnd w:id="894"/>
    <w:bookmarkStart w:name="z949" w:id="895"/>
    <w:p>
      <w:pPr>
        <w:spacing w:after="0"/>
        <w:ind w:left="0"/>
        <w:jc w:val="both"/>
      </w:pPr>
      <w:r>
        <w:rPr>
          <w:rFonts w:ascii="Times New Roman"/>
          <w:b w:val="false"/>
          <w:i w:val="false"/>
          <w:color w:val="000000"/>
          <w:sz w:val="28"/>
        </w:rPr>
        <w:t xml:space="preserve">
      В указанных случаях полеты начинаются с доразведки погоды, в ходе которой также проверяется работоспособность средств связи и радиотехнического обеспечения полетов. </w:t>
      </w:r>
    </w:p>
    <w:bookmarkEnd w:id="895"/>
    <w:bookmarkStart w:name="z950" w:id="896"/>
    <w:p>
      <w:pPr>
        <w:spacing w:after="0"/>
        <w:ind w:left="0"/>
        <w:jc w:val="both"/>
      </w:pPr>
      <w:r>
        <w:rPr>
          <w:rFonts w:ascii="Times New Roman"/>
          <w:b w:val="false"/>
          <w:i w:val="false"/>
          <w:color w:val="000000"/>
          <w:sz w:val="28"/>
        </w:rPr>
        <w:t>
      290. Воздушная разведка погоды проводится на учебно-боевых (учебных) воздушных судах, боевых воздушных судах с двойным управлением и специальных воздушных судах. Воздушную разведку погоды допускается выполнять одновременно на нескольких воздушных судах.</w:t>
      </w:r>
    </w:p>
    <w:bookmarkEnd w:id="896"/>
    <w:bookmarkStart w:name="z951" w:id="897"/>
    <w:p>
      <w:pPr>
        <w:spacing w:after="0"/>
        <w:ind w:left="0"/>
        <w:jc w:val="both"/>
      </w:pPr>
      <w:r>
        <w:rPr>
          <w:rFonts w:ascii="Times New Roman"/>
          <w:b w:val="false"/>
          <w:i w:val="false"/>
          <w:color w:val="000000"/>
          <w:sz w:val="28"/>
        </w:rPr>
        <w:t>
      291. В ходе полетов в целях уточнения метеорологической и орнитологической обстановки в районе (на маршруте) полетов производится доразведка погоды (в простых метеорологических условиях – не реже чем через 2 часа, в сложных метеорологических условиях – ежечасно, а при минимуме погоды – через 30 минут), которую допускается совмещать с выполнением полетного задания.</w:t>
      </w:r>
    </w:p>
    <w:bookmarkEnd w:id="897"/>
    <w:bookmarkStart w:name="z952" w:id="898"/>
    <w:p>
      <w:pPr>
        <w:spacing w:after="0"/>
        <w:ind w:left="0"/>
        <w:jc w:val="both"/>
      </w:pPr>
      <w:r>
        <w:rPr>
          <w:rFonts w:ascii="Times New Roman"/>
          <w:b w:val="false"/>
          <w:i w:val="false"/>
          <w:color w:val="000000"/>
          <w:sz w:val="28"/>
        </w:rPr>
        <w:t>
      292. К выполнению воздушной разведки погоды в качестве КВС допускаются летчики по занимаемой должности не ниже заместителя командира (начальника) подразделения, а в составе экипажа – не ниже командира звена (отряда), прошедшие специальную подготовку и допущенные приказом командира авиационной части к проведению разведки погоды. Для истребителей дальнего действия в составе экипажа – также и штурманы не ниже штурмана авиационной эскадрильи, прошедшие специальную подготовку и допущенные приказом командира части к проведению разведки погоды.</w:t>
      </w:r>
    </w:p>
    <w:bookmarkEnd w:id="898"/>
    <w:p>
      <w:pPr>
        <w:spacing w:after="0"/>
        <w:ind w:left="0"/>
        <w:jc w:val="both"/>
      </w:pPr>
      <w:r>
        <w:rPr>
          <w:rFonts w:ascii="Times New Roman"/>
          <w:b w:val="false"/>
          <w:i w:val="false"/>
          <w:color w:val="000000"/>
          <w:sz w:val="28"/>
        </w:rPr>
        <w:t>
      При выполнении доразведки погоды в качестве КВС допускаются летчики по должности не ниже командира звена (отряда).</w:t>
      </w:r>
    </w:p>
    <w:p>
      <w:pPr>
        <w:spacing w:after="0"/>
        <w:ind w:left="0"/>
        <w:jc w:val="both"/>
      </w:pPr>
      <w:r>
        <w:rPr>
          <w:rFonts w:ascii="Times New Roman"/>
          <w:b w:val="false"/>
          <w:i w:val="false"/>
          <w:color w:val="000000"/>
          <w:sz w:val="28"/>
        </w:rPr>
        <w:t>
      Не допускается планирование на воздушную разведку погоды командира и членов экипажа ВС, не подготовленных к полетам в прогнозируемых на время воздушной разведки погоды метеорологических условиях.</w:t>
      </w:r>
    </w:p>
    <w:p>
      <w:pPr>
        <w:spacing w:after="0"/>
        <w:ind w:left="0"/>
        <w:jc w:val="both"/>
      </w:pPr>
      <w:r>
        <w:rPr>
          <w:rFonts w:ascii="Times New Roman"/>
          <w:b w:val="false"/>
          <w:i w:val="false"/>
          <w:color w:val="000000"/>
          <w:sz w:val="28"/>
        </w:rPr>
        <w:t>
      При отсутствии в авиационной части экипажей подготовленных к полетам в прогнозируемых на время воздушной разведки погоды метеорологических условиях, воздушную разведку погоды допускается выполнять экипажам имеющим допуск к полетам в соответствующих метеорологических условиях и выполнявших в прошедшем месяце не менее трех полетов с заходом на посадку с применением посадочных систем под шторкой.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292 - в редакции приказа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5" w:id="899"/>
    <w:p>
      <w:pPr>
        <w:spacing w:after="0"/>
        <w:ind w:left="0"/>
        <w:jc w:val="both"/>
      </w:pPr>
      <w:r>
        <w:rPr>
          <w:rFonts w:ascii="Times New Roman"/>
          <w:b w:val="false"/>
          <w:i w:val="false"/>
          <w:color w:val="000000"/>
          <w:sz w:val="28"/>
        </w:rPr>
        <w:t>
      293. Командир авиационной части (старший летной смены) в присутствии руководителя полетами и КВС разведчика погоды перед принятием решения на воздушную разведку погоды:</w:t>
      </w:r>
    </w:p>
    <w:bookmarkEnd w:id="899"/>
    <w:bookmarkStart w:name="z956" w:id="900"/>
    <w:p>
      <w:pPr>
        <w:spacing w:after="0"/>
        <w:ind w:left="0"/>
        <w:jc w:val="both"/>
      </w:pPr>
      <w:r>
        <w:rPr>
          <w:rFonts w:ascii="Times New Roman"/>
          <w:b w:val="false"/>
          <w:i w:val="false"/>
          <w:color w:val="000000"/>
          <w:sz w:val="28"/>
        </w:rPr>
        <w:t>
      1) определяет готовность своего и запасных аэродромов, полигонов средств управления и обеспечения полетов;</w:t>
      </w:r>
    </w:p>
    <w:bookmarkEnd w:id="900"/>
    <w:bookmarkStart w:name="z957" w:id="901"/>
    <w:p>
      <w:pPr>
        <w:spacing w:after="0"/>
        <w:ind w:left="0"/>
        <w:jc w:val="both"/>
      </w:pPr>
      <w:r>
        <w:rPr>
          <w:rFonts w:ascii="Times New Roman"/>
          <w:b w:val="false"/>
          <w:i w:val="false"/>
          <w:color w:val="000000"/>
          <w:sz w:val="28"/>
        </w:rPr>
        <w:t>
      2) проверяет подтверждение заявок на полеты;</w:t>
      </w:r>
    </w:p>
    <w:bookmarkEnd w:id="901"/>
    <w:bookmarkStart w:name="z958" w:id="902"/>
    <w:p>
      <w:pPr>
        <w:spacing w:after="0"/>
        <w:ind w:left="0"/>
        <w:jc w:val="both"/>
      </w:pPr>
      <w:r>
        <w:rPr>
          <w:rFonts w:ascii="Times New Roman"/>
          <w:b w:val="false"/>
          <w:i w:val="false"/>
          <w:color w:val="000000"/>
          <w:sz w:val="28"/>
        </w:rPr>
        <w:t>
      3) анализирует аэросиноптический материал, расчетные данные об ожидаемых опасных явлениях погоды и данные радиолокационной разведки погоды;</w:t>
      </w:r>
    </w:p>
    <w:bookmarkEnd w:id="902"/>
    <w:bookmarkStart w:name="z959" w:id="903"/>
    <w:p>
      <w:pPr>
        <w:spacing w:after="0"/>
        <w:ind w:left="0"/>
        <w:jc w:val="both"/>
      </w:pPr>
      <w:r>
        <w:rPr>
          <w:rFonts w:ascii="Times New Roman"/>
          <w:b w:val="false"/>
          <w:i w:val="false"/>
          <w:color w:val="000000"/>
          <w:sz w:val="28"/>
        </w:rPr>
        <w:t>
      4) заслушивает доклад дежурного синоптика о прогнозе погоды на своем и запасных аэродромах, в районе (на маршрутах) полетов и об орнитологической обстановке;</w:t>
      </w:r>
    </w:p>
    <w:bookmarkEnd w:id="903"/>
    <w:bookmarkStart w:name="z960" w:id="904"/>
    <w:p>
      <w:pPr>
        <w:spacing w:after="0"/>
        <w:ind w:left="0"/>
        <w:jc w:val="both"/>
      </w:pPr>
      <w:r>
        <w:rPr>
          <w:rFonts w:ascii="Times New Roman"/>
          <w:b w:val="false"/>
          <w:i w:val="false"/>
          <w:color w:val="000000"/>
          <w:sz w:val="28"/>
        </w:rPr>
        <w:t>
      5) определяет совместно с дежурным синоптиком инструментально высоту нижней границы облаков, видимость на взлетно-посадочной полосе и в районах расположения приводных радиомаркерных пунктов, видимость на акватории моря, наиболее целесообразный маршрут (вариант) разведки погоды и способ ее выполнения;</w:t>
      </w:r>
    </w:p>
    <w:bookmarkEnd w:id="904"/>
    <w:bookmarkStart w:name="z961" w:id="905"/>
    <w:p>
      <w:pPr>
        <w:spacing w:after="0"/>
        <w:ind w:left="0"/>
        <w:jc w:val="both"/>
      </w:pPr>
      <w:r>
        <w:rPr>
          <w:rFonts w:ascii="Times New Roman"/>
          <w:b w:val="false"/>
          <w:i w:val="false"/>
          <w:color w:val="000000"/>
          <w:sz w:val="28"/>
        </w:rPr>
        <w:t>
      6) оценивает воздушную и наземную (морскую) обстановки района полетов.</w:t>
      </w:r>
    </w:p>
    <w:bookmarkEnd w:id="905"/>
    <w:bookmarkStart w:name="z962" w:id="906"/>
    <w:p>
      <w:pPr>
        <w:spacing w:after="0"/>
        <w:ind w:left="0"/>
        <w:jc w:val="both"/>
      </w:pPr>
      <w:r>
        <w:rPr>
          <w:rFonts w:ascii="Times New Roman"/>
          <w:b w:val="false"/>
          <w:i w:val="false"/>
          <w:color w:val="000000"/>
          <w:sz w:val="28"/>
        </w:rPr>
        <w:t>
      294. Приняв решение на воздушную разведку погоды, командир авиационной части (старший летной смены) проводит предполетные указания на воздушную разведку погоды, на которых доводятся:</w:t>
      </w:r>
    </w:p>
    <w:bookmarkEnd w:id="906"/>
    <w:bookmarkStart w:name="z963" w:id="907"/>
    <w:p>
      <w:pPr>
        <w:spacing w:after="0"/>
        <w:ind w:left="0"/>
        <w:jc w:val="both"/>
      </w:pPr>
      <w:r>
        <w:rPr>
          <w:rFonts w:ascii="Times New Roman"/>
          <w:b w:val="false"/>
          <w:i w:val="false"/>
          <w:color w:val="000000"/>
          <w:sz w:val="28"/>
        </w:rPr>
        <w:t>
      1) время начала и окончания воздушной разведки погоды;</w:t>
      </w:r>
    </w:p>
    <w:bookmarkEnd w:id="907"/>
    <w:bookmarkStart w:name="z964" w:id="908"/>
    <w:p>
      <w:pPr>
        <w:spacing w:after="0"/>
        <w:ind w:left="0"/>
        <w:jc w:val="both"/>
      </w:pPr>
      <w:r>
        <w:rPr>
          <w:rFonts w:ascii="Times New Roman"/>
          <w:b w:val="false"/>
          <w:i w:val="false"/>
          <w:color w:val="000000"/>
          <w:sz w:val="28"/>
        </w:rPr>
        <w:t>
      2) фактическая метеорологическая, орнитологическая обстановки и прогноз погоды в районе (на маршрутах) полетов, на запасных аэродромах;</w:t>
      </w:r>
    </w:p>
    <w:bookmarkEnd w:id="908"/>
    <w:bookmarkStart w:name="z965" w:id="909"/>
    <w:p>
      <w:pPr>
        <w:spacing w:after="0"/>
        <w:ind w:left="0"/>
        <w:jc w:val="both"/>
      </w:pPr>
      <w:r>
        <w:rPr>
          <w:rFonts w:ascii="Times New Roman"/>
          <w:b w:val="false"/>
          <w:i w:val="false"/>
          <w:color w:val="000000"/>
          <w:sz w:val="28"/>
        </w:rPr>
        <w:t>
      3) воздушная, наземная (морская) и навигационная обстановки в районе полетов;</w:t>
      </w:r>
    </w:p>
    <w:bookmarkEnd w:id="909"/>
    <w:bookmarkStart w:name="z966" w:id="910"/>
    <w:p>
      <w:pPr>
        <w:spacing w:after="0"/>
        <w:ind w:left="0"/>
        <w:jc w:val="both"/>
      </w:pPr>
      <w:r>
        <w:rPr>
          <w:rFonts w:ascii="Times New Roman"/>
          <w:b w:val="false"/>
          <w:i w:val="false"/>
          <w:color w:val="000000"/>
          <w:sz w:val="28"/>
        </w:rPr>
        <w:t>
      4) состояние аэродрома;</w:t>
      </w:r>
    </w:p>
    <w:bookmarkEnd w:id="910"/>
    <w:bookmarkStart w:name="z967" w:id="911"/>
    <w:p>
      <w:pPr>
        <w:spacing w:after="0"/>
        <w:ind w:left="0"/>
        <w:jc w:val="both"/>
      </w:pPr>
      <w:r>
        <w:rPr>
          <w:rFonts w:ascii="Times New Roman"/>
          <w:b w:val="false"/>
          <w:i w:val="false"/>
          <w:color w:val="000000"/>
          <w:sz w:val="28"/>
        </w:rPr>
        <w:t>
      5) взлетный и посадочный курсы;</w:t>
      </w:r>
    </w:p>
    <w:bookmarkEnd w:id="911"/>
    <w:bookmarkStart w:name="z968" w:id="912"/>
    <w:p>
      <w:pPr>
        <w:spacing w:after="0"/>
        <w:ind w:left="0"/>
        <w:jc w:val="both"/>
      </w:pPr>
      <w:r>
        <w:rPr>
          <w:rFonts w:ascii="Times New Roman"/>
          <w:b w:val="false"/>
          <w:i w:val="false"/>
          <w:color w:val="000000"/>
          <w:sz w:val="28"/>
        </w:rPr>
        <w:t>
      6) маршрут и профиль полета для определения соответствия метеорологических условий в районе полетов характеру запланированных полетных заданий;</w:t>
      </w:r>
    </w:p>
    <w:bookmarkEnd w:id="912"/>
    <w:bookmarkStart w:name="z969" w:id="913"/>
    <w:p>
      <w:pPr>
        <w:spacing w:after="0"/>
        <w:ind w:left="0"/>
        <w:jc w:val="both"/>
      </w:pPr>
      <w:r>
        <w:rPr>
          <w:rFonts w:ascii="Times New Roman"/>
          <w:b w:val="false"/>
          <w:i w:val="false"/>
          <w:color w:val="000000"/>
          <w:sz w:val="28"/>
        </w:rPr>
        <w:t>
      7) действия при встрече с опасными явлениями погоды;</w:t>
      </w:r>
    </w:p>
    <w:bookmarkEnd w:id="913"/>
    <w:bookmarkStart w:name="z970" w:id="914"/>
    <w:p>
      <w:pPr>
        <w:spacing w:after="0"/>
        <w:ind w:left="0"/>
        <w:jc w:val="both"/>
      </w:pPr>
      <w:r>
        <w:rPr>
          <w:rFonts w:ascii="Times New Roman"/>
          <w:b w:val="false"/>
          <w:i w:val="false"/>
          <w:color w:val="000000"/>
          <w:sz w:val="28"/>
        </w:rPr>
        <w:t>
      8) способ передачи данных с борта ВС;</w:t>
      </w:r>
    </w:p>
    <w:bookmarkEnd w:id="914"/>
    <w:bookmarkStart w:name="z971" w:id="915"/>
    <w:p>
      <w:pPr>
        <w:spacing w:after="0"/>
        <w:ind w:left="0"/>
        <w:jc w:val="both"/>
      </w:pPr>
      <w:r>
        <w:rPr>
          <w:rFonts w:ascii="Times New Roman"/>
          <w:b w:val="false"/>
          <w:i w:val="false"/>
          <w:color w:val="000000"/>
          <w:sz w:val="28"/>
        </w:rPr>
        <w:t>
      9) способ проверки основных и резервных средств связи и радиотехнического обеспечения полетов своего аэродрома и полигона;</w:t>
      </w:r>
    </w:p>
    <w:bookmarkEnd w:id="915"/>
    <w:bookmarkStart w:name="z972" w:id="916"/>
    <w:p>
      <w:pPr>
        <w:spacing w:after="0"/>
        <w:ind w:left="0"/>
        <w:jc w:val="both"/>
      </w:pPr>
      <w:r>
        <w:rPr>
          <w:rFonts w:ascii="Times New Roman"/>
          <w:b w:val="false"/>
          <w:i w:val="false"/>
          <w:color w:val="000000"/>
          <w:sz w:val="28"/>
        </w:rPr>
        <w:t>
      10) запасные аэродромы, с которыми необходимо установить связь в целях определения их готовности к работе и получения информации о фактической погоде в их районе;</w:t>
      </w:r>
    </w:p>
    <w:bookmarkEnd w:id="916"/>
    <w:bookmarkStart w:name="z973" w:id="917"/>
    <w:p>
      <w:pPr>
        <w:spacing w:after="0"/>
        <w:ind w:left="0"/>
        <w:jc w:val="both"/>
      </w:pPr>
      <w:r>
        <w:rPr>
          <w:rFonts w:ascii="Times New Roman"/>
          <w:b w:val="false"/>
          <w:i w:val="false"/>
          <w:color w:val="000000"/>
          <w:sz w:val="28"/>
        </w:rPr>
        <w:t>
      11) способ захода на посадку;</w:t>
      </w:r>
    </w:p>
    <w:bookmarkEnd w:id="917"/>
    <w:bookmarkStart w:name="z974" w:id="918"/>
    <w:p>
      <w:pPr>
        <w:spacing w:after="0"/>
        <w:ind w:left="0"/>
        <w:jc w:val="both"/>
      </w:pPr>
      <w:r>
        <w:rPr>
          <w:rFonts w:ascii="Times New Roman"/>
          <w:b w:val="false"/>
          <w:i w:val="false"/>
          <w:color w:val="000000"/>
          <w:sz w:val="28"/>
        </w:rPr>
        <w:t>
      12) эшелон (высоту) для выхода на аэродром ВС с отказавшими средствами радиосвязи;</w:t>
      </w:r>
    </w:p>
    <w:bookmarkEnd w:id="918"/>
    <w:bookmarkStart w:name="z975" w:id="919"/>
    <w:p>
      <w:pPr>
        <w:spacing w:after="0"/>
        <w:ind w:left="0"/>
        <w:jc w:val="both"/>
      </w:pPr>
      <w:r>
        <w:rPr>
          <w:rFonts w:ascii="Times New Roman"/>
          <w:b w:val="false"/>
          <w:i w:val="false"/>
          <w:color w:val="000000"/>
          <w:sz w:val="28"/>
        </w:rPr>
        <w:t>
      13) местонахождение дежурных поисково-спасательных сил и средств, тип ВС, позывные КВС, процедуру их вызова (при полетах над водным пространством дополнительно доводятся сведения о дежурных поисково-спасательных кораблях, судах);</w:t>
      </w:r>
    </w:p>
    <w:bookmarkEnd w:id="919"/>
    <w:bookmarkStart w:name="z976" w:id="920"/>
    <w:p>
      <w:pPr>
        <w:spacing w:after="0"/>
        <w:ind w:left="0"/>
        <w:jc w:val="both"/>
      </w:pPr>
      <w:r>
        <w:rPr>
          <w:rFonts w:ascii="Times New Roman"/>
          <w:b w:val="false"/>
          <w:i w:val="false"/>
          <w:color w:val="000000"/>
          <w:sz w:val="28"/>
        </w:rPr>
        <w:t>
      14) меры безопасности при выполнении воздушной разведки погоды;</w:t>
      </w:r>
    </w:p>
    <w:bookmarkEnd w:id="920"/>
    <w:bookmarkStart w:name="z977" w:id="921"/>
    <w:p>
      <w:pPr>
        <w:spacing w:after="0"/>
        <w:ind w:left="0"/>
        <w:jc w:val="both"/>
      </w:pPr>
      <w:r>
        <w:rPr>
          <w:rFonts w:ascii="Times New Roman"/>
          <w:b w:val="false"/>
          <w:i w:val="false"/>
          <w:color w:val="000000"/>
          <w:sz w:val="28"/>
        </w:rPr>
        <w:t>
      15) точное время и другие необходимые данные.</w:t>
      </w:r>
    </w:p>
    <w:bookmarkEnd w:id="921"/>
    <w:bookmarkStart w:name="z978" w:id="922"/>
    <w:p>
      <w:pPr>
        <w:spacing w:after="0"/>
        <w:ind w:left="0"/>
        <w:jc w:val="both"/>
      </w:pPr>
      <w:r>
        <w:rPr>
          <w:rFonts w:ascii="Times New Roman"/>
          <w:b w:val="false"/>
          <w:i w:val="false"/>
          <w:color w:val="000000"/>
          <w:sz w:val="28"/>
        </w:rPr>
        <w:t>
      Предполетные указания на проведение воздушной разведки погоды документируются с использованием технических средств звуко- и (или) видеозаписи.</w:t>
      </w:r>
    </w:p>
    <w:bookmarkEnd w:id="922"/>
    <w:bookmarkStart w:name="z979" w:id="923"/>
    <w:p>
      <w:pPr>
        <w:spacing w:after="0"/>
        <w:ind w:left="0"/>
        <w:jc w:val="both"/>
      </w:pPr>
      <w:r>
        <w:rPr>
          <w:rFonts w:ascii="Times New Roman"/>
          <w:b w:val="false"/>
          <w:i w:val="false"/>
          <w:color w:val="000000"/>
          <w:sz w:val="28"/>
        </w:rPr>
        <w:t>
      295. На предполетные указания на разведку погоды привлекаются:</w:t>
      </w:r>
    </w:p>
    <w:bookmarkEnd w:id="923"/>
    <w:bookmarkStart w:name="z980" w:id="924"/>
    <w:p>
      <w:pPr>
        <w:spacing w:after="0"/>
        <w:ind w:left="0"/>
        <w:jc w:val="both"/>
      </w:pPr>
      <w:r>
        <w:rPr>
          <w:rFonts w:ascii="Times New Roman"/>
          <w:b w:val="false"/>
          <w:i w:val="false"/>
          <w:color w:val="000000"/>
          <w:sz w:val="28"/>
        </w:rPr>
        <w:t>
      1) КВС разведчика погоды;</w:t>
      </w:r>
    </w:p>
    <w:bookmarkEnd w:id="924"/>
    <w:bookmarkStart w:name="z981" w:id="925"/>
    <w:p>
      <w:pPr>
        <w:spacing w:after="0"/>
        <w:ind w:left="0"/>
        <w:jc w:val="both"/>
      </w:pPr>
      <w:r>
        <w:rPr>
          <w:rFonts w:ascii="Times New Roman"/>
          <w:b w:val="false"/>
          <w:i w:val="false"/>
          <w:color w:val="000000"/>
          <w:sz w:val="28"/>
        </w:rPr>
        <w:t>
      2) начальник метеослужбы (дежурный синоптик);</w:t>
      </w:r>
    </w:p>
    <w:bookmarkEnd w:id="925"/>
    <w:bookmarkStart w:name="z982" w:id="926"/>
    <w:p>
      <w:pPr>
        <w:spacing w:after="0"/>
        <w:ind w:left="0"/>
        <w:jc w:val="both"/>
      </w:pPr>
      <w:r>
        <w:rPr>
          <w:rFonts w:ascii="Times New Roman"/>
          <w:b w:val="false"/>
          <w:i w:val="false"/>
          <w:color w:val="000000"/>
          <w:sz w:val="28"/>
        </w:rPr>
        <w:t>
      3) начальник связи и радиотехнического обеспечения части;</w:t>
      </w:r>
    </w:p>
    <w:bookmarkEnd w:id="926"/>
    <w:bookmarkStart w:name="z983" w:id="927"/>
    <w:p>
      <w:pPr>
        <w:spacing w:after="0"/>
        <w:ind w:left="0"/>
        <w:jc w:val="both"/>
      </w:pPr>
      <w:r>
        <w:rPr>
          <w:rFonts w:ascii="Times New Roman"/>
          <w:b w:val="false"/>
          <w:i w:val="false"/>
          <w:color w:val="000000"/>
          <w:sz w:val="28"/>
        </w:rPr>
        <w:t>
      4) старший штурман части (дежурный штурман);</w:t>
      </w:r>
    </w:p>
    <w:bookmarkEnd w:id="927"/>
    <w:bookmarkStart w:name="z984" w:id="928"/>
    <w:p>
      <w:pPr>
        <w:spacing w:after="0"/>
        <w:ind w:left="0"/>
        <w:jc w:val="both"/>
      </w:pPr>
      <w:r>
        <w:rPr>
          <w:rFonts w:ascii="Times New Roman"/>
          <w:b w:val="false"/>
          <w:i w:val="false"/>
          <w:color w:val="000000"/>
          <w:sz w:val="28"/>
        </w:rPr>
        <w:t>
      5) руководитель полетами;</w:t>
      </w:r>
    </w:p>
    <w:bookmarkEnd w:id="928"/>
    <w:bookmarkStart w:name="z985" w:id="929"/>
    <w:p>
      <w:pPr>
        <w:spacing w:after="0"/>
        <w:ind w:left="0"/>
        <w:jc w:val="both"/>
      </w:pPr>
      <w:r>
        <w:rPr>
          <w:rFonts w:ascii="Times New Roman"/>
          <w:b w:val="false"/>
          <w:i w:val="false"/>
          <w:color w:val="000000"/>
          <w:sz w:val="28"/>
        </w:rPr>
        <w:t>
      6) старший инженер полетов;</w:t>
      </w:r>
    </w:p>
    <w:bookmarkEnd w:id="929"/>
    <w:bookmarkStart w:name="z986" w:id="930"/>
    <w:p>
      <w:pPr>
        <w:spacing w:after="0"/>
        <w:ind w:left="0"/>
        <w:jc w:val="both"/>
      </w:pPr>
      <w:r>
        <w:rPr>
          <w:rFonts w:ascii="Times New Roman"/>
          <w:b w:val="false"/>
          <w:i w:val="false"/>
          <w:color w:val="000000"/>
          <w:sz w:val="28"/>
        </w:rPr>
        <w:t>
      7) командиры подразделений обеспечения;</w:t>
      </w:r>
    </w:p>
    <w:bookmarkEnd w:id="930"/>
    <w:bookmarkStart w:name="z987" w:id="931"/>
    <w:p>
      <w:pPr>
        <w:spacing w:after="0"/>
        <w:ind w:left="0"/>
        <w:jc w:val="both"/>
      </w:pPr>
      <w:r>
        <w:rPr>
          <w:rFonts w:ascii="Times New Roman"/>
          <w:b w:val="false"/>
          <w:i w:val="false"/>
          <w:color w:val="000000"/>
          <w:sz w:val="28"/>
        </w:rPr>
        <w:t>
      8) дежурные от подразделений обеспечения.</w:t>
      </w:r>
    </w:p>
    <w:bookmarkEnd w:id="931"/>
    <w:bookmarkStart w:name="z988" w:id="932"/>
    <w:p>
      <w:pPr>
        <w:spacing w:after="0"/>
        <w:ind w:left="0"/>
        <w:jc w:val="both"/>
      </w:pPr>
      <w:r>
        <w:rPr>
          <w:rFonts w:ascii="Times New Roman"/>
          <w:b w:val="false"/>
          <w:i w:val="false"/>
          <w:color w:val="000000"/>
          <w:sz w:val="28"/>
        </w:rPr>
        <w:t>
      296. КВС разведчика погоды в полете определяет и докладывает по радио:</w:t>
      </w:r>
    </w:p>
    <w:bookmarkEnd w:id="932"/>
    <w:bookmarkStart w:name="z989" w:id="933"/>
    <w:p>
      <w:pPr>
        <w:spacing w:after="0"/>
        <w:ind w:left="0"/>
        <w:jc w:val="both"/>
      </w:pPr>
      <w:r>
        <w:rPr>
          <w:rFonts w:ascii="Times New Roman"/>
          <w:b w:val="false"/>
          <w:i w:val="false"/>
          <w:color w:val="000000"/>
          <w:sz w:val="28"/>
        </w:rPr>
        <w:t>
      1) количество, форму, высоту нижней и верхней границ облаков, количество облачных слоев и условия полета в них, явления погоды;</w:t>
      </w:r>
    </w:p>
    <w:bookmarkEnd w:id="933"/>
    <w:bookmarkStart w:name="z990" w:id="934"/>
    <w:p>
      <w:pPr>
        <w:spacing w:after="0"/>
        <w:ind w:left="0"/>
        <w:jc w:val="both"/>
      </w:pPr>
      <w:r>
        <w:rPr>
          <w:rFonts w:ascii="Times New Roman"/>
          <w:b w:val="false"/>
          <w:i w:val="false"/>
          <w:color w:val="000000"/>
          <w:sz w:val="28"/>
        </w:rPr>
        <w:t>
      2) районы с опасными явлениями погоды;</w:t>
      </w:r>
    </w:p>
    <w:bookmarkEnd w:id="934"/>
    <w:bookmarkStart w:name="z991" w:id="935"/>
    <w:p>
      <w:pPr>
        <w:spacing w:after="0"/>
        <w:ind w:left="0"/>
        <w:jc w:val="both"/>
      </w:pPr>
      <w:r>
        <w:rPr>
          <w:rFonts w:ascii="Times New Roman"/>
          <w:b w:val="false"/>
          <w:i w:val="false"/>
          <w:color w:val="000000"/>
          <w:sz w:val="28"/>
        </w:rPr>
        <w:t>
      3) видимость на взлетно-посадочной полосе (взлетную, посадочную) и полетную видимость;</w:t>
      </w:r>
    </w:p>
    <w:bookmarkEnd w:id="935"/>
    <w:bookmarkStart w:name="z992" w:id="936"/>
    <w:p>
      <w:pPr>
        <w:spacing w:after="0"/>
        <w:ind w:left="0"/>
        <w:jc w:val="both"/>
      </w:pPr>
      <w:r>
        <w:rPr>
          <w:rFonts w:ascii="Times New Roman"/>
          <w:b w:val="false"/>
          <w:i w:val="false"/>
          <w:color w:val="000000"/>
          <w:sz w:val="28"/>
        </w:rPr>
        <w:t>
      4) видимость естественного горизонта и условия пилотирования на высотах предстоящих полетов;</w:t>
      </w:r>
    </w:p>
    <w:bookmarkEnd w:id="936"/>
    <w:bookmarkStart w:name="z993" w:id="937"/>
    <w:p>
      <w:pPr>
        <w:spacing w:after="0"/>
        <w:ind w:left="0"/>
        <w:jc w:val="both"/>
      </w:pPr>
      <w:r>
        <w:rPr>
          <w:rFonts w:ascii="Times New Roman"/>
          <w:b w:val="false"/>
          <w:i w:val="false"/>
          <w:color w:val="000000"/>
          <w:sz w:val="28"/>
        </w:rPr>
        <w:t>
      5) температуру воздуха, направление и скорость ветра по высотам (при наличии соответствующего оборудования на борту ВС);</w:t>
      </w:r>
    </w:p>
    <w:bookmarkEnd w:id="937"/>
    <w:bookmarkStart w:name="z994" w:id="938"/>
    <w:p>
      <w:pPr>
        <w:spacing w:after="0"/>
        <w:ind w:left="0"/>
        <w:jc w:val="both"/>
      </w:pPr>
      <w:r>
        <w:rPr>
          <w:rFonts w:ascii="Times New Roman"/>
          <w:b w:val="false"/>
          <w:i w:val="false"/>
          <w:color w:val="000000"/>
          <w:sz w:val="28"/>
        </w:rPr>
        <w:t>
      6) наличие и степень обледенения;</w:t>
      </w:r>
    </w:p>
    <w:bookmarkEnd w:id="938"/>
    <w:bookmarkStart w:name="z995" w:id="939"/>
    <w:p>
      <w:pPr>
        <w:spacing w:after="0"/>
        <w:ind w:left="0"/>
        <w:jc w:val="both"/>
      </w:pPr>
      <w:r>
        <w:rPr>
          <w:rFonts w:ascii="Times New Roman"/>
          <w:b w:val="false"/>
          <w:i w:val="false"/>
          <w:color w:val="000000"/>
          <w:sz w:val="28"/>
        </w:rPr>
        <w:t>
      7) орнитологическую обстановку в районе аэродрома и на маршруте полета;</w:t>
      </w:r>
    </w:p>
    <w:bookmarkEnd w:id="939"/>
    <w:bookmarkStart w:name="z996" w:id="940"/>
    <w:p>
      <w:pPr>
        <w:spacing w:after="0"/>
        <w:ind w:left="0"/>
        <w:jc w:val="both"/>
      </w:pPr>
      <w:r>
        <w:rPr>
          <w:rFonts w:ascii="Times New Roman"/>
          <w:b w:val="false"/>
          <w:i w:val="false"/>
          <w:color w:val="000000"/>
          <w:sz w:val="28"/>
        </w:rPr>
        <w:t>
      8) качество работы средств связи и радиотехнического обеспечения полетов, фактическую высоту прохода дальней и ближней приводных радиостанции с радиомаркером на глиссаде снижения;</w:t>
      </w:r>
    </w:p>
    <w:bookmarkEnd w:id="940"/>
    <w:bookmarkStart w:name="z997" w:id="941"/>
    <w:p>
      <w:pPr>
        <w:spacing w:after="0"/>
        <w:ind w:left="0"/>
        <w:jc w:val="both"/>
      </w:pPr>
      <w:r>
        <w:rPr>
          <w:rFonts w:ascii="Times New Roman"/>
          <w:b w:val="false"/>
          <w:i w:val="false"/>
          <w:color w:val="000000"/>
          <w:sz w:val="28"/>
        </w:rPr>
        <w:t>
      9) эффективность торможения на взлетно-посадочной полосе.</w:t>
      </w:r>
    </w:p>
    <w:bookmarkEnd w:id="941"/>
    <w:bookmarkStart w:name="z998" w:id="942"/>
    <w:p>
      <w:pPr>
        <w:spacing w:after="0"/>
        <w:ind w:left="0"/>
        <w:jc w:val="both"/>
      </w:pPr>
      <w:r>
        <w:rPr>
          <w:rFonts w:ascii="Times New Roman"/>
          <w:b w:val="false"/>
          <w:i w:val="false"/>
          <w:color w:val="000000"/>
          <w:sz w:val="28"/>
        </w:rPr>
        <w:t>
      При планировании полетов на полигон, экипаж разведчика погоды дополнительно определяет и докладывает по радио фактические условия выполнения задания, видимость наземных целей и качество работы средств связи и радиотехнического обеспечения полетов на полигоне.</w:t>
      </w:r>
    </w:p>
    <w:bookmarkEnd w:id="942"/>
    <w:bookmarkStart w:name="z999" w:id="943"/>
    <w:p>
      <w:pPr>
        <w:spacing w:after="0"/>
        <w:ind w:left="0"/>
        <w:jc w:val="both"/>
      </w:pPr>
      <w:r>
        <w:rPr>
          <w:rFonts w:ascii="Times New Roman"/>
          <w:b w:val="false"/>
          <w:i w:val="false"/>
          <w:color w:val="000000"/>
          <w:sz w:val="28"/>
        </w:rPr>
        <w:t>
      297. После выполнения воздушной разведки погоды КВС разведчика погоды в присутствии руководителя полетами и дежурного инженера-синоптика докладывает о результатах разведки командиру авиационной части (старшему летной смены), который с учетом фактических данных о погоде, прогноза погоды и фактического уровня подготовки летного состава принимает решение на выполнение полетов по одному из вариантов плановой таблицы.</w:t>
      </w:r>
    </w:p>
    <w:bookmarkEnd w:id="943"/>
    <w:bookmarkStart w:name="z1000" w:id="944"/>
    <w:p>
      <w:pPr>
        <w:spacing w:after="0"/>
        <w:ind w:left="0"/>
        <w:jc w:val="both"/>
      </w:pPr>
      <w:r>
        <w:rPr>
          <w:rFonts w:ascii="Times New Roman"/>
          <w:b w:val="false"/>
          <w:i w:val="false"/>
          <w:color w:val="000000"/>
          <w:sz w:val="28"/>
        </w:rPr>
        <w:t>
      298. В период воздушной разведки погоды работа средств связи и радиотехнического обеспечения полетов осуществляется от автономных источников электропитания.</w:t>
      </w:r>
    </w:p>
    <w:bookmarkEnd w:id="944"/>
    <w:bookmarkStart w:name="z1001" w:id="945"/>
    <w:p>
      <w:pPr>
        <w:spacing w:after="0"/>
        <w:ind w:left="0"/>
        <w:jc w:val="both"/>
      </w:pPr>
      <w:r>
        <w:rPr>
          <w:rFonts w:ascii="Times New Roman"/>
          <w:b w:val="false"/>
          <w:i w:val="false"/>
          <w:color w:val="000000"/>
          <w:sz w:val="28"/>
        </w:rPr>
        <w:t>
      299. Во время полетов руководитель дальней зоны (офицер боевого управления), руководитель ближней зоны, руководитель полетами (в зоне посадки) результаты наблюдений за развитием и перемещением мощной кучевой, кучево-дождевой облачности, грозовыми очагами, осадками и перелетами птиц докладывают руководителю полетами и передают дежурному синоптику.</w:t>
      </w:r>
    </w:p>
    <w:bookmarkEnd w:id="945"/>
    <w:bookmarkStart w:name="z1002" w:id="946"/>
    <w:p>
      <w:pPr>
        <w:spacing w:after="0"/>
        <w:ind w:left="0"/>
        <w:jc w:val="both"/>
      </w:pPr>
      <w:r>
        <w:rPr>
          <w:rFonts w:ascii="Times New Roman"/>
          <w:b w:val="false"/>
          <w:i w:val="false"/>
          <w:color w:val="000000"/>
          <w:sz w:val="28"/>
        </w:rPr>
        <w:t>
      300. Воздушная разведка погоды в интересах перелетающих групп (одиночных) ВС на аэродромах промежуточной посадки организуется и проводится по решению старшего авиационного начальника аэродрома.</w:t>
      </w:r>
    </w:p>
    <w:bookmarkEnd w:id="946"/>
    <w:bookmarkStart w:name="z1003" w:id="947"/>
    <w:p>
      <w:pPr>
        <w:spacing w:after="0"/>
        <w:ind w:left="0"/>
        <w:jc w:val="both"/>
      </w:pPr>
      <w:r>
        <w:rPr>
          <w:rFonts w:ascii="Times New Roman"/>
          <w:b w:val="false"/>
          <w:i w:val="false"/>
          <w:color w:val="000000"/>
          <w:sz w:val="28"/>
        </w:rPr>
        <w:t>
      В целях уточнения метеорологической обстановки по маршруту полета, по решению старшего перелетающей группы из состава перелетающей группы выделяется ВС (пара ВС) для выполнения доразведки погоды, которое следует впереди основной группы на удалении устойчивой радиосвязи с ведущим группы.</w:t>
      </w:r>
    </w:p>
    <w:bookmarkEnd w:id="947"/>
    <w:bookmarkStart w:name="z1004" w:id="948"/>
    <w:p>
      <w:pPr>
        <w:spacing w:after="0"/>
        <w:ind w:left="0"/>
        <w:jc w:val="left"/>
      </w:pPr>
      <w:r>
        <w:rPr>
          <w:rFonts w:ascii="Times New Roman"/>
          <w:b/>
          <w:i w:val="false"/>
          <w:color w:val="000000"/>
        </w:rPr>
        <w:t xml:space="preserve"> Глава 3. Разбор полетов</w:t>
      </w:r>
    </w:p>
    <w:bookmarkEnd w:id="948"/>
    <w:bookmarkStart w:name="z1005" w:id="949"/>
    <w:p>
      <w:pPr>
        <w:spacing w:after="0"/>
        <w:ind w:left="0"/>
        <w:jc w:val="both"/>
      </w:pPr>
      <w:r>
        <w:rPr>
          <w:rFonts w:ascii="Times New Roman"/>
          <w:b w:val="false"/>
          <w:i w:val="false"/>
          <w:color w:val="000000"/>
          <w:sz w:val="28"/>
        </w:rPr>
        <w:t>
      301. Разбор полетов подразделяется на:</w:t>
      </w:r>
    </w:p>
    <w:bookmarkEnd w:id="949"/>
    <w:bookmarkStart w:name="z1006" w:id="950"/>
    <w:p>
      <w:pPr>
        <w:spacing w:after="0"/>
        <w:ind w:left="0"/>
        <w:jc w:val="both"/>
      </w:pPr>
      <w:r>
        <w:rPr>
          <w:rFonts w:ascii="Times New Roman"/>
          <w:b w:val="false"/>
          <w:i w:val="false"/>
          <w:color w:val="000000"/>
          <w:sz w:val="28"/>
        </w:rPr>
        <w:t>
      1) межполетный;</w:t>
      </w:r>
    </w:p>
    <w:bookmarkEnd w:id="950"/>
    <w:bookmarkStart w:name="z1007" w:id="951"/>
    <w:p>
      <w:pPr>
        <w:spacing w:after="0"/>
        <w:ind w:left="0"/>
        <w:jc w:val="both"/>
      </w:pPr>
      <w:r>
        <w:rPr>
          <w:rFonts w:ascii="Times New Roman"/>
          <w:b w:val="false"/>
          <w:i w:val="false"/>
          <w:color w:val="000000"/>
          <w:sz w:val="28"/>
        </w:rPr>
        <w:t>
      2) предварительный;</w:t>
      </w:r>
    </w:p>
    <w:bookmarkEnd w:id="951"/>
    <w:bookmarkStart w:name="z1008" w:id="952"/>
    <w:p>
      <w:pPr>
        <w:spacing w:after="0"/>
        <w:ind w:left="0"/>
        <w:jc w:val="both"/>
      </w:pPr>
      <w:r>
        <w:rPr>
          <w:rFonts w:ascii="Times New Roman"/>
          <w:b w:val="false"/>
          <w:i w:val="false"/>
          <w:color w:val="000000"/>
          <w:sz w:val="28"/>
        </w:rPr>
        <w:t>
      3) полный.</w:t>
      </w:r>
    </w:p>
    <w:bookmarkEnd w:id="952"/>
    <w:bookmarkStart w:name="z1009" w:id="953"/>
    <w:p>
      <w:pPr>
        <w:spacing w:after="0"/>
        <w:ind w:left="0"/>
        <w:jc w:val="both"/>
      </w:pPr>
      <w:r>
        <w:rPr>
          <w:rFonts w:ascii="Times New Roman"/>
          <w:b w:val="false"/>
          <w:i w:val="false"/>
          <w:color w:val="000000"/>
          <w:sz w:val="28"/>
        </w:rPr>
        <w:t>
      302. Межполетный разбор полетов проводится непосредственными начальниками (инструкторами) с летным составом в процессе летной смены с целью исключить повторение ошибок в технике пилотирования, воздушной навигации, боевом применении, летно-тактической подготовки и эксплуатации систем и оборудования ВС, допущенных членами экипажей при выполнении полетных заданий, а также предотвратить выпуск в последующий полет неподготовленные экипажи ВС.</w:t>
      </w:r>
    </w:p>
    <w:bookmarkEnd w:id="953"/>
    <w:bookmarkStart w:name="z1010" w:id="954"/>
    <w:p>
      <w:pPr>
        <w:spacing w:after="0"/>
        <w:ind w:left="0"/>
        <w:jc w:val="both"/>
      </w:pPr>
      <w:r>
        <w:rPr>
          <w:rFonts w:ascii="Times New Roman"/>
          <w:b w:val="false"/>
          <w:i w:val="false"/>
          <w:color w:val="000000"/>
          <w:sz w:val="28"/>
        </w:rPr>
        <w:t>
      Для межполетного разбора используются:</w:t>
      </w:r>
    </w:p>
    <w:bookmarkEnd w:id="954"/>
    <w:bookmarkStart w:name="z1011" w:id="955"/>
    <w:p>
      <w:pPr>
        <w:spacing w:after="0"/>
        <w:ind w:left="0"/>
        <w:jc w:val="both"/>
      </w:pPr>
      <w:r>
        <w:rPr>
          <w:rFonts w:ascii="Times New Roman"/>
          <w:b w:val="false"/>
          <w:i w:val="false"/>
          <w:color w:val="000000"/>
          <w:sz w:val="28"/>
        </w:rPr>
        <w:t>
      1) данные бортовых и наземных средств объективного контроля;</w:t>
      </w:r>
    </w:p>
    <w:bookmarkEnd w:id="955"/>
    <w:bookmarkStart w:name="z1012" w:id="956"/>
    <w:p>
      <w:pPr>
        <w:spacing w:after="0"/>
        <w:ind w:left="0"/>
        <w:jc w:val="both"/>
      </w:pPr>
      <w:r>
        <w:rPr>
          <w:rFonts w:ascii="Times New Roman"/>
          <w:b w:val="false"/>
          <w:i w:val="false"/>
          <w:color w:val="000000"/>
          <w:sz w:val="28"/>
        </w:rPr>
        <w:t>
      2) доклады членов экипажей ВС, выполнявших полетное задание;</w:t>
      </w:r>
    </w:p>
    <w:bookmarkEnd w:id="956"/>
    <w:bookmarkStart w:name="z1013" w:id="957"/>
    <w:p>
      <w:pPr>
        <w:spacing w:after="0"/>
        <w:ind w:left="0"/>
        <w:jc w:val="both"/>
      </w:pPr>
      <w:r>
        <w:rPr>
          <w:rFonts w:ascii="Times New Roman"/>
          <w:b w:val="false"/>
          <w:i w:val="false"/>
          <w:color w:val="000000"/>
          <w:sz w:val="28"/>
        </w:rPr>
        <w:t>
      3) результаты личных наблюдений командира (начальника), проверяющего (инструктора);</w:t>
      </w:r>
    </w:p>
    <w:bookmarkEnd w:id="957"/>
    <w:bookmarkStart w:name="z1014" w:id="958"/>
    <w:p>
      <w:pPr>
        <w:spacing w:after="0"/>
        <w:ind w:left="0"/>
        <w:jc w:val="both"/>
      </w:pPr>
      <w:r>
        <w:rPr>
          <w:rFonts w:ascii="Times New Roman"/>
          <w:b w:val="false"/>
          <w:i w:val="false"/>
          <w:color w:val="000000"/>
          <w:sz w:val="28"/>
        </w:rPr>
        <w:t>
      4) доклады руководителя полетами, других лиц группы руководства полетами и старших от инженерно-технического состава.</w:t>
      </w:r>
    </w:p>
    <w:bookmarkEnd w:id="958"/>
    <w:bookmarkStart w:name="z1015" w:id="959"/>
    <w:p>
      <w:pPr>
        <w:spacing w:after="0"/>
        <w:ind w:left="0"/>
        <w:jc w:val="both"/>
      </w:pPr>
      <w:r>
        <w:rPr>
          <w:rFonts w:ascii="Times New Roman"/>
          <w:b w:val="false"/>
          <w:i w:val="false"/>
          <w:color w:val="000000"/>
          <w:sz w:val="28"/>
        </w:rPr>
        <w:t xml:space="preserve">
      Межполетный разбор полета проводится инструктором (ведущим пары, командиром звена, экипажа) с летчиком (ведомыми, штурманом, членами экипажа), с которым выполнялся совместный полет на учебно-боевом (боевом) воздушном судне или в группе ВС. </w:t>
      </w:r>
    </w:p>
    <w:bookmarkEnd w:id="959"/>
    <w:bookmarkStart w:name="z1016" w:id="960"/>
    <w:p>
      <w:pPr>
        <w:spacing w:after="0"/>
        <w:ind w:left="0"/>
        <w:jc w:val="both"/>
      </w:pPr>
      <w:r>
        <w:rPr>
          <w:rFonts w:ascii="Times New Roman"/>
          <w:b w:val="false"/>
          <w:i w:val="false"/>
          <w:color w:val="000000"/>
          <w:sz w:val="28"/>
        </w:rPr>
        <w:t>
      Командир эскадрильи (командир авиационной части, старший летной смены) проводит межполетный разбор со всеми экипажами, если характер ошибок требует доведения их до всего летного состава, а также в том случае, когда в первых полетах летчиков (экипажей), звеньев отмечены характерные ошибки или совершены авиационные инциденты. Чтобы избежать повторения их в последующих полетах данной смены, командир детально разбирает недостатки, анализирует ошибки и нарушения и показывает правильный способ действий при выполнении полетного задания.</w:t>
      </w:r>
    </w:p>
    <w:bookmarkEnd w:id="960"/>
    <w:bookmarkStart w:name="z1017" w:id="961"/>
    <w:p>
      <w:pPr>
        <w:spacing w:after="0"/>
        <w:ind w:left="0"/>
        <w:jc w:val="both"/>
      </w:pPr>
      <w:r>
        <w:rPr>
          <w:rFonts w:ascii="Times New Roman"/>
          <w:b w:val="false"/>
          <w:i w:val="false"/>
          <w:color w:val="000000"/>
          <w:sz w:val="28"/>
        </w:rPr>
        <w:t xml:space="preserve">
      303. Предварительный разбор полетов проводится командиром авиационной части (старшим летной смены) после окончания летной смены в форме послеполетного совещания с целью подвести предварительные итоги полетов, дать указания руководящему составу авиационной части и подразделений (частей) обеспечения по устранению недостатков в организации и проведении полетов, оценить работу подразделений (частей) обеспечения, а также определить алгоритм подготовки и проведения полного разбора полетов. </w:t>
      </w:r>
    </w:p>
    <w:bookmarkEnd w:id="961"/>
    <w:bookmarkStart w:name="z1018" w:id="962"/>
    <w:p>
      <w:pPr>
        <w:spacing w:after="0"/>
        <w:ind w:left="0"/>
        <w:jc w:val="both"/>
      </w:pPr>
      <w:r>
        <w:rPr>
          <w:rFonts w:ascii="Times New Roman"/>
          <w:b w:val="false"/>
          <w:i w:val="false"/>
          <w:color w:val="000000"/>
          <w:sz w:val="28"/>
        </w:rPr>
        <w:t>
      Для предварительного разбора используются:</w:t>
      </w:r>
    </w:p>
    <w:bookmarkEnd w:id="962"/>
    <w:bookmarkStart w:name="z1019" w:id="963"/>
    <w:p>
      <w:pPr>
        <w:spacing w:after="0"/>
        <w:ind w:left="0"/>
        <w:jc w:val="both"/>
      </w:pPr>
      <w:r>
        <w:rPr>
          <w:rFonts w:ascii="Times New Roman"/>
          <w:b w:val="false"/>
          <w:i w:val="false"/>
          <w:color w:val="000000"/>
          <w:sz w:val="28"/>
        </w:rPr>
        <w:t>
      1) данные о выполнении плановой таблицы полетов;</w:t>
      </w:r>
    </w:p>
    <w:bookmarkEnd w:id="963"/>
    <w:bookmarkStart w:name="z1020" w:id="964"/>
    <w:p>
      <w:pPr>
        <w:spacing w:after="0"/>
        <w:ind w:left="0"/>
        <w:jc w:val="both"/>
      </w:pPr>
      <w:r>
        <w:rPr>
          <w:rFonts w:ascii="Times New Roman"/>
          <w:b w:val="false"/>
          <w:i w:val="false"/>
          <w:color w:val="000000"/>
          <w:sz w:val="28"/>
        </w:rPr>
        <w:t>
      2) записи в журналах руководителей полетами на аэродроме, на полигоне, старшего инженера полетов, помощника руководителя полетами;</w:t>
      </w:r>
    </w:p>
    <w:bookmarkEnd w:id="964"/>
    <w:bookmarkStart w:name="z1021" w:id="965"/>
    <w:p>
      <w:pPr>
        <w:spacing w:after="0"/>
        <w:ind w:left="0"/>
        <w:jc w:val="both"/>
      </w:pPr>
      <w:r>
        <w:rPr>
          <w:rFonts w:ascii="Times New Roman"/>
          <w:b w:val="false"/>
          <w:i w:val="false"/>
          <w:color w:val="000000"/>
          <w:sz w:val="28"/>
        </w:rPr>
        <w:t>
      3) данные хронометража, средств объективного контроля;</w:t>
      </w:r>
    </w:p>
    <w:bookmarkEnd w:id="965"/>
    <w:bookmarkStart w:name="z1022" w:id="966"/>
    <w:p>
      <w:pPr>
        <w:spacing w:after="0"/>
        <w:ind w:left="0"/>
        <w:jc w:val="both"/>
      </w:pPr>
      <w:r>
        <w:rPr>
          <w:rFonts w:ascii="Times New Roman"/>
          <w:b w:val="false"/>
          <w:i w:val="false"/>
          <w:color w:val="000000"/>
          <w:sz w:val="28"/>
        </w:rPr>
        <w:t>
      4) сведения о недостатках и нарушениях, полученные в результате личных наблюдений командиров, начальников служб, лиц группы руководства полетами и других должностных лиц.</w:t>
      </w:r>
    </w:p>
    <w:bookmarkEnd w:id="966"/>
    <w:bookmarkStart w:name="z1023" w:id="967"/>
    <w:p>
      <w:pPr>
        <w:spacing w:after="0"/>
        <w:ind w:left="0"/>
        <w:jc w:val="both"/>
      </w:pPr>
      <w:r>
        <w:rPr>
          <w:rFonts w:ascii="Times New Roman"/>
          <w:b w:val="false"/>
          <w:i w:val="false"/>
          <w:color w:val="000000"/>
          <w:sz w:val="28"/>
        </w:rPr>
        <w:t>
      304. На предварительном разборе присутствуют:</w:t>
      </w:r>
    </w:p>
    <w:bookmarkEnd w:id="967"/>
    <w:bookmarkStart w:name="z1024" w:id="968"/>
    <w:p>
      <w:pPr>
        <w:spacing w:after="0"/>
        <w:ind w:left="0"/>
        <w:jc w:val="both"/>
      </w:pPr>
      <w:r>
        <w:rPr>
          <w:rFonts w:ascii="Times New Roman"/>
          <w:b w:val="false"/>
          <w:i w:val="false"/>
          <w:color w:val="000000"/>
          <w:sz w:val="28"/>
        </w:rPr>
        <w:t>
      1) должностные лица авиационной части (от командира авиационной эскадрильи и выше);</w:t>
      </w:r>
    </w:p>
    <w:bookmarkEnd w:id="968"/>
    <w:bookmarkStart w:name="z1025" w:id="969"/>
    <w:p>
      <w:pPr>
        <w:spacing w:after="0"/>
        <w:ind w:left="0"/>
        <w:jc w:val="both"/>
      </w:pPr>
      <w:r>
        <w:rPr>
          <w:rFonts w:ascii="Times New Roman"/>
          <w:b w:val="false"/>
          <w:i w:val="false"/>
          <w:color w:val="000000"/>
          <w:sz w:val="28"/>
        </w:rPr>
        <w:t>
      2) руководитель полетами;</w:t>
      </w:r>
    </w:p>
    <w:bookmarkEnd w:id="969"/>
    <w:bookmarkStart w:name="z1026" w:id="970"/>
    <w:p>
      <w:pPr>
        <w:spacing w:after="0"/>
        <w:ind w:left="0"/>
        <w:jc w:val="both"/>
      </w:pPr>
      <w:r>
        <w:rPr>
          <w:rFonts w:ascii="Times New Roman"/>
          <w:b w:val="false"/>
          <w:i w:val="false"/>
          <w:color w:val="000000"/>
          <w:sz w:val="28"/>
        </w:rPr>
        <w:t>
      3) старший инженер полетов;</w:t>
      </w:r>
    </w:p>
    <w:bookmarkEnd w:id="970"/>
    <w:bookmarkStart w:name="z1027" w:id="971"/>
    <w:p>
      <w:pPr>
        <w:spacing w:after="0"/>
        <w:ind w:left="0"/>
        <w:jc w:val="both"/>
      </w:pPr>
      <w:r>
        <w:rPr>
          <w:rFonts w:ascii="Times New Roman"/>
          <w:b w:val="false"/>
          <w:i w:val="false"/>
          <w:color w:val="000000"/>
          <w:sz w:val="28"/>
        </w:rPr>
        <w:t>
      4) дежурный по аэродромно-техническому обеспечению;</w:t>
      </w:r>
    </w:p>
    <w:bookmarkEnd w:id="971"/>
    <w:bookmarkStart w:name="z1028" w:id="972"/>
    <w:p>
      <w:pPr>
        <w:spacing w:after="0"/>
        <w:ind w:left="0"/>
        <w:jc w:val="both"/>
      </w:pPr>
      <w:r>
        <w:rPr>
          <w:rFonts w:ascii="Times New Roman"/>
          <w:b w:val="false"/>
          <w:i w:val="false"/>
          <w:color w:val="000000"/>
          <w:sz w:val="28"/>
        </w:rPr>
        <w:t>
      5) старший дежурный по связи и радиотехническому обеспечению полетов;</w:t>
      </w:r>
    </w:p>
    <w:bookmarkEnd w:id="972"/>
    <w:bookmarkStart w:name="z1029" w:id="973"/>
    <w:p>
      <w:pPr>
        <w:spacing w:after="0"/>
        <w:ind w:left="0"/>
        <w:jc w:val="both"/>
      </w:pPr>
      <w:r>
        <w:rPr>
          <w:rFonts w:ascii="Times New Roman"/>
          <w:b w:val="false"/>
          <w:i w:val="false"/>
          <w:color w:val="000000"/>
          <w:sz w:val="28"/>
        </w:rPr>
        <w:t>
      6) дежурный инженер-синоптик;</w:t>
      </w:r>
    </w:p>
    <w:bookmarkEnd w:id="973"/>
    <w:bookmarkStart w:name="z1030" w:id="974"/>
    <w:p>
      <w:pPr>
        <w:spacing w:after="0"/>
        <w:ind w:left="0"/>
        <w:jc w:val="both"/>
      </w:pPr>
      <w:r>
        <w:rPr>
          <w:rFonts w:ascii="Times New Roman"/>
          <w:b w:val="false"/>
          <w:i w:val="false"/>
          <w:color w:val="000000"/>
          <w:sz w:val="28"/>
        </w:rPr>
        <w:t>
      7) командир (начальник) подразделения объективного контроля, а так же другие должностные лица авиационной части и частей (подразделений) обеспечения по решению командира части.</w:t>
      </w:r>
    </w:p>
    <w:bookmarkEnd w:id="974"/>
    <w:bookmarkStart w:name="z1031" w:id="975"/>
    <w:p>
      <w:pPr>
        <w:spacing w:after="0"/>
        <w:ind w:left="0"/>
        <w:jc w:val="both"/>
      </w:pPr>
      <w:r>
        <w:rPr>
          <w:rFonts w:ascii="Times New Roman"/>
          <w:b w:val="false"/>
          <w:i w:val="false"/>
          <w:color w:val="000000"/>
          <w:sz w:val="28"/>
        </w:rPr>
        <w:t>
      305. Командир авиационной части (старший летной смены) заслушивает устные доклады:</w:t>
      </w:r>
    </w:p>
    <w:bookmarkEnd w:id="975"/>
    <w:bookmarkStart w:name="z1032" w:id="976"/>
    <w:p>
      <w:pPr>
        <w:spacing w:after="0"/>
        <w:ind w:left="0"/>
        <w:jc w:val="both"/>
      </w:pPr>
      <w:r>
        <w:rPr>
          <w:rFonts w:ascii="Times New Roman"/>
          <w:b w:val="false"/>
          <w:i w:val="false"/>
          <w:color w:val="000000"/>
          <w:sz w:val="28"/>
        </w:rPr>
        <w:t>
      1) командиров авиационных эскадрилий – о выполнении плановой таблицы полетов, причинах невыполнения полетных заданий, недостатках и нарушениях, допущенных личным составом при проведении полетов;</w:t>
      </w:r>
    </w:p>
    <w:bookmarkEnd w:id="976"/>
    <w:bookmarkStart w:name="z1033" w:id="977"/>
    <w:p>
      <w:pPr>
        <w:spacing w:after="0"/>
        <w:ind w:left="0"/>
        <w:jc w:val="both"/>
      </w:pPr>
      <w:r>
        <w:rPr>
          <w:rFonts w:ascii="Times New Roman"/>
          <w:b w:val="false"/>
          <w:i w:val="false"/>
          <w:color w:val="000000"/>
          <w:sz w:val="28"/>
        </w:rPr>
        <w:t>
      2) командира (начальника) подразделения объективного контроля – о результатах анализа бортовых средств объективного контроля и недостатках в их использовании;</w:t>
      </w:r>
    </w:p>
    <w:bookmarkEnd w:id="977"/>
    <w:bookmarkStart w:name="z1034" w:id="978"/>
    <w:p>
      <w:pPr>
        <w:spacing w:after="0"/>
        <w:ind w:left="0"/>
        <w:jc w:val="both"/>
      </w:pPr>
      <w:r>
        <w:rPr>
          <w:rFonts w:ascii="Times New Roman"/>
          <w:b w:val="false"/>
          <w:i w:val="false"/>
          <w:color w:val="000000"/>
          <w:sz w:val="28"/>
        </w:rPr>
        <w:t>
      3) старшего инженера полетов – об отказах авиационной техники, о нарушениях требований по ее эксплуатации и мер безопасности, о качестве аэродромно-технического обеспечения полетов, о количестве израсходованного авиационного топлива;</w:t>
      </w:r>
    </w:p>
    <w:bookmarkEnd w:id="978"/>
    <w:bookmarkStart w:name="z1035" w:id="979"/>
    <w:p>
      <w:pPr>
        <w:spacing w:after="0"/>
        <w:ind w:left="0"/>
        <w:jc w:val="both"/>
      </w:pPr>
      <w:r>
        <w:rPr>
          <w:rFonts w:ascii="Times New Roman"/>
          <w:b w:val="false"/>
          <w:i w:val="false"/>
          <w:color w:val="000000"/>
          <w:sz w:val="28"/>
        </w:rPr>
        <w:t>
      4) руководитель полетами – о количестве выполненных полетов и общем налете, о недостатках в управлении полетами, нарушениях условий использования воздушного пространства и режима полетов, об ошибках летного состава при выполнении полетных заданий, а также о качестве метеорологического, аэродромно-технического, радиотехнического обеспечения полетов и связи.</w:t>
      </w:r>
    </w:p>
    <w:bookmarkEnd w:id="979"/>
    <w:bookmarkStart w:name="z1036" w:id="980"/>
    <w:p>
      <w:pPr>
        <w:spacing w:after="0"/>
        <w:ind w:left="0"/>
        <w:jc w:val="both"/>
      </w:pPr>
      <w:r>
        <w:rPr>
          <w:rFonts w:ascii="Times New Roman"/>
          <w:b w:val="false"/>
          <w:i w:val="false"/>
          <w:color w:val="000000"/>
          <w:sz w:val="28"/>
        </w:rPr>
        <w:t>
      Доклады других должностных лиц заслушивается по необходимости.</w:t>
      </w:r>
    </w:p>
    <w:bookmarkEnd w:id="980"/>
    <w:bookmarkStart w:name="z1037" w:id="981"/>
    <w:p>
      <w:pPr>
        <w:spacing w:after="0"/>
        <w:ind w:left="0"/>
        <w:jc w:val="both"/>
      </w:pPr>
      <w:r>
        <w:rPr>
          <w:rFonts w:ascii="Times New Roman"/>
          <w:b w:val="false"/>
          <w:i w:val="false"/>
          <w:color w:val="000000"/>
          <w:sz w:val="28"/>
        </w:rPr>
        <w:t>
      306. После заслушивания докладов командир авиационной части (старший летной смены) подводит предварительные итоги летной смены:</w:t>
      </w:r>
    </w:p>
    <w:bookmarkEnd w:id="981"/>
    <w:bookmarkStart w:name="z3330" w:id="982"/>
    <w:p>
      <w:pPr>
        <w:spacing w:after="0"/>
        <w:ind w:left="0"/>
        <w:jc w:val="both"/>
      </w:pPr>
      <w:r>
        <w:rPr>
          <w:rFonts w:ascii="Times New Roman"/>
          <w:b w:val="false"/>
          <w:i w:val="false"/>
          <w:color w:val="000000"/>
          <w:sz w:val="28"/>
        </w:rPr>
        <w:t>
      1) дает указания руководящим должностным лицам авиационной части и частей (подразделений) обеспечения по устранению недостатков в организации и проведении полетов;</w:t>
      </w:r>
    </w:p>
    <w:bookmarkEnd w:id="982"/>
    <w:bookmarkStart w:name="z3331" w:id="983"/>
    <w:p>
      <w:pPr>
        <w:spacing w:after="0"/>
        <w:ind w:left="0"/>
        <w:jc w:val="both"/>
      </w:pPr>
      <w:r>
        <w:rPr>
          <w:rFonts w:ascii="Times New Roman"/>
          <w:b w:val="false"/>
          <w:i w:val="false"/>
          <w:color w:val="000000"/>
          <w:sz w:val="28"/>
        </w:rPr>
        <w:t>
      2) оценивает работу отдела инженерно-авиационного обеспечения, метеоподразделения и подразделений (частей) обеспечения;</w:t>
      </w:r>
    </w:p>
    <w:bookmarkEnd w:id="983"/>
    <w:bookmarkStart w:name="z3332" w:id="984"/>
    <w:p>
      <w:pPr>
        <w:spacing w:after="0"/>
        <w:ind w:left="0"/>
        <w:jc w:val="both"/>
      </w:pPr>
      <w:r>
        <w:rPr>
          <w:rFonts w:ascii="Times New Roman"/>
          <w:b w:val="false"/>
          <w:i w:val="false"/>
          <w:color w:val="000000"/>
          <w:sz w:val="28"/>
        </w:rPr>
        <w:t>
      3) определяет содержание, алгоритм подготовки и проведения полного разбора полетов в авиационной части и подразделениях.</w:t>
      </w:r>
    </w:p>
    <w:bookmarkEnd w:id="984"/>
    <w:p>
      <w:pPr>
        <w:spacing w:after="0"/>
        <w:ind w:left="0"/>
        <w:jc w:val="both"/>
      </w:pPr>
      <w:r>
        <w:rPr>
          <w:rFonts w:ascii="Times New Roman"/>
          <w:b w:val="false"/>
          <w:i w:val="false"/>
          <w:color w:val="000000"/>
          <w:sz w:val="28"/>
        </w:rPr>
        <w:t>
      Все замечания командира авиационной части (старшего летной смены), а также оценки качества радиотехнического, метеорологического, аэродромно-технического обеспечения полетов заносятся в журналы руководителя полетами на аэродроме, руководителя полетами на полигоне.</w:t>
      </w:r>
    </w:p>
    <w:p>
      <w:pPr>
        <w:spacing w:after="0"/>
        <w:ind w:left="0"/>
        <w:jc w:val="both"/>
      </w:pPr>
      <w:r>
        <w:rPr>
          <w:rFonts w:ascii="Times New Roman"/>
          <w:b w:val="false"/>
          <w:i w:val="false"/>
          <w:color w:val="000000"/>
          <w:sz w:val="28"/>
        </w:rPr>
        <w:t>
      Снижение оценок за качество обеспечения полетов без указания недостатков, послуживших причинами их снижения, не допускается.</w:t>
      </w:r>
    </w:p>
    <w:p>
      <w:pPr>
        <w:spacing w:after="0"/>
        <w:ind w:left="0"/>
        <w:jc w:val="both"/>
      </w:pPr>
      <w:r>
        <w:rPr>
          <w:rFonts w:ascii="Times New Roman"/>
          <w:b w:val="false"/>
          <w:i w:val="false"/>
          <w:color w:val="000000"/>
          <w:sz w:val="28"/>
        </w:rPr>
        <w:t>
      За недостатки, выявленные во время предполетного облета средств связи и радиотехнического обеспечения и устраненные до начала полетов, оценка подразделению связи и радиотехнического обеспечения не снижается.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306 - в редакции приказа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3" w:id="985"/>
    <w:p>
      <w:pPr>
        <w:spacing w:after="0"/>
        <w:ind w:left="0"/>
        <w:jc w:val="both"/>
      </w:pPr>
      <w:r>
        <w:rPr>
          <w:rFonts w:ascii="Times New Roman"/>
          <w:b w:val="false"/>
          <w:i w:val="false"/>
          <w:color w:val="000000"/>
          <w:sz w:val="28"/>
        </w:rPr>
        <w:t>
      307. На основе указаний командира авиационной части начальник штаба авиационной части разрабатывает план проведения полного разбора полетов.</w:t>
      </w:r>
    </w:p>
    <w:bookmarkEnd w:id="985"/>
    <w:bookmarkStart w:name="z1044" w:id="986"/>
    <w:p>
      <w:pPr>
        <w:spacing w:after="0"/>
        <w:ind w:left="0"/>
        <w:jc w:val="both"/>
      </w:pPr>
      <w:r>
        <w:rPr>
          <w:rFonts w:ascii="Times New Roman"/>
          <w:b w:val="false"/>
          <w:i w:val="false"/>
          <w:color w:val="000000"/>
          <w:sz w:val="28"/>
        </w:rPr>
        <w:t>
      308. Полный разбор полетов проводится в авиационной части и ее подразделениях по итогам проведения одной или нескольких летных смен.</w:t>
      </w:r>
    </w:p>
    <w:bookmarkEnd w:id="986"/>
    <w:bookmarkStart w:name="z1045" w:id="987"/>
    <w:p>
      <w:pPr>
        <w:spacing w:after="0"/>
        <w:ind w:left="0"/>
        <w:jc w:val="both"/>
      </w:pPr>
      <w:r>
        <w:rPr>
          <w:rFonts w:ascii="Times New Roman"/>
          <w:b w:val="false"/>
          <w:i w:val="false"/>
          <w:color w:val="000000"/>
          <w:sz w:val="28"/>
        </w:rPr>
        <w:t>
      В авиационной эскадрилье полный разбор полетов проводит командир авиационной эскадрильи после каждой летной смены с летным составом авиационной эскадрильи с привлечением, при необходимости, лиц группы руководства полетов.</w:t>
      </w:r>
    </w:p>
    <w:bookmarkEnd w:id="987"/>
    <w:bookmarkStart w:name="z1046" w:id="988"/>
    <w:p>
      <w:pPr>
        <w:spacing w:after="0"/>
        <w:ind w:left="0"/>
        <w:jc w:val="both"/>
      </w:pPr>
      <w:r>
        <w:rPr>
          <w:rFonts w:ascii="Times New Roman"/>
          <w:b w:val="false"/>
          <w:i w:val="false"/>
          <w:color w:val="000000"/>
          <w:sz w:val="28"/>
        </w:rPr>
        <w:t>
      В авиационной части полный разбор полетов проводит командир авиационной части с летчиками и штурманами (с другими членами экипажей – решением командира авиационной части) и лицами группы руководства полетов. По указанию старшего летной смены на разбор привлекаются различные специалисты авиационной части и частей (подразделений) обеспечения.</w:t>
      </w:r>
    </w:p>
    <w:bookmarkEnd w:id="988"/>
    <w:bookmarkStart w:name="z1047" w:id="989"/>
    <w:p>
      <w:pPr>
        <w:spacing w:after="0"/>
        <w:ind w:left="0"/>
        <w:jc w:val="both"/>
      </w:pPr>
      <w:r>
        <w:rPr>
          <w:rFonts w:ascii="Times New Roman"/>
          <w:b w:val="false"/>
          <w:i w:val="false"/>
          <w:color w:val="000000"/>
          <w:sz w:val="28"/>
        </w:rPr>
        <w:t>
      Полный разбор полетов с остальными членами экипажей по специальностям проводят их непосредственные начальники.</w:t>
      </w:r>
    </w:p>
    <w:bookmarkEnd w:id="989"/>
    <w:bookmarkStart w:name="z1048" w:id="990"/>
    <w:p>
      <w:pPr>
        <w:spacing w:after="0"/>
        <w:ind w:left="0"/>
        <w:jc w:val="both"/>
      </w:pPr>
      <w:r>
        <w:rPr>
          <w:rFonts w:ascii="Times New Roman"/>
          <w:b w:val="false"/>
          <w:i w:val="false"/>
          <w:color w:val="000000"/>
          <w:sz w:val="28"/>
        </w:rPr>
        <w:t>
      309. Подготовка к полному разбору полетов должна начинаться сразу после постановки задачи на полеты руководящему составу и включает в себя:</w:t>
      </w:r>
    </w:p>
    <w:bookmarkEnd w:id="990"/>
    <w:bookmarkStart w:name="z1049" w:id="991"/>
    <w:p>
      <w:pPr>
        <w:spacing w:after="0"/>
        <w:ind w:left="0"/>
        <w:jc w:val="both"/>
      </w:pPr>
      <w:r>
        <w:rPr>
          <w:rFonts w:ascii="Times New Roman"/>
          <w:b w:val="false"/>
          <w:i w:val="false"/>
          <w:color w:val="000000"/>
          <w:sz w:val="28"/>
        </w:rPr>
        <w:t>
      1) сбор и обобщение данных для разбора;</w:t>
      </w:r>
    </w:p>
    <w:bookmarkEnd w:id="991"/>
    <w:bookmarkStart w:name="z1050" w:id="992"/>
    <w:p>
      <w:pPr>
        <w:spacing w:after="0"/>
        <w:ind w:left="0"/>
        <w:jc w:val="both"/>
      </w:pPr>
      <w:r>
        <w:rPr>
          <w:rFonts w:ascii="Times New Roman"/>
          <w:b w:val="false"/>
          <w:i w:val="false"/>
          <w:color w:val="000000"/>
          <w:sz w:val="28"/>
        </w:rPr>
        <w:t>
      2) обработку и дешифрирование материалов объективного контроля;</w:t>
      </w:r>
    </w:p>
    <w:bookmarkEnd w:id="992"/>
    <w:bookmarkStart w:name="z1051" w:id="993"/>
    <w:p>
      <w:pPr>
        <w:spacing w:after="0"/>
        <w:ind w:left="0"/>
        <w:jc w:val="both"/>
      </w:pPr>
      <w:r>
        <w:rPr>
          <w:rFonts w:ascii="Times New Roman"/>
          <w:b w:val="false"/>
          <w:i w:val="false"/>
          <w:color w:val="000000"/>
          <w:sz w:val="28"/>
        </w:rPr>
        <w:t>
      3) расчеты и подбор теоретического материала, раскрывающего физический смысл анализируемых элементов полета;</w:t>
      </w:r>
    </w:p>
    <w:bookmarkEnd w:id="993"/>
    <w:bookmarkStart w:name="z1052" w:id="994"/>
    <w:p>
      <w:pPr>
        <w:spacing w:after="0"/>
        <w:ind w:left="0"/>
        <w:jc w:val="both"/>
      </w:pPr>
      <w:r>
        <w:rPr>
          <w:rFonts w:ascii="Times New Roman"/>
          <w:b w:val="false"/>
          <w:i w:val="false"/>
          <w:color w:val="000000"/>
          <w:sz w:val="28"/>
        </w:rPr>
        <w:t>
      4) изготовление схем, таблиц и другого материала, иллюстрирующего итоги полетов, качество выполнения экипажами полетных заданий и тому подобное;</w:t>
      </w:r>
    </w:p>
    <w:bookmarkEnd w:id="994"/>
    <w:bookmarkStart w:name="z1053" w:id="995"/>
    <w:p>
      <w:pPr>
        <w:spacing w:after="0"/>
        <w:ind w:left="0"/>
        <w:jc w:val="both"/>
      </w:pPr>
      <w:r>
        <w:rPr>
          <w:rFonts w:ascii="Times New Roman"/>
          <w:b w:val="false"/>
          <w:i w:val="false"/>
          <w:color w:val="000000"/>
          <w:sz w:val="28"/>
        </w:rPr>
        <w:t>
      5) составление плана разбора.</w:t>
      </w:r>
    </w:p>
    <w:bookmarkEnd w:id="995"/>
    <w:bookmarkStart w:name="z1054" w:id="996"/>
    <w:p>
      <w:pPr>
        <w:spacing w:after="0"/>
        <w:ind w:left="0"/>
        <w:jc w:val="both"/>
      </w:pPr>
      <w:r>
        <w:rPr>
          <w:rFonts w:ascii="Times New Roman"/>
          <w:b w:val="false"/>
          <w:i w:val="false"/>
          <w:color w:val="000000"/>
          <w:sz w:val="28"/>
        </w:rPr>
        <w:t>
      310. В подготовке материалов для полного разбора полетов участвуют заместители командира авиационной части, начальники служб, командиры эскадрилий, руководители полетами. Подготовкой материалов для полного разбора полетов руководит начальник штаба авиационной части.</w:t>
      </w:r>
    </w:p>
    <w:bookmarkEnd w:id="996"/>
    <w:bookmarkStart w:name="z1055" w:id="997"/>
    <w:p>
      <w:pPr>
        <w:spacing w:after="0"/>
        <w:ind w:left="0"/>
        <w:jc w:val="both"/>
      </w:pPr>
      <w:r>
        <w:rPr>
          <w:rFonts w:ascii="Times New Roman"/>
          <w:b w:val="false"/>
          <w:i w:val="false"/>
          <w:color w:val="000000"/>
          <w:sz w:val="28"/>
        </w:rPr>
        <w:t xml:space="preserve">
      311. В зависимости от характера проведенных полетов и серьезности выявленных недостатков весь разбор проводит лично командир авиационной части или привлекает для доклада по отдельным вопросам своих заместителей, начальников служб, руководителей полетами. </w:t>
      </w:r>
    </w:p>
    <w:bookmarkEnd w:id="997"/>
    <w:bookmarkStart w:name="z1056" w:id="998"/>
    <w:p>
      <w:pPr>
        <w:spacing w:after="0"/>
        <w:ind w:left="0"/>
        <w:jc w:val="both"/>
      </w:pPr>
      <w:r>
        <w:rPr>
          <w:rFonts w:ascii="Times New Roman"/>
          <w:b w:val="false"/>
          <w:i w:val="false"/>
          <w:color w:val="000000"/>
          <w:sz w:val="28"/>
        </w:rPr>
        <w:t>
      312. На полном разборе полетов:</w:t>
      </w:r>
    </w:p>
    <w:bookmarkEnd w:id="998"/>
    <w:bookmarkStart w:name="z1057" w:id="999"/>
    <w:p>
      <w:pPr>
        <w:spacing w:after="0"/>
        <w:ind w:left="0"/>
        <w:jc w:val="both"/>
      </w:pPr>
      <w:r>
        <w:rPr>
          <w:rFonts w:ascii="Times New Roman"/>
          <w:b w:val="false"/>
          <w:i w:val="false"/>
          <w:color w:val="000000"/>
          <w:sz w:val="28"/>
        </w:rPr>
        <w:t>
      1) подводятся итоги выполнения задач, поставленных на полеты;</w:t>
      </w:r>
    </w:p>
    <w:bookmarkEnd w:id="999"/>
    <w:bookmarkStart w:name="z1058" w:id="1000"/>
    <w:p>
      <w:pPr>
        <w:spacing w:after="0"/>
        <w:ind w:left="0"/>
        <w:jc w:val="both"/>
      </w:pPr>
      <w:r>
        <w:rPr>
          <w:rFonts w:ascii="Times New Roman"/>
          <w:b w:val="false"/>
          <w:i w:val="false"/>
          <w:color w:val="000000"/>
          <w:sz w:val="28"/>
        </w:rPr>
        <w:t>
      2) оценивается качество полетов по видам летной подготовки;</w:t>
      </w:r>
    </w:p>
    <w:bookmarkEnd w:id="1000"/>
    <w:bookmarkStart w:name="z1059" w:id="1001"/>
    <w:p>
      <w:pPr>
        <w:spacing w:after="0"/>
        <w:ind w:left="0"/>
        <w:jc w:val="both"/>
      </w:pPr>
      <w:r>
        <w:rPr>
          <w:rFonts w:ascii="Times New Roman"/>
          <w:b w:val="false"/>
          <w:i w:val="false"/>
          <w:color w:val="000000"/>
          <w:sz w:val="28"/>
        </w:rPr>
        <w:t>
      3) анализируются недостатки и ошибки, допущенные летным составом и лицами группы руководства полетов;</w:t>
      </w:r>
    </w:p>
    <w:bookmarkEnd w:id="1001"/>
    <w:bookmarkStart w:name="z1060" w:id="1002"/>
    <w:p>
      <w:pPr>
        <w:spacing w:after="0"/>
        <w:ind w:left="0"/>
        <w:jc w:val="both"/>
      </w:pPr>
      <w:r>
        <w:rPr>
          <w:rFonts w:ascii="Times New Roman"/>
          <w:b w:val="false"/>
          <w:i w:val="false"/>
          <w:color w:val="000000"/>
          <w:sz w:val="28"/>
        </w:rPr>
        <w:t>
      4) проводится разбор авиационных инцидентов (при завершении их расследования до начала полного разбора полетов);</w:t>
      </w:r>
    </w:p>
    <w:bookmarkEnd w:id="1002"/>
    <w:bookmarkStart w:name="z1061" w:id="1003"/>
    <w:p>
      <w:pPr>
        <w:spacing w:after="0"/>
        <w:ind w:left="0"/>
        <w:jc w:val="both"/>
      </w:pPr>
      <w:r>
        <w:rPr>
          <w:rFonts w:ascii="Times New Roman"/>
          <w:b w:val="false"/>
          <w:i w:val="false"/>
          <w:color w:val="000000"/>
          <w:sz w:val="28"/>
        </w:rPr>
        <w:t>
      5) оценивается качество организации и проведения полетов;</w:t>
      </w:r>
    </w:p>
    <w:bookmarkEnd w:id="1003"/>
    <w:bookmarkStart w:name="z1062" w:id="1004"/>
    <w:p>
      <w:pPr>
        <w:spacing w:after="0"/>
        <w:ind w:left="0"/>
        <w:jc w:val="both"/>
      </w:pPr>
      <w:r>
        <w:rPr>
          <w:rFonts w:ascii="Times New Roman"/>
          <w:b w:val="false"/>
          <w:i w:val="false"/>
          <w:color w:val="000000"/>
          <w:sz w:val="28"/>
        </w:rPr>
        <w:t>
      6) отмечаются экипажи ВС, выполнившие полетные задания с высоким качеством;</w:t>
      </w:r>
    </w:p>
    <w:bookmarkEnd w:id="1004"/>
    <w:bookmarkStart w:name="z1063" w:id="1005"/>
    <w:p>
      <w:pPr>
        <w:spacing w:after="0"/>
        <w:ind w:left="0"/>
        <w:jc w:val="both"/>
      </w:pPr>
      <w:r>
        <w:rPr>
          <w:rFonts w:ascii="Times New Roman"/>
          <w:b w:val="false"/>
          <w:i w:val="false"/>
          <w:color w:val="000000"/>
          <w:sz w:val="28"/>
        </w:rPr>
        <w:t>
      7) даются указания по устранению отмеченных недостатков и по использованию опыта летной работы передовых экипажей и подразделений;</w:t>
      </w:r>
    </w:p>
    <w:bookmarkEnd w:id="1005"/>
    <w:bookmarkStart w:name="z1064" w:id="1006"/>
    <w:p>
      <w:pPr>
        <w:spacing w:after="0"/>
        <w:ind w:left="0"/>
        <w:jc w:val="both"/>
      </w:pPr>
      <w:r>
        <w:rPr>
          <w:rFonts w:ascii="Times New Roman"/>
          <w:b w:val="false"/>
          <w:i w:val="false"/>
          <w:color w:val="000000"/>
          <w:sz w:val="28"/>
        </w:rPr>
        <w:t>
      8) разбираются другие вопросы, направленные на повышение качества летной подготовки и безопасности полетов.</w:t>
      </w:r>
    </w:p>
    <w:bookmarkEnd w:id="1006"/>
    <w:bookmarkStart w:name="z1065" w:id="1007"/>
    <w:p>
      <w:pPr>
        <w:spacing w:after="0"/>
        <w:ind w:left="0"/>
        <w:jc w:val="left"/>
      </w:pPr>
      <w:r>
        <w:rPr>
          <w:rFonts w:ascii="Times New Roman"/>
          <w:b/>
          <w:i w:val="false"/>
          <w:color w:val="000000"/>
        </w:rPr>
        <w:t xml:space="preserve"> Глава 4. Особенности выполнения полетов</w:t>
      </w:r>
    </w:p>
    <w:bookmarkEnd w:id="1007"/>
    <w:bookmarkStart w:name="z1066" w:id="1008"/>
    <w:p>
      <w:pPr>
        <w:spacing w:after="0"/>
        <w:ind w:left="0"/>
        <w:jc w:val="left"/>
      </w:pPr>
      <w:r>
        <w:rPr>
          <w:rFonts w:ascii="Times New Roman"/>
          <w:b/>
          <w:i w:val="false"/>
          <w:color w:val="000000"/>
        </w:rPr>
        <w:t xml:space="preserve"> Параграф 1. Полеты на вертолетах</w:t>
      </w:r>
    </w:p>
    <w:bookmarkEnd w:id="1008"/>
    <w:bookmarkStart w:name="z1067" w:id="1009"/>
    <w:p>
      <w:pPr>
        <w:spacing w:after="0"/>
        <w:ind w:left="0"/>
        <w:jc w:val="both"/>
      </w:pPr>
      <w:r>
        <w:rPr>
          <w:rFonts w:ascii="Times New Roman"/>
          <w:b w:val="false"/>
          <w:i w:val="false"/>
          <w:color w:val="000000"/>
          <w:sz w:val="28"/>
        </w:rPr>
        <w:t>
      313. Полеты на вертолетах производятся с аэродромов и посадочных площадок.</w:t>
      </w:r>
    </w:p>
    <w:bookmarkEnd w:id="1009"/>
    <w:bookmarkStart w:name="z1068" w:id="1010"/>
    <w:p>
      <w:pPr>
        <w:spacing w:after="0"/>
        <w:ind w:left="0"/>
        <w:jc w:val="both"/>
      </w:pPr>
      <w:r>
        <w:rPr>
          <w:rFonts w:ascii="Times New Roman"/>
          <w:b w:val="false"/>
          <w:i w:val="false"/>
          <w:color w:val="000000"/>
          <w:sz w:val="28"/>
        </w:rPr>
        <w:t>
      314. Посадочные площадки подразделяются на обозначенные и необозначенные.</w:t>
      </w:r>
    </w:p>
    <w:bookmarkEnd w:id="1010"/>
    <w:bookmarkStart w:name="z1069" w:id="1011"/>
    <w:p>
      <w:pPr>
        <w:spacing w:after="0"/>
        <w:ind w:left="0"/>
        <w:jc w:val="both"/>
      </w:pPr>
      <w:r>
        <w:rPr>
          <w:rFonts w:ascii="Times New Roman"/>
          <w:b w:val="false"/>
          <w:i w:val="false"/>
          <w:color w:val="000000"/>
          <w:sz w:val="28"/>
        </w:rPr>
        <w:t>
      Полеты с площадок (в том числе, подобранных с воздуха) допускается производить днем и ночью по ПВП. На обозначенную площадку по решению командира, организующего полеты, назначается руководитель полетами на площадке приземления (целевого назначения). На площадку при этом выделяются радиотехнические и другие средства обеспечения полетов (при их наличии).</w:t>
      </w:r>
    </w:p>
    <w:bookmarkEnd w:id="1011"/>
    <w:bookmarkStart w:name="z1070" w:id="1012"/>
    <w:p>
      <w:pPr>
        <w:spacing w:after="0"/>
        <w:ind w:left="0"/>
        <w:jc w:val="both"/>
      </w:pPr>
      <w:r>
        <w:rPr>
          <w:rFonts w:ascii="Times New Roman"/>
          <w:b w:val="false"/>
          <w:i w:val="false"/>
          <w:color w:val="000000"/>
          <w:sz w:val="28"/>
        </w:rPr>
        <w:t>
      315. Обозначенные площадки подбираются и оборудуются заблаговременно, наносятся на карту и учитываются в соответствующих органах управления воздушным движением и пунктах управления, осуществляющих управление движением ВС в зоне своей ответственности. Площадкам присваивается свой порядковый номер. Сведения о площадках содержат:</w:t>
      </w:r>
    </w:p>
    <w:bookmarkEnd w:id="1012"/>
    <w:bookmarkStart w:name="z1071" w:id="1013"/>
    <w:p>
      <w:pPr>
        <w:spacing w:after="0"/>
        <w:ind w:left="0"/>
        <w:jc w:val="both"/>
      </w:pPr>
      <w:r>
        <w:rPr>
          <w:rFonts w:ascii="Times New Roman"/>
          <w:b w:val="false"/>
          <w:i w:val="false"/>
          <w:color w:val="000000"/>
          <w:sz w:val="28"/>
        </w:rPr>
        <w:t>
      1) краткое описание;</w:t>
      </w:r>
    </w:p>
    <w:bookmarkEnd w:id="1013"/>
    <w:bookmarkStart w:name="z1072" w:id="1014"/>
    <w:p>
      <w:pPr>
        <w:spacing w:after="0"/>
        <w:ind w:left="0"/>
        <w:jc w:val="both"/>
      </w:pPr>
      <w:r>
        <w:rPr>
          <w:rFonts w:ascii="Times New Roman"/>
          <w:b w:val="false"/>
          <w:i w:val="false"/>
          <w:color w:val="000000"/>
          <w:sz w:val="28"/>
        </w:rPr>
        <w:t>
      2) координаты;</w:t>
      </w:r>
    </w:p>
    <w:bookmarkEnd w:id="1014"/>
    <w:bookmarkStart w:name="z1073" w:id="1015"/>
    <w:p>
      <w:pPr>
        <w:spacing w:after="0"/>
        <w:ind w:left="0"/>
        <w:jc w:val="both"/>
      </w:pPr>
      <w:r>
        <w:rPr>
          <w:rFonts w:ascii="Times New Roman"/>
          <w:b w:val="false"/>
          <w:i w:val="false"/>
          <w:color w:val="000000"/>
          <w:sz w:val="28"/>
        </w:rPr>
        <w:t>
      3) кроки, размеры;</w:t>
      </w:r>
    </w:p>
    <w:bookmarkEnd w:id="1015"/>
    <w:bookmarkStart w:name="z1074" w:id="1016"/>
    <w:p>
      <w:pPr>
        <w:spacing w:after="0"/>
        <w:ind w:left="0"/>
        <w:jc w:val="both"/>
      </w:pPr>
      <w:r>
        <w:rPr>
          <w:rFonts w:ascii="Times New Roman"/>
          <w:b w:val="false"/>
          <w:i w:val="false"/>
          <w:color w:val="000000"/>
          <w:sz w:val="28"/>
        </w:rPr>
        <w:t>
      4) состояние и плотность грунта;</w:t>
      </w:r>
    </w:p>
    <w:bookmarkEnd w:id="1016"/>
    <w:bookmarkStart w:name="z1075" w:id="1017"/>
    <w:p>
      <w:pPr>
        <w:spacing w:after="0"/>
        <w:ind w:left="0"/>
        <w:jc w:val="both"/>
      </w:pPr>
      <w:r>
        <w:rPr>
          <w:rFonts w:ascii="Times New Roman"/>
          <w:b w:val="false"/>
          <w:i w:val="false"/>
          <w:color w:val="000000"/>
          <w:sz w:val="28"/>
        </w:rPr>
        <w:t>
      5) маркировку и основные курсы захода на посадку.</w:t>
      </w:r>
    </w:p>
    <w:bookmarkEnd w:id="1017"/>
    <w:bookmarkStart w:name="z1076" w:id="1018"/>
    <w:p>
      <w:pPr>
        <w:spacing w:after="0"/>
        <w:ind w:left="0"/>
        <w:jc w:val="both"/>
      </w:pPr>
      <w:r>
        <w:rPr>
          <w:rFonts w:ascii="Times New Roman"/>
          <w:b w:val="false"/>
          <w:i w:val="false"/>
          <w:color w:val="000000"/>
          <w:sz w:val="28"/>
        </w:rPr>
        <w:t>
      Маркировка и оборудование посадочных площадок осуществляется в зависимости от характера и целей полетов.</w:t>
      </w:r>
    </w:p>
    <w:bookmarkEnd w:id="1018"/>
    <w:bookmarkStart w:name="z1077" w:id="1019"/>
    <w:p>
      <w:pPr>
        <w:spacing w:after="0"/>
        <w:ind w:left="0"/>
        <w:jc w:val="both"/>
      </w:pPr>
      <w:r>
        <w:rPr>
          <w:rFonts w:ascii="Times New Roman"/>
          <w:b w:val="false"/>
          <w:i w:val="false"/>
          <w:color w:val="000000"/>
          <w:sz w:val="28"/>
        </w:rPr>
        <w:t>
      316. Запуск и опробование двигателей вертолетов производится полным составом экипажа.</w:t>
      </w:r>
    </w:p>
    <w:bookmarkEnd w:id="1019"/>
    <w:bookmarkStart w:name="z1078" w:id="1020"/>
    <w:p>
      <w:pPr>
        <w:spacing w:after="0"/>
        <w:ind w:left="0"/>
        <w:jc w:val="both"/>
      </w:pPr>
      <w:r>
        <w:rPr>
          <w:rFonts w:ascii="Times New Roman"/>
          <w:b w:val="false"/>
          <w:i w:val="false"/>
          <w:color w:val="000000"/>
          <w:sz w:val="28"/>
        </w:rPr>
        <w:t>
      317. Руление вертолета вблизи препятствий и при ухудшении видимости наземных ориентиров менее одного диаметра несущего винта выполняется с сопровождающим. Решением командира экипажа для этой цели допускается назначать одного из членов экипажа, не участвующего в управлении ВС на рулении.</w:t>
      </w:r>
    </w:p>
    <w:bookmarkEnd w:id="1020"/>
    <w:bookmarkStart w:name="z1079" w:id="1021"/>
    <w:p>
      <w:pPr>
        <w:spacing w:after="0"/>
        <w:ind w:left="0"/>
        <w:jc w:val="both"/>
      </w:pPr>
      <w:r>
        <w:rPr>
          <w:rFonts w:ascii="Times New Roman"/>
          <w:b w:val="false"/>
          <w:i w:val="false"/>
          <w:color w:val="000000"/>
          <w:sz w:val="28"/>
        </w:rPr>
        <w:t>
      318. При висении, перемещении на высоте до 10 м, взлете и посадке расстояние от конца лопастей несущего винта должно быть не менее:</w:t>
      </w:r>
    </w:p>
    <w:bookmarkEnd w:id="1021"/>
    <w:bookmarkStart w:name="z1080" w:id="1022"/>
    <w:p>
      <w:pPr>
        <w:spacing w:after="0"/>
        <w:ind w:left="0"/>
        <w:jc w:val="both"/>
      </w:pPr>
      <w:r>
        <w:rPr>
          <w:rFonts w:ascii="Times New Roman"/>
          <w:b w:val="false"/>
          <w:i w:val="false"/>
          <w:color w:val="000000"/>
          <w:sz w:val="28"/>
        </w:rPr>
        <w:t>
      1) до ближайшего ВС – двух диаметров несущего винта;</w:t>
      </w:r>
    </w:p>
    <w:bookmarkEnd w:id="1022"/>
    <w:bookmarkStart w:name="z1081" w:id="1023"/>
    <w:p>
      <w:pPr>
        <w:spacing w:after="0"/>
        <w:ind w:left="0"/>
        <w:jc w:val="both"/>
      </w:pPr>
      <w:r>
        <w:rPr>
          <w:rFonts w:ascii="Times New Roman"/>
          <w:b w:val="false"/>
          <w:i w:val="false"/>
          <w:color w:val="000000"/>
          <w:sz w:val="28"/>
        </w:rPr>
        <w:t>
      2) до других препятствий – половины диаметра несущего винта, но не менее 10 м;</w:t>
      </w:r>
    </w:p>
    <w:bookmarkEnd w:id="1023"/>
    <w:bookmarkStart w:name="z1082" w:id="1024"/>
    <w:p>
      <w:pPr>
        <w:spacing w:after="0"/>
        <w:ind w:left="0"/>
        <w:jc w:val="both"/>
      </w:pPr>
      <w:r>
        <w:rPr>
          <w:rFonts w:ascii="Times New Roman"/>
          <w:b w:val="false"/>
          <w:i w:val="false"/>
          <w:color w:val="000000"/>
          <w:sz w:val="28"/>
        </w:rPr>
        <w:t>
      3) до препятствий над палубами морских (речных) судов, приподнятыми платформами и другими специальными площадками – согласно маркировке этих площадок и РЛЭ;</w:t>
      </w:r>
    </w:p>
    <w:bookmarkEnd w:id="1024"/>
    <w:bookmarkStart w:name="z1083" w:id="1025"/>
    <w:p>
      <w:pPr>
        <w:spacing w:after="0"/>
        <w:ind w:left="0"/>
        <w:jc w:val="both"/>
      </w:pPr>
      <w:r>
        <w:rPr>
          <w:rFonts w:ascii="Times New Roman"/>
          <w:b w:val="false"/>
          <w:i w:val="false"/>
          <w:color w:val="000000"/>
          <w:sz w:val="28"/>
        </w:rPr>
        <w:t>
      4) при выполнении специальных задач, связанных с десантированием (эвакуацией) групп специального назначения на здания, сооружения, транспортные средства, плавательные средства и иные морские объекты высота висения и расстояние до препятствий определяется КВС, с учетом обеспечения специальных мер безопасности, разработанных для конкретного полетного задания.</w:t>
      </w:r>
    </w:p>
    <w:bookmarkEnd w:id="1025"/>
    <w:bookmarkStart w:name="z1084" w:id="1026"/>
    <w:p>
      <w:pPr>
        <w:spacing w:after="0"/>
        <w:ind w:left="0"/>
        <w:jc w:val="both"/>
      </w:pPr>
      <w:r>
        <w:rPr>
          <w:rFonts w:ascii="Times New Roman"/>
          <w:b w:val="false"/>
          <w:i w:val="false"/>
          <w:color w:val="000000"/>
          <w:sz w:val="28"/>
        </w:rPr>
        <w:t>
      319. Вертолеты с полозковым шасси производят руление по воздуху от места стоянки к месту взлета и обратно по разметкам методом подлета с использованием влияния земной поверхности на расстоянии до препятствий не менее одного диаметра несущего винта.</w:t>
      </w:r>
    </w:p>
    <w:bookmarkEnd w:id="1026"/>
    <w:bookmarkStart w:name="z1085" w:id="1027"/>
    <w:p>
      <w:pPr>
        <w:spacing w:after="0"/>
        <w:ind w:left="0"/>
        <w:jc w:val="both"/>
      </w:pPr>
      <w:r>
        <w:rPr>
          <w:rFonts w:ascii="Times New Roman"/>
          <w:b w:val="false"/>
          <w:i w:val="false"/>
          <w:color w:val="000000"/>
          <w:sz w:val="28"/>
        </w:rPr>
        <w:t>
      320. При наборе высоты и заходе на посадку допускается пролетать над препятствиями с превышением над ними не менее 10 м, а над ВС, находящимися на земле – на высоте не менее двух диаметров несущего винта вертолета.</w:t>
      </w:r>
    </w:p>
    <w:bookmarkEnd w:id="1027"/>
    <w:bookmarkStart w:name="z1086" w:id="1028"/>
    <w:p>
      <w:pPr>
        <w:spacing w:after="0"/>
        <w:ind w:left="0"/>
        <w:jc w:val="both"/>
      </w:pPr>
      <w:r>
        <w:rPr>
          <w:rFonts w:ascii="Times New Roman"/>
          <w:b w:val="false"/>
          <w:i w:val="false"/>
          <w:color w:val="000000"/>
          <w:sz w:val="28"/>
        </w:rPr>
        <w:t>
      321. Контрольное висение выполняется перед вылетом для проверки центровки и определения способа взлета, а также опробования систем вертолета, проверки работы его силовой установки и управления.</w:t>
      </w:r>
    </w:p>
    <w:bookmarkEnd w:id="1028"/>
    <w:bookmarkStart w:name="z1087" w:id="1029"/>
    <w:p>
      <w:pPr>
        <w:spacing w:after="0"/>
        <w:ind w:left="0"/>
        <w:jc w:val="both"/>
      </w:pPr>
      <w:r>
        <w:rPr>
          <w:rFonts w:ascii="Times New Roman"/>
          <w:b w:val="false"/>
          <w:i w:val="false"/>
          <w:color w:val="000000"/>
          <w:sz w:val="28"/>
        </w:rPr>
        <w:t>
      Висение вертолетов над водной поверхностью производится на высоте не менее одного диаметра несущего винта (кроме вертолетов, оборудованных для посадки на водную поверхность).</w:t>
      </w:r>
    </w:p>
    <w:bookmarkEnd w:id="1029"/>
    <w:bookmarkStart w:name="z1088" w:id="1030"/>
    <w:p>
      <w:pPr>
        <w:spacing w:after="0"/>
        <w:ind w:left="0"/>
        <w:jc w:val="both"/>
      </w:pPr>
      <w:r>
        <w:rPr>
          <w:rFonts w:ascii="Times New Roman"/>
          <w:b w:val="false"/>
          <w:i w:val="false"/>
          <w:color w:val="000000"/>
          <w:sz w:val="28"/>
        </w:rPr>
        <w:t>
      322. Перемещения, руление по воздуху и подлеты допускается выполнять в целях обучения, при производстве специальных авиационных работ, а также в тех случаях, когда состояние грунта не позволяет выполнять руление.</w:t>
      </w:r>
    </w:p>
    <w:bookmarkEnd w:id="1030"/>
    <w:bookmarkStart w:name="z1089" w:id="1031"/>
    <w:p>
      <w:pPr>
        <w:spacing w:after="0"/>
        <w:ind w:left="0"/>
        <w:jc w:val="both"/>
      </w:pPr>
      <w:r>
        <w:rPr>
          <w:rFonts w:ascii="Times New Roman"/>
          <w:b w:val="false"/>
          <w:i w:val="false"/>
          <w:color w:val="000000"/>
          <w:sz w:val="28"/>
        </w:rPr>
        <w:t>
      Высоту и скорость перемещения, руления по воздуху или подлета определяет КВС (вертолета) в зависимости от наличия препятствий с учетом ограничений, определенных РЛЭ.</w:t>
      </w:r>
    </w:p>
    <w:bookmarkEnd w:id="1031"/>
    <w:bookmarkStart w:name="z1090" w:id="1032"/>
    <w:p>
      <w:pPr>
        <w:spacing w:after="0"/>
        <w:ind w:left="0"/>
        <w:jc w:val="both"/>
      </w:pPr>
      <w:r>
        <w:rPr>
          <w:rFonts w:ascii="Times New Roman"/>
          <w:b w:val="false"/>
          <w:i w:val="false"/>
          <w:color w:val="000000"/>
          <w:sz w:val="28"/>
        </w:rPr>
        <w:t>
      323. Взлет и посадка вертолетов производится, по возможности, против ветра.</w:t>
      </w:r>
    </w:p>
    <w:bookmarkEnd w:id="1032"/>
    <w:bookmarkStart w:name="z1091" w:id="1033"/>
    <w:p>
      <w:pPr>
        <w:spacing w:after="0"/>
        <w:ind w:left="0"/>
        <w:jc w:val="both"/>
      </w:pPr>
      <w:r>
        <w:rPr>
          <w:rFonts w:ascii="Times New Roman"/>
          <w:b w:val="false"/>
          <w:i w:val="false"/>
          <w:color w:val="000000"/>
          <w:sz w:val="28"/>
        </w:rPr>
        <w:t>
      324. Взлет вертолетов с места стоянки и посадка на нее допускается (если это определено аэронавигационным паспортом аэродрома) в случаях, если:</w:t>
      </w:r>
    </w:p>
    <w:bookmarkEnd w:id="1033"/>
    <w:bookmarkStart w:name="z1092" w:id="1034"/>
    <w:p>
      <w:pPr>
        <w:spacing w:after="0"/>
        <w:ind w:left="0"/>
        <w:jc w:val="both"/>
      </w:pPr>
      <w:r>
        <w:rPr>
          <w:rFonts w:ascii="Times New Roman"/>
          <w:b w:val="false"/>
          <w:i w:val="false"/>
          <w:color w:val="000000"/>
          <w:sz w:val="28"/>
        </w:rPr>
        <w:t>
      1) конструкция вертолета не позволяет производить руление;</w:t>
      </w:r>
    </w:p>
    <w:bookmarkEnd w:id="1034"/>
    <w:bookmarkStart w:name="z1093" w:id="1035"/>
    <w:p>
      <w:pPr>
        <w:spacing w:after="0"/>
        <w:ind w:left="0"/>
        <w:jc w:val="both"/>
      </w:pPr>
      <w:r>
        <w:rPr>
          <w:rFonts w:ascii="Times New Roman"/>
          <w:b w:val="false"/>
          <w:i w:val="false"/>
          <w:color w:val="000000"/>
          <w:sz w:val="28"/>
        </w:rPr>
        <w:t>
      2) не создаются помехи для взлета и посадки другим воздушным судам.</w:t>
      </w:r>
    </w:p>
    <w:bookmarkEnd w:id="1035"/>
    <w:bookmarkStart w:name="z1094" w:id="1036"/>
    <w:p>
      <w:pPr>
        <w:spacing w:after="0"/>
        <w:ind w:left="0"/>
        <w:jc w:val="both"/>
      </w:pPr>
      <w:r>
        <w:rPr>
          <w:rFonts w:ascii="Times New Roman"/>
          <w:b w:val="false"/>
          <w:i w:val="false"/>
          <w:color w:val="000000"/>
          <w:sz w:val="28"/>
        </w:rPr>
        <w:t>
      325. Взлет, висение и посадка вертолетов в пыльном (снежном) облаке при отсутствии видимости наземных ориентиров не допускается.</w:t>
      </w:r>
    </w:p>
    <w:bookmarkEnd w:id="1036"/>
    <w:bookmarkStart w:name="z1095" w:id="1037"/>
    <w:p>
      <w:pPr>
        <w:spacing w:after="0"/>
        <w:ind w:left="0"/>
        <w:jc w:val="both"/>
      </w:pPr>
      <w:r>
        <w:rPr>
          <w:rFonts w:ascii="Times New Roman"/>
          <w:b w:val="false"/>
          <w:i w:val="false"/>
          <w:color w:val="000000"/>
          <w:sz w:val="28"/>
        </w:rPr>
        <w:t>
      326. Взлет и посадка на площадки, подобранные с воздуха в сложной по рельефу местности или в условиях возможного образования снежного (пыльного) вихря, выполняются с полетной массой, обеспечивающей висение вертолета вне зоны влияния земли.</w:t>
      </w:r>
    </w:p>
    <w:bookmarkEnd w:id="1037"/>
    <w:bookmarkStart w:name="z1096" w:id="1038"/>
    <w:p>
      <w:pPr>
        <w:spacing w:after="0"/>
        <w:ind w:left="0"/>
        <w:jc w:val="both"/>
      </w:pPr>
      <w:r>
        <w:rPr>
          <w:rFonts w:ascii="Times New Roman"/>
          <w:b w:val="false"/>
          <w:i w:val="false"/>
          <w:color w:val="000000"/>
          <w:sz w:val="28"/>
        </w:rPr>
        <w:t>
      327. Посадка на подобранную с воздуха площадку выполняется после ее наземного осмотра одним из членов экипажа с целью определения прочности поверхности грунта и пригодности ее для посадки вертолетов.</w:t>
      </w:r>
    </w:p>
    <w:bookmarkEnd w:id="1038"/>
    <w:bookmarkStart w:name="z1097" w:id="1039"/>
    <w:p>
      <w:pPr>
        <w:spacing w:after="0"/>
        <w:ind w:left="0"/>
        <w:jc w:val="both"/>
      </w:pPr>
      <w:r>
        <w:rPr>
          <w:rFonts w:ascii="Times New Roman"/>
          <w:b w:val="false"/>
          <w:i w:val="false"/>
          <w:color w:val="000000"/>
          <w:sz w:val="28"/>
        </w:rPr>
        <w:t>
      К выполнению этой задачи допускается КВС имеющий соответствующий допуск к полетам с посадкой на площадке, самостоятельно подобранной с воздуха.</w:t>
      </w:r>
    </w:p>
    <w:bookmarkEnd w:id="1039"/>
    <w:bookmarkStart w:name="z1098" w:id="1040"/>
    <w:p>
      <w:pPr>
        <w:spacing w:after="0"/>
        <w:ind w:left="0"/>
        <w:jc w:val="both"/>
      </w:pPr>
      <w:r>
        <w:rPr>
          <w:rFonts w:ascii="Times New Roman"/>
          <w:b w:val="false"/>
          <w:i w:val="false"/>
          <w:color w:val="000000"/>
          <w:sz w:val="28"/>
        </w:rPr>
        <w:t>
      328. В случае встречи с опасными явлениями погоды при невозможности обойти их и развернуться на обратный маршрут или при потере ориентировки, когда всеми способами ее восстановить не удается, а остаток топлива ограничен, КВС (старшему группы) допускается производить вынужденную посадку на площадку, подобранную с воздуха.</w:t>
      </w:r>
    </w:p>
    <w:bookmarkEnd w:id="1040"/>
    <w:bookmarkStart w:name="z1099" w:id="1041"/>
    <w:p>
      <w:pPr>
        <w:spacing w:after="0"/>
        <w:ind w:left="0"/>
        <w:jc w:val="both"/>
      </w:pPr>
      <w:r>
        <w:rPr>
          <w:rFonts w:ascii="Times New Roman"/>
          <w:b w:val="false"/>
          <w:i w:val="false"/>
          <w:color w:val="000000"/>
          <w:sz w:val="28"/>
        </w:rPr>
        <w:t>
      Взлет с этой площадки допускается при метеорологических условиях, соответствующих минимуму КВС. При наличии связи с пунктом управления, осуществляющим управление полетом данного вертолета, КВС информирует его о своих действиях.</w:t>
      </w:r>
    </w:p>
    <w:bookmarkEnd w:id="1041"/>
    <w:bookmarkStart w:name="z1100" w:id="1042"/>
    <w:p>
      <w:pPr>
        <w:spacing w:after="0"/>
        <w:ind w:left="0"/>
        <w:jc w:val="both"/>
      </w:pPr>
      <w:r>
        <w:rPr>
          <w:rFonts w:ascii="Times New Roman"/>
          <w:b w:val="false"/>
          <w:i w:val="false"/>
          <w:color w:val="000000"/>
          <w:sz w:val="28"/>
        </w:rPr>
        <w:t>
      329. Посадки вертолетов ночью на аэродроме выполняются с использованием и без использования посадочных прожекторов, посадочных (рулежных) фар в соответствии с полетным заданием.</w:t>
      </w:r>
    </w:p>
    <w:bookmarkEnd w:id="1042"/>
    <w:bookmarkStart w:name="z1101" w:id="1043"/>
    <w:p>
      <w:pPr>
        <w:spacing w:after="0"/>
        <w:ind w:left="0"/>
        <w:jc w:val="both"/>
      </w:pPr>
      <w:r>
        <w:rPr>
          <w:rFonts w:ascii="Times New Roman"/>
          <w:b w:val="false"/>
          <w:i w:val="false"/>
          <w:color w:val="000000"/>
          <w:sz w:val="28"/>
        </w:rPr>
        <w:t>
      Посадки вертолетов ночью в составе групп допускается производить на площадках, маркированных светотехническими средствами (световыми ориентирами).</w:t>
      </w:r>
    </w:p>
    <w:bookmarkEnd w:id="1043"/>
    <w:bookmarkStart w:name="z1102" w:id="1044"/>
    <w:p>
      <w:pPr>
        <w:spacing w:after="0"/>
        <w:ind w:left="0"/>
        <w:jc w:val="left"/>
      </w:pPr>
      <w:r>
        <w:rPr>
          <w:rFonts w:ascii="Times New Roman"/>
          <w:b/>
          <w:i w:val="false"/>
          <w:color w:val="000000"/>
        </w:rPr>
        <w:t xml:space="preserve"> Параграф 2. Полеты в облаках и с использованием шторки (системы имитации видимости)</w:t>
      </w:r>
    </w:p>
    <w:bookmarkEnd w:id="1044"/>
    <w:bookmarkStart w:name="z1103" w:id="1045"/>
    <w:p>
      <w:pPr>
        <w:spacing w:after="0"/>
        <w:ind w:left="0"/>
        <w:jc w:val="both"/>
      </w:pPr>
      <w:r>
        <w:rPr>
          <w:rFonts w:ascii="Times New Roman"/>
          <w:b w:val="false"/>
          <w:i w:val="false"/>
          <w:color w:val="000000"/>
          <w:sz w:val="28"/>
        </w:rPr>
        <w:t>
      330. Полеты в облаках или с использованием шторки (системы имитации видимости) выполняются в аэродромных (пилотажных) зонах по определенным схемам и маршрутам на заданных эшелонах и высотах (находящихся под радиолокационным контролем) для исключения опасного сближения ВС.</w:t>
      </w:r>
    </w:p>
    <w:bookmarkEnd w:id="1045"/>
    <w:bookmarkStart w:name="z1104" w:id="1046"/>
    <w:p>
      <w:pPr>
        <w:spacing w:after="0"/>
        <w:ind w:left="0"/>
        <w:jc w:val="both"/>
      </w:pPr>
      <w:r>
        <w:rPr>
          <w:rFonts w:ascii="Times New Roman"/>
          <w:b w:val="false"/>
          <w:i w:val="false"/>
          <w:color w:val="000000"/>
          <w:sz w:val="28"/>
        </w:rPr>
        <w:t>
      331. Снижение под облака в зоне (на маршруте), если это предусмотрено заданием, допускается, но не ниже нижнего безопасного эшелона (минимально безопасной высоты для вертолетов армейской авиации) полета в зоне (на данном этапе маршрута) по ППП. Если после занятия нижнего безопасного эшелона (минимально безопасной высоты для вертолетов армейской авиации) полета по ППП ВС не вышло под облака или полет по ПВП невозможен, дальнейшее снижение не допускается.</w:t>
      </w:r>
    </w:p>
    <w:bookmarkEnd w:id="1046"/>
    <w:bookmarkStart w:name="z1105" w:id="1047"/>
    <w:p>
      <w:pPr>
        <w:spacing w:after="0"/>
        <w:ind w:left="0"/>
        <w:jc w:val="both"/>
      </w:pPr>
      <w:r>
        <w:rPr>
          <w:rFonts w:ascii="Times New Roman"/>
          <w:b w:val="false"/>
          <w:i w:val="false"/>
          <w:color w:val="000000"/>
          <w:sz w:val="28"/>
        </w:rPr>
        <w:t>
      332. Сбор группы ВС в сомкнутый боевой (полетный) порядок, выдерживаемый визуально и роспуск ее выполняются над облаками или под ними. При наличии на борту ВС аппаратуры межсамолетной навигации сбор группы допускается выполнять и в облаках.</w:t>
      </w:r>
    </w:p>
    <w:bookmarkEnd w:id="1047"/>
    <w:bookmarkStart w:name="z1106" w:id="1048"/>
    <w:p>
      <w:pPr>
        <w:spacing w:after="0"/>
        <w:ind w:left="0"/>
        <w:jc w:val="both"/>
      </w:pPr>
      <w:r>
        <w:rPr>
          <w:rFonts w:ascii="Times New Roman"/>
          <w:b w:val="false"/>
          <w:i w:val="false"/>
          <w:color w:val="000000"/>
          <w:sz w:val="28"/>
        </w:rPr>
        <w:t>
      333. Полет в облаках в сомкнутом боевом (полетном) порядке допускается выполнять на воздушном судне только парой, когда экипажами отработана групповая слетанность и видимость в облаках обеспечивает хорошее наблюдение за ведущим (впереди летящим) ВС.</w:t>
      </w:r>
    </w:p>
    <w:bookmarkEnd w:id="1048"/>
    <w:bookmarkStart w:name="z1107" w:id="1049"/>
    <w:p>
      <w:pPr>
        <w:spacing w:after="0"/>
        <w:ind w:left="0"/>
        <w:jc w:val="both"/>
      </w:pPr>
      <w:r>
        <w:rPr>
          <w:rFonts w:ascii="Times New Roman"/>
          <w:b w:val="false"/>
          <w:i w:val="false"/>
          <w:color w:val="000000"/>
          <w:sz w:val="28"/>
        </w:rPr>
        <w:t>
      Вход в облака строем, если это не предусмотрено заданием, а также без знания фактических условий полета в них не допускается.</w:t>
      </w:r>
    </w:p>
    <w:bookmarkEnd w:id="1049"/>
    <w:bookmarkStart w:name="z1108" w:id="1050"/>
    <w:p>
      <w:pPr>
        <w:spacing w:after="0"/>
        <w:ind w:left="0"/>
        <w:jc w:val="both"/>
      </w:pPr>
      <w:r>
        <w:rPr>
          <w:rFonts w:ascii="Times New Roman"/>
          <w:b w:val="false"/>
          <w:i w:val="false"/>
          <w:color w:val="000000"/>
          <w:sz w:val="28"/>
        </w:rPr>
        <w:t>
      334. Полеты с использованием шторки (системы имитации видимости) выполняются с соблюдением мер безопасности, предусмотренных для полетов по ППП.</w:t>
      </w:r>
    </w:p>
    <w:bookmarkEnd w:id="1050"/>
    <w:bookmarkStart w:name="z1109" w:id="1051"/>
    <w:p>
      <w:pPr>
        <w:spacing w:after="0"/>
        <w:ind w:left="0"/>
        <w:jc w:val="both"/>
      </w:pPr>
      <w:r>
        <w:rPr>
          <w:rFonts w:ascii="Times New Roman"/>
          <w:b w:val="false"/>
          <w:i w:val="false"/>
          <w:color w:val="000000"/>
          <w:sz w:val="28"/>
        </w:rPr>
        <w:t xml:space="preserve">
      Высота закрытия и открытия шторки устанавливается руководящими документами по летной подготовке. </w:t>
      </w:r>
    </w:p>
    <w:bookmarkEnd w:id="1051"/>
    <w:bookmarkStart w:name="z1110" w:id="1052"/>
    <w:p>
      <w:pPr>
        <w:spacing w:after="0"/>
        <w:ind w:left="0"/>
        <w:jc w:val="both"/>
      </w:pPr>
      <w:r>
        <w:rPr>
          <w:rFonts w:ascii="Times New Roman"/>
          <w:b w:val="false"/>
          <w:i w:val="false"/>
          <w:color w:val="000000"/>
          <w:sz w:val="28"/>
        </w:rPr>
        <w:t>
      Полеты под шторкой (системы имитации видимости) в облаках не допускаются.</w:t>
      </w:r>
    </w:p>
    <w:bookmarkEnd w:id="1052"/>
    <w:bookmarkStart w:name="z1111" w:id="1053"/>
    <w:p>
      <w:pPr>
        <w:spacing w:after="0"/>
        <w:ind w:left="0"/>
        <w:jc w:val="both"/>
      </w:pPr>
      <w:r>
        <w:rPr>
          <w:rFonts w:ascii="Times New Roman"/>
          <w:b w:val="false"/>
          <w:i w:val="false"/>
          <w:color w:val="000000"/>
          <w:sz w:val="28"/>
        </w:rPr>
        <w:t>
      335. Допускается контрольные полеты по упражнениям Курсов, предусматривающие заход на посадку и посадку в сложных метеорологических условиях, выполнять под шторкой с ее открытием на высоте соответствующей уровню подготовки летчика-инструктора.</w:t>
      </w:r>
    </w:p>
    <w:bookmarkEnd w:id="1053"/>
    <w:bookmarkStart w:name="z1112" w:id="1054"/>
    <w:p>
      <w:pPr>
        <w:spacing w:after="0"/>
        <w:ind w:left="0"/>
        <w:jc w:val="both"/>
      </w:pPr>
      <w:r>
        <w:rPr>
          <w:rFonts w:ascii="Times New Roman"/>
          <w:b w:val="false"/>
          <w:i w:val="false"/>
          <w:color w:val="000000"/>
          <w:sz w:val="28"/>
        </w:rPr>
        <w:t>
       Полеты на допуск к тренировочным полетам по этим упражнениям выполнять в сложных метеорологических условиях.</w:t>
      </w:r>
    </w:p>
    <w:bookmarkEnd w:id="1054"/>
    <w:bookmarkStart w:name="z1113" w:id="1055"/>
    <w:p>
      <w:pPr>
        <w:spacing w:after="0"/>
        <w:ind w:left="0"/>
        <w:jc w:val="left"/>
      </w:pPr>
      <w:r>
        <w:rPr>
          <w:rFonts w:ascii="Times New Roman"/>
          <w:b/>
          <w:i w:val="false"/>
          <w:color w:val="000000"/>
        </w:rPr>
        <w:t xml:space="preserve"> Параграф 3. Полеты ночью</w:t>
      </w:r>
    </w:p>
    <w:bookmarkEnd w:id="1055"/>
    <w:bookmarkStart w:name="z1114" w:id="1056"/>
    <w:p>
      <w:pPr>
        <w:spacing w:after="0"/>
        <w:ind w:left="0"/>
        <w:jc w:val="both"/>
      </w:pPr>
      <w:r>
        <w:rPr>
          <w:rFonts w:ascii="Times New Roman"/>
          <w:b w:val="false"/>
          <w:i w:val="false"/>
          <w:color w:val="000000"/>
          <w:sz w:val="28"/>
        </w:rPr>
        <w:t>
      336. Ночные полеты допускается выполнять на аэродромах и воздушных судах, имеющих специальное оборудование для полетов ночью.</w:t>
      </w:r>
    </w:p>
    <w:bookmarkEnd w:id="1056"/>
    <w:bookmarkStart w:name="z1115" w:id="1057"/>
    <w:p>
      <w:pPr>
        <w:spacing w:after="0"/>
        <w:ind w:left="0"/>
        <w:jc w:val="both"/>
      </w:pPr>
      <w:r>
        <w:rPr>
          <w:rFonts w:ascii="Times New Roman"/>
          <w:b w:val="false"/>
          <w:i w:val="false"/>
          <w:color w:val="000000"/>
          <w:sz w:val="28"/>
        </w:rPr>
        <w:t>
      337. Руление ночью производится с включенными аэронавигационными (контурными) огнями и рулежными фарами.</w:t>
      </w:r>
    </w:p>
    <w:bookmarkEnd w:id="1057"/>
    <w:bookmarkStart w:name="z1116" w:id="1058"/>
    <w:p>
      <w:pPr>
        <w:spacing w:after="0"/>
        <w:ind w:left="0"/>
        <w:jc w:val="both"/>
      </w:pPr>
      <w:r>
        <w:rPr>
          <w:rFonts w:ascii="Times New Roman"/>
          <w:b w:val="false"/>
          <w:i w:val="false"/>
          <w:color w:val="000000"/>
          <w:sz w:val="28"/>
        </w:rPr>
        <w:t>
      В случае ослепления светом КВС руление прекращается и продолжается после адаптации зрения.</w:t>
      </w:r>
    </w:p>
    <w:bookmarkEnd w:id="1058"/>
    <w:bookmarkStart w:name="z1117" w:id="1059"/>
    <w:p>
      <w:pPr>
        <w:spacing w:after="0"/>
        <w:ind w:left="0"/>
        <w:jc w:val="both"/>
      </w:pPr>
      <w:r>
        <w:rPr>
          <w:rFonts w:ascii="Times New Roman"/>
          <w:b w:val="false"/>
          <w:i w:val="false"/>
          <w:color w:val="000000"/>
          <w:sz w:val="28"/>
        </w:rPr>
        <w:t>
      338. Посадка ночью выполняется на обозначенную огнями взлетно-посадочную полосу с использованием посадочных прожекторов и (или) посадочных фар (кроме случаев, когда их выключение предусмотрено заданием) и других источников света, освещающих поверхность приземления (приводнения) ВС.</w:t>
      </w:r>
    </w:p>
    <w:bookmarkEnd w:id="1059"/>
    <w:bookmarkStart w:name="z1118" w:id="1060"/>
    <w:p>
      <w:pPr>
        <w:spacing w:after="0"/>
        <w:ind w:left="0"/>
        <w:jc w:val="both"/>
      </w:pPr>
      <w:r>
        <w:rPr>
          <w:rFonts w:ascii="Times New Roman"/>
          <w:b w:val="false"/>
          <w:i w:val="false"/>
          <w:color w:val="000000"/>
          <w:sz w:val="28"/>
        </w:rPr>
        <w:t>
      Посадки на необозначенные площадки ночью с самостоятельным подбором с воздуха выполнять на вертолетах оборудованных специальными поисковыми фарами.</w:t>
      </w:r>
    </w:p>
    <w:bookmarkEnd w:id="1060"/>
    <w:bookmarkStart w:name="z1119" w:id="1061"/>
    <w:p>
      <w:pPr>
        <w:spacing w:after="0"/>
        <w:ind w:left="0"/>
        <w:jc w:val="both"/>
      </w:pPr>
      <w:r>
        <w:rPr>
          <w:rFonts w:ascii="Times New Roman"/>
          <w:b w:val="false"/>
          <w:i w:val="false"/>
          <w:color w:val="000000"/>
          <w:sz w:val="28"/>
        </w:rPr>
        <w:t>
      Допускается посадка вертолетов на необозначенную огнями взлетно-посадочную полосу (площадку) без включения фар при использовании приборов (очков) ночного видения с учетом их эксплуатационных ограничений.</w:t>
      </w:r>
    </w:p>
    <w:bookmarkEnd w:id="1061"/>
    <w:bookmarkStart w:name="z1120" w:id="1062"/>
    <w:p>
      <w:pPr>
        <w:spacing w:after="0"/>
        <w:ind w:left="0"/>
        <w:jc w:val="both"/>
      </w:pPr>
      <w:r>
        <w:rPr>
          <w:rFonts w:ascii="Times New Roman"/>
          <w:b w:val="false"/>
          <w:i w:val="false"/>
          <w:color w:val="000000"/>
          <w:sz w:val="28"/>
        </w:rPr>
        <w:t xml:space="preserve">
      339. Посадочные прожекторы включаются не позднее выхода ВС из четвертого разворота, а в случае захода на посадку с использованием инструментальных систем посадки – не позднее доклада экипажа о проходе дальней приводной радиостанции. При полетах вертолетов включение посадочных прожекторов осуществляется не позднее прохода экипажем высоты 100 м. </w:t>
      </w:r>
    </w:p>
    <w:bookmarkEnd w:id="1062"/>
    <w:bookmarkStart w:name="z1121" w:id="1063"/>
    <w:p>
      <w:pPr>
        <w:spacing w:after="0"/>
        <w:ind w:left="0"/>
        <w:jc w:val="both"/>
      </w:pPr>
      <w:r>
        <w:rPr>
          <w:rFonts w:ascii="Times New Roman"/>
          <w:b w:val="false"/>
          <w:i w:val="false"/>
          <w:color w:val="000000"/>
          <w:sz w:val="28"/>
        </w:rPr>
        <w:t>
      Выключение прожекторов производится во второй половине пробега ВС (после посадки вертолета). При уходе на второй круг (для исключения потери экипажем пространственной ориентировки) посадочные прожекторы выключаются после перехода ВС в набор высоты.</w:t>
      </w:r>
    </w:p>
    <w:bookmarkEnd w:id="1063"/>
    <w:bookmarkStart w:name="z1122" w:id="1064"/>
    <w:p>
      <w:pPr>
        <w:spacing w:after="0"/>
        <w:ind w:left="0"/>
        <w:jc w:val="both"/>
      </w:pPr>
      <w:r>
        <w:rPr>
          <w:rFonts w:ascii="Times New Roman"/>
          <w:b w:val="false"/>
          <w:i w:val="false"/>
          <w:color w:val="000000"/>
          <w:sz w:val="28"/>
        </w:rPr>
        <w:t>
      340. При выполнении посадки с посадочными фарами включение их осуществляется на посадочной прямой после прохода дальней приводной радиостанции с радиомаркером в соответствии с РЛЭ, а при наличии облаков – после выхода из них. На вертолетах при выполнении посадки включение посадочных фар производится на высотах определенных РЛЭ. Выключение посадочных фар осуществляется после окончания пробега ВС (посадки вертолета).</w:t>
      </w:r>
    </w:p>
    <w:bookmarkEnd w:id="1064"/>
    <w:bookmarkStart w:name="z1123" w:id="1065"/>
    <w:p>
      <w:pPr>
        <w:spacing w:after="0"/>
        <w:ind w:left="0"/>
        <w:jc w:val="both"/>
      </w:pPr>
      <w:r>
        <w:rPr>
          <w:rFonts w:ascii="Times New Roman"/>
          <w:b w:val="false"/>
          <w:i w:val="false"/>
          <w:color w:val="000000"/>
          <w:sz w:val="28"/>
        </w:rPr>
        <w:t>
      341. Пользоваться посадочными фарами в интенсивных осадках, тумане и густой дымке не допускается.</w:t>
      </w:r>
    </w:p>
    <w:bookmarkEnd w:id="1065"/>
    <w:bookmarkStart w:name="z1124" w:id="1066"/>
    <w:p>
      <w:pPr>
        <w:spacing w:after="0"/>
        <w:ind w:left="0"/>
        <w:jc w:val="both"/>
      </w:pPr>
      <w:r>
        <w:rPr>
          <w:rFonts w:ascii="Times New Roman"/>
          <w:b w:val="false"/>
          <w:i w:val="false"/>
          <w:color w:val="000000"/>
          <w:sz w:val="28"/>
        </w:rPr>
        <w:t>
      342. На воздушных судах, оборудованных приборами (очками) ночного видения полеты ночью допускается выполнять по ПВП, с учетом их эксплуатационных ограничений.</w:t>
      </w:r>
    </w:p>
    <w:bookmarkEnd w:id="1066"/>
    <w:bookmarkStart w:name="z1125" w:id="1067"/>
    <w:p>
      <w:pPr>
        <w:spacing w:after="0"/>
        <w:ind w:left="0"/>
        <w:jc w:val="left"/>
      </w:pPr>
      <w:r>
        <w:rPr>
          <w:rFonts w:ascii="Times New Roman"/>
          <w:b/>
          <w:i w:val="false"/>
          <w:color w:val="000000"/>
        </w:rPr>
        <w:t xml:space="preserve"> Параграф 4. Групповые полеты</w:t>
      </w:r>
    </w:p>
    <w:bookmarkEnd w:id="1067"/>
    <w:bookmarkStart w:name="z1126" w:id="1068"/>
    <w:p>
      <w:pPr>
        <w:spacing w:after="0"/>
        <w:ind w:left="0"/>
        <w:jc w:val="both"/>
      </w:pPr>
      <w:r>
        <w:rPr>
          <w:rFonts w:ascii="Times New Roman"/>
          <w:b w:val="false"/>
          <w:i w:val="false"/>
          <w:color w:val="000000"/>
          <w:sz w:val="28"/>
        </w:rPr>
        <w:t>
      343. Групповые полеты выполняются в боевых (полетных) порядках. Параметры боевого (полетного) порядка устанавливаются командиром группы или старшим авиационным начальником в зависимости от характера выполняемой задачи.</w:t>
      </w:r>
    </w:p>
    <w:bookmarkEnd w:id="1068"/>
    <w:bookmarkStart w:name="z1127" w:id="1069"/>
    <w:p>
      <w:pPr>
        <w:spacing w:after="0"/>
        <w:ind w:left="0"/>
        <w:jc w:val="both"/>
      </w:pPr>
      <w:r>
        <w:rPr>
          <w:rFonts w:ascii="Times New Roman"/>
          <w:b w:val="false"/>
          <w:i w:val="false"/>
          <w:color w:val="000000"/>
          <w:sz w:val="28"/>
        </w:rPr>
        <w:t xml:space="preserve">
      344. Интервал и дистанция, превышение или принижение ведомого относительно ведущего (впереди летящего) ВС устанавливаются такими, чтобы ведомые (ВС следующие за ведущим ВС – далее ведомый) не попадали в спутный след (струю) ВС ведущего (головного, ведущего ВС – далее ведущий) и имели благоприятные условия для наблюдения за ним. </w:t>
      </w:r>
    </w:p>
    <w:bookmarkEnd w:id="1069"/>
    <w:bookmarkStart w:name="z1128" w:id="1070"/>
    <w:p>
      <w:pPr>
        <w:spacing w:after="0"/>
        <w:ind w:left="0"/>
        <w:jc w:val="both"/>
      </w:pPr>
      <w:r>
        <w:rPr>
          <w:rFonts w:ascii="Times New Roman"/>
          <w:b w:val="false"/>
          <w:i w:val="false"/>
          <w:color w:val="000000"/>
          <w:sz w:val="28"/>
        </w:rPr>
        <w:t xml:space="preserve">
      345. Групповой полет выполняется под управлением командира (ведущего), находящего в составе группы. </w:t>
      </w:r>
    </w:p>
    <w:bookmarkEnd w:id="1070"/>
    <w:bookmarkStart w:name="z1129" w:id="1071"/>
    <w:p>
      <w:pPr>
        <w:spacing w:after="0"/>
        <w:ind w:left="0"/>
        <w:jc w:val="both"/>
      </w:pPr>
      <w:r>
        <w:rPr>
          <w:rFonts w:ascii="Times New Roman"/>
          <w:b w:val="false"/>
          <w:i w:val="false"/>
          <w:color w:val="000000"/>
          <w:sz w:val="28"/>
        </w:rPr>
        <w:t xml:space="preserve">
      Для повышения надежности управления группой в полете назначается заместитель командира группы. В случае, когда командир (ведущий) группы не в состоянии исполнять свои обязанности, заместитель командира группы принимает командование группой на себя. </w:t>
      </w:r>
    </w:p>
    <w:bookmarkEnd w:id="1071"/>
    <w:bookmarkStart w:name="z1130" w:id="1072"/>
    <w:p>
      <w:pPr>
        <w:spacing w:after="0"/>
        <w:ind w:left="0"/>
        <w:jc w:val="both"/>
      </w:pPr>
      <w:r>
        <w:rPr>
          <w:rFonts w:ascii="Times New Roman"/>
          <w:b w:val="false"/>
          <w:i w:val="false"/>
          <w:color w:val="000000"/>
          <w:sz w:val="28"/>
        </w:rPr>
        <w:t>
      346. Ведущий в полете:</w:t>
      </w:r>
    </w:p>
    <w:bookmarkEnd w:id="1072"/>
    <w:bookmarkStart w:name="z1131" w:id="1073"/>
    <w:p>
      <w:pPr>
        <w:spacing w:after="0"/>
        <w:ind w:left="0"/>
        <w:jc w:val="both"/>
      </w:pPr>
      <w:r>
        <w:rPr>
          <w:rFonts w:ascii="Times New Roman"/>
          <w:b w:val="false"/>
          <w:i w:val="false"/>
          <w:color w:val="000000"/>
          <w:sz w:val="28"/>
        </w:rPr>
        <w:t>
      1) управляет группой по радио и (или) эволюциями ВС от начала запуска двигателей и до заруливания на стоянку после посадки ВС;</w:t>
      </w:r>
    </w:p>
    <w:bookmarkEnd w:id="1073"/>
    <w:bookmarkStart w:name="z1132" w:id="1074"/>
    <w:p>
      <w:pPr>
        <w:spacing w:after="0"/>
        <w:ind w:left="0"/>
        <w:jc w:val="both"/>
      </w:pPr>
      <w:r>
        <w:rPr>
          <w:rFonts w:ascii="Times New Roman"/>
          <w:b w:val="false"/>
          <w:i w:val="false"/>
          <w:color w:val="000000"/>
          <w:sz w:val="28"/>
        </w:rPr>
        <w:t>
      2) знает положения ВС в боевом (полетном) порядке, условий полета и контролирует действия своих ведомых в процессе всего полета;</w:t>
      </w:r>
    </w:p>
    <w:bookmarkEnd w:id="1074"/>
    <w:bookmarkStart w:name="z1133" w:id="1075"/>
    <w:p>
      <w:pPr>
        <w:spacing w:after="0"/>
        <w:ind w:left="0"/>
        <w:jc w:val="both"/>
      </w:pPr>
      <w:r>
        <w:rPr>
          <w:rFonts w:ascii="Times New Roman"/>
          <w:b w:val="false"/>
          <w:i w:val="false"/>
          <w:color w:val="000000"/>
          <w:sz w:val="28"/>
        </w:rPr>
        <w:t>
      3) выдерживает режим полета, обеспечивающий сохранение ведомым своего места в боевом (полетном) порядке и безопасное маневрирование, предупреждает ведомых о характере предстоящего маневра;</w:t>
      </w:r>
    </w:p>
    <w:bookmarkEnd w:id="1075"/>
    <w:bookmarkStart w:name="z1134" w:id="1076"/>
    <w:p>
      <w:pPr>
        <w:spacing w:after="0"/>
        <w:ind w:left="0"/>
        <w:jc w:val="both"/>
      </w:pPr>
      <w:r>
        <w:rPr>
          <w:rFonts w:ascii="Times New Roman"/>
          <w:b w:val="false"/>
          <w:i w:val="false"/>
          <w:color w:val="000000"/>
          <w:sz w:val="28"/>
        </w:rPr>
        <w:t>
      4) уделяет больше внимания при вводе в разворот и в процессе разворота ведомым, находящимся с внутренней стороны разворота, а при выводе из разворота – ведомым с внешней стороны разворота;</w:t>
      </w:r>
    </w:p>
    <w:bookmarkEnd w:id="1076"/>
    <w:bookmarkStart w:name="z1135" w:id="1077"/>
    <w:p>
      <w:pPr>
        <w:spacing w:after="0"/>
        <w:ind w:left="0"/>
        <w:jc w:val="both"/>
      </w:pPr>
      <w:r>
        <w:rPr>
          <w:rFonts w:ascii="Times New Roman"/>
          <w:b w:val="false"/>
          <w:i w:val="false"/>
          <w:color w:val="000000"/>
          <w:sz w:val="28"/>
        </w:rPr>
        <w:t>
      5) ведет осмотрительность, сохраняя ориентировку, оценивает воздушную и метеорологическую обстановку;</w:t>
      </w:r>
    </w:p>
    <w:bookmarkEnd w:id="1077"/>
    <w:bookmarkStart w:name="z1136" w:id="1078"/>
    <w:p>
      <w:pPr>
        <w:spacing w:after="0"/>
        <w:ind w:left="0"/>
        <w:jc w:val="both"/>
      </w:pPr>
      <w:r>
        <w:rPr>
          <w:rFonts w:ascii="Times New Roman"/>
          <w:b w:val="false"/>
          <w:i w:val="false"/>
          <w:color w:val="000000"/>
          <w:sz w:val="28"/>
        </w:rPr>
        <w:t>
      6) назначает, в зависимости от условий обстановки, экипаж ВС для сопровождения вышедшего из боевого (полетного) порядка ВС;</w:t>
      </w:r>
    </w:p>
    <w:bookmarkEnd w:id="1078"/>
    <w:bookmarkStart w:name="z1137" w:id="1079"/>
    <w:p>
      <w:pPr>
        <w:spacing w:after="0"/>
        <w:ind w:left="0"/>
        <w:jc w:val="both"/>
      </w:pPr>
      <w:r>
        <w:rPr>
          <w:rFonts w:ascii="Times New Roman"/>
          <w:b w:val="false"/>
          <w:i w:val="false"/>
          <w:color w:val="000000"/>
          <w:sz w:val="28"/>
        </w:rPr>
        <w:t>
      7) контролирует запросом по радио остатка топлива на воздушных судах ведомых экипажей;</w:t>
      </w:r>
    </w:p>
    <w:bookmarkEnd w:id="1079"/>
    <w:bookmarkStart w:name="z1138" w:id="1080"/>
    <w:p>
      <w:pPr>
        <w:spacing w:after="0"/>
        <w:ind w:left="0"/>
        <w:jc w:val="both"/>
      </w:pPr>
      <w:r>
        <w:rPr>
          <w:rFonts w:ascii="Times New Roman"/>
          <w:b w:val="false"/>
          <w:i w:val="false"/>
          <w:color w:val="000000"/>
          <w:sz w:val="28"/>
        </w:rPr>
        <w:t>
      8) передает эволюциями ВС управление группой своему заместителю при отказе радиосвязи в полете.</w:t>
      </w:r>
    </w:p>
    <w:bookmarkEnd w:id="1080"/>
    <w:bookmarkStart w:name="z1139" w:id="1081"/>
    <w:p>
      <w:pPr>
        <w:spacing w:after="0"/>
        <w:ind w:left="0"/>
        <w:jc w:val="both"/>
      </w:pPr>
      <w:r>
        <w:rPr>
          <w:rFonts w:ascii="Times New Roman"/>
          <w:b w:val="false"/>
          <w:i w:val="false"/>
          <w:color w:val="000000"/>
          <w:sz w:val="28"/>
        </w:rPr>
        <w:t>
      347. Ведущему группы не допускается выполнять полет в метеорологических условиях более сложных, чем позволяет уровень подготовки ведомых экипажей и входить в облака, предварительно не разомкнув группу (если заданием не предусмотрен полет в облаках).</w:t>
      </w:r>
    </w:p>
    <w:bookmarkEnd w:id="1081"/>
    <w:bookmarkStart w:name="z1140" w:id="1082"/>
    <w:p>
      <w:pPr>
        <w:spacing w:after="0"/>
        <w:ind w:left="0"/>
        <w:jc w:val="both"/>
      </w:pPr>
      <w:r>
        <w:rPr>
          <w:rFonts w:ascii="Times New Roman"/>
          <w:b w:val="false"/>
          <w:i w:val="false"/>
          <w:color w:val="000000"/>
          <w:sz w:val="28"/>
        </w:rPr>
        <w:t>
      348. Ведомый в полете:</w:t>
      </w:r>
    </w:p>
    <w:bookmarkEnd w:id="1082"/>
    <w:bookmarkStart w:name="z1141" w:id="1083"/>
    <w:p>
      <w:pPr>
        <w:spacing w:after="0"/>
        <w:ind w:left="0"/>
        <w:jc w:val="both"/>
      </w:pPr>
      <w:r>
        <w:rPr>
          <w:rFonts w:ascii="Times New Roman"/>
          <w:b w:val="false"/>
          <w:i w:val="false"/>
          <w:color w:val="000000"/>
          <w:sz w:val="28"/>
        </w:rPr>
        <w:t>
      1) выдерживает установленные параметры боевого (полетного) порядка, следит за ведущим (впереди летящим) ВС и исключает его потерю из виду;</w:t>
      </w:r>
    </w:p>
    <w:bookmarkEnd w:id="1083"/>
    <w:bookmarkStart w:name="z1142" w:id="1084"/>
    <w:p>
      <w:pPr>
        <w:spacing w:after="0"/>
        <w:ind w:left="0"/>
        <w:jc w:val="both"/>
      </w:pPr>
      <w:r>
        <w:rPr>
          <w:rFonts w:ascii="Times New Roman"/>
          <w:b w:val="false"/>
          <w:i w:val="false"/>
          <w:color w:val="000000"/>
          <w:sz w:val="28"/>
        </w:rPr>
        <w:t>
      2) выполняет пристраивание к ведущему (впереди летящему) воздушному судну на прямой, сначала установив заданную дистанцию на увеличенном интервале и с принижением (на предельно малых и малых высотах – с превышением), а затем – заданный интервал;</w:t>
      </w:r>
    </w:p>
    <w:bookmarkEnd w:id="1084"/>
    <w:bookmarkStart w:name="z1143" w:id="1085"/>
    <w:p>
      <w:pPr>
        <w:spacing w:after="0"/>
        <w:ind w:left="0"/>
        <w:jc w:val="both"/>
      </w:pPr>
      <w:r>
        <w:rPr>
          <w:rFonts w:ascii="Times New Roman"/>
          <w:b w:val="false"/>
          <w:i w:val="false"/>
          <w:color w:val="000000"/>
          <w:sz w:val="28"/>
        </w:rPr>
        <w:t>
      3) следит за командами (сигналами) ведущего и выполняет их;</w:t>
      </w:r>
    </w:p>
    <w:bookmarkEnd w:id="1085"/>
    <w:bookmarkStart w:name="z1144" w:id="1086"/>
    <w:p>
      <w:pPr>
        <w:spacing w:after="0"/>
        <w:ind w:left="0"/>
        <w:jc w:val="both"/>
      </w:pPr>
      <w:r>
        <w:rPr>
          <w:rFonts w:ascii="Times New Roman"/>
          <w:b w:val="false"/>
          <w:i w:val="false"/>
          <w:color w:val="000000"/>
          <w:sz w:val="28"/>
        </w:rPr>
        <w:t>
      4) ведет осмотрительность во избежание опасного сближения с другими воздушными судами и столкновения с препятствиями;</w:t>
      </w:r>
    </w:p>
    <w:bookmarkEnd w:id="1086"/>
    <w:bookmarkStart w:name="z1145" w:id="1087"/>
    <w:p>
      <w:pPr>
        <w:spacing w:after="0"/>
        <w:ind w:left="0"/>
        <w:jc w:val="both"/>
      </w:pPr>
      <w:r>
        <w:rPr>
          <w:rFonts w:ascii="Times New Roman"/>
          <w:b w:val="false"/>
          <w:i w:val="false"/>
          <w:color w:val="000000"/>
          <w:sz w:val="28"/>
        </w:rPr>
        <w:t>
      5) знает и учитывает маневренные возможности ВС на различных высотах;</w:t>
      </w:r>
    </w:p>
    <w:bookmarkEnd w:id="1087"/>
    <w:bookmarkStart w:name="z1146" w:id="1088"/>
    <w:p>
      <w:pPr>
        <w:spacing w:after="0"/>
        <w:ind w:left="0"/>
        <w:jc w:val="both"/>
      </w:pPr>
      <w:r>
        <w:rPr>
          <w:rFonts w:ascii="Times New Roman"/>
          <w:b w:val="false"/>
          <w:i w:val="false"/>
          <w:color w:val="000000"/>
          <w:sz w:val="28"/>
        </w:rPr>
        <w:t>
      6) докладывает командиру группы о всех неисправностях систем и оборудования ВС и в случае появления необходимости изменения параметров боевого (полетного) порядка;</w:t>
      </w:r>
    </w:p>
    <w:bookmarkEnd w:id="1088"/>
    <w:bookmarkStart w:name="z1147" w:id="1089"/>
    <w:p>
      <w:pPr>
        <w:spacing w:after="0"/>
        <w:ind w:left="0"/>
        <w:jc w:val="both"/>
      </w:pPr>
      <w:r>
        <w:rPr>
          <w:rFonts w:ascii="Times New Roman"/>
          <w:b w:val="false"/>
          <w:i w:val="false"/>
          <w:color w:val="000000"/>
          <w:sz w:val="28"/>
        </w:rPr>
        <w:t>
      7) сохраняет ориентировку, докладывает командиру группы о замеченных уклонениях от заданного маршрута, готов в любой момент перейти на самостоятельное выполнение полета или занять место ведущего.</w:t>
      </w:r>
    </w:p>
    <w:bookmarkEnd w:id="1089"/>
    <w:bookmarkStart w:name="z1148" w:id="1090"/>
    <w:p>
      <w:pPr>
        <w:spacing w:after="0"/>
        <w:ind w:left="0"/>
        <w:jc w:val="both"/>
      </w:pPr>
      <w:r>
        <w:rPr>
          <w:rFonts w:ascii="Times New Roman"/>
          <w:b w:val="false"/>
          <w:i w:val="false"/>
          <w:color w:val="000000"/>
          <w:sz w:val="28"/>
        </w:rPr>
        <w:t>
      349. Ведомому не допускается:</w:t>
      </w:r>
    </w:p>
    <w:bookmarkEnd w:id="1090"/>
    <w:bookmarkStart w:name="z1149" w:id="1091"/>
    <w:p>
      <w:pPr>
        <w:spacing w:after="0"/>
        <w:ind w:left="0"/>
        <w:jc w:val="both"/>
      </w:pPr>
      <w:r>
        <w:rPr>
          <w:rFonts w:ascii="Times New Roman"/>
          <w:b w:val="false"/>
          <w:i w:val="false"/>
          <w:color w:val="000000"/>
          <w:sz w:val="28"/>
        </w:rPr>
        <w:t>
      1) пристраиваться к группе (ведущему) и менять место в боевом (полетном) порядке без разрешения ведущего;</w:t>
      </w:r>
    </w:p>
    <w:bookmarkEnd w:id="1091"/>
    <w:bookmarkStart w:name="z1150" w:id="1092"/>
    <w:p>
      <w:pPr>
        <w:spacing w:after="0"/>
        <w:ind w:left="0"/>
        <w:jc w:val="both"/>
      </w:pPr>
      <w:r>
        <w:rPr>
          <w:rFonts w:ascii="Times New Roman"/>
          <w:b w:val="false"/>
          <w:i w:val="false"/>
          <w:color w:val="000000"/>
          <w:sz w:val="28"/>
        </w:rPr>
        <w:t>
      2) выходить из боевого (полетного) порядка, кроме случаев, не позволяющих сохранять в нем свое место;</w:t>
      </w:r>
    </w:p>
    <w:bookmarkEnd w:id="1092"/>
    <w:bookmarkStart w:name="z1151" w:id="1093"/>
    <w:p>
      <w:pPr>
        <w:spacing w:after="0"/>
        <w:ind w:left="0"/>
        <w:jc w:val="both"/>
      </w:pPr>
      <w:r>
        <w:rPr>
          <w:rFonts w:ascii="Times New Roman"/>
          <w:b w:val="false"/>
          <w:i w:val="false"/>
          <w:color w:val="000000"/>
          <w:sz w:val="28"/>
        </w:rPr>
        <w:t>
      3) вести без необходимости радиообмен.</w:t>
      </w:r>
    </w:p>
    <w:bookmarkEnd w:id="1093"/>
    <w:bookmarkStart w:name="z1152" w:id="1094"/>
    <w:p>
      <w:pPr>
        <w:spacing w:after="0"/>
        <w:ind w:left="0"/>
        <w:jc w:val="both"/>
      </w:pPr>
      <w:r>
        <w:rPr>
          <w:rFonts w:ascii="Times New Roman"/>
          <w:b w:val="false"/>
          <w:i w:val="false"/>
          <w:color w:val="000000"/>
          <w:sz w:val="28"/>
        </w:rPr>
        <w:t>
      350. При потере из виду ведущего (впереди летящего) ВС ведомый докладывает об этом ведущему по радио с указанием курса, высоты полета своего ВС. При этом:</w:t>
      </w:r>
    </w:p>
    <w:bookmarkEnd w:id="1094"/>
    <w:bookmarkStart w:name="z1153" w:id="1095"/>
    <w:p>
      <w:pPr>
        <w:spacing w:after="0"/>
        <w:ind w:left="0"/>
        <w:jc w:val="both"/>
      </w:pPr>
      <w:r>
        <w:rPr>
          <w:rFonts w:ascii="Times New Roman"/>
          <w:b w:val="false"/>
          <w:i w:val="false"/>
          <w:color w:val="000000"/>
          <w:sz w:val="28"/>
        </w:rPr>
        <w:t>
      1) в горизонтальном полете выдерживает прежний режим, усиливает осмотрительность и, будучи внешним ведомым, плавным увеличением интервала выходит из боевого (полетного) порядка, а будучи внутренним ведомым, изменяет высоту на 300 м;</w:t>
      </w:r>
    </w:p>
    <w:bookmarkEnd w:id="1095"/>
    <w:bookmarkStart w:name="z1154" w:id="1096"/>
    <w:p>
      <w:pPr>
        <w:spacing w:after="0"/>
        <w:ind w:left="0"/>
        <w:jc w:val="both"/>
      </w:pPr>
      <w:r>
        <w:rPr>
          <w:rFonts w:ascii="Times New Roman"/>
          <w:b w:val="false"/>
          <w:i w:val="false"/>
          <w:color w:val="000000"/>
          <w:sz w:val="28"/>
        </w:rPr>
        <w:t>
      2) на развороте, будучи внешним ведомым, уменьшает крен, а будучи внутренним ведомым, увеличивает его, а затем выходит из боевого (полетного) порядка;</w:t>
      </w:r>
    </w:p>
    <w:bookmarkEnd w:id="1096"/>
    <w:bookmarkStart w:name="z1155" w:id="1097"/>
    <w:p>
      <w:pPr>
        <w:spacing w:after="0"/>
        <w:ind w:left="0"/>
        <w:jc w:val="both"/>
      </w:pPr>
      <w:r>
        <w:rPr>
          <w:rFonts w:ascii="Times New Roman"/>
          <w:b w:val="false"/>
          <w:i w:val="false"/>
          <w:color w:val="000000"/>
          <w:sz w:val="28"/>
        </w:rPr>
        <w:t>
      3) в наборе высоты, на снижении (на пикировании) прекращает набор, снижение (пикирование), не изменяя направления полета.</w:t>
      </w:r>
    </w:p>
    <w:bookmarkEnd w:id="1097"/>
    <w:bookmarkStart w:name="z1156" w:id="1098"/>
    <w:p>
      <w:pPr>
        <w:spacing w:after="0"/>
        <w:ind w:left="0"/>
        <w:jc w:val="both"/>
      </w:pPr>
      <w:r>
        <w:rPr>
          <w:rFonts w:ascii="Times New Roman"/>
          <w:b w:val="false"/>
          <w:i w:val="false"/>
          <w:color w:val="000000"/>
          <w:sz w:val="28"/>
        </w:rPr>
        <w:t>
      После выполнения маневра докладывает ведущему курс и высоту полета своего ВС и в дальнейшем действует по его указанию.</w:t>
      </w:r>
    </w:p>
    <w:bookmarkEnd w:id="1098"/>
    <w:bookmarkStart w:name="z1157" w:id="1099"/>
    <w:p>
      <w:pPr>
        <w:spacing w:after="0"/>
        <w:ind w:left="0"/>
        <w:jc w:val="both"/>
      </w:pPr>
      <w:r>
        <w:rPr>
          <w:rFonts w:ascii="Times New Roman"/>
          <w:b w:val="false"/>
          <w:i w:val="false"/>
          <w:color w:val="000000"/>
          <w:sz w:val="28"/>
        </w:rPr>
        <w:t>
      351. При полете в боевом (полетном) порядке интервал, дистанция и принижение (превышение) относительно ведущего (впереди летящего) ВС устанавливаются такими, чтобы ведомые не попадали в спутную струю и имели благоприятные условия для наблюдения за ведущим.</w:t>
      </w:r>
    </w:p>
    <w:bookmarkEnd w:id="1099"/>
    <w:bookmarkStart w:name="z1158" w:id="1100"/>
    <w:p>
      <w:pPr>
        <w:spacing w:after="0"/>
        <w:ind w:left="0"/>
        <w:jc w:val="both"/>
      </w:pPr>
      <w:r>
        <w:rPr>
          <w:rFonts w:ascii="Times New Roman"/>
          <w:b w:val="false"/>
          <w:i w:val="false"/>
          <w:color w:val="000000"/>
          <w:sz w:val="28"/>
        </w:rPr>
        <w:t>
      352. Одновременная посадка группы ВС на одну взлетно-посадочную полосу днем, допускается при ее количественном составе не более звена.</w:t>
      </w:r>
    </w:p>
    <w:bookmarkEnd w:id="1100"/>
    <w:bookmarkStart w:name="z1159" w:id="1101"/>
    <w:p>
      <w:pPr>
        <w:spacing w:after="0"/>
        <w:ind w:left="0"/>
        <w:jc w:val="both"/>
      </w:pPr>
      <w:r>
        <w:rPr>
          <w:rFonts w:ascii="Times New Roman"/>
          <w:b w:val="false"/>
          <w:i w:val="false"/>
          <w:color w:val="000000"/>
          <w:sz w:val="28"/>
        </w:rPr>
        <w:t>
      Посадку ночью допускается выполнять только одиночными воздушными судами.</w:t>
      </w:r>
    </w:p>
    <w:bookmarkEnd w:id="1101"/>
    <w:bookmarkStart w:name="z1160" w:id="1102"/>
    <w:p>
      <w:pPr>
        <w:spacing w:after="0"/>
        <w:ind w:left="0"/>
        <w:jc w:val="both"/>
      </w:pPr>
      <w:r>
        <w:rPr>
          <w:rFonts w:ascii="Times New Roman"/>
          <w:b w:val="false"/>
          <w:i w:val="false"/>
          <w:color w:val="000000"/>
          <w:sz w:val="28"/>
        </w:rPr>
        <w:t>
      На вертолетах одновременную посадку днем и ночью допускается выполнять группой до эскадрильи.</w:t>
      </w:r>
    </w:p>
    <w:bookmarkEnd w:id="1102"/>
    <w:bookmarkStart w:name="z1161" w:id="1103"/>
    <w:p>
      <w:pPr>
        <w:spacing w:after="0"/>
        <w:ind w:left="0"/>
        <w:jc w:val="left"/>
      </w:pPr>
      <w:r>
        <w:rPr>
          <w:rFonts w:ascii="Times New Roman"/>
          <w:b/>
          <w:i w:val="false"/>
          <w:color w:val="000000"/>
        </w:rPr>
        <w:t xml:space="preserve"> Параграф 5. Демонстрационные полеты</w:t>
      </w:r>
    </w:p>
    <w:bookmarkEnd w:id="1103"/>
    <w:bookmarkStart w:name="z1162" w:id="1104"/>
    <w:p>
      <w:pPr>
        <w:spacing w:after="0"/>
        <w:ind w:left="0"/>
        <w:jc w:val="both"/>
      </w:pPr>
      <w:r>
        <w:rPr>
          <w:rFonts w:ascii="Times New Roman"/>
          <w:b w:val="false"/>
          <w:i w:val="false"/>
          <w:color w:val="000000"/>
          <w:sz w:val="28"/>
        </w:rPr>
        <w:t xml:space="preserve">
      353. Демонстрационные полеты ВС организуются и проводятся в авиационных частях, в специально определенных местах или других пунктах демонстрации (показа), утверждаемыми органом управления государственной авиации. </w:t>
      </w:r>
    </w:p>
    <w:bookmarkEnd w:id="1104"/>
    <w:bookmarkStart w:name="z1163" w:id="1105"/>
    <w:p>
      <w:pPr>
        <w:spacing w:after="0"/>
        <w:ind w:left="0"/>
        <w:jc w:val="both"/>
      </w:pPr>
      <w:r>
        <w:rPr>
          <w:rFonts w:ascii="Times New Roman"/>
          <w:b w:val="false"/>
          <w:i w:val="false"/>
          <w:color w:val="000000"/>
          <w:sz w:val="28"/>
        </w:rPr>
        <w:t>
      354. Демонстрационные полеты выполняются наиболее подготовленными экипажами авиационных частей с разрешения руководителя органа управления государственной авиации (командующего Военно-воздушными силами), с утверждением их персонального списка после проведения необходимых мероприятий.</w:t>
      </w:r>
    </w:p>
    <w:bookmarkEnd w:id="1105"/>
    <w:bookmarkStart w:name="z1164" w:id="1106"/>
    <w:p>
      <w:pPr>
        <w:spacing w:after="0"/>
        <w:ind w:left="0"/>
        <w:jc w:val="both"/>
      </w:pPr>
      <w:r>
        <w:rPr>
          <w:rFonts w:ascii="Times New Roman"/>
          <w:b w:val="false"/>
          <w:i w:val="false"/>
          <w:color w:val="000000"/>
          <w:sz w:val="28"/>
        </w:rPr>
        <w:t>
      355. Для проведения мероприятий по подготовке и проведению демонстрационных полетов, а также организации и осуществления взаимодействия между авиационными частями различных органов управления, решением руководителей органов управления государственной авиации (командующего Военно-воздушными силами) назначается ответственный за демонстрационные полеты. Все должностные лица, участвующие в демонстрационных полетах, подчиняются ответственному за их проведение.</w:t>
      </w:r>
    </w:p>
    <w:bookmarkEnd w:id="1106"/>
    <w:bookmarkStart w:name="z1165" w:id="1107"/>
    <w:p>
      <w:pPr>
        <w:spacing w:after="0"/>
        <w:ind w:left="0"/>
        <w:jc w:val="both"/>
      </w:pPr>
      <w:r>
        <w:rPr>
          <w:rFonts w:ascii="Times New Roman"/>
          <w:b w:val="false"/>
          <w:i w:val="false"/>
          <w:color w:val="000000"/>
          <w:sz w:val="28"/>
        </w:rPr>
        <w:t>
      356. Демонстрационные полеты выполняются в соответствии с планом (плановой таблицей), по отработанным полетным заданиям. Изменять полетное задание допускается только в сторону упрощения (в зависимости от условий складывающейся обстановки) с разрешения ответственного за демонстрационные полеты.</w:t>
      </w:r>
    </w:p>
    <w:bookmarkEnd w:id="1107"/>
    <w:bookmarkStart w:name="z1166" w:id="1108"/>
    <w:p>
      <w:pPr>
        <w:spacing w:after="0"/>
        <w:ind w:left="0"/>
        <w:jc w:val="both"/>
      </w:pPr>
      <w:r>
        <w:rPr>
          <w:rFonts w:ascii="Times New Roman"/>
          <w:b w:val="false"/>
          <w:i w:val="false"/>
          <w:color w:val="000000"/>
          <w:sz w:val="28"/>
        </w:rPr>
        <w:t>
      357. Основные требования к безопасности при проведении демонстрационных полетов:</w:t>
      </w:r>
    </w:p>
    <w:bookmarkEnd w:id="1108"/>
    <w:bookmarkStart w:name="z1167" w:id="1109"/>
    <w:p>
      <w:pPr>
        <w:spacing w:after="0"/>
        <w:ind w:left="0"/>
        <w:jc w:val="both"/>
      </w:pPr>
      <w:r>
        <w:rPr>
          <w:rFonts w:ascii="Times New Roman"/>
          <w:b w:val="false"/>
          <w:i w:val="false"/>
          <w:color w:val="000000"/>
          <w:sz w:val="28"/>
        </w:rPr>
        <w:t>
      1) пилотаж (проходы) выполнять в пределах пилотажной зоны демонстрационных полетов при устойчивой двусторонней радиосвязи, строго по оси зоны, не уклоняясь в сторону зрителей ближе ограничительной линии 200 м, а при выполнении фигур на зрителей – не ближе 500 м по касательной к фигуре;</w:t>
      </w:r>
    </w:p>
    <w:bookmarkEnd w:id="1109"/>
    <w:bookmarkStart w:name="z1168" w:id="1110"/>
    <w:p>
      <w:pPr>
        <w:spacing w:after="0"/>
        <w:ind w:left="0"/>
        <w:jc w:val="both"/>
      </w:pPr>
      <w:r>
        <w:rPr>
          <w:rFonts w:ascii="Times New Roman"/>
          <w:b w:val="false"/>
          <w:i w:val="false"/>
          <w:color w:val="000000"/>
          <w:sz w:val="28"/>
        </w:rPr>
        <w:t>
      2) минимальная высота пилотирования в прямолинейном горизонтальном полете должна быть не менее 100 м, а при выполнении фигур пилотажа – не менее 200 м;</w:t>
      </w:r>
    </w:p>
    <w:bookmarkEnd w:id="1110"/>
    <w:bookmarkStart w:name="z1169" w:id="1111"/>
    <w:p>
      <w:pPr>
        <w:spacing w:after="0"/>
        <w:ind w:left="0"/>
        <w:jc w:val="both"/>
      </w:pPr>
      <w:r>
        <w:rPr>
          <w:rFonts w:ascii="Times New Roman"/>
          <w:b w:val="false"/>
          <w:i w:val="false"/>
          <w:color w:val="000000"/>
          <w:sz w:val="28"/>
        </w:rPr>
        <w:t>
      3) при выполнении задания в облака не входить, при непреднамеренном попадании в облака оценить обстановку и принять меры для безопасного выхода из них в направлении от зрителей;</w:t>
      </w:r>
    </w:p>
    <w:bookmarkEnd w:id="1111"/>
    <w:bookmarkStart w:name="z1170" w:id="1112"/>
    <w:p>
      <w:pPr>
        <w:spacing w:after="0"/>
        <w:ind w:left="0"/>
        <w:jc w:val="both"/>
      </w:pPr>
      <w:r>
        <w:rPr>
          <w:rFonts w:ascii="Times New Roman"/>
          <w:b w:val="false"/>
          <w:i w:val="false"/>
          <w:color w:val="000000"/>
          <w:sz w:val="28"/>
        </w:rPr>
        <w:t>
      4) при возникновении особой ситуации, не позволяющей продолжать полет, отвернуть в свободную сторону от зрителей, жилых строений и катапультироваться (покинуть ВС), предварительно, по возможности, выключив двигатели.</w:t>
      </w:r>
    </w:p>
    <w:bookmarkEnd w:id="1112"/>
    <w:bookmarkStart w:name="z1171" w:id="1113"/>
    <w:p>
      <w:pPr>
        <w:spacing w:after="0"/>
        <w:ind w:left="0"/>
        <w:jc w:val="left"/>
      </w:pPr>
      <w:r>
        <w:rPr>
          <w:rFonts w:ascii="Times New Roman"/>
          <w:b/>
          <w:i w:val="false"/>
          <w:color w:val="000000"/>
        </w:rPr>
        <w:t xml:space="preserve"> Параграф 6. Перелеты воздушных судов</w:t>
      </w:r>
    </w:p>
    <w:bookmarkEnd w:id="1113"/>
    <w:bookmarkStart w:name="z1172" w:id="1114"/>
    <w:p>
      <w:pPr>
        <w:spacing w:after="0"/>
        <w:ind w:left="0"/>
        <w:jc w:val="both"/>
      </w:pPr>
      <w:r>
        <w:rPr>
          <w:rFonts w:ascii="Times New Roman"/>
          <w:b w:val="false"/>
          <w:i w:val="false"/>
          <w:color w:val="000000"/>
          <w:sz w:val="28"/>
        </w:rPr>
        <w:t>
      358. Перелеты ВС выполняются по воздушным трассам и внетрассовым маршрутам на установленных эшелонах.</w:t>
      </w:r>
    </w:p>
    <w:bookmarkEnd w:id="1114"/>
    <w:bookmarkStart w:name="z1173" w:id="1115"/>
    <w:p>
      <w:pPr>
        <w:spacing w:after="0"/>
        <w:ind w:left="0"/>
        <w:jc w:val="both"/>
      </w:pPr>
      <w:r>
        <w:rPr>
          <w:rFonts w:ascii="Times New Roman"/>
          <w:b w:val="false"/>
          <w:i w:val="false"/>
          <w:color w:val="000000"/>
          <w:sz w:val="28"/>
        </w:rPr>
        <w:t>
      359. Перелеты ВС со скоростью полета 300 км/час и менее, допускается выполнять на высотах ниже нижнего (безопасного) эшелона.</w:t>
      </w:r>
    </w:p>
    <w:bookmarkEnd w:id="1115"/>
    <w:bookmarkStart w:name="z1174" w:id="1116"/>
    <w:p>
      <w:pPr>
        <w:spacing w:after="0"/>
        <w:ind w:left="0"/>
        <w:jc w:val="both"/>
      </w:pPr>
      <w:r>
        <w:rPr>
          <w:rFonts w:ascii="Times New Roman"/>
          <w:b w:val="false"/>
          <w:i w:val="false"/>
          <w:color w:val="000000"/>
          <w:sz w:val="28"/>
        </w:rPr>
        <w:t>
      360. Полеты вне маршрутов ОВД производятся на установленных эшелонах или высотах, в том числе и на высотах ниже нижнего эшелона с заданными безопасными (линейными или временными) интервалами.</w:t>
      </w:r>
    </w:p>
    <w:bookmarkEnd w:id="1116"/>
    <w:bookmarkStart w:name="z1175" w:id="1117"/>
    <w:p>
      <w:pPr>
        <w:spacing w:after="0"/>
        <w:ind w:left="0"/>
        <w:jc w:val="both"/>
      </w:pPr>
      <w:r>
        <w:rPr>
          <w:rFonts w:ascii="Times New Roman"/>
          <w:b w:val="false"/>
          <w:i w:val="false"/>
          <w:color w:val="000000"/>
          <w:sz w:val="28"/>
        </w:rPr>
        <w:t>
      361. Выбор и назначение эшелона производится с учетом тактико-технических данных и оборудования ВС, расхода топлива, выполняемой задачи, метеорологических условий, рельефа местности, воздушной и орнитологической обстановки по маршруту полета.</w:t>
      </w:r>
    </w:p>
    <w:bookmarkEnd w:id="1117"/>
    <w:bookmarkStart w:name="z1176" w:id="1118"/>
    <w:p>
      <w:pPr>
        <w:spacing w:after="0"/>
        <w:ind w:left="0"/>
        <w:jc w:val="both"/>
      </w:pPr>
      <w:r>
        <w:rPr>
          <w:rFonts w:ascii="Times New Roman"/>
          <w:b w:val="false"/>
          <w:i w:val="false"/>
          <w:color w:val="000000"/>
          <w:sz w:val="28"/>
        </w:rPr>
        <w:t>
      362. Для обеспечения безопасности полетов групп ВС, следующих в боевых (полетных) порядках авиационных подразделений и частей, эшелонированных по высоте, в направлении маршрута полета выделяется диапазон эшелонов, свободный от других ВС. Процедуру эшелонирования и интервалы между воздушными судами в боевом (полетном) порядке группы определяет командир (начальник), организующий полеты, с учетом уровня подготовки экипажей, общей дальности полета, количества поворотных пунктов на маршруте, скорости полета, применяемых средств воздушной навигации и контроля полетов ВС.</w:t>
      </w:r>
    </w:p>
    <w:bookmarkEnd w:id="1118"/>
    <w:bookmarkStart w:name="z1177" w:id="1119"/>
    <w:p>
      <w:pPr>
        <w:spacing w:after="0"/>
        <w:ind w:left="0"/>
        <w:jc w:val="both"/>
      </w:pPr>
      <w:r>
        <w:rPr>
          <w:rFonts w:ascii="Times New Roman"/>
          <w:b w:val="false"/>
          <w:i w:val="false"/>
          <w:color w:val="000000"/>
          <w:sz w:val="28"/>
        </w:rPr>
        <w:t xml:space="preserve">
      363. Перелет по ПВП полета выполняется, если по маршруту полета и на аэродроме посадки метеорологическая обстановка в период от взлета до посадки позволяет осуществлять полет по ПВП. </w:t>
      </w:r>
    </w:p>
    <w:bookmarkEnd w:id="1119"/>
    <w:bookmarkStart w:name="z1178" w:id="1120"/>
    <w:p>
      <w:pPr>
        <w:spacing w:after="0"/>
        <w:ind w:left="0"/>
        <w:jc w:val="both"/>
      </w:pPr>
      <w:r>
        <w:rPr>
          <w:rFonts w:ascii="Times New Roman"/>
          <w:b w:val="false"/>
          <w:i w:val="false"/>
          <w:color w:val="000000"/>
          <w:sz w:val="28"/>
        </w:rPr>
        <w:t xml:space="preserve">
      Перелет по ППП и ПВП выполняется в случае, если к расчетному времени прибытия ВС на аэродром посадки там ожидаются метеорологические условия, соответствующие минимуму КВС (не ниже минимума аэродрома) и при условии, что остаток топлива будет достаточен для полета от аэродрома посадки до запасного аэродрома (аэродрома взлета). </w:t>
      </w:r>
    </w:p>
    <w:bookmarkEnd w:id="1120"/>
    <w:bookmarkStart w:name="z1179" w:id="1121"/>
    <w:p>
      <w:pPr>
        <w:spacing w:after="0"/>
        <w:ind w:left="0"/>
        <w:jc w:val="both"/>
      </w:pPr>
      <w:r>
        <w:rPr>
          <w:rFonts w:ascii="Times New Roman"/>
          <w:b w:val="false"/>
          <w:i w:val="false"/>
          <w:color w:val="000000"/>
          <w:sz w:val="28"/>
        </w:rPr>
        <w:t>
      В исключительных случаях, когда неблагоприятная обстановка и остаток топлива не позволяют выбрать запасной аэродром, уход на который возможен с высоты принятия решения аэродрома назначения, старший группы (КВС) принимает решение на вылет с расчетом рубежа ухода на запасной аэродром (рубежа возврата на аэродром вылета). При этом расчетное количество топлива на воздушном судне определяется таким образом, чтобы при выходе на запасной аэродром остаток топлива был не менее гарантийного.</w:t>
      </w:r>
    </w:p>
    <w:bookmarkEnd w:id="1121"/>
    <w:bookmarkStart w:name="z1180" w:id="1122"/>
    <w:p>
      <w:pPr>
        <w:spacing w:after="0"/>
        <w:ind w:left="0"/>
        <w:jc w:val="both"/>
      </w:pPr>
      <w:r>
        <w:rPr>
          <w:rFonts w:ascii="Times New Roman"/>
          <w:b w:val="false"/>
          <w:i w:val="false"/>
          <w:color w:val="000000"/>
          <w:sz w:val="28"/>
        </w:rPr>
        <w:t>
      364. Решение о готовности к вылету на всех этапах перелета принимает старший группы (командир одиночного ВС) после проверки готовности ВС и экипажей к полету и уточнения фактических и ожидаемых метеорологических условий на аэродромах вылета, посадки и по маршруту полета.</w:t>
      </w:r>
    </w:p>
    <w:bookmarkEnd w:id="1122"/>
    <w:p>
      <w:pPr>
        <w:spacing w:after="0"/>
        <w:ind w:left="0"/>
        <w:jc w:val="both"/>
      </w:pPr>
      <w:r>
        <w:rPr>
          <w:rFonts w:ascii="Times New Roman"/>
          <w:b w:val="false"/>
          <w:i w:val="false"/>
          <w:color w:val="000000"/>
          <w:sz w:val="28"/>
        </w:rPr>
        <w:t>
      Старший группы (командир одиночного экипажа) получает разрешение на вылет от старшего авиационного начальника аэродрома вылета по согласованию с вышестоящим начальством.</w:t>
      </w:r>
    </w:p>
    <w:p>
      <w:pPr>
        <w:spacing w:after="0"/>
        <w:ind w:left="0"/>
        <w:jc w:val="both"/>
      </w:pPr>
      <w:r>
        <w:rPr>
          <w:rFonts w:ascii="Times New Roman"/>
          <w:b w:val="false"/>
          <w:i w:val="false"/>
          <w:color w:val="000000"/>
          <w:sz w:val="28"/>
        </w:rPr>
        <w:t>
      При отсутствии на аэродроме (площадке) вылета старшего авиационного начальника разрешение на вылет старший группы (командир одиночного экипажа) получает у командира авиационной части организующий перелет по согласованию с вышестоящим начальником.</w:t>
      </w:r>
    </w:p>
    <w:p>
      <w:pPr>
        <w:spacing w:after="0"/>
        <w:ind w:left="0"/>
        <w:jc w:val="both"/>
      </w:pPr>
      <w:r>
        <w:rPr>
          <w:rFonts w:ascii="Times New Roman"/>
          <w:b w:val="false"/>
          <w:i w:val="false"/>
          <w:color w:val="000000"/>
          <w:sz w:val="28"/>
        </w:rPr>
        <w:t>
      При отсутствии связи в пункте взлета (посадки) решение на вылет старший группы (командир одиночного экипажа) принимает самостоятельно с последующим докладом органу УВД (ОВД) при восстановлении связи.</w:t>
      </w:r>
    </w:p>
    <w:p>
      <w:pPr>
        <w:spacing w:after="0"/>
        <w:ind w:left="0"/>
        <w:jc w:val="both"/>
      </w:pPr>
      <w:r>
        <w:rPr>
          <w:rFonts w:ascii="Times New Roman"/>
          <w:b w:val="false"/>
          <w:i w:val="false"/>
          <w:color w:val="000000"/>
          <w:sz w:val="28"/>
        </w:rPr>
        <w:t>
      Разрешение на использование воздушного пространства с указанием в полетном листе времени вылета, аэродрома посадки, эшелона полета, времени и даты выдачи условий на перелет старший группы (командир одиночного экипажа) получает у авиационного диспетчера аэродрома вылета.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364 - в редакции приказа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3" w:id="1123"/>
    <w:p>
      <w:pPr>
        <w:spacing w:after="0"/>
        <w:ind w:left="0"/>
        <w:jc w:val="both"/>
      </w:pPr>
      <w:r>
        <w:rPr>
          <w:rFonts w:ascii="Times New Roman"/>
          <w:b w:val="false"/>
          <w:i w:val="false"/>
          <w:color w:val="000000"/>
          <w:sz w:val="28"/>
        </w:rPr>
        <w:t>
      365. При принятии решения на вылет с пересечением зоны грозовой деятельности и сильных ливневых осадков КВС необходимо учитывать:</w:t>
      </w:r>
    </w:p>
    <w:bookmarkEnd w:id="1123"/>
    <w:bookmarkStart w:name="z1184" w:id="1124"/>
    <w:p>
      <w:pPr>
        <w:spacing w:after="0"/>
        <w:ind w:left="0"/>
        <w:jc w:val="both"/>
      </w:pPr>
      <w:r>
        <w:rPr>
          <w:rFonts w:ascii="Times New Roman"/>
          <w:b w:val="false"/>
          <w:i w:val="false"/>
          <w:color w:val="000000"/>
          <w:sz w:val="28"/>
        </w:rPr>
        <w:t>
      1) характер гроз (внутримассовые, фронтальные);</w:t>
      </w:r>
    </w:p>
    <w:bookmarkEnd w:id="1124"/>
    <w:bookmarkStart w:name="z1185" w:id="1125"/>
    <w:p>
      <w:pPr>
        <w:spacing w:after="0"/>
        <w:ind w:left="0"/>
        <w:jc w:val="both"/>
      </w:pPr>
      <w:r>
        <w:rPr>
          <w:rFonts w:ascii="Times New Roman"/>
          <w:b w:val="false"/>
          <w:i w:val="false"/>
          <w:color w:val="000000"/>
          <w:sz w:val="28"/>
        </w:rPr>
        <w:t>
      2) расположение и перемещение грозовых (ливневых) очагов, возможные маршруты их обхода;</w:t>
      </w:r>
    </w:p>
    <w:bookmarkEnd w:id="1125"/>
    <w:bookmarkStart w:name="z1186" w:id="1126"/>
    <w:p>
      <w:pPr>
        <w:spacing w:after="0"/>
        <w:ind w:left="0"/>
        <w:jc w:val="both"/>
      </w:pPr>
      <w:r>
        <w:rPr>
          <w:rFonts w:ascii="Times New Roman"/>
          <w:b w:val="false"/>
          <w:i w:val="false"/>
          <w:color w:val="000000"/>
          <w:sz w:val="28"/>
        </w:rPr>
        <w:t>
      3) необходимость дополнительной заправки топливом.</w:t>
      </w:r>
    </w:p>
    <w:bookmarkEnd w:id="1126"/>
    <w:bookmarkStart w:name="z1187" w:id="1127"/>
    <w:p>
      <w:pPr>
        <w:spacing w:after="0"/>
        <w:ind w:left="0"/>
        <w:jc w:val="both"/>
      </w:pPr>
      <w:r>
        <w:rPr>
          <w:rFonts w:ascii="Times New Roman"/>
          <w:b w:val="false"/>
          <w:i w:val="false"/>
          <w:color w:val="000000"/>
          <w:sz w:val="28"/>
        </w:rPr>
        <w:t>
      При наличии и прогнозировании фронтальных гроз по маршруту полета, проходящему в горной местности, КВС принимать решение на вылет по ППП ниже нижнего эшелона не допускается.</w:t>
      </w:r>
    </w:p>
    <w:bookmarkEnd w:id="1127"/>
    <w:bookmarkStart w:name="z1188" w:id="1128"/>
    <w:p>
      <w:pPr>
        <w:spacing w:after="0"/>
        <w:ind w:left="0"/>
        <w:jc w:val="both"/>
      </w:pPr>
      <w:r>
        <w:rPr>
          <w:rFonts w:ascii="Times New Roman"/>
          <w:b w:val="false"/>
          <w:i w:val="false"/>
          <w:color w:val="000000"/>
          <w:sz w:val="28"/>
        </w:rPr>
        <w:t>
      366. Если в период между получением диспетчерского разрешения и вылетом ВС обстановка изменилась (ухудшились метеорологические условия и другие) и не соответствует условиям в момент принятия решения на вылет, органы управления воздушным движением сообщают об этом экипажу ВС. КВС в этом случае пересматривает решение на вылет.</w:t>
      </w:r>
    </w:p>
    <w:bookmarkEnd w:id="1128"/>
    <w:bookmarkStart w:name="z1189" w:id="1129"/>
    <w:p>
      <w:pPr>
        <w:spacing w:after="0"/>
        <w:ind w:left="0"/>
        <w:jc w:val="both"/>
      </w:pPr>
      <w:r>
        <w:rPr>
          <w:rFonts w:ascii="Times New Roman"/>
          <w:b w:val="false"/>
          <w:i w:val="false"/>
          <w:color w:val="000000"/>
          <w:sz w:val="28"/>
        </w:rPr>
        <w:t>
      367. При задержке более чем на 30 минут от согласованного времени вылета, предусмотренного планом полета, КВС получает повторное разрешение на вылет. Повторное разрешение и метеорологическую информацию допускается получать по радио (по другим средствам связи).</w:t>
      </w:r>
    </w:p>
    <w:bookmarkEnd w:id="1129"/>
    <w:bookmarkStart w:name="z1190" w:id="1130"/>
    <w:p>
      <w:pPr>
        <w:spacing w:after="0"/>
        <w:ind w:left="0"/>
        <w:jc w:val="both"/>
      </w:pPr>
      <w:r>
        <w:rPr>
          <w:rFonts w:ascii="Times New Roman"/>
          <w:b w:val="false"/>
          <w:i w:val="false"/>
          <w:color w:val="000000"/>
          <w:sz w:val="28"/>
        </w:rPr>
        <w:t>
      368. Прием ВС на аэродромах посадки допускается производить только при соответствии метеорологических условий на аэродроме минимуму погоды КВС (не ниже минимума аэродрома).</w:t>
      </w:r>
    </w:p>
    <w:bookmarkEnd w:id="1130"/>
    <w:bookmarkStart w:name="z1191" w:id="1131"/>
    <w:p>
      <w:pPr>
        <w:spacing w:after="0"/>
        <w:ind w:left="0"/>
        <w:jc w:val="both"/>
      </w:pPr>
      <w:r>
        <w:rPr>
          <w:rFonts w:ascii="Times New Roman"/>
          <w:b w:val="false"/>
          <w:i w:val="false"/>
          <w:color w:val="000000"/>
          <w:sz w:val="28"/>
        </w:rPr>
        <w:t>
      Для обеспечения перелетов в сложных метеорологических условиях на аэродромах взлета и посадки допускается производить разведку погоды.</w:t>
      </w:r>
    </w:p>
    <w:bookmarkEnd w:id="1131"/>
    <w:bookmarkStart w:name="z1192" w:id="1132"/>
    <w:p>
      <w:pPr>
        <w:spacing w:after="0"/>
        <w:ind w:left="0"/>
        <w:jc w:val="both"/>
      </w:pPr>
      <w:r>
        <w:rPr>
          <w:rFonts w:ascii="Times New Roman"/>
          <w:b w:val="false"/>
          <w:i w:val="false"/>
          <w:color w:val="000000"/>
          <w:sz w:val="28"/>
        </w:rPr>
        <w:t>
      369. Не допускается выпускать экипаж ВС в полет, а экипажу вылетать:</w:t>
      </w:r>
    </w:p>
    <w:bookmarkEnd w:id="1132"/>
    <w:bookmarkStart w:name="z1193" w:id="1133"/>
    <w:p>
      <w:pPr>
        <w:spacing w:after="0"/>
        <w:ind w:left="0"/>
        <w:jc w:val="both"/>
      </w:pPr>
      <w:r>
        <w:rPr>
          <w:rFonts w:ascii="Times New Roman"/>
          <w:b w:val="false"/>
          <w:i w:val="false"/>
          <w:color w:val="000000"/>
          <w:sz w:val="28"/>
        </w:rPr>
        <w:t>
      1) без установленных полетных и личных документов;</w:t>
      </w:r>
    </w:p>
    <w:bookmarkEnd w:id="1133"/>
    <w:bookmarkStart w:name="z1194" w:id="1134"/>
    <w:p>
      <w:pPr>
        <w:spacing w:after="0"/>
        <w:ind w:left="0"/>
        <w:jc w:val="both"/>
      </w:pPr>
      <w:r>
        <w:rPr>
          <w:rFonts w:ascii="Times New Roman"/>
          <w:b w:val="false"/>
          <w:i w:val="false"/>
          <w:color w:val="000000"/>
          <w:sz w:val="28"/>
        </w:rPr>
        <w:t>
      2) без бюллетеня погоды или с просроченным (более одного часа) бюллетенем;</w:t>
      </w:r>
    </w:p>
    <w:bookmarkEnd w:id="1134"/>
    <w:bookmarkStart w:name="z1195" w:id="1135"/>
    <w:p>
      <w:pPr>
        <w:spacing w:after="0"/>
        <w:ind w:left="0"/>
        <w:jc w:val="both"/>
      </w:pPr>
      <w:r>
        <w:rPr>
          <w:rFonts w:ascii="Times New Roman"/>
          <w:b w:val="false"/>
          <w:i w:val="false"/>
          <w:color w:val="000000"/>
          <w:sz w:val="28"/>
        </w:rPr>
        <w:t>
      3) без предполетного медицинского контроля (осмотра) и заключения врача (медицинского работника), кроме случаев вылета с временных аэродромов (посадочных площадок), на которых отсутствует медицинский пункт;</w:t>
      </w:r>
    </w:p>
    <w:bookmarkEnd w:id="1135"/>
    <w:bookmarkStart w:name="z1196" w:id="1136"/>
    <w:p>
      <w:pPr>
        <w:spacing w:after="0"/>
        <w:ind w:left="0"/>
        <w:jc w:val="both"/>
      </w:pPr>
      <w:r>
        <w:rPr>
          <w:rFonts w:ascii="Times New Roman"/>
          <w:b w:val="false"/>
          <w:i w:val="false"/>
          <w:color w:val="000000"/>
          <w:sz w:val="28"/>
        </w:rPr>
        <w:t xml:space="preserve">
      4) при неполном составе экипажа, за исключением случаев, предусмотренных </w:t>
      </w:r>
      <w:r>
        <w:rPr>
          <w:rFonts w:ascii="Times New Roman"/>
          <w:b w:val="false"/>
          <w:i w:val="false"/>
          <w:color w:val="000000"/>
          <w:sz w:val="28"/>
        </w:rPr>
        <w:t>пунктом 107</w:t>
      </w:r>
      <w:r>
        <w:rPr>
          <w:rFonts w:ascii="Times New Roman"/>
          <w:b w:val="false"/>
          <w:i w:val="false"/>
          <w:color w:val="000000"/>
          <w:sz w:val="28"/>
        </w:rPr>
        <w:t xml:space="preserve"> настоящих Правил;</w:t>
      </w:r>
    </w:p>
    <w:bookmarkEnd w:id="1136"/>
    <w:bookmarkStart w:name="z1197" w:id="1137"/>
    <w:p>
      <w:pPr>
        <w:spacing w:after="0"/>
        <w:ind w:left="0"/>
        <w:jc w:val="both"/>
      </w:pPr>
      <w:r>
        <w:rPr>
          <w:rFonts w:ascii="Times New Roman"/>
          <w:b w:val="false"/>
          <w:i w:val="false"/>
          <w:color w:val="000000"/>
          <w:sz w:val="28"/>
        </w:rPr>
        <w:t>
      5) при отсутствии установленного времени и условий для отдыха экипажа перед полетом, а также при неудовлетворительном состоянии здоровья хотя бы одного из членов экипажа ВС;</w:t>
      </w:r>
    </w:p>
    <w:bookmarkEnd w:id="1137"/>
    <w:bookmarkStart w:name="z1198" w:id="1138"/>
    <w:p>
      <w:pPr>
        <w:spacing w:after="0"/>
        <w:ind w:left="0"/>
        <w:jc w:val="both"/>
      </w:pPr>
      <w:r>
        <w:rPr>
          <w:rFonts w:ascii="Times New Roman"/>
          <w:b w:val="false"/>
          <w:i w:val="false"/>
          <w:color w:val="000000"/>
          <w:sz w:val="28"/>
        </w:rPr>
        <w:t>
      6) при фактической погоде на аэродроме вылета ниже минимума, установленного для взлета КВС;</w:t>
      </w:r>
    </w:p>
    <w:bookmarkEnd w:id="1138"/>
    <w:bookmarkStart w:name="z1199" w:id="1139"/>
    <w:p>
      <w:pPr>
        <w:spacing w:after="0"/>
        <w:ind w:left="0"/>
        <w:jc w:val="both"/>
      </w:pPr>
      <w:r>
        <w:rPr>
          <w:rFonts w:ascii="Times New Roman"/>
          <w:b w:val="false"/>
          <w:i w:val="false"/>
          <w:color w:val="000000"/>
          <w:sz w:val="28"/>
        </w:rPr>
        <w:t>
      7) при наличии на маршруте полета опасных метеорологических условий, обход которых невозможен;</w:t>
      </w:r>
    </w:p>
    <w:bookmarkEnd w:id="1139"/>
    <w:bookmarkStart w:name="z1200" w:id="1140"/>
    <w:p>
      <w:pPr>
        <w:spacing w:after="0"/>
        <w:ind w:left="0"/>
        <w:jc w:val="both"/>
      </w:pPr>
      <w:r>
        <w:rPr>
          <w:rFonts w:ascii="Times New Roman"/>
          <w:b w:val="false"/>
          <w:i w:val="false"/>
          <w:color w:val="000000"/>
          <w:sz w:val="28"/>
        </w:rPr>
        <w:t>
      8) при прогнозируемой погоде на аэродроме посадки ко времени прилета ВС ниже минимума КВС;</w:t>
      </w:r>
    </w:p>
    <w:bookmarkEnd w:id="1140"/>
    <w:bookmarkStart w:name="z1201" w:id="1141"/>
    <w:p>
      <w:pPr>
        <w:spacing w:after="0"/>
        <w:ind w:left="0"/>
        <w:jc w:val="both"/>
      </w:pPr>
      <w:r>
        <w:rPr>
          <w:rFonts w:ascii="Times New Roman"/>
          <w:b w:val="false"/>
          <w:i w:val="false"/>
          <w:color w:val="000000"/>
          <w:sz w:val="28"/>
        </w:rPr>
        <w:t xml:space="preserve">
      9) при отсутствии запасных аэродромов (кроме случаев, предусмотренных </w:t>
      </w:r>
      <w:r>
        <w:rPr>
          <w:rFonts w:ascii="Times New Roman"/>
          <w:b w:val="false"/>
          <w:i w:val="false"/>
          <w:color w:val="000000"/>
          <w:sz w:val="28"/>
        </w:rPr>
        <w:t>пунктом 246</w:t>
      </w:r>
      <w:r>
        <w:rPr>
          <w:rFonts w:ascii="Times New Roman"/>
          <w:b w:val="false"/>
          <w:i w:val="false"/>
          <w:color w:val="000000"/>
          <w:sz w:val="28"/>
        </w:rPr>
        <w:t xml:space="preserve"> настоящих Правил), а также при фактической и прогнозируемой погоде на них ниже минимума КВС;</w:t>
      </w:r>
    </w:p>
    <w:bookmarkEnd w:id="1141"/>
    <w:bookmarkStart w:name="z1202" w:id="1142"/>
    <w:p>
      <w:pPr>
        <w:spacing w:after="0"/>
        <w:ind w:left="0"/>
        <w:jc w:val="both"/>
      </w:pPr>
      <w:r>
        <w:rPr>
          <w:rFonts w:ascii="Times New Roman"/>
          <w:b w:val="false"/>
          <w:i w:val="false"/>
          <w:color w:val="000000"/>
          <w:sz w:val="28"/>
        </w:rPr>
        <w:t>
      10) при направлении и скорости ветра (с учетом его порывов) на аэродроме назначения и запасном превышают ограничения для ВС или КВС;</w:t>
      </w:r>
    </w:p>
    <w:bookmarkEnd w:id="1142"/>
    <w:bookmarkStart w:name="z1203" w:id="1143"/>
    <w:p>
      <w:pPr>
        <w:spacing w:after="0"/>
        <w:ind w:left="0"/>
        <w:jc w:val="both"/>
      </w:pPr>
      <w:r>
        <w:rPr>
          <w:rFonts w:ascii="Times New Roman"/>
          <w:b w:val="false"/>
          <w:i w:val="false"/>
          <w:color w:val="000000"/>
          <w:sz w:val="28"/>
        </w:rPr>
        <w:t>
      11) при условиях предстоящего полета не соответствующих уровню подготовки экипажа ВС;</w:t>
      </w:r>
    </w:p>
    <w:bookmarkEnd w:id="1143"/>
    <w:bookmarkStart w:name="z1204" w:id="1144"/>
    <w:p>
      <w:pPr>
        <w:spacing w:after="0"/>
        <w:ind w:left="0"/>
        <w:jc w:val="both"/>
      </w:pPr>
      <w:r>
        <w:rPr>
          <w:rFonts w:ascii="Times New Roman"/>
          <w:b w:val="false"/>
          <w:i w:val="false"/>
          <w:color w:val="000000"/>
          <w:sz w:val="28"/>
        </w:rPr>
        <w:t xml:space="preserve">
      12) без отметки в полетном листе (задании на полет) о результатах контроля готовности экипажа ВС (при вылете с промежуточного аэродрома контроль готовности производится только в случае, предусмотренном </w:t>
      </w:r>
      <w:r>
        <w:rPr>
          <w:rFonts w:ascii="Times New Roman"/>
          <w:b w:val="false"/>
          <w:i w:val="false"/>
          <w:color w:val="000000"/>
          <w:sz w:val="28"/>
        </w:rPr>
        <w:t>пунктом 217</w:t>
      </w:r>
      <w:r>
        <w:rPr>
          <w:rFonts w:ascii="Times New Roman"/>
          <w:b w:val="false"/>
          <w:i w:val="false"/>
          <w:color w:val="000000"/>
          <w:sz w:val="28"/>
        </w:rPr>
        <w:t xml:space="preserve"> настоящих Правил);</w:t>
      </w:r>
    </w:p>
    <w:bookmarkEnd w:id="1144"/>
    <w:bookmarkStart w:name="z1205" w:id="1145"/>
    <w:p>
      <w:pPr>
        <w:spacing w:after="0"/>
        <w:ind w:left="0"/>
        <w:jc w:val="both"/>
      </w:pPr>
      <w:r>
        <w:rPr>
          <w:rFonts w:ascii="Times New Roman"/>
          <w:b w:val="false"/>
          <w:i w:val="false"/>
          <w:color w:val="000000"/>
          <w:sz w:val="28"/>
        </w:rPr>
        <w:t>
      13) без отметки авиадиспетчера аэродрома в полетном листе (задании на полет) о разрешении вылета с указанием времени вылета, условий полета, аэродрома посадки и запасных аэродромов;</w:t>
      </w:r>
    </w:p>
    <w:bookmarkEnd w:id="1145"/>
    <w:bookmarkStart w:name="z1206" w:id="1146"/>
    <w:p>
      <w:pPr>
        <w:spacing w:after="0"/>
        <w:ind w:left="0"/>
        <w:jc w:val="both"/>
      </w:pPr>
      <w:r>
        <w:rPr>
          <w:rFonts w:ascii="Times New Roman"/>
          <w:b w:val="false"/>
          <w:i w:val="false"/>
          <w:color w:val="000000"/>
          <w:sz w:val="28"/>
        </w:rPr>
        <w:t>
      14) без согласия на прием ВС на аэродроме первой посадки;</w:t>
      </w:r>
    </w:p>
    <w:bookmarkEnd w:id="1146"/>
    <w:bookmarkStart w:name="z1207" w:id="1147"/>
    <w:p>
      <w:pPr>
        <w:spacing w:after="0"/>
        <w:ind w:left="0"/>
        <w:jc w:val="both"/>
      </w:pPr>
      <w:r>
        <w:rPr>
          <w:rFonts w:ascii="Times New Roman"/>
          <w:b w:val="false"/>
          <w:i w:val="false"/>
          <w:color w:val="000000"/>
          <w:sz w:val="28"/>
        </w:rPr>
        <w:t>
      15) при неисправности ВС или его обледенении на земле;</w:t>
      </w:r>
    </w:p>
    <w:bookmarkEnd w:id="1147"/>
    <w:bookmarkStart w:name="z1208" w:id="1148"/>
    <w:p>
      <w:pPr>
        <w:spacing w:after="0"/>
        <w:ind w:left="0"/>
        <w:jc w:val="both"/>
      </w:pPr>
      <w:r>
        <w:rPr>
          <w:rFonts w:ascii="Times New Roman"/>
          <w:b w:val="false"/>
          <w:i w:val="false"/>
          <w:color w:val="000000"/>
          <w:sz w:val="28"/>
        </w:rPr>
        <w:t>
      16) при неправильной загрузке, при перегруженности ВС, а также с недостаточным запасом топлива;</w:t>
      </w:r>
    </w:p>
    <w:bookmarkEnd w:id="1148"/>
    <w:bookmarkStart w:name="z1209" w:id="1149"/>
    <w:p>
      <w:pPr>
        <w:spacing w:after="0"/>
        <w:ind w:left="0"/>
        <w:jc w:val="both"/>
      </w:pPr>
      <w:r>
        <w:rPr>
          <w:rFonts w:ascii="Times New Roman"/>
          <w:b w:val="false"/>
          <w:i w:val="false"/>
          <w:color w:val="000000"/>
          <w:sz w:val="28"/>
        </w:rPr>
        <w:t>
      17) при отсутствии графиков поправок к навигационно-пилотажным приборам с указанием даты их проверок, а также с истекшими сроками проверки;</w:t>
      </w:r>
    </w:p>
    <w:bookmarkEnd w:id="1149"/>
    <w:bookmarkStart w:name="z1210" w:id="1150"/>
    <w:p>
      <w:pPr>
        <w:spacing w:after="0"/>
        <w:ind w:left="0"/>
        <w:jc w:val="both"/>
      </w:pPr>
      <w:r>
        <w:rPr>
          <w:rFonts w:ascii="Times New Roman"/>
          <w:b w:val="false"/>
          <w:i w:val="false"/>
          <w:color w:val="000000"/>
          <w:sz w:val="28"/>
        </w:rPr>
        <w:t>
      18) без средств спасения и жизнеобеспечения, предусмотренных для данного типа ВС и определенных условий полета;</w:t>
      </w:r>
    </w:p>
    <w:bookmarkEnd w:id="1150"/>
    <w:bookmarkStart w:name="z1211" w:id="1151"/>
    <w:p>
      <w:pPr>
        <w:spacing w:after="0"/>
        <w:ind w:left="0"/>
        <w:jc w:val="both"/>
      </w:pPr>
      <w:r>
        <w:rPr>
          <w:rFonts w:ascii="Times New Roman"/>
          <w:b w:val="false"/>
          <w:i w:val="false"/>
          <w:color w:val="000000"/>
          <w:sz w:val="28"/>
        </w:rPr>
        <w:t>
      19) с неисправной аппаратурой регистрации параметров полета;</w:t>
      </w:r>
    </w:p>
    <w:bookmarkEnd w:id="1151"/>
    <w:bookmarkStart w:name="z1212" w:id="1152"/>
    <w:p>
      <w:pPr>
        <w:spacing w:after="0"/>
        <w:ind w:left="0"/>
        <w:jc w:val="both"/>
      </w:pPr>
      <w:r>
        <w:rPr>
          <w:rFonts w:ascii="Times New Roman"/>
          <w:b w:val="false"/>
          <w:i w:val="false"/>
          <w:color w:val="000000"/>
          <w:sz w:val="28"/>
        </w:rPr>
        <w:t>
      20) с не сверенными (контрольными экземплярами аэронавигационных документов) данными работы средств связи и радиотехнического обеспечения полетов, схемами захода на посадку и снижения на аэродромах посадки и запасных аэродромах или при отсутствии этих данных;</w:t>
      </w:r>
    </w:p>
    <w:bookmarkEnd w:id="1152"/>
    <w:bookmarkStart w:name="z1213" w:id="1153"/>
    <w:p>
      <w:pPr>
        <w:spacing w:after="0"/>
        <w:ind w:left="0"/>
        <w:jc w:val="both"/>
      </w:pPr>
      <w:r>
        <w:rPr>
          <w:rFonts w:ascii="Times New Roman"/>
          <w:b w:val="false"/>
          <w:i w:val="false"/>
          <w:color w:val="000000"/>
          <w:sz w:val="28"/>
        </w:rPr>
        <w:t>
      21) с неисправной аппаратурой радиолокационного опознавания;</w:t>
      </w:r>
    </w:p>
    <w:bookmarkEnd w:id="1153"/>
    <w:bookmarkStart w:name="z1214" w:id="1154"/>
    <w:p>
      <w:pPr>
        <w:spacing w:after="0"/>
        <w:ind w:left="0"/>
        <w:jc w:val="both"/>
      </w:pPr>
      <w:r>
        <w:rPr>
          <w:rFonts w:ascii="Times New Roman"/>
          <w:b w:val="false"/>
          <w:i w:val="false"/>
          <w:color w:val="000000"/>
          <w:sz w:val="28"/>
        </w:rPr>
        <w:t>
      22) при превышении стартового времени к моменту спланированной посадки ВС.</w:t>
      </w:r>
    </w:p>
    <w:bookmarkEnd w:id="1154"/>
    <w:bookmarkStart w:name="z1215" w:id="1155"/>
    <w:p>
      <w:pPr>
        <w:spacing w:after="0"/>
        <w:ind w:left="0"/>
        <w:jc w:val="both"/>
      </w:pPr>
      <w:r>
        <w:rPr>
          <w:rFonts w:ascii="Times New Roman"/>
          <w:b w:val="false"/>
          <w:i w:val="false"/>
          <w:color w:val="000000"/>
          <w:sz w:val="28"/>
        </w:rPr>
        <w:t>
      370. КВС (группы) до выхода из района аэродрома вылета устанавливает радиосвязь с органом УВД, осуществляющим дальнейшее обслуживание (управление) полетом данного ВС. При подходе к аэродрому посадки за 150 – 80 км, а при полетах ниже нижнего эшелона – за 80 – 30 км до выхода на аэродром необходимо установить связь с группой руководства полетами аэродрома, доложить эшелон (высоту), курс и условия полета, расчетное время прибытия, получить у руководителя полетами разрешение входа в зону аэродрома (ожидания), информацию о воздушной и метеорологической обстановках и указания по дальнейшему полету и заходу на посадку.</w:t>
      </w:r>
    </w:p>
    <w:bookmarkEnd w:id="1155"/>
    <w:bookmarkStart w:name="z1216" w:id="1156"/>
    <w:p>
      <w:pPr>
        <w:spacing w:after="0"/>
        <w:ind w:left="0"/>
        <w:jc w:val="both"/>
      </w:pPr>
      <w:r>
        <w:rPr>
          <w:rFonts w:ascii="Times New Roman"/>
          <w:b w:val="false"/>
          <w:i w:val="false"/>
          <w:color w:val="000000"/>
          <w:sz w:val="28"/>
        </w:rPr>
        <w:t>
      371. Экипажу ВС при получении команды на выполнение посадки на запасном аэродроме необходимо следовать на указанный аэродром и доложить об этом группе руководства полетами аэродрома вылета (при наличии радиосвязи с ним).</w:t>
      </w:r>
    </w:p>
    <w:bookmarkEnd w:id="1156"/>
    <w:bookmarkStart w:name="z1217" w:id="1157"/>
    <w:p>
      <w:pPr>
        <w:spacing w:after="0"/>
        <w:ind w:left="0"/>
        <w:jc w:val="both"/>
      </w:pPr>
      <w:r>
        <w:rPr>
          <w:rFonts w:ascii="Times New Roman"/>
          <w:b w:val="false"/>
          <w:i w:val="false"/>
          <w:color w:val="000000"/>
          <w:sz w:val="28"/>
        </w:rPr>
        <w:t>
      372. После посадки на промежуточном или конечном аэродроме КВС (группы) необходимо зарегистрироваться у авиадиспетчера. Одновременно с регистрацией КВС (группы) подает заявку на необходимые средства обеспечения и сдает ВС под охрану.</w:t>
      </w:r>
    </w:p>
    <w:bookmarkEnd w:id="1157"/>
    <w:bookmarkStart w:name="z1218" w:id="1158"/>
    <w:p>
      <w:pPr>
        <w:spacing w:after="0"/>
        <w:ind w:left="0"/>
        <w:jc w:val="both"/>
      </w:pPr>
      <w:r>
        <w:rPr>
          <w:rFonts w:ascii="Times New Roman"/>
          <w:b w:val="false"/>
          <w:i w:val="false"/>
          <w:color w:val="000000"/>
          <w:sz w:val="28"/>
        </w:rPr>
        <w:t>
      373. Экипаж ВС перед вылетом с промежуточного аэродрома:</w:t>
      </w:r>
    </w:p>
    <w:bookmarkEnd w:id="1158"/>
    <w:bookmarkStart w:name="z1219" w:id="1159"/>
    <w:p>
      <w:pPr>
        <w:spacing w:after="0"/>
        <w:ind w:left="0"/>
        <w:jc w:val="both"/>
      </w:pPr>
      <w:r>
        <w:rPr>
          <w:rFonts w:ascii="Times New Roman"/>
          <w:b w:val="false"/>
          <w:i w:val="false"/>
          <w:color w:val="000000"/>
          <w:sz w:val="28"/>
        </w:rPr>
        <w:t>
      1) оценивает метеорологическую обстановку по маршруту полета и на аэродромах взлета и посадки;</w:t>
      </w:r>
    </w:p>
    <w:bookmarkEnd w:id="1159"/>
    <w:bookmarkStart w:name="z1220" w:id="1160"/>
    <w:p>
      <w:pPr>
        <w:spacing w:after="0"/>
        <w:ind w:left="0"/>
        <w:jc w:val="both"/>
      </w:pPr>
      <w:r>
        <w:rPr>
          <w:rFonts w:ascii="Times New Roman"/>
          <w:b w:val="false"/>
          <w:i w:val="false"/>
          <w:color w:val="000000"/>
          <w:sz w:val="28"/>
        </w:rPr>
        <w:t>
      2) уточняет данные работы средств связи и радиотехнического обеспечения по маршруту полета, схемы захода на посадку и снижения на аэродромах посадки и запасных аэродромах по контрольным экземплярам аэронавигационных документов или выпискам из них;</w:t>
      </w:r>
    </w:p>
    <w:bookmarkEnd w:id="1160"/>
    <w:bookmarkStart w:name="z1221" w:id="1161"/>
    <w:p>
      <w:pPr>
        <w:spacing w:after="0"/>
        <w:ind w:left="0"/>
        <w:jc w:val="both"/>
      </w:pPr>
      <w:r>
        <w:rPr>
          <w:rFonts w:ascii="Times New Roman"/>
          <w:b w:val="false"/>
          <w:i w:val="false"/>
          <w:color w:val="000000"/>
          <w:sz w:val="28"/>
        </w:rPr>
        <w:t>
      3) уточняет данные работы пунктов управления, которые выделены для контроля и управления его полетом, способы управления и связи;</w:t>
      </w:r>
    </w:p>
    <w:bookmarkEnd w:id="1161"/>
    <w:bookmarkStart w:name="z1222" w:id="1162"/>
    <w:p>
      <w:pPr>
        <w:spacing w:after="0"/>
        <w:ind w:left="0"/>
        <w:jc w:val="both"/>
      </w:pPr>
      <w:r>
        <w:rPr>
          <w:rFonts w:ascii="Times New Roman"/>
          <w:b w:val="false"/>
          <w:i w:val="false"/>
          <w:color w:val="000000"/>
          <w:sz w:val="28"/>
        </w:rPr>
        <w:t>
      4) при необходимости получает консультации об условиях выполнения дальнейшего полета у старшего штурмана, начальника связи и других должностных лиц авиационной части.</w:t>
      </w:r>
    </w:p>
    <w:bookmarkEnd w:id="1162"/>
    <w:bookmarkStart w:name="z1223" w:id="1163"/>
    <w:p>
      <w:pPr>
        <w:spacing w:after="0"/>
        <w:ind w:left="0"/>
        <w:jc w:val="left"/>
      </w:pPr>
      <w:r>
        <w:rPr>
          <w:rFonts w:ascii="Times New Roman"/>
          <w:b/>
          <w:i w:val="false"/>
          <w:color w:val="000000"/>
        </w:rPr>
        <w:t xml:space="preserve"> Параграф 7. Полеты в условиях горной местности</w:t>
      </w:r>
    </w:p>
    <w:bookmarkEnd w:id="1163"/>
    <w:bookmarkStart w:name="z1224" w:id="1164"/>
    <w:p>
      <w:pPr>
        <w:spacing w:after="0"/>
        <w:ind w:left="0"/>
        <w:jc w:val="both"/>
      </w:pPr>
      <w:r>
        <w:rPr>
          <w:rFonts w:ascii="Times New Roman"/>
          <w:b w:val="false"/>
          <w:i w:val="false"/>
          <w:color w:val="000000"/>
          <w:sz w:val="28"/>
        </w:rPr>
        <w:t>
      374. При полетах с высокогорных аэродромов КВС необходимо учитывать:</w:t>
      </w:r>
    </w:p>
    <w:bookmarkEnd w:id="1164"/>
    <w:bookmarkStart w:name="z1225" w:id="1165"/>
    <w:p>
      <w:pPr>
        <w:spacing w:after="0"/>
        <w:ind w:left="0"/>
        <w:jc w:val="both"/>
      </w:pPr>
      <w:r>
        <w:rPr>
          <w:rFonts w:ascii="Times New Roman"/>
          <w:b w:val="false"/>
          <w:i w:val="false"/>
          <w:color w:val="000000"/>
          <w:sz w:val="28"/>
        </w:rPr>
        <w:t>
      1) значительное увеличение длины разбега и пробега ВС;</w:t>
      </w:r>
    </w:p>
    <w:bookmarkEnd w:id="1165"/>
    <w:bookmarkStart w:name="z1226" w:id="1166"/>
    <w:p>
      <w:pPr>
        <w:spacing w:after="0"/>
        <w:ind w:left="0"/>
        <w:jc w:val="both"/>
      </w:pPr>
      <w:r>
        <w:rPr>
          <w:rFonts w:ascii="Times New Roman"/>
          <w:b w:val="false"/>
          <w:i w:val="false"/>
          <w:color w:val="000000"/>
          <w:sz w:val="28"/>
        </w:rPr>
        <w:t>
      2) затруднение ведения детальной ориентировки и пилотирования на малых и предельно-малых высотах из-за резко пересеченной местности.</w:t>
      </w:r>
    </w:p>
    <w:bookmarkEnd w:id="1166"/>
    <w:bookmarkStart w:name="z1227" w:id="1167"/>
    <w:p>
      <w:pPr>
        <w:spacing w:after="0"/>
        <w:ind w:left="0"/>
        <w:jc w:val="both"/>
      </w:pPr>
      <w:r>
        <w:rPr>
          <w:rFonts w:ascii="Times New Roman"/>
          <w:b w:val="false"/>
          <w:i w:val="false"/>
          <w:color w:val="000000"/>
          <w:sz w:val="28"/>
        </w:rPr>
        <w:t>
      375. При пересечении горных хребтов КВС необходимо учитывать наличие нисходящих и восходящих потоков воздуха, при этом полет выполняется на истинных высотах не менее 900 м над рельефом местности.</w:t>
      </w:r>
    </w:p>
    <w:bookmarkEnd w:id="1167"/>
    <w:bookmarkStart w:name="z1228" w:id="1168"/>
    <w:p>
      <w:pPr>
        <w:spacing w:after="0"/>
        <w:ind w:left="0"/>
        <w:jc w:val="both"/>
      </w:pPr>
      <w:r>
        <w:rPr>
          <w:rFonts w:ascii="Times New Roman"/>
          <w:b w:val="false"/>
          <w:i w:val="false"/>
          <w:color w:val="000000"/>
          <w:sz w:val="28"/>
        </w:rPr>
        <w:t>
      376. Выполнение визуальных полетов в ущельях и горных долинах допускается у одного из склонов при условии, что горы не имеют крутых поворотов и не прерываются горами выше заданной высоты полета, а их ширина позволяет в необходимых случаях безопасно выполнить разворот для выхода из ущелья (долины).</w:t>
      </w:r>
    </w:p>
    <w:bookmarkEnd w:id="1168"/>
    <w:bookmarkStart w:name="z1229" w:id="1169"/>
    <w:p>
      <w:pPr>
        <w:spacing w:after="0"/>
        <w:ind w:left="0"/>
        <w:jc w:val="both"/>
      </w:pPr>
      <w:r>
        <w:rPr>
          <w:rFonts w:ascii="Times New Roman"/>
          <w:b w:val="false"/>
          <w:i w:val="false"/>
          <w:color w:val="000000"/>
          <w:sz w:val="28"/>
        </w:rPr>
        <w:t>
      377. На горных аэродромах выполнять заход на посадку по схемам, отличающимся от установленных на данном аэродроме, не допускается.</w:t>
      </w:r>
    </w:p>
    <w:bookmarkEnd w:id="1169"/>
    <w:bookmarkStart w:name="z1230" w:id="1170"/>
    <w:p>
      <w:pPr>
        <w:spacing w:after="0"/>
        <w:ind w:left="0"/>
        <w:jc w:val="both"/>
      </w:pPr>
      <w:r>
        <w:rPr>
          <w:rFonts w:ascii="Times New Roman"/>
          <w:b w:val="false"/>
          <w:i w:val="false"/>
          <w:color w:val="000000"/>
          <w:sz w:val="28"/>
        </w:rPr>
        <w:t>
      При полетах вертолетов с выполнением посадок в горах как на обозначенные, так и подобранные с воздуха площадки схему и способ посадки и взлета вертолета определяет КВС с учетом соблюдения необходимых мер безопасности.</w:t>
      </w:r>
    </w:p>
    <w:bookmarkEnd w:id="1170"/>
    <w:bookmarkStart w:name="z1231" w:id="1171"/>
    <w:p>
      <w:pPr>
        <w:spacing w:after="0"/>
        <w:ind w:left="0"/>
        <w:jc w:val="both"/>
      </w:pPr>
      <w:r>
        <w:rPr>
          <w:rFonts w:ascii="Times New Roman"/>
          <w:b w:val="false"/>
          <w:i w:val="false"/>
          <w:color w:val="000000"/>
          <w:sz w:val="28"/>
        </w:rPr>
        <w:t>
      378. Набор высоты полета в горной местности допускается выполнять по маршруту следования только при условии обеспечения набора безопасного эшелона (высоты) полета до установленного рубежа.</w:t>
      </w:r>
    </w:p>
    <w:bookmarkEnd w:id="1171"/>
    <w:bookmarkStart w:name="z1232" w:id="1172"/>
    <w:p>
      <w:pPr>
        <w:spacing w:after="0"/>
        <w:ind w:left="0"/>
        <w:jc w:val="both"/>
      </w:pPr>
      <w:r>
        <w:rPr>
          <w:rFonts w:ascii="Times New Roman"/>
          <w:b w:val="false"/>
          <w:i w:val="false"/>
          <w:color w:val="000000"/>
          <w:sz w:val="28"/>
        </w:rPr>
        <w:t>
      В других случаях устанавливается минимальный допустимый эшелон (высота) отхода от аэродрома, набор которого производится над аэродромом по установленной схеме.</w:t>
      </w:r>
    </w:p>
    <w:bookmarkEnd w:id="1172"/>
    <w:bookmarkStart w:name="z1233" w:id="1173"/>
    <w:p>
      <w:pPr>
        <w:spacing w:after="0"/>
        <w:ind w:left="0"/>
        <w:jc w:val="both"/>
      </w:pPr>
      <w:r>
        <w:rPr>
          <w:rFonts w:ascii="Times New Roman"/>
          <w:b w:val="false"/>
          <w:i w:val="false"/>
          <w:color w:val="000000"/>
          <w:sz w:val="28"/>
        </w:rPr>
        <w:t>
      379. Снижение ВС, выполняющего полет по ППП в горной местности, допускается только после пролета установленного рубежа начала снижения при радиолокационном контроле и устойчивой двусторонней радиосвязи.</w:t>
      </w:r>
    </w:p>
    <w:bookmarkEnd w:id="1173"/>
    <w:bookmarkStart w:name="z1234" w:id="1174"/>
    <w:p>
      <w:pPr>
        <w:spacing w:after="0"/>
        <w:ind w:left="0"/>
        <w:jc w:val="both"/>
      </w:pPr>
      <w:r>
        <w:rPr>
          <w:rFonts w:ascii="Times New Roman"/>
          <w:b w:val="false"/>
          <w:i w:val="false"/>
          <w:color w:val="000000"/>
          <w:sz w:val="28"/>
        </w:rPr>
        <w:t>
      При отсутствии непрерывного радиолокационного контроля или неустойчивой двусторонней радиосвязи снижение ниже минимального безопасного эшелона (высоты) допускается по схеме снижения и захода на посадку только после пролета приводной радиостанции аэродрома.</w:t>
      </w:r>
    </w:p>
    <w:bookmarkEnd w:id="1174"/>
    <w:bookmarkStart w:name="z1235" w:id="1175"/>
    <w:p>
      <w:pPr>
        <w:spacing w:after="0"/>
        <w:ind w:left="0"/>
        <w:jc w:val="left"/>
      </w:pPr>
      <w:r>
        <w:rPr>
          <w:rFonts w:ascii="Times New Roman"/>
          <w:b/>
          <w:i w:val="false"/>
          <w:color w:val="000000"/>
        </w:rPr>
        <w:t xml:space="preserve"> Параграф 8. Полеты над безориентирной, пустынной местностью и над водной поверхностью</w:t>
      </w:r>
    </w:p>
    <w:bookmarkEnd w:id="1175"/>
    <w:bookmarkStart w:name="z1236" w:id="1176"/>
    <w:p>
      <w:pPr>
        <w:spacing w:after="0"/>
        <w:ind w:left="0"/>
        <w:jc w:val="both"/>
      </w:pPr>
      <w:r>
        <w:rPr>
          <w:rFonts w:ascii="Times New Roman"/>
          <w:b w:val="false"/>
          <w:i w:val="false"/>
          <w:color w:val="000000"/>
          <w:sz w:val="28"/>
        </w:rPr>
        <w:t>
      380. При подготовке к полету над безориентирной и пустынной местностью кроме проведения обычной подготовки на экипаж дополнительно возлагается:</w:t>
      </w:r>
    </w:p>
    <w:bookmarkEnd w:id="1176"/>
    <w:bookmarkStart w:name="z1237" w:id="1177"/>
    <w:p>
      <w:pPr>
        <w:spacing w:after="0"/>
        <w:ind w:left="0"/>
        <w:jc w:val="both"/>
      </w:pPr>
      <w:r>
        <w:rPr>
          <w:rFonts w:ascii="Times New Roman"/>
          <w:b w:val="false"/>
          <w:i w:val="false"/>
          <w:color w:val="000000"/>
          <w:sz w:val="28"/>
        </w:rPr>
        <w:t>
      1) обратить особое внимание на прогноз температуры воздуха и на возможность возникновения пыльной и песчаной бурь;</w:t>
      </w:r>
    </w:p>
    <w:bookmarkEnd w:id="1177"/>
    <w:bookmarkStart w:name="z1238" w:id="1178"/>
    <w:p>
      <w:pPr>
        <w:spacing w:after="0"/>
        <w:ind w:left="0"/>
        <w:jc w:val="both"/>
      </w:pPr>
      <w:r>
        <w:rPr>
          <w:rFonts w:ascii="Times New Roman"/>
          <w:b w:val="false"/>
          <w:i w:val="false"/>
          <w:color w:val="000000"/>
          <w:sz w:val="28"/>
        </w:rPr>
        <w:t>
      2) при подготовке карт уточнить на них границы распространения барханов, русла рек и высохшие озера, пригодные для ведения ориентировки и посадки, караванные тропы и колодцы с пресной водой;</w:t>
      </w:r>
    </w:p>
    <w:bookmarkEnd w:id="1178"/>
    <w:bookmarkStart w:name="z1239" w:id="1179"/>
    <w:p>
      <w:pPr>
        <w:spacing w:after="0"/>
        <w:ind w:left="0"/>
        <w:jc w:val="both"/>
      </w:pPr>
      <w:r>
        <w:rPr>
          <w:rFonts w:ascii="Times New Roman"/>
          <w:b w:val="false"/>
          <w:i w:val="false"/>
          <w:color w:val="000000"/>
          <w:sz w:val="28"/>
        </w:rPr>
        <w:t>
      3) взять на борт запас питьевой воды.</w:t>
      </w:r>
    </w:p>
    <w:bookmarkEnd w:id="1179"/>
    <w:bookmarkStart w:name="z1240" w:id="1180"/>
    <w:p>
      <w:pPr>
        <w:spacing w:after="0"/>
        <w:ind w:left="0"/>
        <w:jc w:val="both"/>
      </w:pPr>
      <w:r>
        <w:rPr>
          <w:rFonts w:ascii="Times New Roman"/>
          <w:b w:val="false"/>
          <w:i w:val="false"/>
          <w:color w:val="000000"/>
          <w:sz w:val="28"/>
        </w:rPr>
        <w:t>
      381. При полетах над пустынной местностью экипаж ВС ознакамливается с расположением характерных ориентиров, высохших озер и русл рек, пригодных для выполнения вынужденной посадки, а также учитывает влияние высоких температур воздуха на летно-технические характеристики ВС (увеличение длины разбега и пробега, уменьшение скороподъемности и максимально допустимой взлетной массы, перегрев двигателей).</w:t>
      </w:r>
    </w:p>
    <w:bookmarkEnd w:id="1180"/>
    <w:bookmarkStart w:name="z1241" w:id="1181"/>
    <w:p>
      <w:pPr>
        <w:spacing w:after="0"/>
        <w:ind w:left="0"/>
        <w:jc w:val="both"/>
      </w:pPr>
      <w:r>
        <w:rPr>
          <w:rFonts w:ascii="Times New Roman"/>
          <w:b w:val="false"/>
          <w:i w:val="false"/>
          <w:color w:val="000000"/>
          <w:sz w:val="28"/>
        </w:rPr>
        <w:t>
      382. При подготовке к полету над морем (водной поверхностью) кроме проведения обычной подготовки на экипаж дополнительно возлагается:</w:t>
      </w:r>
    </w:p>
    <w:bookmarkEnd w:id="1181"/>
    <w:bookmarkStart w:name="z1242" w:id="1182"/>
    <w:p>
      <w:pPr>
        <w:spacing w:after="0"/>
        <w:ind w:left="0"/>
        <w:jc w:val="both"/>
      </w:pPr>
      <w:r>
        <w:rPr>
          <w:rFonts w:ascii="Times New Roman"/>
          <w:b w:val="false"/>
          <w:i w:val="false"/>
          <w:color w:val="000000"/>
          <w:sz w:val="28"/>
        </w:rPr>
        <w:t>
      1) уточнить места расположения поисково-спасательных кораблей (судов), их позывные и способ радиосвязи с ними;</w:t>
      </w:r>
    </w:p>
    <w:bookmarkEnd w:id="1182"/>
    <w:bookmarkStart w:name="z1243" w:id="1183"/>
    <w:p>
      <w:pPr>
        <w:spacing w:after="0"/>
        <w:ind w:left="0"/>
        <w:jc w:val="both"/>
      </w:pPr>
      <w:r>
        <w:rPr>
          <w:rFonts w:ascii="Times New Roman"/>
          <w:b w:val="false"/>
          <w:i w:val="false"/>
          <w:color w:val="000000"/>
          <w:sz w:val="28"/>
        </w:rPr>
        <w:t>
      2) подобрать для пользования в полете и изучить в необходимом объеме лоцию моря, таблицы и справочные материалы для астроориентировки;</w:t>
      </w:r>
    </w:p>
    <w:bookmarkEnd w:id="1183"/>
    <w:bookmarkStart w:name="z1244" w:id="1184"/>
    <w:p>
      <w:pPr>
        <w:spacing w:after="0"/>
        <w:ind w:left="0"/>
        <w:jc w:val="both"/>
      </w:pPr>
      <w:r>
        <w:rPr>
          <w:rFonts w:ascii="Times New Roman"/>
          <w:b w:val="false"/>
          <w:i w:val="false"/>
          <w:color w:val="000000"/>
          <w:sz w:val="28"/>
        </w:rPr>
        <w:t>
      3) изучить месторасположение и режимы работы береговых и островных свето- и радиомаяков;</w:t>
      </w:r>
    </w:p>
    <w:bookmarkEnd w:id="1184"/>
    <w:bookmarkStart w:name="z1245" w:id="1185"/>
    <w:p>
      <w:pPr>
        <w:spacing w:after="0"/>
        <w:ind w:left="0"/>
        <w:jc w:val="both"/>
      </w:pPr>
      <w:r>
        <w:rPr>
          <w:rFonts w:ascii="Times New Roman"/>
          <w:b w:val="false"/>
          <w:i w:val="false"/>
          <w:color w:val="000000"/>
          <w:sz w:val="28"/>
        </w:rPr>
        <w:t>
      4) проверить исправность астрономических и радиотехнических средств воздушной навигации;</w:t>
      </w:r>
    </w:p>
    <w:bookmarkEnd w:id="1185"/>
    <w:bookmarkStart w:name="z1246" w:id="1186"/>
    <w:p>
      <w:pPr>
        <w:spacing w:after="0"/>
        <w:ind w:left="0"/>
        <w:jc w:val="both"/>
      </w:pPr>
      <w:r>
        <w:rPr>
          <w:rFonts w:ascii="Times New Roman"/>
          <w:b w:val="false"/>
          <w:i w:val="false"/>
          <w:color w:val="000000"/>
          <w:sz w:val="28"/>
        </w:rPr>
        <w:t>
      5) проверить наличие и правильность размещения групповых и индивидуальных спасательных плавательных средств, средств сигнализации, запаса пищи и воды;</w:t>
      </w:r>
    </w:p>
    <w:bookmarkEnd w:id="1186"/>
    <w:bookmarkStart w:name="z1247" w:id="1187"/>
    <w:p>
      <w:pPr>
        <w:spacing w:after="0"/>
        <w:ind w:left="0"/>
        <w:jc w:val="both"/>
      </w:pPr>
      <w:r>
        <w:rPr>
          <w:rFonts w:ascii="Times New Roman"/>
          <w:b w:val="false"/>
          <w:i w:val="false"/>
          <w:color w:val="000000"/>
          <w:sz w:val="28"/>
        </w:rPr>
        <w:t>
      6) изучить характерные изгибы береговой черты, острова и площадки на них и ознакомиться с ледовой обстановкой на случай вынужденной посадки.</w:t>
      </w:r>
    </w:p>
    <w:bookmarkEnd w:id="1187"/>
    <w:bookmarkStart w:name="z1248" w:id="1188"/>
    <w:p>
      <w:pPr>
        <w:spacing w:after="0"/>
        <w:ind w:left="0"/>
        <w:jc w:val="left"/>
      </w:pPr>
      <w:r>
        <w:rPr>
          <w:rFonts w:ascii="Times New Roman"/>
          <w:b/>
          <w:i w:val="false"/>
          <w:color w:val="000000"/>
        </w:rPr>
        <w:t xml:space="preserve"> Параграф 9. Полеты на малых и предельно малых высотах</w:t>
      </w:r>
    </w:p>
    <w:bookmarkEnd w:id="1188"/>
    <w:bookmarkStart w:name="z1249" w:id="1189"/>
    <w:p>
      <w:pPr>
        <w:spacing w:after="0"/>
        <w:ind w:left="0"/>
        <w:jc w:val="both"/>
      </w:pPr>
      <w:r>
        <w:rPr>
          <w:rFonts w:ascii="Times New Roman"/>
          <w:b w:val="false"/>
          <w:i w:val="false"/>
          <w:color w:val="000000"/>
          <w:sz w:val="28"/>
        </w:rPr>
        <w:t>
      383. Полеты на малых и предельно малых высотах выполняются в простых и сложных метеорологических условиях. Во всех случаях полет выполняется на высоте большей минимально допустимой высоты полета, устанавливаемой летному составу его непосредственным начальником в зависимости от опыта, уровня подготовки и натренированности летного состава в полетах на малых и предельно малых высотах, но не меньше высоты, определенной Курсами.</w:t>
      </w:r>
    </w:p>
    <w:bookmarkEnd w:id="1189"/>
    <w:bookmarkStart w:name="z1250" w:id="1190"/>
    <w:p>
      <w:pPr>
        <w:spacing w:after="0"/>
        <w:ind w:left="0"/>
        <w:jc w:val="both"/>
      </w:pPr>
      <w:r>
        <w:rPr>
          <w:rFonts w:ascii="Times New Roman"/>
          <w:b w:val="false"/>
          <w:i w:val="false"/>
          <w:color w:val="000000"/>
          <w:sz w:val="28"/>
        </w:rPr>
        <w:t>
      384. При полетах на воздушном судне с использованием информации бортовой радиолокационной станции следования рельефу местности с облетом и обходом препятствий минимальная высота полета определяется РЛЭ.</w:t>
      </w:r>
    </w:p>
    <w:bookmarkEnd w:id="1190"/>
    <w:bookmarkStart w:name="z1251" w:id="1191"/>
    <w:p>
      <w:pPr>
        <w:spacing w:after="0"/>
        <w:ind w:left="0"/>
        <w:jc w:val="both"/>
      </w:pPr>
      <w:r>
        <w:rPr>
          <w:rFonts w:ascii="Times New Roman"/>
          <w:b w:val="false"/>
          <w:i w:val="false"/>
          <w:color w:val="000000"/>
          <w:sz w:val="28"/>
        </w:rPr>
        <w:t xml:space="preserve">
      385. Минимальные метеорологические условия для полетов по ПВП указаны в таблице 1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w:t>
      </w:r>
    </w:p>
    <w:bookmarkEnd w:id="1191"/>
    <w:bookmarkStart w:name="z1252" w:id="1192"/>
    <w:p>
      <w:pPr>
        <w:spacing w:after="0"/>
        <w:ind w:left="0"/>
        <w:jc w:val="both"/>
      </w:pPr>
      <w:r>
        <w:rPr>
          <w:rFonts w:ascii="Times New Roman"/>
          <w:b w:val="false"/>
          <w:i w:val="false"/>
          <w:color w:val="000000"/>
          <w:sz w:val="28"/>
        </w:rPr>
        <w:t>
      386. При полете на предельно малых и малых высотах по ПВП в случае попадания экипажа в метеорологические условия, не обеспечивающие дальнейшего пилотирования по ПВП, необходимо перейти на пилотирование по ППП, занять безопасную высоту полета или нижний (безопасный) эшелон полета, доложив органу УВД.</w:t>
      </w:r>
    </w:p>
    <w:bookmarkEnd w:id="1192"/>
    <w:bookmarkStart w:name="z1253" w:id="1193"/>
    <w:p>
      <w:pPr>
        <w:spacing w:after="0"/>
        <w:ind w:left="0"/>
        <w:jc w:val="both"/>
      </w:pPr>
      <w:r>
        <w:rPr>
          <w:rFonts w:ascii="Times New Roman"/>
          <w:b w:val="false"/>
          <w:i w:val="false"/>
          <w:color w:val="000000"/>
          <w:sz w:val="28"/>
        </w:rPr>
        <w:t>
      При переходе с предельно малой высоты на заданный эшелон полета по маршруту перевод шкалы давления высотомера на 760 мм ртутного столба осуществлять в момент занятия приборной безопасной высоты полета.</w:t>
      </w:r>
    </w:p>
    <w:bookmarkEnd w:id="1193"/>
    <w:bookmarkStart w:name="z1254" w:id="1194"/>
    <w:p>
      <w:pPr>
        <w:spacing w:after="0"/>
        <w:ind w:left="0"/>
        <w:jc w:val="left"/>
      </w:pPr>
      <w:r>
        <w:rPr>
          <w:rFonts w:ascii="Times New Roman"/>
          <w:b/>
          <w:i w:val="false"/>
          <w:color w:val="000000"/>
        </w:rPr>
        <w:t xml:space="preserve"> Параграф 10. Полеты на больших высотах, в стратосфере и на сверхзвуковой скорости</w:t>
      </w:r>
    </w:p>
    <w:bookmarkEnd w:id="1194"/>
    <w:bookmarkStart w:name="z1255" w:id="1195"/>
    <w:p>
      <w:pPr>
        <w:spacing w:after="0"/>
        <w:ind w:left="0"/>
        <w:jc w:val="both"/>
      </w:pPr>
      <w:r>
        <w:rPr>
          <w:rFonts w:ascii="Times New Roman"/>
          <w:b w:val="false"/>
          <w:i w:val="false"/>
          <w:color w:val="000000"/>
          <w:sz w:val="28"/>
        </w:rPr>
        <w:t xml:space="preserve">
      387. Полеты в стратосфере выполняются летным составом на воздушных судах с герметизированными кабинами и в высотно-компенсирующем костюме. </w:t>
      </w:r>
    </w:p>
    <w:bookmarkEnd w:id="1195"/>
    <w:bookmarkStart w:name="z1256" w:id="1196"/>
    <w:p>
      <w:pPr>
        <w:spacing w:after="0"/>
        <w:ind w:left="0"/>
        <w:jc w:val="both"/>
      </w:pPr>
      <w:r>
        <w:rPr>
          <w:rFonts w:ascii="Times New Roman"/>
          <w:b w:val="false"/>
          <w:i w:val="false"/>
          <w:color w:val="000000"/>
          <w:sz w:val="28"/>
        </w:rPr>
        <w:t>
      388. КВС необходимо знать особенности пилотирования, воздушной навигации и эксплуатации авиационных двигателей, влияющие на обеспечение безопасности, выполнения полетов на больших высотах, в стратосфере и на сверхзвуковой скорости.</w:t>
      </w:r>
    </w:p>
    <w:bookmarkEnd w:id="1196"/>
    <w:bookmarkStart w:name="z1257" w:id="1197"/>
    <w:p>
      <w:pPr>
        <w:spacing w:after="0"/>
        <w:ind w:left="0"/>
        <w:jc w:val="both"/>
      </w:pPr>
      <w:r>
        <w:rPr>
          <w:rFonts w:ascii="Times New Roman"/>
          <w:b w:val="false"/>
          <w:i w:val="false"/>
          <w:color w:val="000000"/>
          <w:sz w:val="28"/>
        </w:rPr>
        <w:t>
      389. При подготовке к полету на больших высотах, в стратосфере и на сверхзвуковой скорости на экипаж ВС возлагается:</w:t>
      </w:r>
    </w:p>
    <w:bookmarkEnd w:id="1197"/>
    <w:bookmarkStart w:name="z1258" w:id="1198"/>
    <w:p>
      <w:pPr>
        <w:spacing w:after="0"/>
        <w:ind w:left="0"/>
        <w:jc w:val="both"/>
      </w:pPr>
      <w:r>
        <w:rPr>
          <w:rFonts w:ascii="Times New Roman"/>
          <w:b w:val="false"/>
          <w:i w:val="false"/>
          <w:color w:val="000000"/>
          <w:sz w:val="28"/>
        </w:rPr>
        <w:t>
      1) производство расчета потребности кислорода на полет и определение соответствие запаса кислорода на борту ВС расчетной продолжительности полета;</w:t>
      </w:r>
    </w:p>
    <w:bookmarkEnd w:id="1198"/>
    <w:bookmarkStart w:name="z1259" w:id="1199"/>
    <w:p>
      <w:pPr>
        <w:spacing w:after="0"/>
        <w:ind w:left="0"/>
        <w:jc w:val="both"/>
      </w:pPr>
      <w:r>
        <w:rPr>
          <w:rFonts w:ascii="Times New Roman"/>
          <w:b w:val="false"/>
          <w:i w:val="false"/>
          <w:color w:val="000000"/>
          <w:sz w:val="28"/>
        </w:rPr>
        <w:t>
      2) проверка готовности ВС и специального оборудования к высотному полету, надежности герметизации кабины и исправности комплекта кислородного оборудования;</w:t>
      </w:r>
    </w:p>
    <w:bookmarkEnd w:id="1199"/>
    <w:bookmarkStart w:name="z1260" w:id="1200"/>
    <w:p>
      <w:pPr>
        <w:spacing w:after="0"/>
        <w:ind w:left="0"/>
        <w:jc w:val="both"/>
      </w:pPr>
      <w:r>
        <w:rPr>
          <w:rFonts w:ascii="Times New Roman"/>
          <w:b w:val="false"/>
          <w:i w:val="false"/>
          <w:color w:val="000000"/>
          <w:sz w:val="28"/>
        </w:rPr>
        <w:t>
      3) проверка подгонки и фиксирования высотно-компенсирующего костюма.</w:t>
      </w:r>
    </w:p>
    <w:bookmarkEnd w:id="1200"/>
    <w:bookmarkStart w:name="z1261" w:id="1201"/>
    <w:p>
      <w:pPr>
        <w:spacing w:after="0"/>
        <w:ind w:left="0"/>
        <w:jc w:val="both"/>
      </w:pPr>
      <w:r>
        <w:rPr>
          <w:rFonts w:ascii="Times New Roman"/>
          <w:b w:val="false"/>
          <w:i w:val="false"/>
          <w:color w:val="000000"/>
          <w:sz w:val="28"/>
        </w:rPr>
        <w:t>
      390. При несении боевого дежурства время нахождения в высотно-компенсирующем костюме определяется РЛЭ.</w:t>
      </w:r>
    </w:p>
    <w:bookmarkEnd w:id="1201"/>
    <w:bookmarkStart w:name="z1262" w:id="1202"/>
    <w:p>
      <w:pPr>
        <w:spacing w:after="0"/>
        <w:ind w:left="0"/>
        <w:jc w:val="both"/>
      </w:pPr>
      <w:r>
        <w:rPr>
          <w:rFonts w:ascii="Times New Roman"/>
          <w:b w:val="false"/>
          <w:i w:val="false"/>
          <w:color w:val="000000"/>
          <w:sz w:val="28"/>
        </w:rPr>
        <w:t>
      Доставка экипажей от мест переодевания в высотно-компенсирующий костюм к воздушному судну и обратно выполняется на специально выделенном автомобильном транспорте. Время пребывания экипажей в высотно-компенсирующем костюме у ВС или на старте перед вылетом должно быть сокращено до минимума.</w:t>
      </w:r>
    </w:p>
    <w:bookmarkEnd w:id="1202"/>
    <w:bookmarkStart w:name="z1263" w:id="1203"/>
    <w:p>
      <w:pPr>
        <w:spacing w:after="0"/>
        <w:ind w:left="0"/>
        <w:jc w:val="both"/>
      </w:pPr>
      <w:r>
        <w:rPr>
          <w:rFonts w:ascii="Times New Roman"/>
          <w:b w:val="false"/>
          <w:i w:val="false"/>
          <w:color w:val="000000"/>
          <w:sz w:val="28"/>
        </w:rPr>
        <w:t>
      391. Полеты ВС на высотах более 4000 м выполняются с исправным кислородным оборудованием. Способ его использования определяется РЛЭ.</w:t>
      </w:r>
    </w:p>
    <w:bookmarkEnd w:id="1203"/>
    <w:bookmarkStart w:name="z1264" w:id="1204"/>
    <w:p>
      <w:pPr>
        <w:spacing w:after="0"/>
        <w:ind w:left="0"/>
        <w:jc w:val="both"/>
      </w:pPr>
      <w:r>
        <w:rPr>
          <w:rFonts w:ascii="Times New Roman"/>
          <w:b w:val="false"/>
          <w:i w:val="false"/>
          <w:color w:val="000000"/>
          <w:sz w:val="28"/>
        </w:rPr>
        <w:t xml:space="preserve">
      392. В процессе всего полета на больших высотах и в стратосфере на членов экипажа ВС возлагается постоянно следить за исправностью кислородного оборудования, герметичностью кабины. </w:t>
      </w:r>
    </w:p>
    <w:bookmarkEnd w:id="1204"/>
    <w:bookmarkStart w:name="z1265" w:id="1205"/>
    <w:p>
      <w:pPr>
        <w:spacing w:after="0"/>
        <w:ind w:left="0"/>
        <w:jc w:val="both"/>
      </w:pPr>
      <w:r>
        <w:rPr>
          <w:rFonts w:ascii="Times New Roman"/>
          <w:b w:val="false"/>
          <w:i w:val="false"/>
          <w:color w:val="000000"/>
          <w:sz w:val="28"/>
        </w:rPr>
        <w:t>
      Члены экипажа ВС докладывают КВС (группы):</w:t>
      </w:r>
    </w:p>
    <w:bookmarkEnd w:id="1205"/>
    <w:bookmarkStart w:name="z1266" w:id="1206"/>
    <w:p>
      <w:pPr>
        <w:spacing w:after="0"/>
        <w:ind w:left="0"/>
        <w:jc w:val="both"/>
      </w:pPr>
      <w:r>
        <w:rPr>
          <w:rFonts w:ascii="Times New Roman"/>
          <w:b w:val="false"/>
          <w:i w:val="false"/>
          <w:color w:val="000000"/>
          <w:sz w:val="28"/>
        </w:rPr>
        <w:t>
      1) о большом или малом расходе кислорода;</w:t>
      </w:r>
    </w:p>
    <w:bookmarkEnd w:id="1206"/>
    <w:bookmarkStart w:name="z1267" w:id="1207"/>
    <w:p>
      <w:pPr>
        <w:spacing w:after="0"/>
        <w:ind w:left="0"/>
        <w:jc w:val="both"/>
      </w:pPr>
      <w:r>
        <w:rPr>
          <w:rFonts w:ascii="Times New Roman"/>
          <w:b w:val="false"/>
          <w:i w:val="false"/>
          <w:color w:val="000000"/>
          <w:sz w:val="28"/>
        </w:rPr>
        <w:t>
      2) о прекращении или уменьшении подачи воздуха в герметизированную кабину;</w:t>
      </w:r>
    </w:p>
    <w:bookmarkEnd w:id="1207"/>
    <w:bookmarkStart w:name="z1268" w:id="1208"/>
    <w:p>
      <w:pPr>
        <w:spacing w:after="0"/>
        <w:ind w:left="0"/>
        <w:jc w:val="both"/>
      </w:pPr>
      <w:r>
        <w:rPr>
          <w:rFonts w:ascii="Times New Roman"/>
          <w:b w:val="false"/>
          <w:i w:val="false"/>
          <w:color w:val="000000"/>
          <w:sz w:val="28"/>
        </w:rPr>
        <w:t>
      3) о нарушении герметизации;</w:t>
      </w:r>
    </w:p>
    <w:bookmarkEnd w:id="1208"/>
    <w:bookmarkStart w:name="z1269" w:id="1209"/>
    <w:p>
      <w:pPr>
        <w:spacing w:after="0"/>
        <w:ind w:left="0"/>
        <w:jc w:val="both"/>
      </w:pPr>
      <w:r>
        <w:rPr>
          <w:rFonts w:ascii="Times New Roman"/>
          <w:b w:val="false"/>
          <w:i w:val="false"/>
          <w:color w:val="000000"/>
          <w:sz w:val="28"/>
        </w:rPr>
        <w:t>
      4) о плохом самочувствии членов экипажа и пассажиров.</w:t>
      </w:r>
    </w:p>
    <w:bookmarkEnd w:id="1209"/>
    <w:bookmarkStart w:name="z1270" w:id="1210"/>
    <w:p>
      <w:pPr>
        <w:spacing w:after="0"/>
        <w:ind w:left="0"/>
        <w:jc w:val="both"/>
      </w:pPr>
      <w:r>
        <w:rPr>
          <w:rFonts w:ascii="Times New Roman"/>
          <w:b w:val="false"/>
          <w:i w:val="false"/>
          <w:color w:val="000000"/>
          <w:sz w:val="28"/>
        </w:rPr>
        <w:t>
      КВС (группы) в полете необходимо периодически запрашивать самочувствие членов экипажа ВС (группы).</w:t>
      </w:r>
    </w:p>
    <w:bookmarkEnd w:id="1210"/>
    <w:bookmarkStart w:name="z1271" w:id="1211"/>
    <w:p>
      <w:pPr>
        <w:spacing w:after="0"/>
        <w:ind w:left="0"/>
        <w:jc w:val="both"/>
      </w:pPr>
      <w:r>
        <w:rPr>
          <w:rFonts w:ascii="Times New Roman"/>
          <w:b w:val="false"/>
          <w:i w:val="false"/>
          <w:color w:val="000000"/>
          <w:sz w:val="28"/>
        </w:rPr>
        <w:t>
      393. Экипаж ВС пользуется чистым кислородом:</w:t>
      </w:r>
    </w:p>
    <w:bookmarkEnd w:id="1211"/>
    <w:bookmarkStart w:name="z1272" w:id="1212"/>
    <w:p>
      <w:pPr>
        <w:spacing w:after="0"/>
        <w:ind w:left="0"/>
        <w:jc w:val="both"/>
      </w:pPr>
      <w:r>
        <w:rPr>
          <w:rFonts w:ascii="Times New Roman"/>
          <w:b w:val="false"/>
          <w:i w:val="false"/>
          <w:color w:val="000000"/>
          <w:sz w:val="28"/>
        </w:rPr>
        <w:t>
      1) при наличии дыма в кабине;</w:t>
      </w:r>
    </w:p>
    <w:bookmarkEnd w:id="1212"/>
    <w:bookmarkStart w:name="z1273" w:id="1213"/>
    <w:p>
      <w:pPr>
        <w:spacing w:after="0"/>
        <w:ind w:left="0"/>
        <w:jc w:val="both"/>
      </w:pPr>
      <w:r>
        <w:rPr>
          <w:rFonts w:ascii="Times New Roman"/>
          <w:b w:val="false"/>
          <w:i w:val="false"/>
          <w:color w:val="000000"/>
          <w:sz w:val="28"/>
        </w:rPr>
        <w:t>
      2) при ведении воздушного боя;</w:t>
      </w:r>
    </w:p>
    <w:bookmarkEnd w:id="1213"/>
    <w:bookmarkStart w:name="z1274" w:id="1214"/>
    <w:p>
      <w:pPr>
        <w:spacing w:after="0"/>
        <w:ind w:left="0"/>
        <w:jc w:val="both"/>
      </w:pPr>
      <w:r>
        <w:rPr>
          <w:rFonts w:ascii="Times New Roman"/>
          <w:b w:val="false"/>
          <w:i w:val="false"/>
          <w:color w:val="000000"/>
          <w:sz w:val="28"/>
        </w:rPr>
        <w:t>
      3) при взлете с зараженного аэродрома;</w:t>
      </w:r>
    </w:p>
    <w:bookmarkEnd w:id="1214"/>
    <w:bookmarkStart w:name="z1275" w:id="1215"/>
    <w:p>
      <w:pPr>
        <w:spacing w:after="0"/>
        <w:ind w:left="0"/>
        <w:jc w:val="both"/>
      </w:pPr>
      <w:r>
        <w:rPr>
          <w:rFonts w:ascii="Times New Roman"/>
          <w:b w:val="false"/>
          <w:i w:val="false"/>
          <w:color w:val="000000"/>
          <w:sz w:val="28"/>
        </w:rPr>
        <w:t>
      4) при полете в зоне радиоактивных воздушных масс;</w:t>
      </w:r>
    </w:p>
    <w:bookmarkEnd w:id="1215"/>
    <w:bookmarkStart w:name="z1276" w:id="1216"/>
    <w:p>
      <w:pPr>
        <w:spacing w:after="0"/>
        <w:ind w:left="0"/>
        <w:jc w:val="both"/>
      </w:pPr>
      <w:r>
        <w:rPr>
          <w:rFonts w:ascii="Times New Roman"/>
          <w:b w:val="false"/>
          <w:i w:val="false"/>
          <w:color w:val="000000"/>
          <w:sz w:val="28"/>
        </w:rPr>
        <w:t>
      5) при полетах в районах применения пассивных помех.</w:t>
      </w:r>
    </w:p>
    <w:bookmarkEnd w:id="1216"/>
    <w:bookmarkStart w:name="z1277" w:id="1217"/>
    <w:p>
      <w:pPr>
        <w:spacing w:after="0"/>
        <w:ind w:left="0"/>
        <w:jc w:val="left"/>
      </w:pPr>
      <w:r>
        <w:rPr>
          <w:rFonts w:ascii="Times New Roman"/>
          <w:b/>
          <w:i w:val="false"/>
          <w:color w:val="000000"/>
        </w:rPr>
        <w:t xml:space="preserve"> Параграф 11. Полеты в сложной орнитологической обстановке</w:t>
      </w:r>
    </w:p>
    <w:bookmarkEnd w:id="1217"/>
    <w:bookmarkStart w:name="z1278" w:id="1218"/>
    <w:p>
      <w:pPr>
        <w:spacing w:after="0"/>
        <w:ind w:left="0"/>
        <w:jc w:val="both"/>
      </w:pPr>
      <w:r>
        <w:rPr>
          <w:rFonts w:ascii="Times New Roman"/>
          <w:b w:val="false"/>
          <w:i w:val="false"/>
          <w:color w:val="000000"/>
          <w:sz w:val="28"/>
        </w:rPr>
        <w:t xml:space="preserve">
      394. Перед принятием решения на взлет КВС учитывает орнитологическую обстановку в районе аэродрома и маршруте полета. </w:t>
      </w:r>
    </w:p>
    <w:bookmarkEnd w:id="1218"/>
    <w:bookmarkStart w:name="z1279" w:id="1219"/>
    <w:p>
      <w:pPr>
        <w:spacing w:after="0"/>
        <w:ind w:left="0"/>
        <w:jc w:val="both"/>
      </w:pPr>
      <w:r>
        <w:rPr>
          <w:rFonts w:ascii="Times New Roman"/>
          <w:b w:val="false"/>
          <w:i w:val="false"/>
          <w:color w:val="000000"/>
          <w:sz w:val="28"/>
        </w:rPr>
        <w:t>
      На исполнительном старте после получения информации от группы руководства полетов об усложнении орнитологической обстановки КВС оценивает возможность выполнения взлета. Взлет в этих условиях производится с включенными фарами.</w:t>
      </w:r>
    </w:p>
    <w:bookmarkEnd w:id="1219"/>
    <w:bookmarkStart w:name="z1280" w:id="1220"/>
    <w:p>
      <w:pPr>
        <w:spacing w:after="0"/>
        <w:ind w:left="0"/>
        <w:jc w:val="both"/>
      </w:pPr>
      <w:r>
        <w:rPr>
          <w:rFonts w:ascii="Times New Roman"/>
          <w:b w:val="false"/>
          <w:i w:val="false"/>
          <w:color w:val="000000"/>
          <w:sz w:val="28"/>
        </w:rPr>
        <w:t>
      395. При полете по маршруту, в случае обнаружения скопления птиц, экипаж обходит их стороной или пролетает над ними. Особенное внимание экипажу уделять во время встречи в воздухе с крупными хищными птицами, которые могут проявить агрессивность по отношению к воздушным судам. В этом случае необходимо предпринять действия по предотвращению сближения с ними.</w:t>
      </w:r>
    </w:p>
    <w:bookmarkEnd w:id="1220"/>
    <w:bookmarkStart w:name="z1281" w:id="1221"/>
    <w:p>
      <w:pPr>
        <w:spacing w:after="0"/>
        <w:ind w:left="0"/>
        <w:jc w:val="both"/>
      </w:pPr>
      <w:r>
        <w:rPr>
          <w:rFonts w:ascii="Times New Roman"/>
          <w:b w:val="false"/>
          <w:i w:val="false"/>
          <w:color w:val="000000"/>
          <w:sz w:val="28"/>
        </w:rPr>
        <w:t>
      396. При невозможности обойти зону сложной орнитологической обстановки КВС рекомендуется возвратиться в пункт вылета или произвести посадку на ближайшем запасном аэродроме.</w:t>
      </w:r>
    </w:p>
    <w:bookmarkEnd w:id="1221"/>
    <w:bookmarkStart w:name="z1282" w:id="1222"/>
    <w:p>
      <w:pPr>
        <w:spacing w:after="0"/>
        <w:ind w:left="0"/>
        <w:jc w:val="both"/>
      </w:pPr>
      <w:r>
        <w:rPr>
          <w:rFonts w:ascii="Times New Roman"/>
          <w:b w:val="false"/>
          <w:i w:val="false"/>
          <w:color w:val="000000"/>
          <w:sz w:val="28"/>
        </w:rPr>
        <w:t>
      При подходе к аэродрому посадки после получения информации от группы руководства полетов о сложной орнитологической обстановке или при визуальном обнаружении птиц экипажу необходимо:</w:t>
      </w:r>
    </w:p>
    <w:bookmarkEnd w:id="1222"/>
    <w:bookmarkStart w:name="z1283" w:id="1223"/>
    <w:p>
      <w:pPr>
        <w:spacing w:after="0"/>
        <w:ind w:left="0"/>
        <w:jc w:val="both"/>
      </w:pPr>
      <w:r>
        <w:rPr>
          <w:rFonts w:ascii="Times New Roman"/>
          <w:b w:val="false"/>
          <w:i w:val="false"/>
          <w:color w:val="000000"/>
          <w:sz w:val="28"/>
        </w:rPr>
        <w:t>
      1) повысить осмотрительность;</w:t>
      </w:r>
    </w:p>
    <w:bookmarkEnd w:id="1223"/>
    <w:bookmarkStart w:name="z1284" w:id="1224"/>
    <w:p>
      <w:pPr>
        <w:spacing w:after="0"/>
        <w:ind w:left="0"/>
        <w:jc w:val="both"/>
      </w:pPr>
      <w:r>
        <w:rPr>
          <w:rFonts w:ascii="Times New Roman"/>
          <w:b w:val="false"/>
          <w:i w:val="false"/>
          <w:color w:val="000000"/>
          <w:sz w:val="28"/>
        </w:rPr>
        <w:t>
      2) включить фары (если фары не включены ранее);</w:t>
      </w:r>
    </w:p>
    <w:bookmarkEnd w:id="1224"/>
    <w:bookmarkStart w:name="z1285" w:id="1225"/>
    <w:p>
      <w:pPr>
        <w:spacing w:after="0"/>
        <w:ind w:left="0"/>
        <w:jc w:val="both"/>
      </w:pPr>
      <w:r>
        <w:rPr>
          <w:rFonts w:ascii="Times New Roman"/>
          <w:b w:val="false"/>
          <w:i w:val="false"/>
          <w:color w:val="000000"/>
          <w:sz w:val="28"/>
        </w:rPr>
        <w:t>
      3) повысить контроль за параметрами работы двигателя (двигателей);</w:t>
      </w:r>
    </w:p>
    <w:bookmarkEnd w:id="1225"/>
    <w:bookmarkStart w:name="z1286" w:id="1226"/>
    <w:p>
      <w:pPr>
        <w:spacing w:after="0"/>
        <w:ind w:left="0"/>
        <w:jc w:val="both"/>
      </w:pPr>
      <w:r>
        <w:rPr>
          <w:rFonts w:ascii="Times New Roman"/>
          <w:b w:val="false"/>
          <w:i w:val="false"/>
          <w:color w:val="000000"/>
          <w:sz w:val="28"/>
        </w:rPr>
        <w:t>
      4) при необходимости уйти на второй круг.</w:t>
      </w:r>
    </w:p>
    <w:bookmarkEnd w:id="1226"/>
    <w:bookmarkStart w:name="z1287" w:id="1227"/>
    <w:p>
      <w:pPr>
        <w:spacing w:after="0"/>
        <w:ind w:left="0"/>
        <w:jc w:val="both"/>
      </w:pPr>
      <w:r>
        <w:rPr>
          <w:rFonts w:ascii="Times New Roman"/>
          <w:b w:val="false"/>
          <w:i w:val="false"/>
          <w:color w:val="000000"/>
          <w:sz w:val="28"/>
        </w:rPr>
        <w:t xml:space="preserve">
      397. При полетах на малых высотах пролет над птичьими базарами и местами возможного скопления птиц на земле и воде рекомендуется на высоте, гарантирующей от столкновения с птицами. Экипажи ВС, заметившие во время полета скопления птиц, представляющих опасность для полетов, немедленно передают информацию о них руководителю полетами. </w:t>
      </w:r>
    </w:p>
    <w:bookmarkEnd w:id="1227"/>
    <w:bookmarkStart w:name="z1288" w:id="1228"/>
    <w:p>
      <w:pPr>
        <w:spacing w:after="0"/>
        <w:ind w:left="0"/>
        <w:jc w:val="left"/>
      </w:pPr>
      <w:r>
        <w:rPr>
          <w:rFonts w:ascii="Times New Roman"/>
          <w:b/>
          <w:i w:val="false"/>
          <w:color w:val="000000"/>
        </w:rPr>
        <w:t xml:space="preserve"> Параграф 12. Полеты в неблагоприятных условиях</w:t>
      </w:r>
    </w:p>
    <w:bookmarkEnd w:id="1228"/>
    <w:bookmarkStart w:name="z1289" w:id="1229"/>
    <w:p>
      <w:pPr>
        <w:spacing w:after="0"/>
        <w:ind w:left="0"/>
        <w:jc w:val="both"/>
      </w:pPr>
      <w:r>
        <w:rPr>
          <w:rFonts w:ascii="Times New Roman"/>
          <w:b w:val="false"/>
          <w:i w:val="false"/>
          <w:color w:val="000000"/>
          <w:sz w:val="28"/>
        </w:rPr>
        <w:t>
      398. Неблагоприятными считаются условия, в результате воздействия которых повышается угроза безопасности полетов.</w:t>
      </w:r>
    </w:p>
    <w:bookmarkEnd w:id="1229"/>
    <w:p>
      <w:pPr>
        <w:spacing w:after="0"/>
        <w:ind w:left="0"/>
        <w:jc w:val="both"/>
      </w:pPr>
      <w:r>
        <w:rPr>
          <w:rFonts w:ascii="Times New Roman"/>
          <w:b w:val="false"/>
          <w:i w:val="false"/>
          <w:color w:val="000000"/>
          <w:sz w:val="28"/>
        </w:rPr>
        <w:t>
      К ним относятся:</w:t>
      </w:r>
    </w:p>
    <w:bookmarkStart w:name="z3333" w:id="1230"/>
    <w:p>
      <w:pPr>
        <w:spacing w:after="0"/>
        <w:ind w:left="0"/>
        <w:jc w:val="both"/>
      </w:pPr>
      <w:r>
        <w:rPr>
          <w:rFonts w:ascii="Times New Roman"/>
          <w:b w:val="false"/>
          <w:i w:val="false"/>
          <w:color w:val="000000"/>
          <w:sz w:val="28"/>
        </w:rPr>
        <w:t>
      1) грозовая деятельность;</w:t>
      </w:r>
    </w:p>
    <w:bookmarkEnd w:id="1230"/>
    <w:bookmarkStart w:name="z3334" w:id="1231"/>
    <w:p>
      <w:pPr>
        <w:spacing w:after="0"/>
        <w:ind w:left="0"/>
        <w:jc w:val="both"/>
      </w:pPr>
      <w:r>
        <w:rPr>
          <w:rFonts w:ascii="Times New Roman"/>
          <w:b w:val="false"/>
          <w:i w:val="false"/>
          <w:color w:val="000000"/>
          <w:sz w:val="28"/>
        </w:rPr>
        <w:t>
      2) атмосферная турбулентность, струйные течения, сдвиг ветра, спутная турбулентность;</w:t>
      </w:r>
    </w:p>
    <w:bookmarkEnd w:id="1231"/>
    <w:bookmarkStart w:name="z3335" w:id="1232"/>
    <w:p>
      <w:pPr>
        <w:spacing w:after="0"/>
        <w:ind w:left="0"/>
        <w:jc w:val="both"/>
      </w:pPr>
      <w:r>
        <w:rPr>
          <w:rFonts w:ascii="Times New Roman"/>
          <w:b w:val="false"/>
          <w:i w:val="false"/>
          <w:color w:val="000000"/>
          <w:sz w:val="28"/>
        </w:rPr>
        <w:t>
      3) обледенение;</w:t>
      </w:r>
    </w:p>
    <w:bookmarkEnd w:id="1232"/>
    <w:bookmarkStart w:name="z3336" w:id="1233"/>
    <w:p>
      <w:pPr>
        <w:spacing w:after="0"/>
        <w:ind w:left="0"/>
        <w:jc w:val="both"/>
      </w:pPr>
      <w:r>
        <w:rPr>
          <w:rFonts w:ascii="Times New Roman"/>
          <w:b w:val="false"/>
          <w:i w:val="false"/>
          <w:color w:val="000000"/>
          <w:sz w:val="28"/>
        </w:rPr>
        <w:t>
      4) повышенная электрическая активность атмосферы.</w:t>
      </w:r>
    </w:p>
    <w:bookmarkEnd w:id="1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398 - в редакции приказа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4" w:id="1234"/>
    <w:p>
      <w:pPr>
        <w:spacing w:after="0"/>
        <w:ind w:left="0"/>
        <w:jc w:val="both"/>
      </w:pPr>
      <w:r>
        <w:rPr>
          <w:rFonts w:ascii="Times New Roman"/>
          <w:b w:val="false"/>
          <w:i w:val="false"/>
          <w:color w:val="000000"/>
          <w:sz w:val="28"/>
        </w:rPr>
        <w:t>
      399. Если в полете экипаж встретился с неблагоприятными метеорологическими условиями, не позволяющими выполнять задание, КВС докладывает органу управления воздушным движением (руководителю полетами) о невозможности выполнения полета. Орган управления воздушным движением (руководитель полетами) запрещает экипажу выполнение задания и принимает меры к обеспечению выхода ВС на свой или запасной аэродром. КВС (вертолета) в этом случае допускается произвести посадку на площадку, подобранную с воздуха. В случае если экипаж изменил режим полета для выхода из опасного района, орган управления воздушным движением (руководитель полетами) обеспечивает воздушному судну безопасный эшелон полета, ставя об этом в известность центр управления воздушным движением, в районе ответственности которого проходит полет.</w:t>
      </w:r>
    </w:p>
    <w:bookmarkEnd w:id="1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399 - в редакции приказа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5" w:id="1235"/>
    <w:p>
      <w:pPr>
        <w:spacing w:after="0"/>
        <w:ind w:left="0"/>
        <w:jc w:val="both"/>
      </w:pPr>
      <w:r>
        <w:rPr>
          <w:rFonts w:ascii="Times New Roman"/>
          <w:b w:val="false"/>
          <w:i w:val="false"/>
          <w:color w:val="000000"/>
          <w:sz w:val="28"/>
        </w:rPr>
        <w:t>
      400. Полеты по ППП в условиях грозовой деятельности без бортовых радиолокационных станций обнаружения грозовых очагов при отсутствии наземного радиолокационного контроля не допускаются.</w:t>
      </w:r>
    </w:p>
    <w:bookmarkEnd w:id="1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400 - в редакции приказа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37" w:id="1236"/>
    <w:p>
      <w:pPr>
        <w:spacing w:after="0"/>
        <w:ind w:left="0"/>
        <w:jc w:val="both"/>
      </w:pPr>
      <w:r>
        <w:rPr>
          <w:rFonts w:ascii="Times New Roman"/>
          <w:b w:val="false"/>
          <w:i w:val="false"/>
          <w:color w:val="000000"/>
          <w:sz w:val="28"/>
        </w:rPr>
        <w:t>
      400-1. При подходе ВС к зоне грозовой деятельности (сильных ливневых осадков) КВС с помощью бортовой радиолокационной станции (далее – РЛС) (при ее наличии), оценивает возможность обхода мощно-кучевой, кучево-дождевой облачности и зон сильных ливневых осадков, принимает решение на обход зоны и возможность продолжения полета, согласовав свои действия с органом УВД.</w:t>
      </w:r>
    </w:p>
    <w:bookmarkEnd w:id="1236"/>
    <w:p>
      <w:pPr>
        <w:spacing w:after="0"/>
        <w:ind w:left="0"/>
        <w:jc w:val="both"/>
      </w:pPr>
      <w:r>
        <w:rPr>
          <w:rFonts w:ascii="Times New Roman"/>
          <w:b w:val="false"/>
          <w:i w:val="false"/>
          <w:color w:val="000000"/>
          <w:sz w:val="28"/>
        </w:rPr>
        <w:t>
      Орган УВД (ОВД), используя радиотехнические средства, сообщения с воздушных судов находящихся в воздухе и другие источники метеорологической информации, информирует экипажи о характере облачности, расположении грозовых очагов, направлении их смещения и дает рекомендации КВС о маршруте обхода зон с опасными явлениями погоды.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400-1 в соответствии с приказом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38" w:id="1237"/>
    <w:p>
      <w:pPr>
        <w:spacing w:after="0"/>
        <w:ind w:left="0"/>
        <w:jc w:val="both"/>
      </w:pPr>
      <w:r>
        <w:rPr>
          <w:rFonts w:ascii="Times New Roman"/>
          <w:b w:val="false"/>
          <w:i w:val="false"/>
          <w:color w:val="000000"/>
          <w:sz w:val="28"/>
        </w:rPr>
        <w:t>
      400-2. При визуальном обнаружении в полете мощно-кучевых и кучево-дождевых облаков, примыкающих к грозовым очагам, допускается обходить их на удалении не менее 10 км. Пролет между двумя кучево-дождевыми облаками допускается, если расстояние между ними не менее 30 км. При невозможности обхода указанных облаков на заданной высоте разрешается визуальный полет под облаками или выше них.</w:t>
      </w:r>
    </w:p>
    <w:bookmarkEnd w:id="1237"/>
    <w:p>
      <w:pPr>
        <w:spacing w:after="0"/>
        <w:ind w:left="0"/>
        <w:jc w:val="both"/>
      </w:pPr>
      <w:r>
        <w:rPr>
          <w:rFonts w:ascii="Times New Roman"/>
          <w:b w:val="false"/>
          <w:i w:val="false"/>
          <w:color w:val="000000"/>
          <w:sz w:val="28"/>
        </w:rPr>
        <w:t>
      Полет под мощно-кучевыми и кучево-дождевыми облаками по ПВП разрешается только днем над равнинной местностью, вне зоны ливневых осадков, если:</w:t>
      </w:r>
    </w:p>
    <w:p>
      <w:pPr>
        <w:spacing w:after="0"/>
        <w:ind w:left="0"/>
        <w:jc w:val="both"/>
      </w:pPr>
      <w:r>
        <w:rPr>
          <w:rFonts w:ascii="Times New Roman"/>
          <w:b w:val="false"/>
          <w:i w:val="false"/>
          <w:color w:val="000000"/>
          <w:sz w:val="28"/>
        </w:rPr>
        <w:t>
      высота полета ВС над рельефом местности и искусственными препятствиями не менее истинной безопасной высоты, но во всех случаях не менее 200 м;</w:t>
      </w:r>
    </w:p>
    <w:p>
      <w:pPr>
        <w:spacing w:after="0"/>
        <w:ind w:left="0"/>
        <w:jc w:val="both"/>
      </w:pPr>
      <w:r>
        <w:rPr>
          <w:rFonts w:ascii="Times New Roman"/>
          <w:b w:val="false"/>
          <w:i w:val="false"/>
          <w:color w:val="000000"/>
          <w:sz w:val="28"/>
        </w:rPr>
        <w:t>
      вертикальное расстояние от ВС до нижней границы облаков не менее 200 м.</w:t>
      </w:r>
    </w:p>
    <w:p>
      <w:pPr>
        <w:spacing w:after="0"/>
        <w:ind w:left="0"/>
        <w:jc w:val="both"/>
      </w:pPr>
      <w:r>
        <w:rPr>
          <w:rFonts w:ascii="Times New Roman"/>
          <w:b w:val="false"/>
          <w:i w:val="false"/>
          <w:color w:val="000000"/>
          <w:sz w:val="28"/>
        </w:rPr>
        <w:t>
      Полет над верхней границей мощно-кучевых и кучево-дождевых облаков разрешается выполнять с превышением над ними не менее 500 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400-2 в соответствии с приказом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39" w:id="1238"/>
    <w:p>
      <w:pPr>
        <w:spacing w:after="0"/>
        <w:ind w:left="0"/>
        <w:jc w:val="both"/>
      </w:pPr>
      <w:r>
        <w:rPr>
          <w:rFonts w:ascii="Times New Roman"/>
          <w:b w:val="false"/>
          <w:i w:val="false"/>
          <w:color w:val="000000"/>
          <w:sz w:val="28"/>
        </w:rPr>
        <w:t>
      400-3. При обнаружении в полете мощно-кучевых и кучево-дождевых облаков бортовыми РЛС разрешается обходить эти облака на удалении не менее 15 км от ближней границы засветки. Пересечение фронтальной облачности с отдельными грозовыми очагами производится в том месте, где расстояние между границами засветок на экране бортовой РЛС не менее 50 км.</w:t>
      </w:r>
    </w:p>
    <w:bookmarkEnd w:id="1238"/>
    <w:p>
      <w:pPr>
        <w:spacing w:after="0"/>
        <w:ind w:left="0"/>
        <w:jc w:val="both"/>
      </w:pPr>
      <w:r>
        <w:rPr>
          <w:rFonts w:ascii="Times New Roman"/>
          <w:b w:val="false"/>
          <w:i w:val="false"/>
          <w:color w:val="000000"/>
          <w:sz w:val="28"/>
        </w:rPr>
        <w:t>
      Экипажам ВС не допускается преднамеренно входить в мощно-кучевые, кучево-дождевые облака и зоны сильных ливневых осадков.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400-3 в соответствии с приказом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40" w:id="1239"/>
    <w:p>
      <w:pPr>
        <w:spacing w:after="0"/>
        <w:ind w:left="0"/>
        <w:jc w:val="both"/>
      </w:pPr>
      <w:r>
        <w:rPr>
          <w:rFonts w:ascii="Times New Roman"/>
          <w:b w:val="false"/>
          <w:i w:val="false"/>
          <w:color w:val="000000"/>
          <w:sz w:val="28"/>
        </w:rPr>
        <w:t>
      400-4. Перед входом в зону возможной турбулентности (болтанки) члены экипажа и пассажиры должны быть пристегнуты к креслам привязными ремнями.</w:t>
      </w:r>
    </w:p>
    <w:bookmarkEnd w:id="1239"/>
    <w:p>
      <w:pPr>
        <w:spacing w:after="0"/>
        <w:ind w:left="0"/>
        <w:jc w:val="both"/>
      </w:pPr>
      <w:r>
        <w:rPr>
          <w:rFonts w:ascii="Times New Roman"/>
          <w:b w:val="false"/>
          <w:i w:val="false"/>
          <w:color w:val="000000"/>
          <w:sz w:val="28"/>
        </w:rPr>
        <w:t>
      При попадании ВС в зону турбулентности воздуха (болтанки) КВС устанавливает скорость полета, рекомендованную РЛЭ, принимает меры для немедленного выхода из опасной зоны при необходимости с разрешения органа УВД, изменяет эшелон (высоту) полета.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400-4 в соответствии с приказом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41" w:id="1240"/>
    <w:p>
      <w:pPr>
        <w:spacing w:after="0"/>
        <w:ind w:left="0"/>
        <w:jc w:val="both"/>
      </w:pPr>
      <w:r>
        <w:rPr>
          <w:rFonts w:ascii="Times New Roman"/>
          <w:b w:val="false"/>
          <w:i w:val="false"/>
          <w:color w:val="000000"/>
          <w:sz w:val="28"/>
        </w:rPr>
        <w:t>
      400-5. При полетах по ПВП в горной местности на высотах менее 900 м и попадании ВС в зону турбулентности (болтанки) КВС с разрешения органа УВД выводит ВС из этой зоны с набором высоты, возвращается на аэродром (площадку) вылета или следует на запасный аэродром.</w:t>
      </w:r>
    </w:p>
    <w:bookmarkEnd w:id="1240"/>
    <w:p>
      <w:pPr>
        <w:spacing w:after="0"/>
        <w:ind w:left="0"/>
        <w:jc w:val="both"/>
      </w:pPr>
      <w:r>
        <w:rPr>
          <w:rFonts w:ascii="Times New Roman"/>
          <w:b w:val="false"/>
          <w:i w:val="false"/>
          <w:color w:val="000000"/>
          <w:sz w:val="28"/>
        </w:rPr>
        <w:t>
      При попадании ВС в зону турбулентности (болтанки), угрожающей безопасности полета, КВС допускается изменение эшелона (высоты) полета с докладом органу УВД.</w:t>
      </w:r>
    </w:p>
    <w:p>
      <w:pPr>
        <w:spacing w:after="0"/>
        <w:ind w:left="0"/>
        <w:jc w:val="both"/>
      </w:pPr>
      <w:r>
        <w:rPr>
          <w:rFonts w:ascii="Times New Roman"/>
          <w:b w:val="false"/>
          <w:i w:val="false"/>
          <w:color w:val="000000"/>
          <w:sz w:val="28"/>
        </w:rPr>
        <w:t>
      Вертикальные вихри, не связанные с облаками и обнаруживаемые визуально, экипаж обходит стороной. Вертикальные вихри (смерчи), связанные с кучево-дождевыми облаками, обнаруживаемые визуально, экипаж обходит на удалении не менее 30 км от их видимых боковых границ.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400-5 в соответствии с приказом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42" w:id="1241"/>
    <w:p>
      <w:pPr>
        <w:spacing w:after="0"/>
        <w:ind w:left="0"/>
        <w:jc w:val="both"/>
      </w:pPr>
      <w:r>
        <w:rPr>
          <w:rFonts w:ascii="Times New Roman"/>
          <w:b w:val="false"/>
          <w:i w:val="false"/>
          <w:color w:val="000000"/>
          <w:sz w:val="28"/>
        </w:rPr>
        <w:t>
      400-6. Особенностями полетов в условиях повышенной электрической активности атмосферы являются:</w:t>
      </w:r>
    </w:p>
    <w:bookmarkEnd w:id="1241"/>
    <w:p>
      <w:pPr>
        <w:spacing w:after="0"/>
        <w:ind w:left="0"/>
        <w:jc w:val="both"/>
      </w:pPr>
      <w:r>
        <w:rPr>
          <w:rFonts w:ascii="Times New Roman"/>
          <w:b w:val="false"/>
          <w:i w:val="false"/>
          <w:color w:val="000000"/>
          <w:sz w:val="28"/>
        </w:rPr>
        <w:t>
      1) шумы и треск в наушниках;</w:t>
      </w:r>
    </w:p>
    <w:p>
      <w:pPr>
        <w:spacing w:after="0"/>
        <w:ind w:left="0"/>
        <w:jc w:val="both"/>
      </w:pPr>
      <w:r>
        <w:rPr>
          <w:rFonts w:ascii="Times New Roman"/>
          <w:b w:val="false"/>
          <w:i w:val="false"/>
          <w:color w:val="000000"/>
          <w:sz w:val="28"/>
        </w:rPr>
        <w:t>
      2) беспорядочные колебания стрелок радиокомпасов;</w:t>
      </w:r>
    </w:p>
    <w:p>
      <w:pPr>
        <w:spacing w:after="0"/>
        <w:ind w:left="0"/>
        <w:jc w:val="both"/>
      </w:pPr>
      <w:r>
        <w:rPr>
          <w:rFonts w:ascii="Times New Roman"/>
          <w:b w:val="false"/>
          <w:i w:val="false"/>
          <w:color w:val="000000"/>
          <w:sz w:val="28"/>
        </w:rPr>
        <w:t>
      3) искрение на остеклении кабины экипажа и свечение законцовок крыльев в темное время суток.</w:t>
      </w:r>
    </w:p>
    <w:p>
      <w:pPr>
        <w:spacing w:after="0"/>
        <w:ind w:left="0"/>
        <w:jc w:val="both"/>
      </w:pPr>
      <w:r>
        <w:rPr>
          <w:rFonts w:ascii="Times New Roman"/>
          <w:b w:val="false"/>
          <w:i w:val="false"/>
          <w:color w:val="000000"/>
          <w:sz w:val="28"/>
        </w:rPr>
        <w:t>
      Возникновение электризации наиболее вероятно в слое облаков в интервале температур от плюс 5 до минус 10 градусов по Цельсию.</w:t>
      </w:r>
    </w:p>
    <w:p>
      <w:pPr>
        <w:spacing w:after="0"/>
        <w:ind w:left="0"/>
        <w:jc w:val="both"/>
      </w:pPr>
      <w:r>
        <w:rPr>
          <w:rFonts w:ascii="Times New Roman"/>
          <w:b w:val="false"/>
          <w:i w:val="false"/>
          <w:color w:val="000000"/>
          <w:sz w:val="28"/>
        </w:rPr>
        <w:t>
      КВС при появлении признаков сильной электризации докладывает об этом органу УВД и выполняет его команды по выходу из опасной зоны. При этом экипажу необходимо выключить командную радиостанцию (при наличии нескольких радиостанции на борту ВС). Ночью (при ослеплении), экипаж увеличивает степень освещения кабины.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400-6 в соответствии с приказом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43" w:id="1242"/>
    <w:p>
      <w:pPr>
        <w:spacing w:after="0"/>
        <w:ind w:left="0"/>
        <w:jc w:val="both"/>
      </w:pPr>
      <w:r>
        <w:rPr>
          <w:rFonts w:ascii="Times New Roman"/>
          <w:b w:val="false"/>
          <w:i w:val="false"/>
          <w:color w:val="000000"/>
          <w:sz w:val="28"/>
        </w:rPr>
        <w:t>
      400-7. Изменение высот полета в зонах повышенной электризации необходимо выполнять с повышенной вертикальной и уменьшенной поступательной скоростями полета, не превышая эксплуатационных ограничений ВС.</w:t>
      </w:r>
    </w:p>
    <w:bookmarkEnd w:id="1242"/>
    <w:p>
      <w:pPr>
        <w:spacing w:after="0"/>
        <w:ind w:left="0"/>
        <w:jc w:val="both"/>
      </w:pPr>
      <w:r>
        <w:rPr>
          <w:rFonts w:ascii="Times New Roman"/>
          <w:b w:val="false"/>
          <w:i w:val="false"/>
          <w:color w:val="000000"/>
          <w:sz w:val="28"/>
        </w:rPr>
        <w:t>
      После выхода из слоя облаков (до входа в другой слой) следует сделать горизонтальную площадку продолжительностью 5-10 секунд.</w:t>
      </w:r>
    </w:p>
    <w:p>
      <w:pPr>
        <w:spacing w:after="0"/>
        <w:ind w:left="0"/>
        <w:jc w:val="both"/>
      </w:pPr>
      <w:r>
        <w:rPr>
          <w:rFonts w:ascii="Times New Roman"/>
          <w:b w:val="false"/>
          <w:i w:val="false"/>
          <w:color w:val="000000"/>
          <w:sz w:val="28"/>
        </w:rPr>
        <w:t>
      В случае поражения ВС разрядом атмосферного электричества экипажу необходимо:</w:t>
      </w:r>
    </w:p>
    <w:p>
      <w:pPr>
        <w:spacing w:after="0"/>
        <w:ind w:left="0"/>
        <w:jc w:val="both"/>
      </w:pPr>
      <w:r>
        <w:rPr>
          <w:rFonts w:ascii="Times New Roman"/>
          <w:b w:val="false"/>
          <w:i w:val="false"/>
          <w:color w:val="000000"/>
          <w:sz w:val="28"/>
        </w:rPr>
        <w:t>
      доложить органу УВД (ОВД) о данном факте, метеоусловиях, месте и высоте поражения ВС разрядом;</w:t>
      </w:r>
    </w:p>
    <w:p>
      <w:pPr>
        <w:spacing w:after="0"/>
        <w:ind w:left="0"/>
        <w:jc w:val="both"/>
      </w:pPr>
      <w:r>
        <w:rPr>
          <w:rFonts w:ascii="Times New Roman"/>
          <w:b w:val="false"/>
          <w:i w:val="false"/>
          <w:color w:val="000000"/>
          <w:sz w:val="28"/>
        </w:rPr>
        <w:t>
      проконтролировать параметры работы двигателей;</w:t>
      </w:r>
    </w:p>
    <w:p>
      <w:pPr>
        <w:spacing w:after="0"/>
        <w:ind w:left="0"/>
        <w:jc w:val="both"/>
      </w:pPr>
      <w:r>
        <w:rPr>
          <w:rFonts w:ascii="Times New Roman"/>
          <w:b w:val="false"/>
          <w:i w:val="false"/>
          <w:color w:val="000000"/>
          <w:sz w:val="28"/>
        </w:rPr>
        <w:t>
      проверить работу электрооборудования и пилотажно-навигационного оборудования;</w:t>
      </w:r>
    </w:p>
    <w:p>
      <w:pPr>
        <w:spacing w:after="0"/>
        <w:ind w:left="0"/>
        <w:jc w:val="both"/>
      </w:pPr>
      <w:r>
        <w:rPr>
          <w:rFonts w:ascii="Times New Roman"/>
          <w:b w:val="false"/>
          <w:i w:val="false"/>
          <w:color w:val="000000"/>
          <w:sz w:val="28"/>
        </w:rPr>
        <w:t>
      осмотреть ВС в целях обнаружения повреждений;</w:t>
      </w:r>
    </w:p>
    <w:p>
      <w:pPr>
        <w:spacing w:after="0"/>
        <w:ind w:left="0"/>
        <w:jc w:val="both"/>
      </w:pPr>
      <w:r>
        <w:rPr>
          <w:rFonts w:ascii="Times New Roman"/>
          <w:b w:val="false"/>
          <w:i w:val="false"/>
          <w:color w:val="000000"/>
          <w:sz w:val="28"/>
        </w:rPr>
        <w:t>
      при обнаружении отказов и неисправностей действовать в соответствии с РЛЭ.</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400-7 в соответствии с приказом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44" w:id="1243"/>
    <w:p>
      <w:pPr>
        <w:spacing w:after="0"/>
        <w:ind w:left="0"/>
        <w:jc w:val="both"/>
      </w:pPr>
      <w:r>
        <w:rPr>
          <w:rFonts w:ascii="Times New Roman"/>
          <w:b w:val="false"/>
          <w:i w:val="false"/>
          <w:color w:val="000000"/>
          <w:sz w:val="28"/>
        </w:rPr>
        <w:t>
      400-8. При взлете и заходе на посадку в условиях сдвига ветра необходимо:</w:t>
      </w:r>
    </w:p>
    <w:bookmarkEnd w:id="1243"/>
    <w:bookmarkStart w:name="z3427" w:id="1244"/>
    <w:p>
      <w:pPr>
        <w:spacing w:after="0"/>
        <w:ind w:left="0"/>
        <w:jc w:val="both"/>
      </w:pPr>
      <w:r>
        <w:rPr>
          <w:rFonts w:ascii="Times New Roman"/>
          <w:b w:val="false"/>
          <w:i w:val="false"/>
          <w:color w:val="000000"/>
          <w:sz w:val="28"/>
        </w:rPr>
        <w:t>
      1) увеличить расчетные скорости в соответствии с требованиями РЛЭ;</w:t>
      </w:r>
    </w:p>
    <w:bookmarkEnd w:id="1244"/>
    <w:bookmarkStart w:name="z3428" w:id="1245"/>
    <w:p>
      <w:pPr>
        <w:spacing w:after="0"/>
        <w:ind w:left="0"/>
        <w:jc w:val="both"/>
      </w:pPr>
      <w:r>
        <w:rPr>
          <w:rFonts w:ascii="Times New Roman"/>
          <w:b w:val="false"/>
          <w:i w:val="false"/>
          <w:color w:val="000000"/>
          <w:sz w:val="28"/>
        </w:rPr>
        <w:t>
      2) осуществлять повышенный контроль изменения поступательной и вертикальной скоростей и немедленно парировать возникающие отклонения от расчетных параметров и заданной траектории полета;</w:t>
      </w:r>
    </w:p>
    <w:bookmarkEnd w:id="1245"/>
    <w:bookmarkStart w:name="z3429" w:id="1246"/>
    <w:p>
      <w:pPr>
        <w:spacing w:after="0"/>
        <w:ind w:left="0"/>
        <w:jc w:val="both"/>
      </w:pPr>
      <w:r>
        <w:rPr>
          <w:rFonts w:ascii="Times New Roman"/>
          <w:b w:val="false"/>
          <w:i w:val="false"/>
          <w:color w:val="000000"/>
          <w:sz w:val="28"/>
        </w:rPr>
        <w:t>
      3) при заходе на посадку немедленно уйти на второй круг с использованием взлетного режима и следовать на запасной аэродром, если для выдерживания заданной глиссады снижения требуется увеличение режима работы двигателей до номинального и (или) после пролета ДПРМ вертикальная скорость снижения увеличилась на 3 метра в секунду (далее – м/с) и более от расчетной.</w:t>
      </w:r>
    </w:p>
    <w:bookmarkEnd w:id="1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400-8 в соответствии с приказом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45" w:id="1247"/>
    <w:p>
      <w:pPr>
        <w:spacing w:after="0"/>
        <w:ind w:left="0"/>
        <w:jc w:val="both"/>
      </w:pPr>
      <w:r>
        <w:rPr>
          <w:rFonts w:ascii="Times New Roman"/>
          <w:b w:val="false"/>
          <w:i w:val="false"/>
          <w:color w:val="000000"/>
          <w:sz w:val="28"/>
        </w:rPr>
        <w:t>
      400-9. Не допускается выполнять полет при прогнозе обледенения, на ВС, не оснащенном противообледенительной системой.</w:t>
      </w:r>
    </w:p>
    <w:bookmarkEnd w:id="1247"/>
    <w:p>
      <w:pPr>
        <w:spacing w:after="0"/>
        <w:ind w:left="0"/>
        <w:jc w:val="both"/>
      </w:pPr>
      <w:r>
        <w:rPr>
          <w:rFonts w:ascii="Times New Roman"/>
          <w:b w:val="false"/>
          <w:i w:val="false"/>
          <w:color w:val="000000"/>
          <w:sz w:val="28"/>
        </w:rPr>
        <w:t>
      В случае обледенения ВС на земле оно допускается к полету после проведения работ по устранению обледенения.</w:t>
      </w:r>
    </w:p>
    <w:p>
      <w:pPr>
        <w:spacing w:after="0"/>
        <w:ind w:left="0"/>
        <w:jc w:val="both"/>
      </w:pPr>
      <w:r>
        <w:rPr>
          <w:rFonts w:ascii="Times New Roman"/>
          <w:b w:val="false"/>
          <w:i w:val="false"/>
          <w:color w:val="000000"/>
          <w:sz w:val="28"/>
        </w:rPr>
        <w:t>
      На всех этапах полета противообледенительная система включается до входа в зону возможного обледенения, если РЛЭ не предусматривает другого порядка использования системы.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400-9 в соответствии с приказом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46" w:id="1248"/>
    <w:p>
      <w:pPr>
        <w:spacing w:after="0"/>
        <w:ind w:left="0"/>
        <w:jc w:val="both"/>
      </w:pPr>
      <w:r>
        <w:rPr>
          <w:rFonts w:ascii="Times New Roman"/>
          <w:b w:val="false"/>
          <w:i w:val="false"/>
          <w:color w:val="000000"/>
          <w:sz w:val="28"/>
        </w:rPr>
        <w:t>
      400-10. Если принятые экипажем меры по борьбе с обледенением оказываются неэффективными и не обеспечивается безопасное продолжение полета в этих условиях, КВС по согласованию с органом УВД, изменяет высоту (маршрут) полета для выхода в район, где возможно безопасное продолжение полета, или принимает решение об уходе на запасной аэродром или посадке на подобранную с воздуха площадку.</w:t>
      </w:r>
    </w:p>
    <w:bookmarkEnd w:id="1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400-10 в соответствии с приказом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6" w:id="1249"/>
    <w:p>
      <w:pPr>
        <w:spacing w:after="0"/>
        <w:ind w:left="0"/>
        <w:jc w:val="left"/>
      </w:pPr>
      <w:r>
        <w:rPr>
          <w:rFonts w:ascii="Times New Roman"/>
          <w:b/>
          <w:i w:val="false"/>
          <w:color w:val="000000"/>
        </w:rPr>
        <w:t xml:space="preserve"> Раздел 3. Руководство полетами воздушных судов</w:t>
      </w:r>
    </w:p>
    <w:bookmarkEnd w:id="1249"/>
    <w:bookmarkStart w:name="z1297" w:id="1250"/>
    <w:p>
      <w:pPr>
        <w:spacing w:after="0"/>
        <w:ind w:left="0"/>
        <w:jc w:val="left"/>
      </w:pPr>
      <w:r>
        <w:rPr>
          <w:rFonts w:ascii="Times New Roman"/>
          <w:b/>
          <w:i w:val="false"/>
          <w:color w:val="000000"/>
        </w:rPr>
        <w:t xml:space="preserve"> Глава 5. Организация руководства полетами</w:t>
      </w:r>
    </w:p>
    <w:bookmarkEnd w:id="1250"/>
    <w:bookmarkStart w:name="z1298" w:id="1251"/>
    <w:p>
      <w:pPr>
        <w:spacing w:after="0"/>
        <w:ind w:left="0"/>
        <w:jc w:val="left"/>
      </w:pPr>
      <w:r>
        <w:rPr>
          <w:rFonts w:ascii="Times New Roman"/>
          <w:b/>
          <w:i w:val="false"/>
          <w:color w:val="000000"/>
        </w:rPr>
        <w:t xml:space="preserve"> Параграф 1. Условия назначения группы руководства полетами</w:t>
      </w:r>
    </w:p>
    <w:bookmarkEnd w:id="1251"/>
    <w:bookmarkStart w:name="z1299" w:id="1252"/>
    <w:p>
      <w:pPr>
        <w:spacing w:after="0"/>
        <w:ind w:left="0"/>
        <w:jc w:val="both"/>
      </w:pPr>
      <w:r>
        <w:rPr>
          <w:rFonts w:ascii="Times New Roman"/>
          <w:b w:val="false"/>
          <w:i w:val="false"/>
          <w:color w:val="000000"/>
          <w:sz w:val="28"/>
        </w:rPr>
        <w:t>
      401. Руководство полетами включает в себя:</w:t>
      </w:r>
    </w:p>
    <w:bookmarkEnd w:id="1252"/>
    <w:bookmarkStart w:name="z1300" w:id="1253"/>
    <w:p>
      <w:pPr>
        <w:spacing w:after="0"/>
        <w:ind w:left="0"/>
        <w:jc w:val="both"/>
      </w:pPr>
      <w:r>
        <w:rPr>
          <w:rFonts w:ascii="Times New Roman"/>
          <w:b w:val="false"/>
          <w:i w:val="false"/>
          <w:color w:val="000000"/>
          <w:sz w:val="28"/>
        </w:rPr>
        <w:t>
      1) обеспечение выпуска ВС в установленное время для выполнения полетных заданий и посадки на аэродромах;</w:t>
      </w:r>
    </w:p>
    <w:bookmarkEnd w:id="1253"/>
    <w:bookmarkStart w:name="z1301" w:id="1254"/>
    <w:p>
      <w:pPr>
        <w:spacing w:after="0"/>
        <w:ind w:left="0"/>
        <w:jc w:val="both"/>
      </w:pPr>
      <w:r>
        <w:rPr>
          <w:rFonts w:ascii="Times New Roman"/>
          <w:b w:val="false"/>
          <w:i w:val="false"/>
          <w:color w:val="000000"/>
          <w:sz w:val="28"/>
        </w:rPr>
        <w:t>
      2) управление экипажами в процессе выполнения ими полетных заданий от запуска двигателей до их выключения после полета;</w:t>
      </w:r>
    </w:p>
    <w:bookmarkEnd w:id="1254"/>
    <w:bookmarkStart w:name="z1302" w:id="1255"/>
    <w:p>
      <w:pPr>
        <w:spacing w:after="0"/>
        <w:ind w:left="0"/>
        <w:jc w:val="both"/>
      </w:pPr>
      <w:r>
        <w:rPr>
          <w:rFonts w:ascii="Times New Roman"/>
          <w:b w:val="false"/>
          <w:i w:val="false"/>
          <w:color w:val="000000"/>
          <w:sz w:val="28"/>
        </w:rPr>
        <w:t>
      3) информирование экипажей о метеорологических условиях и воздушной обстановке в районе полетов;</w:t>
      </w:r>
    </w:p>
    <w:bookmarkEnd w:id="1255"/>
    <w:bookmarkStart w:name="z1303" w:id="1256"/>
    <w:p>
      <w:pPr>
        <w:spacing w:after="0"/>
        <w:ind w:left="0"/>
        <w:jc w:val="both"/>
      </w:pPr>
      <w:r>
        <w:rPr>
          <w:rFonts w:ascii="Times New Roman"/>
          <w:b w:val="false"/>
          <w:i w:val="false"/>
          <w:color w:val="000000"/>
          <w:sz w:val="28"/>
        </w:rPr>
        <w:t>
      4) контроль за соблюдением экипажами установленного режима полетов;</w:t>
      </w:r>
    </w:p>
    <w:bookmarkEnd w:id="1256"/>
    <w:bookmarkStart w:name="z1304" w:id="1257"/>
    <w:p>
      <w:pPr>
        <w:spacing w:after="0"/>
        <w:ind w:left="0"/>
        <w:jc w:val="both"/>
      </w:pPr>
      <w:r>
        <w:rPr>
          <w:rFonts w:ascii="Times New Roman"/>
          <w:b w:val="false"/>
          <w:i w:val="false"/>
          <w:color w:val="000000"/>
          <w:sz w:val="28"/>
        </w:rPr>
        <w:t>
      5) принятие необходимых мер по обеспечению безопасности и оказанию помощи экипажам в особых случаях в полете и при бедствии.</w:t>
      </w:r>
    </w:p>
    <w:bookmarkEnd w:id="1257"/>
    <w:bookmarkStart w:name="z1305" w:id="1258"/>
    <w:p>
      <w:pPr>
        <w:spacing w:after="0"/>
        <w:ind w:left="0"/>
        <w:jc w:val="both"/>
      </w:pPr>
      <w:r>
        <w:rPr>
          <w:rFonts w:ascii="Times New Roman"/>
          <w:b w:val="false"/>
          <w:i w:val="false"/>
          <w:color w:val="000000"/>
          <w:sz w:val="28"/>
        </w:rPr>
        <w:t>
      402. Руководство полетами в районе аэродрома осуществляет группа руководства полетами, которая назначается на летную смену из должностных лиц авиационной части в составе:</w:t>
      </w:r>
    </w:p>
    <w:bookmarkEnd w:id="1258"/>
    <w:bookmarkStart w:name="z1306" w:id="1259"/>
    <w:p>
      <w:pPr>
        <w:spacing w:after="0"/>
        <w:ind w:left="0"/>
        <w:jc w:val="both"/>
      </w:pPr>
      <w:r>
        <w:rPr>
          <w:rFonts w:ascii="Times New Roman"/>
          <w:b w:val="false"/>
          <w:i w:val="false"/>
          <w:color w:val="000000"/>
          <w:sz w:val="28"/>
        </w:rPr>
        <w:t>
      1) руководитель полетами на аэродроме;</w:t>
      </w:r>
    </w:p>
    <w:bookmarkEnd w:id="1259"/>
    <w:bookmarkStart w:name="z1307" w:id="1260"/>
    <w:p>
      <w:pPr>
        <w:spacing w:after="0"/>
        <w:ind w:left="0"/>
        <w:jc w:val="both"/>
      </w:pPr>
      <w:r>
        <w:rPr>
          <w:rFonts w:ascii="Times New Roman"/>
          <w:b w:val="false"/>
          <w:i w:val="false"/>
          <w:color w:val="000000"/>
          <w:sz w:val="28"/>
        </w:rPr>
        <w:t>
      2) помощник руководителя полетами на аэродроме;</w:t>
      </w:r>
    </w:p>
    <w:bookmarkEnd w:id="1260"/>
    <w:bookmarkStart w:name="z1308" w:id="1261"/>
    <w:p>
      <w:pPr>
        <w:spacing w:after="0"/>
        <w:ind w:left="0"/>
        <w:jc w:val="both"/>
      </w:pPr>
      <w:r>
        <w:rPr>
          <w:rFonts w:ascii="Times New Roman"/>
          <w:b w:val="false"/>
          <w:i w:val="false"/>
          <w:color w:val="000000"/>
          <w:sz w:val="28"/>
        </w:rPr>
        <w:t>
      3) руководитель полетами (ближней зоны);</w:t>
      </w:r>
    </w:p>
    <w:bookmarkEnd w:id="1261"/>
    <w:bookmarkStart w:name="z1309" w:id="1262"/>
    <w:p>
      <w:pPr>
        <w:spacing w:after="0"/>
        <w:ind w:left="0"/>
        <w:jc w:val="both"/>
      </w:pPr>
      <w:r>
        <w:rPr>
          <w:rFonts w:ascii="Times New Roman"/>
          <w:b w:val="false"/>
          <w:i w:val="false"/>
          <w:color w:val="000000"/>
          <w:sz w:val="28"/>
        </w:rPr>
        <w:t>
      4) руководитель полетами (зоны посадки).</w:t>
      </w:r>
    </w:p>
    <w:bookmarkEnd w:id="1262"/>
    <w:bookmarkStart w:name="z1310" w:id="1263"/>
    <w:p>
      <w:pPr>
        <w:spacing w:after="0"/>
        <w:ind w:left="0"/>
        <w:jc w:val="both"/>
      </w:pPr>
      <w:r>
        <w:rPr>
          <w:rFonts w:ascii="Times New Roman"/>
          <w:b w:val="false"/>
          <w:i w:val="false"/>
          <w:color w:val="000000"/>
          <w:sz w:val="28"/>
        </w:rPr>
        <w:t>
      Кроме указанных лиц в зависимости от характера решаемых на полетах задач, условий базирования авиационной части и ее организационно-штатной структуры в состав группы руководства полетами решением командира авиационной части назначаются:</w:t>
      </w:r>
    </w:p>
    <w:bookmarkEnd w:id="1263"/>
    <w:bookmarkStart w:name="z1311" w:id="1264"/>
    <w:p>
      <w:pPr>
        <w:spacing w:after="0"/>
        <w:ind w:left="0"/>
        <w:jc w:val="both"/>
      </w:pPr>
      <w:r>
        <w:rPr>
          <w:rFonts w:ascii="Times New Roman"/>
          <w:b w:val="false"/>
          <w:i w:val="false"/>
          <w:color w:val="000000"/>
          <w:sz w:val="28"/>
        </w:rPr>
        <w:t>
      руководитель полетами (дальней зоны);</w:t>
      </w:r>
    </w:p>
    <w:bookmarkEnd w:id="1264"/>
    <w:bookmarkStart w:name="z1312" w:id="1265"/>
    <w:p>
      <w:pPr>
        <w:spacing w:after="0"/>
        <w:ind w:left="0"/>
        <w:jc w:val="both"/>
      </w:pPr>
      <w:r>
        <w:rPr>
          <w:rFonts w:ascii="Times New Roman"/>
          <w:b w:val="false"/>
          <w:i w:val="false"/>
          <w:color w:val="000000"/>
          <w:sz w:val="28"/>
        </w:rPr>
        <w:t>
      офицеры (по боевому управлению) (штурман наведения);</w:t>
      </w:r>
    </w:p>
    <w:bookmarkEnd w:id="1265"/>
    <w:bookmarkStart w:name="z1313" w:id="1266"/>
    <w:p>
      <w:pPr>
        <w:spacing w:after="0"/>
        <w:ind w:left="0"/>
        <w:jc w:val="both"/>
      </w:pPr>
      <w:r>
        <w:rPr>
          <w:rFonts w:ascii="Times New Roman"/>
          <w:b w:val="false"/>
          <w:i w:val="false"/>
          <w:color w:val="000000"/>
          <w:sz w:val="28"/>
        </w:rPr>
        <w:t>
      дежурный штурман;</w:t>
      </w:r>
    </w:p>
    <w:bookmarkEnd w:id="1266"/>
    <w:bookmarkStart w:name="z1314" w:id="1267"/>
    <w:p>
      <w:pPr>
        <w:spacing w:after="0"/>
        <w:ind w:left="0"/>
        <w:jc w:val="both"/>
      </w:pPr>
      <w:r>
        <w:rPr>
          <w:rFonts w:ascii="Times New Roman"/>
          <w:b w:val="false"/>
          <w:i w:val="false"/>
          <w:color w:val="000000"/>
          <w:sz w:val="28"/>
        </w:rPr>
        <w:t>
      руководитель полетами на полигоне;</w:t>
      </w:r>
    </w:p>
    <w:bookmarkEnd w:id="1267"/>
    <w:bookmarkStart w:name="z1315" w:id="1268"/>
    <w:p>
      <w:pPr>
        <w:spacing w:after="0"/>
        <w:ind w:left="0"/>
        <w:jc w:val="both"/>
      </w:pPr>
      <w:r>
        <w:rPr>
          <w:rFonts w:ascii="Times New Roman"/>
          <w:b w:val="false"/>
          <w:i w:val="false"/>
          <w:color w:val="000000"/>
          <w:sz w:val="28"/>
        </w:rPr>
        <w:t>
      помощник руководителя полетами на полигоне (тактическом);</w:t>
      </w:r>
    </w:p>
    <w:bookmarkEnd w:id="1268"/>
    <w:bookmarkStart w:name="z1316" w:id="1269"/>
    <w:p>
      <w:pPr>
        <w:spacing w:after="0"/>
        <w:ind w:left="0"/>
        <w:jc w:val="both"/>
      </w:pPr>
      <w:r>
        <w:rPr>
          <w:rFonts w:ascii="Times New Roman"/>
          <w:b w:val="false"/>
          <w:i w:val="false"/>
          <w:color w:val="000000"/>
          <w:sz w:val="28"/>
        </w:rPr>
        <w:t>
      руководитель полетами в зоне воздушных стрельб (боевых пусков ракет);</w:t>
      </w:r>
    </w:p>
    <w:bookmarkEnd w:id="1269"/>
    <w:bookmarkStart w:name="z1317" w:id="1270"/>
    <w:p>
      <w:pPr>
        <w:spacing w:after="0"/>
        <w:ind w:left="0"/>
        <w:jc w:val="both"/>
      </w:pPr>
      <w:r>
        <w:rPr>
          <w:rFonts w:ascii="Times New Roman"/>
          <w:b w:val="false"/>
          <w:i w:val="false"/>
          <w:color w:val="000000"/>
          <w:sz w:val="28"/>
        </w:rPr>
        <w:t>
      руководитель полетами в аэродромной зоне;</w:t>
      </w:r>
    </w:p>
    <w:bookmarkEnd w:id="1270"/>
    <w:bookmarkStart w:name="z1318" w:id="1271"/>
    <w:p>
      <w:pPr>
        <w:spacing w:after="0"/>
        <w:ind w:left="0"/>
        <w:jc w:val="both"/>
      </w:pPr>
      <w:r>
        <w:rPr>
          <w:rFonts w:ascii="Times New Roman"/>
          <w:b w:val="false"/>
          <w:i w:val="false"/>
          <w:color w:val="000000"/>
          <w:sz w:val="28"/>
        </w:rPr>
        <w:t>
      руководитель полетами на площадке приземления (целевого назначения);</w:t>
      </w:r>
    </w:p>
    <w:bookmarkEnd w:id="1271"/>
    <w:bookmarkStart w:name="z1319" w:id="1272"/>
    <w:p>
      <w:pPr>
        <w:spacing w:after="0"/>
        <w:ind w:left="0"/>
        <w:jc w:val="both"/>
      </w:pPr>
      <w:r>
        <w:rPr>
          <w:rFonts w:ascii="Times New Roman"/>
          <w:b w:val="false"/>
          <w:i w:val="false"/>
          <w:color w:val="000000"/>
          <w:sz w:val="28"/>
        </w:rPr>
        <w:t>
      руководитель выброски на площадке приземления.</w:t>
      </w:r>
    </w:p>
    <w:bookmarkEnd w:id="1272"/>
    <w:bookmarkStart w:name="z1320" w:id="1273"/>
    <w:p>
      <w:pPr>
        <w:spacing w:after="0"/>
        <w:ind w:left="0"/>
        <w:jc w:val="both"/>
      </w:pPr>
      <w:r>
        <w:rPr>
          <w:rFonts w:ascii="Times New Roman"/>
          <w:b w:val="false"/>
          <w:i w:val="false"/>
          <w:color w:val="000000"/>
          <w:sz w:val="28"/>
        </w:rPr>
        <w:t>
      403. Для руководства полетами перелетающих одиночных ВС и ВС, вылетающих из положения дежурства на аэродроме, когда нет плановых полетов, назначается сокращенная группа руководства полетами в составе:</w:t>
      </w:r>
    </w:p>
    <w:bookmarkEnd w:id="1273"/>
    <w:bookmarkStart w:name="z1321" w:id="1274"/>
    <w:p>
      <w:pPr>
        <w:spacing w:after="0"/>
        <w:ind w:left="0"/>
        <w:jc w:val="both"/>
      </w:pPr>
      <w:r>
        <w:rPr>
          <w:rFonts w:ascii="Times New Roman"/>
          <w:b w:val="false"/>
          <w:i w:val="false"/>
          <w:color w:val="000000"/>
          <w:sz w:val="28"/>
        </w:rPr>
        <w:t>
      1) дежурный по приему и выпуску ВС;</w:t>
      </w:r>
    </w:p>
    <w:bookmarkEnd w:id="1274"/>
    <w:bookmarkStart w:name="z1322" w:id="1275"/>
    <w:p>
      <w:pPr>
        <w:spacing w:after="0"/>
        <w:ind w:left="0"/>
        <w:jc w:val="both"/>
      </w:pPr>
      <w:r>
        <w:rPr>
          <w:rFonts w:ascii="Times New Roman"/>
          <w:b w:val="false"/>
          <w:i w:val="false"/>
          <w:color w:val="000000"/>
          <w:sz w:val="28"/>
        </w:rPr>
        <w:t>
      2) руководитель полетами (зоны посадки);</w:t>
      </w:r>
    </w:p>
    <w:bookmarkEnd w:id="1275"/>
    <w:bookmarkStart w:name="z1323" w:id="1276"/>
    <w:p>
      <w:pPr>
        <w:spacing w:after="0"/>
        <w:ind w:left="0"/>
        <w:jc w:val="both"/>
      </w:pPr>
      <w:r>
        <w:rPr>
          <w:rFonts w:ascii="Times New Roman"/>
          <w:b w:val="false"/>
          <w:i w:val="false"/>
          <w:color w:val="000000"/>
          <w:sz w:val="28"/>
        </w:rPr>
        <w:t>
      3) офицер (по боевому управлению) (руководитель дальней зоны).</w:t>
      </w:r>
    </w:p>
    <w:bookmarkEnd w:id="1276"/>
    <w:bookmarkStart w:name="z1324" w:id="1277"/>
    <w:p>
      <w:pPr>
        <w:spacing w:after="0"/>
        <w:ind w:left="0"/>
        <w:jc w:val="both"/>
      </w:pPr>
      <w:r>
        <w:rPr>
          <w:rFonts w:ascii="Times New Roman"/>
          <w:b w:val="false"/>
          <w:i w:val="false"/>
          <w:color w:val="000000"/>
          <w:sz w:val="28"/>
        </w:rPr>
        <w:t xml:space="preserve">
      Для руководства полетами перелетающих групп, а также одиночных ВС с пассажирами, в состав сокращенной группы руководства полетами дополнительно назначается руководитель и помощник руководителя полетами на аэродроме. </w:t>
      </w:r>
    </w:p>
    <w:bookmarkEnd w:id="1277"/>
    <w:bookmarkStart w:name="z1325" w:id="1278"/>
    <w:p>
      <w:pPr>
        <w:spacing w:after="0"/>
        <w:ind w:left="0"/>
        <w:jc w:val="both"/>
      </w:pPr>
      <w:r>
        <w:rPr>
          <w:rFonts w:ascii="Times New Roman"/>
          <w:b w:val="false"/>
          <w:i w:val="false"/>
          <w:color w:val="000000"/>
          <w:sz w:val="28"/>
        </w:rPr>
        <w:t>
      При выполнении парашютных прыжков, когда нет плановых полетов, назначается сокращенная группа руководства полетами в составе:</w:t>
      </w:r>
    </w:p>
    <w:bookmarkEnd w:id="1278"/>
    <w:bookmarkStart w:name="z1326" w:id="1279"/>
    <w:p>
      <w:pPr>
        <w:spacing w:after="0"/>
        <w:ind w:left="0"/>
        <w:jc w:val="both"/>
      </w:pPr>
      <w:r>
        <w:rPr>
          <w:rFonts w:ascii="Times New Roman"/>
          <w:b w:val="false"/>
          <w:i w:val="false"/>
          <w:color w:val="000000"/>
          <w:sz w:val="28"/>
        </w:rPr>
        <w:t>
      1) дежурный по приему и выпуску ВС;</w:t>
      </w:r>
    </w:p>
    <w:bookmarkEnd w:id="1279"/>
    <w:bookmarkStart w:name="z1327" w:id="1280"/>
    <w:p>
      <w:pPr>
        <w:spacing w:after="0"/>
        <w:ind w:left="0"/>
        <w:jc w:val="both"/>
      </w:pPr>
      <w:r>
        <w:rPr>
          <w:rFonts w:ascii="Times New Roman"/>
          <w:b w:val="false"/>
          <w:i w:val="false"/>
          <w:color w:val="000000"/>
          <w:sz w:val="28"/>
        </w:rPr>
        <w:t>
      2) руководитель полетами (зоны посадки);</w:t>
      </w:r>
    </w:p>
    <w:bookmarkEnd w:id="1280"/>
    <w:bookmarkStart w:name="z1328" w:id="1281"/>
    <w:p>
      <w:pPr>
        <w:spacing w:after="0"/>
        <w:ind w:left="0"/>
        <w:jc w:val="both"/>
      </w:pPr>
      <w:r>
        <w:rPr>
          <w:rFonts w:ascii="Times New Roman"/>
          <w:b w:val="false"/>
          <w:i w:val="false"/>
          <w:color w:val="000000"/>
          <w:sz w:val="28"/>
        </w:rPr>
        <w:t>
      3) руководитель выброски на площадке приземления.</w:t>
      </w:r>
    </w:p>
    <w:bookmarkEnd w:id="1281"/>
    <w:bookmarkStart w:name="z1329" w:id="1282"/>
    <w:p>
      <w:pPr>
        <w:spacing w:after="0"/>
        <w:ind w:left="0"/>
        <w:jc w:val="both"/>
      </w:pPr>
      <w:r>
        <w:rPr>
          <w:rFonts w:ascii="Times New Roman"/>
          <w:b w:val="false"/>
          <w:i w:val="false"/>
          <w:color w:val="000000"/>
          <w:sz w:val="28"/>
        </w:rPr>
        <w:t>
      404. Для приема и выпуска перелетающих одиночных ВС на аэродромах, обслуживаемых авиационными комендатурами, назначается группа руководства полетами в составе:</w:t>
      </w:r>
    </w:p>
    <w:bookmarkEnd w:id="1282"/>
    <w:bookmarkStart w:name="z1330" w:id="1283"/>
    <w:p>
      <w:pPr>
        <w:spacing w:after="0"/>
        <w:ind w:left="0"/>
        <w:jc w:val="both"/>
      </w:pPr>
      <w:r>
        <w:rPr>
          <w:rFonts w:ascii="Times New Roman"/>
          <w:b w:val="false"/>
          <w:i w:val="false"/>
          <w:color w:val="000000"/>
          <w:sz w:val="28"/>
        </w:rPr>
        <w:t>
      1) руководитель полетами на аэродроме;</w:t>
      </w:r>
    </w:p>
    <w:bookmarkEnd w:id="1283"/>
    <w:bookmarkStart w:name="z1331" w:id="1284"/>
    <w:p>
      <w:pPr>
        <w:spacing w:after="0"/>
        <w:ind w:left="0"/>
        <w:jc w:val="both"/>
      </w:pPr>
      <w:r>
        <w:rPr>
          <w:rFonts w:ascii="Times New Roman"/>
          <w:b w:val="false"/>
          <w:i w:val="false"/>
          <w:color w:val="000000"/>
          <w:sz w:val="28"/>
        </w:rPr>
        <w:t>
      2) руководитель полетами (зоны посадки).</w:t>
      </w:r>
    </w:p>
    <w:bookmarkEnd w:id="1284"/>
    <w:bookmarkStart w:name="z1332" w:id="1285"/>
    <w:p>
      <w:pPr>
        <w:spacing w:after="0"/>
        <w:ind w:left="0"/>
        <w:jc w:val="both"/>
      </w:pPr>
      <w:r>
        <w:rPr>
          <w:rFonts w:ascii="Times New Roman"/>
          <w:b w:val="false"/>
          <w:i w:val="false"/>
          <w:color w:val="000000"/>
          <w:sz w:val="28"/>
        </w:rPr>
        <w:t>
      405. Руководителями полетами на аэродроме назначаются начальник группы руководства полетами, штатные руководители полетами или летчики (штурманы), прошедшие теоретическую подготовку Курса специальной подготовки группы руководства полетами утверждаемого органами управления государственной авиации (далее – Курс специальной подготовки) и имеющие допуск к руководству полетами:</w:t>
      </w:r>
    </w:p>
    <w:bookmarkEnd w:id="1285"/>
    <w:bookmarkStart w:name="z1333" w:id="1286"/>
    <w:p>
      <w:pPr>
        <w:spacing w:after="0"/>
        <w:ind w:left="0"/>
        <w:jc w:val="both"/>
      </w:pPr>
      <w:r>
        <w:rPr>
          <w:rFonts w:ascii="Times New Roman"/>
          <w:b w:val="false"/>
          <w:i w:val="false"/>
          <w:color w:val="000000"/>
          <w:sz w:val="28"/>
        </w:rPr>
        <w:t>
      1) в отдельном авиационном звене (отряде) – из числа КВС;</w:t>
      </w:r>
    </w:p>
    <w:bookmarkEnd w:id="1286"/>
    <w:bookmarkStart w:name="z1334" w:id="1287"/>
    <w:p>
      <w:pPr>
        <w:spacing w:after="0"/>
        <w:ind w:left="0"/>
        <w:jc w:val="both"/>
      </w:pPr>
      <w:r>
        <w:rPr>
          <w:rFonts w:ascii="Times New Roman"/>
          <w:b w:val="false"/>
          <w:i w:val="false"/>
          <w:color w:val="000000"/>
          <w:sz w:val="28"/>
        </w:rPr>
        <w:t>
      2) в отдельной авиационной эскадрилье на вертолетах – из числа командиров звена (отряда);</w:t>
      </w:r>
    </w:p>
    <w:bookmarkEnd w:id="1287"/>
    <w:bookmarkStart w:name="z1335" w:id="1288"/>
    <w:p>
      <w:pPr>
        <w:spacing w:after="0"/>
        <w:ind w:left="0"/>
        <w:jc w:val="both"/>
      </w:pPr>
      <w:r>
        <w:rPr>
          <w:rFonts w:ascii="Times New Roman"/>
          <w:b w:val="false"/>
          <w:i w:val="false"/>
          <w:color w:val="000000"/>
          <w:sz w:val="28"/>
        </w:rPr>
        <w:t>
      3) в отдельной авиационной эскадрилье – из числа заместителей командира авиационной эскадрильи, а при полетах ВС одного звена (отряда) этой авиационной эскадрильи – из числа командиров звена (отряда);</w:t>
      </w:r>
    </w:p>
    <w:bookmarkEnd w:id="1288"/>
    <w:bookmarkStart w:name="z1336" w:id="1289"/>
    <w:p>
      <w:pPr>
        <w:spacing w:after="0"/>
        <w:ind w:left="0"/>
        <w:jc w:val="both"/>
      </w:pPr>
      <w:r>
        <w:rPr>
          <w:rFonts w:ascii="Times New Roman"/>
          <w:b w:val="false"/>
          <w:i w:val="false"/>
          <w:color w:val="000000"/>
          <w:sz w:val="28"/>
        </w:rPr>
        <w:t>
      4) в авиационной части при полетах одной авиационной эскадрильи – из числа заместителей командира авиационной эскадрильи, а при полетах составом авиационной части – из числа командиров авиационных эскадрилий, заместителей командира авиационной части, старший штурман авиационной части, начальник воздушно-огневой и тактической подготовки.</w:t>
      </w:r>
    </w:p>
    <w:bookmarkEnd w:id="1289"/>
    <w:bookmarkStart w:name="z1337" w:id="1290"/>
    <w:p>
      <w:pPr>
        <w:spacing w:after="0"/>
        <w:ind w:left="0"/>
        <w:jc w:val="both"/>
      </w:pPr>
      <w:r>
        <w:rPr>
          <w:rFonts w:ascii="Times New Roman"/>
          <w:b w:val="false"/>
          <w:i w:val="false"/>
          <w:color w:val="000000"/>
          <w:sz w:val="28"/>
        </w:rPr>
        <w:t>
      При одновременных полетах экипажей (подразделений) двух и более авиационных частей, а также при полетах руководящего летного состава на летно-методических сборах, руководитель полетами на аэродроме назначается приказом руководителя органа управления государственной авиации (командующего Военно-воздушными силами).</w:t>
      </w:r>
    </w:p>
    <w:bookmarkEnd w:id="1290"/>
    <w:bookmarkStart w:name="z1338" w:id="1291"/>
    <w:p>
      <w:pPr>
        <w:spacing w:after="0"/>
        <w:ind w:left="0"/>
        <w:jc w:val="both"/>
      </w:pPr>
      <w:r>
        <w:rPr>
          <w:rFonts w:ascii="Times New Roman"/>
          <w:b w:val="false"/>
          <w:i w:val="false"/>
          <w:color w:val="000000"/>
          <w:sz w:val="28"/>
        </w:rPr>
        <w:t xml:space="preserve">
      Кроме вышеперечисленных должностных лиц руководителем полетами на аэродроме так же назначаются старшие над ними начальники, имеющие специальность летчика (штурмана) и соответствующий допуск к руководству полетами. </w:t>
      </w:r>
    </w:p>
    <w:bookmarkEnd w:id="1291"/>
    <w:bookmarkStart w:name="z1339" w:id="1292"/>
    <w:p>
      <w:pPr>
        <w:spacing w:after="0"/>
        <w:ind w:left="0"/>
        <w:jc w:val="both"/>
      </w:pPr>
      <w:r>
        <w:rPr>
          <w:rFonts w:ascii="Times New Roman"/>
          <w:b w:val="false"/>
          <w:i w:val="false"/>
          <w:color w:val="000000"/>
          <w:sz w:val="28"/>
        </w:rPr>
        <w:t>
      406. В период проведения полетов руководитель полетами на аэродроме подчиняется старшему летной смены и является непосредственным начальником для всего личного состава, участвующего в проведении и обеспечении полетов.</w:t>
      </w:r>
    </w:p>
    <w:bookmarkEnd w:id="1292"/>
    <w:bookmarkStart w:name="z1340" w:id="1293"/>
    <w:p>
      <w:pPr>
        <w:spacing w:after="0"/>
        <w:ind w:left="0"/>
        <w:jc w:val="both"/>
      </w:pPr>
      <w:r>
        <w:rPr>
          <w:rFonts w:ascii="Times New Roman"/>
          <w:b w:val="false"/>
          <w:i w:val="false"/>
          <w:color w:val="000000"/>
          <w:sz w:val="28"/>
        </w:rPr>
        <w:t>
      407. Помощниками руководителя полетами назначаются штатные руководители полетами или КВС.</w:t>
      </w:r>
    </w:p>
    <w:bookmarkEnd w:id="1293"/>
    <w:p>
      <w:pPr>
        <w:spacing w:after="0"/>
        <w:ind w:left="0"/>
        <w:jc w:val="both"/>
      </w:pPr>
      <w:r>
        <w:rPr>
          <w:rFonts w:ascii="Times New Roman"/>
          <w:b w:val="false"/>
          <w:i w:val="false"/>
          <w:color w:val="000000"/>
          <w:sz w:val="28"/>
        </w:rPr>
        <w:t>
      Помощнику руководителя полетами подчиняются:</w:t>
      </w:r>
    </w:p>
    <w:bookmarkStart w:name="z3347" w:id="1294"/>
    <w:p>
      <w:pPr>
        <w:spacing w:after="0"/>
        <w:ind w:left="0"/>
        <w:jc w:val="both"/>
      </w:pPr>
      <w:r>
        <w:rPr>
          <w:rFonts w:ascii="Times New Roman"/>
          <w:b w:val="false"/>
          <w:i w:val="false"/>
          <w:color w:val="000000"/>
          <w:sz w:val="28"/>
        </w:rPr>
        <w:t>
      1) наблюдающий за воздушными судами, заходящими на посадку;</w:t>
      </w:r>
    </w:p>
    <w:bookmarkEnd w:id="1294"/>
    <w:bookmarkStart w:name="z3348" w:id="1295"/>
    <w:p>
      <w:pPr>
        <w:spacing w:after="0"/>
        <w:ind w:left="0"/>
        <w:jc w:val="both"/>
      </w:pPr>
      <w:r>
        <w:rPr>
          <w:rFonts w:ascii="Times New Roman"/>
          <w:b w:val="false"/>
          <w:i w:val="false"/>
          <w:color w:val="000000"/>
          <w:sz w:val="28"/>
        </w:rPr>
        <w:t>
      2) команда оцепления;</w:t>
      </w:r>
    </w:p>
    <w:bookmarkEnd w:id="1295"/>
    <w:bookmarkStart w:name="z3349" w:id="1296"/>
    <w:p>
      <w:pPr>
        <w:spacing w:after="0"/>
        <w:ind w:left="0"/>
        <w:jc w:val="both"/>
      </w:pPr>
      <w:r>
        <w:rPr>
          <w:rFonts w:ascii="Times New Roman"/>
          <w:b w:val="false"/>
          <w:i w:val="false"/>
          <w:color w:val="000000"/>
          <w:sz w:val="28"/>
        </w:rPr>
        <w:t>
      3) прожекторный расчет.</w:t>
      </w:r>
    </w:p>
    <w:bookmarkEnd w:id="1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407 - в редакции приказа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5" w:id="1297"/>
    <w:p>
      <w:pPr>
        <w:spacing w:after="0"/>
        <w:ind w:left="0"/>
        <w:jc w:val="both"/>
      </w:pPr>
      <w:r>
        <w:rPr>
          <w:rFonts w:ascii="Times New Roman"/>
          <w:b w:val="false"/>
          <w:i w:val="false"/>
          <w:color w:val="000000"/>
          <w:sz w:val="28"/>
        </w:rPr>
        <w:t>
      408. Руководителем полетами (ближней зоны) назначаются лица, занимающие штатные должности руководителя полетами (зоны посадки), руководителя полетами (ближней зоны), руководителя полетами на аэродроме или летчиков и штурманов, имеющих допуск. Руководитель полетами (ближней зоны) является старшим для руководителя полетами (зоны посадки) и расчета радиолокационной системы посадки.</w:t>
      </w:r>
    </w:p>
    <w:bookmarkEnd w:id="1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408 - в редакции приказа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6" w:id="1298"/>
    <w:p>
      <w:pPr>
        <w:spacing w:after="0"/>
        <w:ind w:left="0"/>
        <w:jc w:val="both"/>
      </w:pPr>
      <w:r>
        <w:rPr>
          <w:rFonts w:ascii="Times New Roman"/>
          <w:b w:val="false"/>
          <w:i w:val="false"/>
          <w:color w:val="000000"/>
          <w:sz w:val="28"/>
        </w:rPr>
        <w:t xml:space="preserve">
      409. Руководителем полетами (зоны посадки) назначаются лица, занимающие штатные должности руководителя полетами (зоны посадки), руководителя полетами (ближней зоны), руководителя полетами или летчиков и штурманов. Руководитель полетами (зоны посадки) является старшим для расчета радиолокационной системы посадки. </w:t>
      </w:r>
    </w:p>
    <w:bookmarkEnd w:id="1298"/>
    <w:bookmarkStart w:name="z1347" w:id="1299"/>
    <w:p>
      <w:pPr>
        <w:spacing w:after="0"/>
        <w:ind w:left="0"/>
        <w:jc w:val="both"/>
      </w:pPr>
      <w:r>
        <w:rPr>
          <w:rFonts w:ascii="Times New Roman"/>
          <w:b w:val="false"/>
          <w:i w:val="false"/>
          <w:color w:val="000000"/>
          <w:sz w:val="28"/>
        </w:rPr>
        <w:t>
      410. Руководителем полетами (дальней зоны) назначаются начальник командного пункта или офицеры (по боевому управлению), а в авиационных частях, где руководители полетами (дальней зоны) штатами не предусмотрены – летный состав от штурмана звена (отряда) и выше. Руководитель полетами (дальней зоны) является старшим для офицера (по боевому управлению) и расчетов радиолокационных станций и автоматизированной системы управления.</w:t>
      </w:r>
    </w:p>
    <w:bookmarkEnd w:id="1299"/>
    <w:bookmarkStart w:name="z1348" w:id="1300"/>
    <w:p>
      <w:pPr>
        <w:spacing w:after="0"/>
        <w:ind w:left="0"/>
        <w:jc w:val="both"/>
      </w:pPr>
      <w:r>
        <w:rPr>
          <w:rFonts w:ascii="Times New Roman"/>
          <w:b w:val="false"/>
          <w:i w:val="false"/>
          <w:color w:val="000000"/>
          <w:sz w:val="28"/>
        </w:rPr>
        <w:t>
      411. Офицером (по боевому управлению) назначаются лица, занимающие штатные должности начальников и офицеров (по боевому управлению) (руководителей полетами (дальней зоны) командного пункта, центра боевого управления, пункта наведения и других пунктов управления или летчиков и штурманов. Офицер (по боевому управлению) является старшим для расчетов радиолокационных станции и автоматизированной системы управления.</w:t>
      </w:r>
    </w:p>
    <w:bookmarkEnd w:id="1300"/>
    <w:bookmarkStart w:name="z1349" w:id="1301"/>
    <w:p>
      <w:pPr>
        <w:spacing w:after="0"/>
        <w:ind w:left="0"/>
        <w:jc w:val="both"/>
      </w:pPr>
      <w:r>
        <w:rPr>
          <w:rFonts w:ascii="Times New Roman"/>
          <w:b w:val="false"/>
          <w:i w:val="false"/>
          <w:color w:val="000000"/>
          <w:sz w:val="28"/>
        </w:rPr>
        <w:t>
      412. Руководителями полетами на полигоне назначаются штатные руководители полетами имеющие соответствующий допуск к руководству полетами на полигоне или летчики (штурманы), имеющие опыт полетов на боевое применение авиационных средств поражения и соответствующий допуск к руководству полетами на полигоне:</w:t>
      </w:r>
    </w:p>
    <w:bookmarkEnd w:id="1301"/>
    <w:bookmarkStart w:name="z3430" w:id="1302"/>
    <w:p>
      <w:pPr>
        <w:spacing w:after="0"/>
        <w:ind w:left="0"/>
        <w:jc w:val="both"/>
      </w:pPr>
      <w:r>
        <w:rPr>
          <w:rFonts w:ascii="Times New Roman"/>
          <w:b w:val="false"/>
          <w:i w:val="false"/>
          <w:color w:val="000000"/>
          <w:sz w:val="28"/>
        </w:rPr>
        <w:t>
      1) в отдельном авиационном звене (отряде) – от КВС;</w:t>
      </w:r>
    </w:p>
    <w:bookmarkEnd w:id="1302"/>
    <w:bookmarkStart w:name="z3431" w:id="1303"/>
    <w:p>
      <w:pPr>
        <w:spacing w:after="0"/>
        <w:ind w:left="0"/>
        <w:jc w:val="both"/>
      </w:pPr>
      <w:r>
        <w:rPr>
          <w:rFonts w:ascii="Times New Roman"/>
          <w:b w:val="false"/>
          <w:i w:val="false"/>
          <w:color w:val="000000"/>
          <w:sz w:val="28"/>
        </w:rPr>
        <w:t>
      2) в отдельной авиационной эскадрильи – от командиров (штурманов) звена (отряда);</w:t>
      </w:r>
    </w:p>
    <w:bookmarkEnd w:id="1303"/>
    <w:bookmarkStart w:name="z3432" w:id="1304"/>
    <w:p>
      <w:pPr>
        <w:spacing w:after="0"/>
        <w:ind w:left="0"/>
        <w:jc w:val="both"/>
      </w:pPr>
      <w:r>
        <w:rPr>
          <w:rFonts w:ascii="Times New Roman"/>
          <w:b w:val="false"/>
          <w:i w:val="false"/>
          <w:color w:val="000000"/>
          <w:sz w:val="28"/>
        </w:rPr>
        <w:t>
      3) в авиационной части при полетах экипажей одной авиационной эскадрильи – из числа заместителей командира или штурман авиационной эскадрильи, а при полетах экипажей нескольких эскадрилий – штурман авиационной части, начальник воздушно-огневой и тактической подготовки или из числа заместителей командира авиационной части;</w:t>
      </w:r>
    </w:p>
    <w:bookmarkEnd w:id="1304"/>
    <w:bookmarkStart w:name="z3433" w:id="1305"/>
    <w:p>
      <w:pPr>
        <w:spacing w:after="0"/>
        <w:ind w:left="0"/>
        <w:jc w:val="both"/>
      </w:pPr>
      <w:r>
        <w:rPr>
          <w:rFonts w:ascii="Times New Roman"/>
          <w:b w:val="false"/>
          <w:i w:val="false"/>
          <w:color w:val="000000"/>
          <w:sz w:val="28"/>
        </w:rPr>
        <w:t>
      4) на временном (подвижном) полигоне – из числа заместителей командира авиационной эскадрильи или штурман авиационной эскадрильи (авиационной части), начальник разведки или начальник воздушно-огневой и тактической подготовки авиационной части.</w:t>
      </w:r>
    </w:p>
    <w:bookmarkEnd w:id="1305"/>
    <w:bookmarkStart w:name="z1354" w:id="1306"/>
    <w:p>
      <w:pPr>
        <w:spacing w:after="0"/>
        <w:ind w:left="0"/>
        <w:jc w:val="both"/>
      </w:pPr>
      <w:r>
        <w:rPr>
          <w:rFonts w:ascii="Times New Roman"/>
          <w:b w:val="false"/>
          <w:i w:val="false"/>
          <w:color w:val="000000"/>
          <w:sz w:val="28"/>
        </w:rPr>
        <w:t xml:space="preserve">
      При одновременных полетах экипажей (подразделений) двух и более авиационных частей, а также при полетах руководящего летного состава на летно-методических сборах руководители полетами на полигоне назначаются приказом руководителя органа управления государственной авиации (командующего Военно-воздушными силами). </w:t>
      </w:r>
    </w:p>
    <w:bookmarkEnd w:id="1306"/>
    <w:bookmarkStart w:name="z1355" w:id="1307"/>
    <w:p>
      <w:pPr>
        <w:spacing w:after="0"/>
        <w:ind w:left="0"/>
        <w:jc w:val="both"/>
      </w:pPr>
      <w:r>
        <w:rPr>
          <w:rFonts w:ascii="Times New Roman"/>
          <w:b w:val="false"/>
          <w:i w:val="false"/>
          <w:color w:val="000000"/>
          <w:sz w:val="28"/>
        </w:rPr>
        <w:t>
      Кроме всех вышеперечисленных должностных лиц руководителем полетами на полигоне назначаются старшие над ними начальники, имеющие специальность летчика (штурмана) и допуск к руководству полетами на полигоне.</w:t>
      </w:r>
    </w:p>
    <w:bookmarkEnd w:id="1307"/>
    <w:bookmarkStart w:name="z1356" w:id="1308"/>
    <w:p>
      <w:pPr>
        <w:spacing w:after="0"/>
        <w:ind w:left="0"/>
        <w:jc w:val="both"/>
      </w:pPr>
      <w:r>
        <w:rPr>
          <w:rFonts w:ascii="Times New Roman"/>
          <w:b w:val="false"/>
          <w:i w:val="false"/>
          <w:color w:val="000000"/>
          <w:sz w:val="28"/>
        </w:rPr>
        <w:t>
      К руководству полетами при транспортировке воздушными судами грузов на внешней подвеске и при выполнении спасательных работ с водной поверхности допускаются летчики от КВС и выше, имеющие опыт практического выполнения этих полетов.</w:t>
      </w:r>
    </w:p>
    <w:bookmarkEnd w:id="1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412 с изменением, внесенным приказом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7" w:id="1309"/>
    <w:p>
      <w:pPr>
        <w:spacing w:after="0"/>
        <w:ind w:left="0"/>
        <w:jc w:val="both"/>
      </w:pPr>
      <w:r>
        <w:rPr>
          <w:rFonts w:ascii="Times New Roman"/>
          <w:b w:val="false"/>
          <w:i w:val="false"/>
          <w:color w:val="000000"/>
          <w:sz w:val="28"/>
        </w:rPr>
        <w:t xml:space="preserve">
      413. Помощник руководителя полетами на полигоне назначается из числа летчиков, штурманов и офицеров боевого управления. </w:t>
      </w:r>
    </w:p>
    <w:bookmarkEnd w:id="1309"/>
    <w:bookmarkStart w:name="z1358" w:id="1310"/>
    <w:p>
      <w:pPr>
        <w:spacing w:after="0"/>
        <w:ind w:left="0"/>
        <w:jc w:val="both"/>
      </w:pPr>
      <w:r>
        <w:rPr>
          <w:rFonts w:ascii="Times New Roman"/>
          <w:b w:val="false"/>
          <w:i w:val="false"/>
          <w:color w:val="000000"/>
          <w:sz w:val="28"/>
        </w:rPr>
        <w:t>
      В случае, выполнения боевого применения разными типами ВС в состав группы руководства полетами назначаются помощники руководителя полетами на полигоне на каждый тип ВС, имеющих допуск к руководству полетами на полигоне, за исключением типа ВС, к руководству которым допущен руководитель полетами на полигоне.</w:t>
      </w:r>
    </w:p>
    <w:bookmarkEnd w:id="1310"/>
    <w:bookmarkStart w:name="z1359" w:id="1311"/>
    <w:p>
      <w:pPr>
        <w:spacing w:after="0"/>
        <w:ind w:left="0"/>
        <w:jc w:val="both"/>
      </w:pPr>
      <w:r>
        <w:rPr>
          <w:rFonts w:ascii="Times New Roman"/>
          <w:b w:val="false"/>
          <w:i w:val="false"/>
          <w:color w:val="000000"/>
          <w:sz w:val="28"/>
        </w:rPr>
        <w:t xml:space="preserve">
      414. При выполнении полетов на стрельбы и пуски ракет в состав группы руководства полетами назначаются руководитель полетами в зоне воздушных стрельб и офицер боевого управления. </w:t>
      </w:r>
    </w:p>
    <w:bookmarkEnd w:id="1311"/>
    <w:bookmarkStart w:name="z1360" w:id="1312"/>
    <w:p>
      <w:pPr>
        <w:spacing w:after="0"/>
        <w:ind w:left="0"/>
        <w:jc w:val="both"/>
      </w:pPr>
      <w:r>
        <w:rPr>
          <w:rFonts w:ascii="Times New Roman"/>
          <w:b w:val="false"/>
          <w:i w:val="false"/>
          <w:color w:val="000000"/>
          <w:sz w:val="28"/>
        </w:rPr>
        <w:t xml:space="preserve">
      415. Руководителем полетами в аэродромной зоне назначаются, летчики и штурманы, имеющие соответствующий допуск: </w:t>
      </w:r>
    </w:p>
    <w:bookmarkEnd w:id="1312"/>
    <w:bookmarkStart w:name="z1361" w:id="1313"/>
    <w:p>
      <w:pPr>
        <w:spacing w:after="0"/>
        <w:ind w:left="0"/>
        <w:jc w:val="both"/>
      </w:pPr>
      <w:r>
        <w:rPr>
          <w:rFonts w:ascii="Times New Roman"/>
          <w:b w:val="false"/>
          <w:i w:val="false"/>
          <w:color w:val="000000"/>
          <w:sz w:val="28"/>
        </w:rPr>
        <w:t>
      1) при отработке техники пилотирования – из числа заместителей командира авиационной эскадрильи;</w:t>
      </w:r>
    </w:p>
    <w:bookmarkEnd w:id="1313"/>
    <w:bookmarkStart w:name="z1362" w:id="1314"/>
    <w:p>
      <w:pPr>
        <w:spacing w:after="0"/>
        <w:ind w:left="0"/>
        <w:jc w:val="both"/>
      </w:pPr>
      <w:r>
        <w:rPr>
          <w:rFonts w:ascii="Times New Roman"/>
          <w:b w:val="false"/>
          <w:i w:val="false"/>
          <w:color w:val="000000"/>
          <w:sz w:val="28"/>
        </w:rPr>
        <w:t>
      2) при отработке боевого применения в авиационной эскадрилье – из числа командиров или штурман звена (отряда), а в авиационной части – из числа заместителей командира или штурман авиационной эскадрильи.</w:t>
      </w:r>
    </w:p>
    <w:bookmarkEnd w:id="1314"/>
    <w:bookmarkStart w:name="z1363" w:id="1315"/>
    <w:p>
      <w:pPr>
        <w:spacing w:after="0"/>
        <w:ind w:left="0"/>
        <w:jc w:val="both"/>
      </w:pPr>
      <w:r>
        <w:rPr>
          <w:rFonts w:ascii="Times New Roman"/>
          <w:b w:val="false"/>
          <w:i w:val="false"/>
          <w:color w:val="000000"/>
          <w:sz w:val="28"/>
        </w:rPr>
        <w:t>
      Кроме вышеперечисленных должностных лиц руководителями полетами в аэродромной зоне назначаются старшие над ними начальники, имеющие летную специальность и соответствующий допуск.</w:t>
      </w:r>
    </w:p>
    <w:bookmarkEnd w:id="1315"/>
    <w:bookmarkStart w:name="z1364" w:id="1316"/>
    <w:p>
      <w:pPr>
        <w:spacing w:after="0"/>
        <w:ind w:left="0"/>
        <w:jc w:val="both"/>
      </w:pPr>
      <w:r>
        <w:rPr>
          <w:rFonts w:ascii="Times New Roman"/>
          <w:b w:val="false"/>
          <w:i w:val="false"/>
          <w:color w:val="000000"/>
          <w:sz w:val="28"/>
        </w:rPr>
        <w:t>
      416. При выполнении вертолетами десантирования посадочным способом руководителем полетами на площадке приземления (целевого назначения) назначаются штатные руководители полетами или летчики:</w:t>
      </w:r>
    </w:p>
    <w:bookmarkEnd w:id="1316"/>
    <w:bookmarkStart w:name="z1365" w:id="1317"/>
    <w:p>
      <w:pPr>
        <w:spacing w:after="0"/>
        <w:ind w:left="0"/>
        <w:jc w:val="both"/>
      </w:pPr>
      <w:r>
        <w:rPr>
          <w:rFonts w:ascii="Times New Roman"/>
          <w:b w:val="false"/>
          <w:i w:val="false"/>
          <w:color w:val="000000"/>
          <w:sz w:val="28"/>
        </w:rPr>
        <w:t>
      1) до звена (отряда) – из числа КВС;</w:t>
      </w:r>
    </w:p>
    <w:bookmarkEnd w:id="1317"/>
    <w:bookmarkStart w:name="z1366" w:id="1318"/>
    <w:p>
      <w:pPr>
        <w:spacing w:after="0"/>
        <w:ind w:left="0"/>
        <w:jc w:val="both"/>
      </w:pPr>
      <w:r>
        <w:rPr>
          <w:rFonts w:ascii="Times New Roman"/>
          <w:b w:val="false"/>
          <w:i w:val="false"/>
          <w:color w:val="000000"/>
          <w:sz w:val="28"/>
        </w:rPr>
        <w:t>
      2) одной авиационной эскадрильи – из числа командиров звена (отряда) или заместителей командира авиационной эскадрильи;</w:t>
      </w:r>
    </w:p>
    <w:bookmarkEnd w:id="1318"/>
    <w:bookmarkStart w:name="z1367" w:id="1319"/>
    <w:p>
      <w:pPr>
        <w:spacing w:after="0"/>
        <w:ind w:left="0"/>
        <w:jc w:val="both"/>
      </w:pPr>
      <w:r>
        <w:rPr>
          <w:rFonts w:ascii="Times New Roman"/>
          <w:b w:val="false"/>
          <w:i w:val="false"/>
          <w:color w:val="000000"/>
          <w:sz w:val="28"/>
        </w:rPr>
        <w:t>
      3) одновременно двумя авиационными эскадрильями или авиационной частью – из числа командиров авиационной эскадрильи или заместителей командира авиационной части.</w:t>
      </w:r>
    </w:p>
    <w:bookmarkEnd w:id="1319"/>
    <w:bookmarkStart w:name="z1368" w:id="1320"/>
    <w:p>
      <w:pPr>
        <w:spacing w:after="0"/>
        <w:ind w:left="0"/>
        <w:jc w:val="both"/>
      </w:pPr>
      <w:r>
        <w:rPr>
          <w:rFonts w:ascii="Times New Roman"/>
          <w:b w:val="false"/>
          <w:i w:val="false"/>
          <w:color w:val="000000"/>
          <w:sz w:val="28"/>
        </w:rPr>
        <w:t>
      Кроме указанных должностных лиц руководителями полетами на площадке так же назначаются старшие над ними начальники при наличии соответствующего допуска к руководству полетами.</w:t>
      </w:r>
    </w:p>
    <w:bookmarkEnd w:id="1320"/>
    <w:bookmarkStart w:name="z1369" w:id="1321"/>
    <w:p>
      <w:pPr>
        <w:spacing w:after="0"/>
        <w:ind w:left="0"/>
        <w:jc w:val="both"/>
      </w:pPr>
      <w:r>
        <w:rPr>
          <w:rFonts w:ascii="Times New Roman"/>
          <w:b w:val="false"/>
          <w:i w:val="false"/>
          <w:color w:val="000000"/>
          <w:sz w:val="28"/>
        </w:rPr>
        <w:t>
      417. Руководителем выброски на площадке приземления (целевого назначения) назначаются штатные руководители полетами или летчики и штурманы:</w:t>
      </w:r>
    </w:p>
    <w:bookmarkEnd w:id="1321"/>
    <w:bookmarkStart w:name="z1370" w:id="1322"/>
    <w:p>
      <w:pPr>
        <w:spacing w:after="0"/>
        <w:ind w:left="0"/>
        <w:jc w:val="both"/>
      </w:pPr>
      <w:r>
        <w:rPr>
          <w:rFonts w:ascii="Times New Roman"/>
          <w:b w:val="false"/>
          <w:i w:val="false"/>
          <w:color w:val="000000"/>
          <w:sz w:val="28"/>
        </w:rPr>
        <w:t>
      1) при выброске парашютистов (грузов) одиночным экипажем или выполнении условной выброски группой составом до звена – из числа командиров или штурманов ВС;</w:t>
      </w:r>
    </w:p>
    <w:bookmarkEnd w:id="1322"/>
    <w:bookmarkStart w:name="z1371" w:id="1323"/>
    <w:p>
      <w:pPr>
        <w:spacing w:after="0"/>
        <w:ind w:left="0"/>
        <w:jc w:val="both"/>
      </w:pPr>
      <w:r>
        <w:rPr>
          <w:rFonts w:ascii="Times New Roman"/>
          <w:b w:val="false"/>
          <w:i w:val="false"/>
          <w:color w:val="000000"/>
          <w:sz w:val="28"/>
        </w:rPr>
        <w:t>
      2) при выброске парашютистов (грузов) группой ВС составом до звена или выполнении условной выброски группой составом до авиационной эскадрильи – из числа командиров или штурмана звена отряда);</w:t>
      </w:r>
    </w:p>
    <w:bookmarkEnd w:id="1323"/>
    <w:bookmarkStart w:name="z1372" w:id="1324"/>
    <w:p>
      <w:pPr>
        <w:spacing w:after="0"/>
        <w:ind w:left="0"/>
        <w:jc w:val="both"/>
      </w:pPr>
      <w:r>
        <w:rPr>
          <w:rFonts w:ascii="Times New Roman"/>
          <w:b w:val="false"/>
          <w:i w:val="false"/>
          <w:color w:val="000000"/>
          <w:sz w:val="28"/>
        </w:rPr>
        <w:t>
      3) при выброске парашютистов (грузов) группой ВС составом до авиационной эскадрильи или выполнении условной выброски в составе авиационной части – из числа заместителей командира авиационной эскадрильи или штурмана авиационной эскадрильи;</w:t>
      </w:r>
    </w:p>
    <w:bookmarkEnd w:id="1324"/>
    <w:bookmarkStart w:name="z1373" w:id="1325"/>
    <w:p>
      <w:pPr>
        <w:spacing w:after="0"/>
        <w:ind w:left="0"/>
        <w:jc w:val="both"/>
      </w:pPr>
      <w:r>
        <w:rPr>
          <w:rFonts w:ascii="Times New Roman"/>
          <w:b w:val="false"/>
          <w:i w:val="false"/>
          <w:color w:val="000000"/>
          <w:sz w:val="28"/>
        </w:rPr>
        <w:t>
      4) при выброске парашютистов (грузов) составом авиационной части – из числа заместителей командира авиационной части или старших штурманов авиационной части.</w:t>
      </w:r>
    </w:p>
    <w:bookmarkEnd w:id="1325"/>
    <w:bookmarkStart w:name="z1374" w:id="1326"/>
    <w:p>
      <w:pPr>
        <w:spacing w:after="0"/>
        <w:ind w:left="0"/>
        <w:jc w:val="both"/>
      </w:pPr>
      <w:r>
        <w:rPr>
          <w:rFonts w:ascii="Times New Roman"/>
          <w:b w:val="false"/>
          <w:i w:val="false"/>
          <w:color w:val="000000"/>
          <w:sz w:val="28"/>
        </w:rPr>
        <w:t>
      Кроме указанных должностных лиц руководителем выброски при десантировании парашютным способом назначаются старшие над ними начальники, имеющие соответствующий допуск к руководству полетами.</w:t>
      </w:r>
    </w:p>
    <w:bookmarkEnd w:id="1326"/>
    <w:bookmarkStart w:name="z1375" w:id="1327"/>
    <w:p>
      <w:pPr>
        <w:spacing w:after="0"/>
        <w:ind w:left="0"/>
        <w:jc w:val="both"/>
      </w:pPr>
      <w:r>
        <w:rPr>
          <w:rFonts w:ascii="Times New Roman"/>
          <w:b w:val="false"/>
          <w:i w:val="false"/>
          <w:color w:val="000000"/>
          <w:sz w:val="28"/>
        </w:rPr>
        <w:t>
      418. Дежурный штурман назначается из числа летчиков, штурманов, летчиков-штурманов или летчиков-операторов. В летную смену допускается назначение двух дежурных штурманов, которые поочередно выполняют свои обязанности в первую и вторую половины летной смены.</w:t>
      </w:r>
    </w:p>
    <w:bookmarkEnd w:id="1327"/>
    <w:bookmarkStart w:name="z1376" w:id="1328"/>
    <w:p>
      <w:pPr>
        <w:spacing w:after="0"/>
        <w:ind w:left="0"/>
        <w:jc w:val="both"/>
      </w:pPr>
      <w:r>
        <w:rPr>
          <w:rFonts w:ascii="Times New Roman"/>
          <w:b w:val="false"/>
          <w:i w:val="false"/>
          <w:color w:val="000000"/>
          <w:sz w:val="28"/>
        </w:rPr>
        <w:t>
      419. Дежурный по приему и выпуску ВС назначается из числа КВС и штурманов, имеющих стаж летной работы не менее двух лет. Дежурный по приему и выпуску ВС является начальником сокращенной группы руководства полетами и группы обеспечения перелетов и подчиняется старшему авиационному начальнику аэродрома.</w:t>
      </w:r>
    </w:p>
    <w:bookmarkEnd w:id="1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419 - в редакции приказа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7" w:id="1329"/>
    <w:p>
      <w:pPr>
        <w:spacing w:after="0"/>
        <w:ind w:left="0"/>
        <w:jc w:val="left"/>
      </w:pPr>
      <w:r>
        <w:rPr>
          <w:rFonts w:ascii="Times New Roman"/>
          <w:b/>
          <w:i w:val="false"/>
          <w:color w:val="000000"/>
        </w:rPr>
        <w:t xml:space="preserve"> Параграф 2. Организация руководства полетами на аэродромах государственной авиации</w:t>
      </w:r>
    </w:p>
    <w:bookmarkEnd w:id="1329"/>
    <w:bookmarkStart w:name="z1378" w:id="1330"/>
    <w:p>
      <w:pPr>
        <w:spacing w:after="0"/>
        <w:ind w:left="0"/>
        <w:jc w:val="both"/>
      </w:pPr>
      <w:r>
        <w:rPr>
          <w:rFonts w:ascii="Times New Roman"/>
          <w:b w:val="false"/>
          <w:i w:val="false"/>
          <w:color w:val="000000"/>
          <w:sz w:val="28"/>
        </w:rPr>
        <w:t>
      420. Управление полетами осуществляется с пунктов управления, при устойчивой двусторонней радиосвязи экипажа ВС с пунктом управления и при обеспечении непрерывного радиолокационного контроля. В случае, когда не обеспечивается непрерывный радиолокационный контроль, полеты ВС допускаются только при обязательной устойчивой двусторонней радиосвязи с пунктом управления, осуществляющим непосредственное управление полетами.</w:t>
      </w:r>
    </w:p>
    <w:bookmarkEnd w:id="1330"/>
    <w:bookmarkStart w:name="z1379" w:id="1331"/>
    <w:p>
      <w:pPr>
        <w:spacing w:after="0"/>
        <w:ind w:left="0"/>
        <w:jc w:val="both"/>
      </w:pPr>
      <w:r>
        <w:rPr>
          <w:rFonts w:ascii="Times New Roman"/>
          <w:b w:val="false"/>
          <w:i w:val="false"/>
          <w:color w:val="000000"/>
          <w:sz w:val="28"/>
        </w:rPr>
        <w:t>
      421. На пункте управления полигона находится документация, установленная аэронавигационным паспортом авиационного полигона.</w:t>
      </w:r>
    </w:p>
    <w:bookmarkEnd w:id="1331"/>
    <w:bookmarkStart w:name="z1380" w:id="1332"/>
    <w:p>
      <w:pPr>
        <w:spacing w:after="0"/>
        <w:ind w:left="0"/>
        <w:jc w:val="both"/>
      </w:pPr>
      <w:r>
        <w:rPr>
          <w:rFonts w:ascii="Times New Roman"/>
          <w:b w:val="false"/>
          <w:i w:val="false"/>
          <w:color w:val="000000"/>
          <w:sz w:val="28"/>
        </w:rPr>
        <w:t>
      422. Контроль за наличием у лиц группы руководства полетами необходимой документации и ее своевременным обновлением осуществляет начальник штаба авиационной части.</w:t>
      </w:r>
    </w:p>
    <w:bookmarkEnd w:id="1332"/>
    <w:bookmarkStart w:name="z1381" w:id="1333"/>
    <w:p>
      <w:pPr>
        <w:spacing w:after="0"/>
        <w:ind w:left="0"/>
        <w:jc w:val="both"/>
      </w:pPr>
      <w:r>
        <w:rPr>
          <w:rFonts w:ascii="Times New Roman"/>
          <w:b w:val="false"/>
          <w:i w:val="false"/>
          <w:color w:val="000000"/>
          <w:sz w:val="28"/>
        </w:rPr>
        <w:t>
      423. Расчеты пунктов управления, осуществляющих управление полетами экипажей ВС, постоянно изучают воздушную, метеорологическую и орнитологическую обстановку, состояние основных и запасных аэродромов в соответствии с планом полетов в своей зоне ответственности, информируют об этом экипажи ВС и принимают своевременные меры по оказанию помощи экипажам ВС, терпящих или потерпевших бедствие, при возникновении особых случаев в полете и при наличии опасных метеорологических условий полета.</w:t>
      </w:r>
    </w:p>
    <w:bookmarkEnd w:id="1333"/>
    <w:bookmarkStart w:name="z1382" w:id="1334"/>
    <w:p>
      <w:pPr>
        <w:spacing w:after="0"/>
        <w:ind w:left="0"/>
        <w:jc w:val="both"/>
      </w:pPr>
      <w:r>
        <w:rPr>
          <w:rFonts w:ascii="Times New Roman"/>
          <w:b w:val="false"/>
          <w:i w:val="false"/>
          <w:color w:val="000000"/>
          <w:sz w:val="28"/>
        </w:rPr>
        <w:t>
      424. Передача управления полетом ВС между пунктами управления осуществляется на установленных рубежах и согласованных высотах (эшелонах).</w:t>
      </w:r>
    </w:p>
    <w:bookmarkEnd w:id="1334"/>
    <w:bookmarkStart w:name="z1383" w:id="1335"/>
    <w:p>
      <w:pPr>
        <w:spacing w:after="0"/>
        <w:ind w:left="0"/>
        <w:jc w:val="both"/>
      </w:pPr>
      <w:r>
        <w:rPr>
          <w:rFonts w:ascii="Times New Roman"/>
          <w:b w:val="false"/>
          <w:i w:val="false"/>
          <w:color w:val="000000"/>
          <w:sz w:val="28"/>
        </w:rPr>
        <w:t>
      425. Управление считается принятым, когда пункт управления, которому передается управление, установил двустороннюю радиосвязь с экипажем ВС, установив радиолокационный контроль за его полетом (при его наличии) и подтвердил экипажу ВС прием его на управление, сообщив об этом пункту управления, от которого передается управление данным ВС, по наземным каналам связи (радиоканалам) или через экипажи ВС, находящимися в воздухе.</w:t>
      </w:r>
    </w:p>
    <w:bookmarkEnd w:id="1335"/>
    <w:bookmarkStart w:name="z1384" w:id="1336"/>
    <w:p>
      <w:pPr>
        <w:spacing w:after="0"/>
        <w:ind w:left="0"/>
        <w:jc w:val="both"/>
      </w:pPr>
      <w:r>
        <w:rPr>
          <w:rFonts w:ascii="Times New Roman"/>
          <w:b w:val="false"/>
          <w:i w:val="false"/>
          <w:color w:val="000000"/>
          <w:sz w:val="28"/>
        </w:rPr>
        <w:t>
      426. Руководитель полетами на аэродроме управляет полетами экипажей ВС лично и через лиц группы руководства полетами по данным наблюдений за воздушными судами визуально, с помощью радиотехнических станций и по докладам экипажей.</w:t>
      </w:r>
    </w:p>
    <w:bookmarkEnd w:id="1336"/>
    <w:bookmarkStart w:name="z1385" w:id="1337"/>
    <w:p>
      <w:pPr>
        <w:spacing w:after="0"/>
        <w:ind w:left="0"/>
        <w:jc w:val="both"/>
      </w:pPr>
      <w:r>
        <w:rPr>
          <w:rFonts w:ascii="Times New Roman"/>
          <w:b w:val="false"/>
          <w:i w:val="false"/>
          <w:color w:val="000000"/>
          <w:sz w:val="28"/>
        </w:rPr>
        <w:t>
      427. Для руководства полетами устанавливаются зоны:</w:t>
      </w:r>
    </w:p>
    <w:bookmarkEnd w:id="1337"/>
    <w:bookmarkStart w:name="z1386" w:id="1338"/>
    <w:p>
      <w:pPr>
        <w:spacing w:after="0"/>
        <w:ind w:left="0"/>
        <w:jc w:val="both"/>
      </w:pPr>
      <w:r>
        <w:rPr>
          <w:rFonts w:ascii="Times New Roman"/>
          <w:b w:val="false"/>
          <w:i w:val="false"/>
          <w:color w:val="000000"/>
          <w:sz w:val="28"/>
        </w:rPr>
        <w:t>
      1) зона визуального контроля – летное поле аэродрома и воздушное пространство в пределах фактической визуальной видимости руководителя полетами или помощника руководителя полетами до дальности не более 5 км от контрольной точки аэродрома;</w:t>
      </w:r>
    </w:p>
    <w:bookmarkEnd w:id="1338"/>
    <w:bookmarkStart w:name="z1387" w:id="1339"/>
    <w:p>
      <w:pPr>
        <w:spacing w:after="0"/>
        <w:ind w:left="0"/>
        <w:jc w:val="both"/>
      </w:pPr>
      <w:r>
        <w:rPr>
          <w:rFonts w:ascii="Times New Roman"/>
          <w:b w:val="false"/>
          <w:i w:val="false"/>
          <w:color w:val="000000"/>
          <w:sz w:val="28"/>
        </w:rPr>
        <w:t>
      2) зона посадки – воздушное пространство на посадочном курсе, ограниченное сектором плюс/минус 25 градусов относительно посадочного курса и дальностью 60 км от начала взлетно-посадочной полосы;</w:t>
      </w:r>
    </w:p>
    <w:bookmarkEnd w:id="1339"/>
    <w:bookmarkStart w:name="z1388" w:id="1340"/>
    <w:p>
      <w:pPr>
        <w:spacing w:after="0"/>
        <w:ind w:left="0"/>
        <w:jc w:val="both"/>
      </w:pPr>
      <w:r>
        <w:rPr>
          <w:rFonts w:ascii="Times New Roman"/>
          <w:b w:val="false"/>
          <w:i w:val="false"/>
          <w:color w:val="000000"/>
          <w:sz w:val="28"/>
        </w:rPr>
        <w:t>
      3) ближняя зона – воздушное пространство до удаления 75 км от контрольной точки аэродрома (исключая воздушное пространство зоны визуального контроля и зоны посадки);</w:t>
      </w:r>
    </w:p>
    <w:bookmarkEnd w:id="1340"/>
    <w:bookmarkStart w:name="z1389" w:id="1341"/>
    <w:p>
      <w:pPr>
        <w:spacing w:after="0"/>
        <w:ind w:left="0"/>
        <w:jc w:val="both"/>
      </w:pPr>
      <w:r>
        <w:rPr>
          <w:rFonts w:ascii="Times New Roman"/>
          <w:b w:val="false"/>
          <w:i w:val="false"/>
          <w:color w:val="000000"/>
          <w:sz w:val="28"/>
        </w:rPr>
        <w:t>
      4) дальняя зона – воздушное пространство с удаления 75 км от контрольной точки аэродрома и до границы, установленной аэронавигационным паспортом аэродрома.</w:t>
      </w:r>
    </w:p>
    <w:bookmarkEnd w:id="1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427 с изменением, внесенным приказом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0" w:id="1342"/>
    <w:p>
      <w:pPr>
        <w:spacing w:after="0"/>
        <w:ind w:left="0"/>
        <w:jc w:val="both"/>
      </w:pPr>
      <w:r>
        <w:rPr>
          <w:rFonts w:ascii="Times New Roman"/>
          <w:b w:val="false"/>
          <w:i w:val="false"/>
          <w:color w:val="000000"/>
          <w:sz w:val="28"/>
        </w:rPr>
        <w:t>
      428. Управление экипажами ВС осуществляют:</w:t>
      </w:r>
    </w:p>
    <w:bookmarkEnd w:id="1342"/>
    <w:bookmarkStart w:name="z1391" w:id="1343"/>
    <w:p>
      <w:pPr>
        <w:spacing w:after="0"/>
        <w:ind w:left="0"/>
        <w:jc w:val="both"/>
      </w:pPr>
      <w:r>
        <w:rPr>
          <w:rFonts w:ascii="Times New Roman"/>
          <w:b w:val="false"/>
          <w:i w:val="false"/>
          <w:color w:val="000000"/>
          <w:sz w:val="28"/>
        </w:rPr>
        <w:t>
      1) в зоне визуального контроля – руководитель полетами (помощник руководителя полетами) на аэродроме от начала запуска двигателей и выруливания ВС до передачи управления руководителю полетами (ближней зоны) и от визуального обнаружения ВС или приема управления от руководителя полетами (зоны посадки) до заруливания ВС на стоянку и выключения двигателей или в границах, установленных аэронавигационным паспортом аэродрома;</w:t>
      </w:r>
    </w:p>
    <w:bookmarkEnd w:id="1343"/>
    <w:bookmarkStart w:name="z1392" w:id="1344"/>
    <w:p>
      <w:pPr>
        <w:spacing w:after="0"/>
        <w:ind w:left="0"/>
        <w:jc w:val="both"/>
      </w:pPr>
      <w:r>
        <w:rPr>
          <w:rFonts w:ascii="Times New Roman"/>
          <w:b w:val="false"/>
          <w:i w:val="false"/>
          <w:color w:val="000000"/>
          <w:sz w:val="28"/>
        </w:rPr>
        <w:t>
      2) в ближней зоне – руководитель полетами (ближней зоны) с момента обнаружения на индикаторах кругового обзора или на индикаторах воздушной обстановки отметки от взлетевшего (ушедшего на второй круг) ВС (приема управления от руководителя полетами (помощника руководителя полетами) до передачи управления руководителю полетами (дальней зоны) руководителю полетами (зоны посадки) и с момента приема управления от руководителя полетами (дальней зоны) до передачи управления руководителю полетами (зоны посадки) или в границах, установленных аэронавигационным паспортом аэродрома;</w:t>
      </w:r>
    </w:p>
    <w:bookmarkEnd w:id="1344"/>
    <w:bookmarkStart w:name="z1393" w:id="1345"/>
    <w:p>
      <w:pPr>
        <w:spacing w:after="0"/>
        <w:ind w:left="0"/>
        <w:jc w:val="both"/>
      </w:pPr>
      <w:r>
        <w:rPr>
          <w:rFonts w:ascii="Times New Roman"/>
          <w:b w:val="false"/>
          <w:i w:val="false"/>
          <w:color w:val="000000"/>
          <w:sz w:val="28"/>
        </w:rPr>
        <w:t>
      3) в дальней зоне – руководитель полетами (дальней зоны) с момента приема управления от руководителя полетами (ближней зоны) до передачи управления офицеру боевого управления (взаимодействующего пункта управления) или руководителю полетами (ближней зоны) (после выполнения экипажем задания), а также с момента приема управления от офицера (по боевому управлению) (взаимодействующего пункта управления) до передачи управления руководителю полетами (ближней зоны) или в границах, установленных аэронавигационным паспортом аэродрома;</w:t>
      </w:r>
    </w:p>
    <w:bookmarkEnd w:id="1345"/>
    <w:bookmarkStart w:name="z1394" w:id="1346"/>
    <w:p>
      <w:pPr>
        <w:spacing w:after="0"/>
        <w:ind w:left="0"/>
        <w:jc w:val="both"/>
      </w:pPr>
      <w:r>
        <w:rPr>
          <w:rFonts w:ascii="Times New Roman"/>
          <w:b w:val="false"/>
          <w:i w:val="false"/>
          <w:color w:val="000000"/>
          <w:sz w:val="28"/>
        </w:rPr>
        <w:t>
      4) в зоне посадки – руководитель полетами (зоны посадки) с момента приема управления от руководителя полетами (ближней зоны) до дальности ближней границы зоны видимости посадочного радиолокатора, определенной технической документацией и подтвержденной результатами облета летающей лабораторией.</w:t>
      </w:r>
    </w:p>
    <w:bookmarkEnd w:id="1346"/>
    <w:bookmarkStart w:name="z1395" w:id="1347"/>
    <w:p>
      <w:pPr>
        <w:spacing w:after="0"/>
        <w:ind w:left="0"/>
        <w:jc w:val="both"/>
      </w:pPr>
      <w:r>
        <w:rPr>
          <w:rFonts w:ascii="Times New Roman"/>
          <w:b w:val="false"/>
          <w:i w:val="false"/>
          <w:color w:val="000000"/>
          <w:sz w:val="28"/>
        </w:rPr>
        <w:t>
      429. Передача управления движением ВС из ближней зоны в зону посадки производится в точке начала разворота ВС на посадочный курс в пределах зоны посадки.</w:t>
      </w:r>
    </w:p>
    <w:bookmarkEnd w:id="1347"/>
    <w:bookmarkStart w:name="z1396" w:id="1348"/>
    <w:p>
      <w:pPr>
        <w:spacing w:after="0"/>
        <w:ind w:left="0"/>
        <w:jc w:val="both"/>
      </w:pPr>
      <w:r>
        <w:rPr>
          <w:rFonts w:ascii="Times New Roman"/>
          <w:b w:val="false"/>
          <w:i w:val="false"/>
          <w:color w:val="000000"/>
          <w:sz w:val="28"/>
        </w:rPr>
        <w:t>
      430. Рубежи передачи управления при полетах на полигон, зоны стрельб и так далее определяются аэронавигационным паспортом аэродрома.</w:t>
      </w:r>
    </w:p>
    <w:bookmarkEnd w:id="1348"/>
    <w:bookmarkStart w:name="z1397" w:id="1349"/>
    <w:p>
      <w:pPr>
        <w:spacing w:after="0"/>
        <w:ind w:left="0"/>
        <w:jc w:val="both"/>
      </w:pPr>
      <w:r>
        <w:rPr>
          <w:rFonts w:ascii="Times New Roman"/>
          <w:b w:val="false"/>
          <w:i w:val="false"/>
          <w:color w:val="000000"/>
          <w:sz w:val="28"/>
        </w:rPr>
        <w:t>
      431. Команда на передачу управления экипажем в соответствующую зону ответственности сопровождается доведением следующих сведений: позывной летчика, азимут, дальность, высота полета. При необходимости сообщаются и другие сведения. Получив команду на прием управления экипажем, лицо группы руководства полетами по полученным координатам определяет местонахождение ВС по индикаторам радиолокационных станции (при отсутствии радиолокационного контроля – по штилевой прокладке), устанавливает с ними связь и руководит его полетом согласно полетному заданию. Управление считается переданным, если лицо группы руководства полетов установило связь с экипажем, знает местонахождение ВС и наблюдает его с использованием радиолокационных средств (при отсутствии радиолокационного контроля ведет штилевую прокладку).</w:t>
      </w:r>
    </w:p>
    <w:bookmarkEnd w:id="1349"/>
    <w:bookmarkStart w:name="z1398" w:id="1350"/>
    <w:p>
      <w:pPr>
        <w:spacing w:after="0"/>
        <w:ind w:left="0"/>
        <w:jc w:val="both"/>
      </w:pPr>
      <w:r>
        <w:rPr>
          <w:rFonts w:ascii="Times New Roman"/>
          <w:b w:val="false"/>
          <w:i w:val="false"/>
          <w:color w:val="000000"/>
          <w:sz w:val="28"/>
        </w:rPr>
        <w:t>
      432. Управление экипажами принимают:</w:t>
      </w:r>
    </w:p>
    <w:bookmarkEnd w:id="1350"/>
    <w:bookmarkStart w:name="z1399" w:id="1351"/>
    <w:p>
      <w:pPr>
        <w:spacing w:after="0"/>
        <w:ind w:left="0"/>
        <w:jc w:val="both"/>
      </w:pPr>
      <w:r>
        <w:rPr>
          <w:rFonts w:ascii="Times New Roman"/>
          <w:b w:val="false"/>
          <w:i w:val="false"/>
          <w:color w:val="000000"/>
          <w:sz w:val="28"/>
        </w:rPr>
        <w:t>
      1) руководитель полетами (ближней зоны) от руководителя полетами (помощника руководителя полетами) – с момента обнаружения на индикаторах кругового обзора отметки от взлетевшего ВС;</w:t>
      </w:r>
    </w:p>
    <w:bookmarkEnd w:id="1351"/>
    <w:bookmarkStart w:name="z1400" w:id="1352"/>
    <w:p>
      <w:pPr>
        <w:spacing w:after="0"/>
        <w:ind w:left="0"/>
        <w:jc w:val="both"/>
      </w:pPr>
      <w:r>
        <w:rPr>
          <w:rFonts w:ascii="Times New Roman"/>
          <w:b w:val="false"/>
          <w:i w:val="false"/>
          <w:color w:val="000000"/>
          <w:sz w:val="28"/>
        </w:rPr>
        <w:t>
      2) руководитель полетами (дальней зоны) от руководителя полетами (ближней зоны) (руководитель полетами (ближней зоны) от руководителя полетами (дальней зоны)) – на границе между ближней и дальней зонами или на рубежах, установленных аэронавигационным паспортом аэродрома;</w:t>
      </w:r>
    </w:p>
    <w:bookmarkEnd w:id="1352"/>
    <w:bookmarkStart w:name="z1401" w:id="1353"/>
    <w:p>
      <w:pPr>
        <w:spacing w:after="0"/>
        <w:ind w:left="0"/>
        <w:jc w:val="both"/>
      </w:pPr>
      <w:r>
        <w:rPr>
          <w:rFonts w:ascii="Times New Roman"/>
          <w:b w:val="false"/>
          <w:i w:val="false"/>
          <w:color w:val="000000"/>
          <w:sz w:val="28"/>
        </w:rPr>
        <w:t>
      3) руководитель полетами (в зоне посадки) от руководителя полетами (ближней зоны) – в пределах зоны посадки с началом разворота ВС на посадочный курс;</w:t>
      </w:r>
    </w:p>
    <w:bookmarkEnd w:id="1353"/>
    <w:bookmarkStart w:name="z1402" w:id="1354"/>
    <w:p>
      <w:pPr>
        <w:spacing w:after="0"/>
        <w:ind w:left="0"/>
        <w:jc w:val="both"/>
      </w:pPr>
      <w:r>
        <w:rPr>
          <w:rFonts w:ascii="Times New Roman"/>
          <w:b w:val="false"/>
          <w:i w:val="false"/>
          <w:color w:val="000000"/>
          <w:sz w:val="28"/>
        </w:rPr>
        <w:t>
      4) руководитель полетами (помощник руководителя полетами) от руководителя полетами (зоны посадки) – в пределах визуальной видимости после прохода ВС дальнего приводной радиостанции с радиомаркером (в простых метеорологических условиях).</w:t>
      </w:r>
    </w:p>
    <w:bookmarkEnd w:id="1354"/>
    <w:bookmarkStart w:name="z1403" w:id="1355"/>
    <w:p>
      <w:pPr>
        <w:spacing w:after="0"/>
        <w:ind w:left="0"/>
        <w:jc w:val="both"/>
      </w:pPr>
      <w:r>
        <w:rPr>
          <w:rFonts w:ascii="Times New Roman"/>
          <w:b w:val="false"/>
          <w:i w:val="false"/>
          <w:color w:val="000000"/>
          <w:sz w:val="28"/>
        </w:rPr>
        <w:t>
      433. В авиационных частях, где штатами не предусмотрены должности руководителя полетами (ближней зоны), функции по руководству полетами в ближней зоне распределяются между руководителем полетами на аэродроме и руководителем зоны посадки. При этом:</w:t>
      </w:r>
    </w:p>
    <w:bookmarkEnd w:id="1355"/>
    <w:bookmarkStart w:name="z1404" w:id="1356"/>
    <w:p>
      <w:pPr>
        <w:spacing w:after="0"/>
        <w:ind w:left="0"/>
        <w:jc w:val="both"/>
      </w:pPr>
      <w:r>
        <w:rPr>
          <w:rFonts w:ascii="Times New Roman"/>
          <w:b w:val="false"/>
          <w:i w:val="false"/>
          <w:color w:val="000000"/>
          <w:sz w:val="28"/>
        </w:rPr>
        <w:t>
      1) руководитель полетами на аэродроме определяет экипажам ВС эшелоны полета и способы захода на посадку, дает команды на занятие и освобождение аэродромных зон, выход на дальнюю приводную радиостанцию с радиомаркером (маяк радиотехнической станции ближней навигации), вход в зону ожидания, вход в круг и выход из круга полетов, оказывает помощь руководителю полетами (зоны посадки) в формировании потока ВС, заходящих на посадку;</w:t>
      </w:r>
    </w:p>
    <w:bookmarkEnd w:id="1356"/>
    <w:bookmarkStart w:name="z1405" w:id="1357"/>
    <w:p>
      <w:pPr>
        <w:spacing w:after="0"/>
        <w:ind w:left="0"/>
        <w:jc w:val="both"/>
      </w:pPr>
      <w:r>
        <w:rPr>
          <w:rFonts w:ascii="Times New Roman"/>
          <w:b w:val="false"/>
          <w:i w:val="false"/>
          <w:color w:val="000000"/>
          <w:sz w:val="28"/>
        </w:rPr>
        <w:t>
      2) руководитель полетами (в зоне посадки) управляет экипажами ВС, выполняющими полет по схемам захода на посадку, формирует поток ВС, заходящих на посадку, передает (принимает) управление экипажами ВС, осуществляющими полеты в дальнюю зону. При наличии в штате подразделения (части) связи и радиотехнического обеспечения оператора диспетчерского радиолокатора, последний оказывает помощь руководителю полетами (зоны посадки) в контроле за воздушными судами, находящимися в ближней зоне.</w:t>
      </w:r>
    </w:p>
    <w:bookmarkEnd w:id="1357"/>
    <w:bookmarkStart w:name="z1406" w:id="1358"/>
    <w:p>
      <w:pPr>
        <w:spacing w:after="0"/>
        <w:ind w:left="0"/>
        <w:jc w:val="both"/>
      </w:pPr>
      <w:r>
        <w:rPr>
          <w:rFonts w:ascii="Times New Roman"/>
          <w:b w:val="false"/>
          <w:i w:val="false"/>
          <w:color w:val="000000"/>
          <w:sz w:val="28"/>
        </w:rPr>
        <w:t>
      434. В авиационных частях, где штатами не предусмотрен командный пункт, руководство полетами в дальней зоне возлагается на руководителя полетами на аэродроме, а контроль за полетами ВС в этой зоне – на дежурного штурмана.</w:t>
      </w:r>
    </w:p>
    <w:bookmarkEnd w:id="1358"/>
    <w:bookmarkStart w:name="z1407" w:id="1359"/>
    <w:p>
      <w:pPr>
        <w:spacing w:after="0"/>
        <w:ind w:left="0"/>
        <w:jc w:val="both"/>
      </w:pPr>
      <w:r>
        <w:rPr>
          <w:rFonts w:ascii="Times New Roman"/>
          <w:b w:val="false"/>
          <w:i w:val="false"/>
          <w:color w:val="000000"/>
          <w:sz w:val="28"/>
        </w:rPr>
        <w:t>
      При этом особенности управления экипажами и способы передачи (приема) управления излагаются в аэронавигационном паспорте аэродрома.</w:t>
      </w:r>
    </w:p>
    <w:bookmarkEnd w:id="1359"/>
    <w:bookmarkStart w:name="z1408" w:id="1360"/>
    <w:p>
      <w:pPr>
        <w:spacing w:after="0"/>
        <w:ind w:left="0"/>
        <w:jc w:val="both"/>
      </w:pPr>
      <w:r>
        <w:rPr>
          <w:rFonts w:ascii="Times New Roman"/>
          <w:b w:val="false"/>
          <w:i w:val="false"/>
          <w:color w:val="000000"/>
          <w:sz w:val="28"/>
        </w:rPr>
        <w:t xml:space="preserve">
      435. На аэродромах, обеспечиваемых авиационными комендатурами, функции по руководству полетами распределяются между руководителем полетами на аэродроме и руководителем полетами (зоны посадки) в соответствии с </w:t>
      </w:r>
      <w:r>
        <w:rPr>
          <w:rFonts w:ascii="Times New Roman"/>
          <w:b w:val="false"/>
          <w:i w:val="false"/>
          <w:color w:val="000000"/>
          <w:sz w:val="28"/>
        </w:rPr>
        <w:t>пунктом 433</w:t>
      </w:r>
      <w:r>
        <w:rPr>
          <w:rFonts w:ascii="Times New Roman"/>
          <w:b w:val="false"/>
          <w:i w:val="false"/>
          <w:color w:val="000000"/>
          <w:sz w:val="28"/>
        </w:rPr>
        <w:t xml:space="preserve"> настоящих Правил. Зоны ответственности и рубежи передачи управления устанавливаются аэронавигационным паспортом аэродрома в зависимости от возможностей радиолокационных средств аэродрома и органов управления воздушным движением.</w:t>
      </w:r>
    </w:p>
    <w:bookmarkEnd w:id="1360"/>
    <w:bookmarkStart w:name="z1409" w:id="1361"/>
    <w:p>
      <w:pPr>
        <w:spacing w:after="0"/>
        <w:ind w:left="0"/>
        <w:jc w:val="both"/>
      </w:pPr>
      <w:r>
        <w:rPr>
          <w:rFonts w:ascii="Times New Roman"/>
          <w:b w:val="false"/>
          <w:i w:val="false"/>
          <w:color w:val="000000"/>
          <w:sz w:val="28"/>
        </w:rPr>
        <w:t>
      436.При проведении полетов радиообмен на всех каналах связи, переговоры группы руководства полетами и пунктов управления по громкоговорящей и телефонной связи, а также радиолокационная информация записываются средствами регистрации информации в течение всей летной смены.</w:t>
      </w:r>
    </w:p>
    <w:bookmarkEnd w:id="1361"/>
    <w:bookmarkStart w:name="z1410" w:id="1362"/>
    <w:p>
      <w:pPr>
        <w:spacing w:after="0"/>
        <w:ind w:left="0"/>
        <w:jc w:val="both"/>
      </w:pPr>
      <w:r>
        <w:rPr>
          <w:rFonts w:ascii="Times New Roman"/>
          <w:b w:val="false"/>
          <w:i w:val="false"/>
          <w:color w:val="000000"/>
          <w:sz w:val="28"/>
        </w:rPr>
        <w:t>
      437. Особенности распределения воздушного пространства и управления экипажами ВС на всех этапах полета, определяемых условиями расположения аэродрома и возможностями радиотехнических средств, а также способы передачи (приема) управления экипажами ВС излагаются в аэронавигационном паспорте аэродрома.</w:t>
      </w:r>
    </w:p>
    <w:bookmarkEnd w:id="1362"/>
    <w:bookmarkStart w:name="z1411" w:id="1363"/>
    <w:p>
      <w:pPr>
        <w:spacing w:after="0"/>
        <w:ind w:left="0"/>
        <w:jc w:val="both"/>
      </w:pPr>
      <w:r>
        <w:rPr>
          <w:rFonts w:ascii="Times New Roman"/>
          <w:b w:val="false"/>
          <w:i w:val="false"/>
          <w:color w:val="000000"/>
          <w:sz w:val="28"/>
        </w:rPr>
        <w:t>
      438. При полетах ВС за пределами района аэродрома, если не выделено дополнительное воздушное пространство, управление экипажами передается от группы руководства полетов на аэродроме (командном пункте) органам управления воздушным движением или по их указанию вспомогательному пункту управления.</w:t>
      </w:r>
    </w:p>
    <w:bookmarkEnd w:id="1363"/>
    <w:bookmarkStart w:name="z1412" w:id="1364"/>
    <w:p>
      <w:pPr>
        <w:spacing w:after="0"/>
        <w:ind w:left="0"/>
        <w:jc w:val="both"/>
      </w:pPr>
      <w:r>
        <w:rPr>
          <w:rFonts w:ascii="Times New Roman"/>
          <w:b w:val="false"/>
          <w:i w:val="false"/>
          <w:color w:val="000000"/>
          <w:sz w:val="28"/>
        </w:rPr>
        <w:t>
      439. При передаче управления полетом ВС органу управления воздушным движением по каналам наземной связи, а при ее отсутствии через экипаж ВС – ретранслятор, сообщаются позывной экипажа (ведущего группы), его местонахождение, курс, эшелон (высота) полета, позывной аэродрома посадки и остаток топлива, а экипажу ВС (ведущему группы) – эшелон (высота) полета, позывной пункта управления и канал (частота) связи с ним.</w:t>
      </w:r>
    </w:p>
    <w:bookmarkEnd w:id="1364"/>
    <w:bookmarkStart w:name="z1413" w:id="1365"/>
    <w:p>
      <w:pPr>
        <w:spacing w:after="0"/>
        <w:ind w:left="0"/>
        <w:jc w:val="both"/>
      </w:pPr>
      <w:r>
        <w:rPr>
          <w:rFonts w:ascii="Times New Roman"/>
          <w:b w:val="false"/>
          <w:i w:val="false"/>
          <w:color w:val="000000"/>
          <w:sz w:val="28"/>
        </w:rPr>
        <w:t>
      Органам управления воздушным движением с получением информации о пролете транзитом через районы аэродромов ВС, следующих вне маршрутов ОВД необходимо немедленно предупреждать руководителя полетами на этих аэродромах о времени входа таких ВС в районы аэродромов, а так же о высотах и маршрутах их полетов.</w:t>
      </w:r>
    </w:p>
    <w:bookmarkEnd w:id="1365"/>
    <w:bookmarkStart w:name="z1414" w:id="1366"/>
    <w:p>
      <w:pPr>
        <w:spacing w:after="0"/>
        <w:ind w:left="0"/>
        <w:jc w:val="both"/>
      </w:pPr>
      <w:r>
        <w:rPr>
          <w:rFonts w:ascii="Times New Roman"/>
          <w:b w:val="false"/>
          <w:i w:val="false"/>
          <w:color w:val="000000"/>
          <w:sz w:val="28"/>
        </w:rPr>
        <w:t>
      440. Особенности организации руководства полетами на авиационных полигонах определяются аэронавигационным паспортом авиационного полигона.</w:t>
      </w:r>
    </w:p>
    <w:bookmarkEnd w:id="1366"/>
    <w:bookmarkStart w:name="z1415" w:id="1367"/>
    <w:p>
      <w:pPr>
        <w:spacing w:after="0"/>
        <w:ind w:left="0"/>
        <w:jc w:val="both"/>
      </w:pPr>
      <w:r>
        <w:rPr>
          <w:rFonts w:ascii="Times New Roman"/>
          <w:b w:val="false"/>
          <w:i w:val="false"/>
          <w:color w:val="000000"/>
          <w:sz w:val="28"/>
        </w:rPr>
        <w:t>
      441. Организация руководства полетами в зонах воздушных стрельб (боевых пусков ракет) определяется аэронавигационным паспортом этих зон.</w:t>
      </w:r>
    </w:p>
    <w:bookmarkEnd w:id="1367"/>
    <w:bookmarkStart w:name="z1416" w:id="1368"/>
    <w:p>
      <w:pPr>
        <w:spacing w:after="0"/>
        <w:ind w:left="0"/>
        <w:jc w:val="both"/>
      </w:pPr>
      <w:r>
        <w:rPr>
          <w:rFonts w:ascii="Times New Roman"/>
          <w:b w:val="false"/>
          <w:i w:val="false"/>
          <w:color w:val="000000"/>
          <w:sz w:val="28"/>
        </w:rPr>
        <w:t>
      442. Организация руководства полетами в аэродромной зоне (над аэродромом) определяется аэронавигационным паспортом аэродрома. При отработке техники пилотирования или тактического боевого применения над аэродромом, взлеты и посадки других ВС ограничиваются руководителем полетами во избежание их опасного сближения.</w:t>
      </w:r>
    </w:p>
    <w:bookmarkEnd w:id="1368"/>
    <w:bookmarkStart w:name="z1417" w:id="1369"/>
    <w:p>
      <w:pPr>
        <w:spacing w:after="0"/>
        <w:ind w:left="0"/>
        <w:jc w:val="both"/>
      </w:pPr>
      <w:r>
        <w:rPr>
          <w:rFonts w:ascii="Times New Roman"/>
          <w:b w:val="false"/>
          <w:i w:val="false"/>
          <w:color w:val="000000"/>
          <w:sz w:val="28"/>
        </w:rPr>
        <w:t>
      443. Замена лиц группы руководства полетами во время полетов не допускается. В случае неспособности руководителя полетами на аэродроме по каким-либо причинам выполнять свои обязанности, командиру авиационной части (старшему авиационному начальнику из лиц летного состава), находящемуся на аэродроме во время полетов, необходимо взять руководство полетами на себя или прекратить полеты, доложив о принятом решении старшему над ним начальнику.</w:t>
      </w:r>
    </w:p>
    <w:bookmarkEnd w:id="1369"/>
    <w:bookmarkStart w:name="z1418" w:id="1370"/>
    <w:p>
      <w:pPr>
        <w:spacing w:after="0"/>
        <w:ind w:left="0"/>
        <w:jc w:val="both"/>
      </w:pPr>
      <w:r>
        <w:rPr>
          <w:rFonts w:ascii="Times New Roman"/>
          <w:b w:val="false"/>
          <w:i w:val="false"/>
          <w:color w:val="000000"/>
          <w:sz w:val="28"/>
        </w:rPr>
        <w:t>
      444. Если кто-либо из других лиц группы руководства полетами не в состоянии выполнять свои обязанности, руководителю полетами на аэродроме необходимо прекратить выпуск ВС и доложить об этом командиру авиационной части, который принимает решение на продолжение, ограничение или прекращение полетов и докладывает об этом старшему начальнику.</w:t>
      </w:r>
    </w:p>
    <w:bookmarkEnd w:id="1370"/>
    <w:bookmarkStart w:name="z1419" w:id="1371"/>
    <w:p>
      <w:pPr>
        <w:spacing w:after="0"/>
        <w:ind w:left="0"/>
        <w:jc w:val="both"/>
      </w:pPr>
      <w:r>
        <w:rPr>
          <w:rFonts w:ascii="Times New Roman"/>
          <w:b w:val="false"/>
          <w:i w:val="false"/>
          <w:color w:val="000000"/>
          <w:sz w:val="28"/>
        </w:rPr>
        <w:t>
      445. Руководителю полетами на аэродроме допускается летать на воздушную разведку и доразведку погоды. В этих случаях его полетом руководит должностное лицо, назначенное для руководства полетом на этот период командиром авиационной части. Во время доразведки погоды, выполняемой руководителем полетами на аэродроме, плановые полеты не допускаются.</w:t>
      </w:r>
    </w:p>
    <w:bookmarkEnd w:id="1371"/>
    <w:bookmarkStart w:name="z1420" w:id="1372"/>
    <w:p>
      <w:pPr>
        <w:spacing w:after="0"/>
        <w:ind w:left="0"/>
        <w:jc w:val="both"/>
      </w:pPr>
      <w:r>
        <w:rPr>
          <w:rFonts w:ascii="Times New Roman"/>
          <w:b w:val="false"/>
          <w:i w:val="false"/>
          <w:color w:val="000000"/>
          <w:sz w:val="28"/>
        </w:rPr>
        <w:t>
      Помощнику руководителя полетами на аэродроме, руководителю полетами на тактическом полигоне и дежурному штурману допускается выполнять полеты в свободное от руководства полетами время, в случаях, когда на летную смену назначены несколько помощников руководителя полетами, руководителей полетов на тактическом полигоне, дежурных штурманов, которые поочередно выполняют свои обязанности.</w:t>
      </w:r>
    </w:p>
    <w:bookmarkEnd w:id="1372"/>
    <w:bookmarkStart w:name="z1421" w:id="1373"/>
    <w:p>
      <w:pPr>
        <w:spacing w:after="0"/>
        <w:ind w:left="0"/>
        <w:jc w:val="both"/>
      </w:pPr>
      <w:r>
        <w:rPr>
          <w:rFonts w:ascii="Times New Roman"/>
          <w:b w:val="false"/>
          <w:i w:val="false"/>
          <w:color w:val="000000"/>
          <w:sz w:val="28"/>
        </w:rPr>
        <w:t>
      Другим лицам группы руководства полетов выполнять полеты в данную летную смену не допускается.</w:t>
      </w:r>
    </w:p>
    <w:bookmarkEnd w:id="1373"/>
    <w:bookmarkStart w:name="z1422" w:id="1374"/>
    <w:p>
      <w:pPr>
        <w:spacing w:after="0"/>
        <w:ind w:left="0"/>
        <w:jc w:val="both"/>
      </w:pPr>
      <w:r>
        <w:rPr>
          <w:rFonts w:ascii="Times New Roman"/>
          <w:b w:val="false"/>
          <w:i w:val="false"/>
          <w:color w:val="000000"/>
          <w:sz w:val="28"/>
        </w:rPr>
        <w:t xml:space="preserve">
      446. Все должностные лица, выполняющие обязанности в составе группы руководства полетов, пользуются правом подачи установленных команд и передачи информации экипажам ВС, а также получения необходимой информации от них. </w:t>
      </w:r>
    </w:p>
    <w:bookmarkEnd w:id="1374"/>
    <w:bookmarkStart w:name="z1423" w:id="1375"/>
    <w:p>
      <w:pPr>
        <w:spacing w:after="0"/>
        <w:ind w:left="0"/>
        <w:jc w:val="both"/>
      </w:pPr>
      <w:r>
        <w:rPr>
          <w:rFonts w:ascii="Times New Roman"/>
          <w:b w:val="false"/>
          <w:i w:val="false"/>
          <w:color w:val="000000"/>
          <w:sz w:val="28"/>
        </w:rPr>
        <w:t>
      447. При выполнении взлета и посадки ВС, отвлекать экипаж от пилотирования ВС запросами по радио на высотах менее 150 м (для вертолетов менее 50 м) не допускается, за исключением случаев, не терпящих отлагательства, где для обеспечения безопасности полета необходимо подавать исполнительные команды.</w:t>
      </w:r>
    </w:p>
    <w:bookmarkEnd w:id="1375"/>
    <w:bookmarkStart w:name="z1424" w:id="1376"/>
    <w:p>
      <w:pPr>
        <w:spacing w:after="0"/>
        <w:ind w:left="0"/>
        <w:jc w:val="both"/>
      </w:pPr>
      <w:r>
        <w:rPr>
          <w:rFonts w:ascii="Times New Roman"/>
          <w:b w:val="false"/>
          <w:i w:val="false"/>
          <w:color w:val="000000"/>
          <w:sz w:val="28"/>
        </w:rPr>
        <w:t xml:space="preserve">
      448. Руководителю полетами на аэродроме не допускается давать экипажу ВС разрешение на взлет, в следующих случаях: </w:t>
      </w:r>
    </w:p>
    <w:bookmarkEnd w:id="1376"/>
    <w:bookmarkStart w:name="z1425" w:id="1377"/>
    <w:p>
      <w:pPr>
        <w:spacing w:after="0"/>
        <w:ind w:left="0"/>
        <w:jc w:val="both"/>
      </w:pPr>
      <w:r>
        <w:rPr>
          <w:rFonts w:ascii="Times New Roman"/>
          <w:b w:val="false"/>
          <w:i w:val="false"/>
          <w:color w:val="000000"/>
          <w:sz w:val="28"/>
        </w:rPr>
        <w:t>
      1) взлетно-посадочная полоса занята;</w:t>
      </w:r>
    </w:p>
    <w:bookmarkEnd w:id="1377"/>
    <w:bookmarkStart w:name="z1426" w:id="1378"/>
    <w:p>
      <w:pPr>
        <w:spacing w:after="0"/>
        <w:ind w:left="0"/>
        <w:jc w:val="both"/>
      </w:pPr>
      <w:r>
        <w:rPr>
          <w:rFonts w:ascii="Times New Roman"/>
          <w:b w:val="false"/>
          <w:i w:val="false"/>
          <w:color w:val="000000"/>
          <w:sz w:val="28"/>
        </w:rPr>
        <w:t>
      2) другое ВС взлетает или уходит на второй круг или его местонахождение не обеспечивает безопасных интервалов;</w:t>
      </w:r>
    </w:p>
    <w:bookmarkEnd w:id="1378"/>
    <w:bookmarkStart w:name="z1427" w:id="1379"/>
    <w:p>
      <w:pPr>
        <w:spacing w:after="0"/>
        <w:ind w:left="0"/>
        <w:jc w:val="both"/>
      </w:pPr>
      <w:r>
        <w:rPr>
          <w:rFonts w:ascii="Times New Roman"/>
          <w:b w:val="false"/>
          <w:i w:val="false"/>
          <w:color w:val="000000"/>
          <w:sz w:val="28"/>
        </w:rPr>
        <w:t>
      3) на взлетно-посадочной полосе имеются препятствия;</w:t>
      </w:r>
    </w:p>
    <w:bookmarkEnd w:id="1379"/>
    <w:bookmarkStart w:name="z1428" w:id="1380"/>
    <w:p>
      <w:pPr>
        <w:spacing w:after="0"/>
        <w:ind w:left="0"/>
        <w:jc w:val="both"/>
      </w:pPr>
      <w:r>
        <w:rPr>
          <w:rFonts w:ascii="Times New Roman"/>
          <w:b w:val="false"/>
          <w:i w:val="false"/>
          <w:color w:val="000000"/>
          <w:sz w:val="28"/>
        </w:rPr>
        <w:t>
      4) экипаж ВС не имеет информации о явлениях, угрожающих безопасности взлета (скоплениях птиц, опасных метеорологических явлениях погоды);</w:t>
      </w:r>
    </w:p>
    <w:bookmarkEnd w:id="1380"/>
    <w:bookmarkStart w:name="z1429" w:id="1381"/>
    <w:p>
      <w:pPr>
        <w:spacing w:after="0"/>
        <w:ind w:left="0"/>
        <w:jc w:val="both"/>
      </w:pPr>
      <w:r>
        <w:rPr>
          <w:rFonts w:ascii="Times New Roman"/>
          <w:b w:val="false"/>
          <w:i w:val="false"/>
          <w:color w:val="000000"/>
          <w:sz w:val="28"/>
        </w:rPr>
        <w:t>
      5) метеорологическая видимость ниже минимума КВС;</w:t>
      </w:r>
    </w:p>
    <w:bookmarkEnd w:id="1381"/>
    <w:bookmarkStart w:name="z1430" w:id="1382"/>
    <w:p>
      <w:pPr>
        <w:spacing w:after="0"/>
        <w:ind w:left="0"/>
        <w:jc w:val="both"/>
      </w:pPr>
      <w:r>
        <w:rPr>
          <w:rFonts w:ascii="Times New Roman"/>
          <w:b w:val="false"/>
          <w:i w:val="false"/>
          <w:color w:val="000000"/>
          <w:sz w:val="28"/>
        </w:rPr>
        <w:t>
      6) сильных ливневых осадках;</w:t>
      </w:r>
    </w:p>
    <w:bookmarkEnd w:id="1382"/>
    <w:bookmarkStart w:name="z1431" w:id="1383"/>
    <w:p>
      <w:pPr>
        <w:spacing w:after="0"/>
        <w:ind w:left="0"/>
        <w:jc w:val="both"/>
      </w:pPr>
      <w:r>
        <w:rPr>
          <w:rFonts w:ascii="Times New Roman"/>
          <w:b w:val="false"/>
          <w:i w:val="false"/>
          <w:color w:val="000000"/>
          <w:sz w:val="28"/>
        </w:rPr>
        <w:t>
      7) превышения установленных ограничений по скорости ветра у земли, с учетом его направления и состояния поверхности взлетно-посадочной полосы;</w:t>
      </w:r>
    </w:p>
    <w:bookmarkEnd w:id="1383"/>
    <w:bookmarkStart w:name="z1432" w:id="1384"/>
    <w:p>
      <w:pPr>
        <w:spacing w:after="0"/>
        <w:ind w:left="0"/>
        <w:jc w:val="both"/>
      </w:pPr>
      <w:r>
        <w:rPr>
          <w:rFonts w:ascii="Times New Roman"/>
          <w:b w:val="false"/>
          <w:i w:val="false"/>
          <w:color w:val="000000"/>
          <w:sz w:val="28"/>
        </w:rPr>
        <w:t>
      8) фактическая погода ниже минимума аэродрома.</w:t>
      </w:r>
    </w:p>
    <w:bookmarkEnd w:id="1384"/>
    <w:bookmarkStart w:name="z1433" w:id="1385"/>
    <w:p>
      <w:pPr>
        <w:spacing w:after="0"/>
        <w:ind w:left="0"/>
        <w:jc w:val="both"/>
      </w:pPr>
      <w:r>
        <w:rPr>
          <w:rFonts w:ascii="Times New Roman"/>
          <w:b w:val="false"/>
          <w:i w:val="false"/>
          <w:color w:val="000000"/>
          <w:sz w:val="28"/>
        </w:rPr>
        <w:t>
      449. Все лица группы руководства полетов осуществляют руководство полетами в соответствии с установленной Курсами фразеологией радиообмена. Допускается ведение неустановленного радиообмена при возникновении особых случаев на борту ВС или на земле.</w:t>
      </w:r>
    </w:p>
    <w:bookmarkEnd w:id="1385"/>
    <w:bookmarkStart w:name="z1434" w:id="1386"/>
    <w:p>
      <w:pPr>
        <w:spacing w:after="0"/>
        <w:ind w:left="0"/>
        <w:jc w:val="both"/>
      </w:pPr>
      <w:r>
        <w:rPr>
          <w:rFonts w:ascii="Times New Roman"/>
          <w:b w:val="false"/>
          <w:i w:val="false"/>
          <w:color w:val="000000"/>
          <w:sz w:val="28"/>
        </w:rPr>
        <w:t>
      450. Лицам, не связанным с руководством полетами (кроме контролирующих должностных лиц), не допускается находиться в местах размещения лиц группы руководства полетов во время полетов.</w:t>
      </w:r>
    </w:p>
    <w:bookmarkEnd w:id="1386"/>
    <w:bookmarkStart w:name="z1435" w:id="1387"/>
    <w:p>
      <w:pPr>
        <w:spacing w:after="0"/>
        <w:ind w:left="0"/>
        <w:jc w:val="both"/>
      </w:pPr>
      <w:r>
        <w:rPr>
          <w:rFonts w:ascii="Times New Roman"/>
          <w:b w:val="false"/>
          <w:i w:val="false"/>
          <w:color w:val="000000"/>
          <w:sz w:val="28"/>
        </w:rPr>
        <w:t>
      Не допускается отвлекать лиц группы руководства полетов от исполнения своих обязанностей во время полетов.</w:t>
      </w:r>
    </w:p>
    <w:bookmarkEnd w:id="1387"/>
    <w:bookmarkStart w:name="z1436" w:id="1388"/>
    <w:p>
      <w:pPr>
        <w:spacing w:after="0"/>
        <w:ind w:left="0"/>
        <w:jc w:val="both"/>
      </w:pPr>
      <w:r>
        <w:rPr>
          <w:rFonts w:ascii="Times New Roman"/>
          <w:b w:val="false"/>
          <w:i w:val="false"/>
          <w:color w:val="000000"/>
          <w:sz w:val="28"/>
        </w:rPr>
        <w:t>
      451. При одновременных полетах ВС государственной авиации различной принадлежности их управление осуществляется группой руководства полетами, назначенной органом управления государственной авиацией, в чьем ведении находится данный аэродром (вертолетная площадка).</w:t>
      </w:r>
    </w:p>
    <w:bookmarkEnd w:id="1388"/>
    <w:bookmarkStart w:name="z1437" w:id="1389"/>
    <w:p>
      <w:pPr>
        <w:spacing w:after="0"/>
        <w:ind w:left="0"/>
        <w:jc w:val="left"/>
      </w:pPr>
      <w:r>
        <w:rPr>
          <w:rFonts w:ascii="Times New Roman"/>
          <w:b/>
          <w:i w:val="false"/>
          <w:color w:val="000000"/>
        </w:rPr>
        <w:t xml:space="preserve"> Параграф 3. Допуск лиц группы руководства полетами к управлению полетами</w:t>
      </w:r>
    </w:p>
    <w:bookmarkEnd w:id="1389"/>
    <w:bookmarkStart w:name="z1438" w:id="1390"/>
    <w:p>
      <w:pPr>
        <w:spacing w:after="0"/>
        <w:ind w:left="0"/>
        <w:jc w:val="both"/>
      </w:pPr>
      <w:r>
        <w:rPr>
          <w:rFonts w:ascii="Times New Roman"/>
          <w:b w:val="false"/>
          <w:i w:val="false"/>
          <w:color w:val="000000"/>
          <w:sz w:val="28"/>
        </w:rPr>
        <w:t>
      452. Лицам группы руководства полетами даются допуски к руководству полетами одиночных ВС, групп ВС, днем и ночью в простых и сложных метеорологических условиях.</w:t>
      </w:r>
    </w:p>
    <w:bookmarkEnd w:id="1390"/>
    <w:bookmarkStart w:name="z1439" w:id="1391"/>
    <w:p>
      <w:pPr>
        <w:spacing w:after="0"/>
        <w:ind w:left="0"/>
        <w:jc w:val="both"/>
      </w:pPr>
      <w:r>
        <w:rPr>
          <w:rFonts w:ascii="Times New Roman"/>
          <w:b w:val="false"/>
          <w:i w:val="false"/>
          <w:color w:val="000000"/>
          <w:sz w:val="28"/>
        </w:rPr>
        <w:t>
      Количество ВС, находящихся под руководством лиц группы руководства полетов, определяется Курсом специальной подготовки.</w:t>
      </w:r>
    </w:p>
    <w:bookmarkEnd w:id="1391"/>
    <w:bookmarkStart w:name="z1440" w:id="1392"/>
    <w:p>
      <w:pPr>
        <w:spacing w:after="0"/>
        <w:ind w:left="0"/>
        <w:jc w:val="both"/>
      </w:pPr>
      <w:r>
        <w:rPr>
          <w:rFonts w:ascii="Times New Roman"/>
          <w:b w:val="false"/>
          <w:i w:val="false"/>
          <w:color w:val="000000"/>
          <w:sz w:val="28"/>
        </w:rPr>
        <w:t>
      Полученные допуски заносятся в книжки лиц группы руководства полетов подписываются начальником штаба и заверяются гербовой печатью части.</w:t>
      </w:r>
    </w:p>
    <w:bookmarkEnd w:id="1392"/>
    <w:bookmarkStart w:name="z1441" w:id="1393"/>
    <w:p>
      <w:pPr>
        <w:spacing w:after="0"/>
        <w:ind w:left="0"/>
        <w:jc w:val="both"/>
      </w:pPr>
      <w:r>
        <w:rPr>
          <w:rFonts w:ascii="Times New Roman"/>
          <w:b w:val="false"/>
          <w:i w:val="false"/>
          <w:color w:val="000000"/>
          <w:sz w:val="28"/>
        </w:rPr>
        <w:t xml:space="preserve">
      453. Должностные лица, впервые приступающие к руководству полетами в составе группы руководства полетами в качестве руководителя полетами, руководителя полетами (ближней зоны), руководителя полетами (зоны посадки), руководителя полетами (дальней зоны), офицера (по боевому управлению) (штурмана наведения) проходят подготовку на специальных курсах, организуемых руководителем органа управления государственной авиации (командующим Военно-воздушными силами), а остальные лица группы руководства полетов (согласно </w:t>
      </w:r>
      <w:r>
        <w:rPr>
          <w:rFonts w:ascii="Times New Roman"/>
          <w:b w:val="false"/>
          <w:i w:val="false"/>
          <w:color w:val="000000"/>
          <w:sz w:val="28"/>
        </w:rPr>
        <w:t>пункту 402</w:t>
      </w:r>
      <w:r>
        <w:rPr>
          <w:rFonts w:ascii="Times New Roman"/>
          <w:b w:val="false"/>
          <w:i w:val="false"/>
          <w:color w:val="000000"/>
          <w:sz w:val="28"/>
        </w:rPr>
        <w:t xml:space="preserve"> настоящих Правил), в том числе дежурный по приему и выпуску ВС – на сборах (специальных занятиях) организуемых командиром авиационной части.</w:t>
      </w:r>
    </w:p>
    <w:bookmarkEnd w:id="1393"/>
    <w:bookmarkStart w:name="z1442" w:id="1394"/>
    <w:p>
      <w:pPr>
        <w:spacing w:after="0"/>
        <w:ind w:left="0"/>
        <w:jc w:val="both"/>
      </w:pPr>
      <w:r>
        <w:rPr>
          <w:rFonts w:ascii="Times New Roman"/>
          <w:b w:val="false"/>
          <w:i w:val="false"/>
          <w:color w:val="000000"/>
          <w:sz w:val="28"/>
        </w:rPr>
        <w:t>
      Офицеры (по боевому управлению), окончившие военно-учебные и учебные заведения по данному профилю, к обучению на специальных курсах не привлекаются.</w:t>
      </w:r>
    </w:p>
    <w:bookmarkEnd w:id="1394"/>
    <w:bookmarkStart w:name="z1443" w:id="1395"/>
    <w:p>
      <w:pPr>
        <w:spacing w:after="0"/>
        <w:ind w:left="0"/>
        <w:jc w:val="both"/>
      </w:pPr>
      <w:r>
        <w:rPr>
          <w:rFonts w:ascii="Times New Roman"/>
          <w:b w:val="false"/>
          <w:i w:val="false"/>
          <w:color w:val="000000"/>
          <w:sz w:val="28"/>
        </w:rPr>
        <w:t xml:space="preserve">
      Данные об обучении на специальных курсах и сборах заносятся в книжки лиц группы руководства полетами. </w:t>
      </w:r>
    </w:p>
    <w:bookmarkEnd w:id="1395"/>
    <w:bookmarkStart w:name="z1444" w:id="1396"/>
    <w:p>
      <w:pPr>
        <w:spacing w:after="0"/>
        <w:ind w:left="0"/>
        <w:jc w:val="both"/>
      </w:pPr>
      <w:r>
        <w:rPr>
          <w:rFonts w:ascii="Times New Roman"/>
          <w:b w:val="false"/>
          <w:i w:val="false"/>
          <w:color w:val="000000"/>
          <w:sz w:val="28"/>
        </w:rPr>
        <w:t>
      454. Допуск к руководству полетами лицам группы руководства полетами производится по итогам проверки знаний теоретических дисциплин, после проведения стажировок и проверки в практическом руководстве полетами.</w:t>
      </w:r>
    </w:p>
    <w:bookmarkEnd w:id="1396"/>
    <w:bookmarkStart w:name="z3350" w:id="1397"/>
    <w:p>
      <w:pPr>
        <w:spacing w:after="0"/>
        <w:ind w:left="0"/>
        <w:jc w:val="both"/>
      </w:pPr>
      <w:r>
        <w:rPr>
          <w:rFonts w:ascii="Times New Roman"/>
          <w:b w:val="false"/>
          <w:i w:val="false"/>
          <w:color w:val="000000"/>
          <w:sz w:val="28"/>
        </w:rPr>
        <w:t>
      454-1. Проверка знаний лиц группы руководства полетами проводится комиссией, назначенной командиром части (командующим Военно-воздушными силами, руководителем органа управления государственной авиации Республики Казахстан). Кроме того, проверку знаний летного состава допускается проводить их непосредственным и прямым начальникам.</w:t>
      </w:r>
    </w:p>
    <w:bookmarkEnd w:id="1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454-1 в соответствии с приказом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5" w:id="1398"/>
    <w:p>
      <w:pPr>
        <w:spacing w:after="0"/>
        <w:ind w:left="0"/>
        <w:jc w:val="both"/>
      </w:pPr>
      <w:r>
        <w:rPr>
          <w:rFonts w:ascii="Times New Roman"/>
          <w:b w:val="false"/>
          <w:i w:val="false"/>
          <w:color w:val="000000"/>
          <w:sz w:val="28"/>
        </w:rPr>
        <w:t>
      455. Лица группы руководства полетами проверяются в знании:</w:t>
      </w:r>
    </w:p>
    <w:bookmarkEnd w:id="1398"/>
    <w:bookmarkStart w:name="z1446" w:id="1399"/>
    <w:p>
      <w:pPr>
        <w:spacing w:after="0"/>
        <w:ind w:left="0"/>
        <w:jc w:val="both"/>
      </w:pPr>
      <w:r>
        <w:rPr>
          <w:rFonts w:ascii="Times New Roman"/>
          <w:b w:val="false"/>
          <w:i w:val="false"/>
          <w:color w:val="000000"/>
          <w:sz w:val="28"/>
        </w:rPr>
        <w:t>
      1) аэронавигационного паспорта аэродрома;</w:t>
      </w:r>
    </w:p>
    <w:bookmarkEnd w:id="1399"/>
    <w:bookmarkStart w:name="z1447" w:id="1400"/>
    <w:p>
      <w:pPr>
        <w:spacing w:after="0"/>
        <w:ind w:left="0"/>
        <w:jc w:val="both"/>
      </w:pPr>
      <w:r>
        <w:rPr>
          <w:rFonts w:ascii="Times New Roman"/>
          <w:b w:val="false"/>
          <w:i w:val="false"/>
          <w:color w:val="000000"/>
          <w:sz w:val="28"/>
        </w:rPr>
        <w:t>
      2) летно-технических данных ВС своей части;</w:t>
      </w:r>
    </w:p>
    <w:bookmarkEnd w:id="1400"/>
    <w:bookmarkStart w:name="z1448" w:id="1401"/>
    <w:p>
      <w:pPr>
        <w:spacing w:after="0"/>
        <w:ind w:left="0"/>
        <w:jc w:val="both"/>
      </w:pPr>
      <w:r>
        <w:rPr>
          <w:rFonts w:ascii="Times New Roman"/>
          <w:b w:val="false"/>
          <w:i w:val="false"/>
          <w:color w:val="000000"/>
          <w:sz w:val="28"/>
        </w:rPr>
        <w:t>
      3) средств связи и радиотехнического обеспечения полетов аэродрома;</w:t>
      </w:r>
    </w:p>
    <w:bookmarkEnd w:id="1401"/>
    <w:bookmarkStart w:name="z1449" w:id="1402"/>
    <w:p>
      <w:pPr>
        <w:spacing w:after="0"/>
        <w:ind w:left="0"/>
        <w:jc w:val="both"/>
      </w:pPr>
      <w:r>
        <w:rPr>
          <w:rFonts w:ascii="Times New Roman"/>
          <w:b w:val="false"/>
          <w:i w:val="false"/>
          <w:color w:val="000000"/>
          <w:sz w:val="28"/>
        </w:rPr>
        <w:t>
      4) действий при возникновении особых случаев в полете;</w:t>
      </w:r>
    </w:p>
    <w:bookmarkEnd w:id="1402"/>
    <w:bookmarkStart w:name="z1450" w:id="1403"/>
    <w:p>
      <w:pPr>
        <w:spacing w:after="0"/>
        <w:ind w:left="0"/>
        <w:jc w:val="both"/>
      </w:pPr>
      <w:r>
        <w:rPr>
          <w:rFonts w:ascii="Times New Roman"/>
          <w:b w:val="false"/>
          <w:i w:val="false"/>
          <w:color w:val="000000"/>
          <w:sz w:val="28"/>
        </w:rPr>
        <w:t>
      5) РЛЭ ВС находящихся на вооружении авиационной части (в объеме, необходимом для выполнения своих обязанностей);</w:t>
      </w:r>
    </w:p>
    <w:bookmarkEnd w:id="1403"/>
    <w:bookmarkStart w:name="z1451" w:id="1404"/>
    <w:p>
      <w:pPr>
        <w:spacing w:after="0"/>
        <w:ind w:left="0"/>
        <w:jc w:val="both"/>
      </w:pPr>
      <w:r>
        <w:rPr>
          <w:rFonts w:ascii="Times New Roman"/>
          <w:b w:val="false"/>
          <w:i w:val="false"/>
          <w:color w:val="000000"/>
          <w:sz w:val="28"/>
        </w:rPr>
        <w:t>
      6) авиационно-климатических и орнитологических особенностей района базирования;</w:t>
      </w:r>
    </w:p>
    <w:bookmarkEnd w:id="1404"/>
    <w:bookmarkStart w:name="z1452" w:id="1405"/>
    <w:p>
      <w:pPr>
        <w:spacing w:after="0"/>
        <w:ind w:left="0"/>
        <w:jc w:val="both"/>
      </w:pPr>
      <w:r>
        <w:rPr>
          <w:rFonts w:ascii="Times New Roman"/>
          <w:b w:val="false"/>
          <w:i w:val="false"/>
          <w:color w:val="000000"/>
          <w:sz w:val="28"/>
        </w:rPr>
        <w:t>
      7) организации и осуществления руководства полетами.</w:t>
      </w:r>
    </w:p>
    <w:bookmarkEnd w:id="1405"/>
    <w:bookmarkStart w:name="z1453" w:id="1406"/>
    <w:p>
      <w:pPr>
        <w:spacing w:after="0"/>
        <w:ind w:left="0"/>
        <w:jc w:val="both"/>
      </w:pPr>
      <w:r>
        <w:rPr>
          <w:rFonts w:ascii="Times New Roman"/>
          <w:b w:val="false"/>
          <w:i w:val="false"/>
          <w:color w:val="000000"/>
          <w:sz w:val="28"/>
        </w:rPr>
        <w:t>
      Кроме того, руководитель полетами на полигоне и его помощник проверяются в знании аэронавигационного паспорта авиационного полигона и безопасных условий применения авиационных средств поражения, данных и условий использования средств связи и радиотехнического обеспечения полетов полигона.</w:t>
      </w:r>
    </w:p>
    <w:bookmarkEnd w:id="1406"/>
    <w:bookmarkStart w:name="z1454" w:id="1407"/>
    <w:p>
      <w:pPr>
        <w:spacing w:after="0"/>
        <w:ind w:left="0"/>
        <w:jc w:val="both"/>
      </w:pPr>
      <w:r>
        <w:rPr>
          <w:rFonts w:ascii="Times New Roman"/>
          <w:b w:val="false"/>
          <w:i w:val="false"/>
          <w:color w:val="000000"/>
          <w:sz w:val="28"/>
        </w:rPr>
        <w:t>
      456. Допуск лиц группы руководства полетами к руководству полетами в зависимости от уровня профессиональной подготовки, в соответствии с требованиями Курса специальной подготовки осуществляют:</w:t>
      </w:r>
    </w:p>
    <w:bookmarkEnd w:id="1407"/>
    <w:bookmarkStart w:name="z1455" w:id="1408"/>
    <w:p>
      <w:pPr>
        <w:spacing w:after="0"/>
        <w:ind w:left="0"/>
        <w:jc w:val="both"/>
      </w:pPr>
      <w:r>
        <w:rPr>
          <w:rFonts w:ascii="Times New Roman"/>
          <w:b w:val="false"/>
          <w:i w:val="false"/>
          <w:color w:val="000000"/>
          <w:sz w:val="28"/>
        </w:rPr>
        <w:t>
      1) всем лицам группы руководства полетами авиационной части – командир авиационной части или начальник группы руководства полетов;</w:t>
      </w:r>
    </w:p>
    <w:bookmarkEnd w:id="1408"/>
    <w:bookmarkStart w:name="z1456" w:id="1409"/>
    <w:p>
      <w:pPr>
        <w:spacing w:after="0"/>
        <w:ind w:left="0"/>
        <w:jc w:val="both"/>
      </w:pPr>
      <w:r>
        <w:rPr>
          <w:rFonts w:ascii="Times New Roman"/>
          <w:b w:val="false"/>
          <w:i w:val="false"/>
          <w:color w:val="000000"/>
          <w:sz w:val="28"/>
        </w:rPr>
        <w:t>
      2) штатным руководителям полетами на полигоне – авиационные начальники, в подчинении которых находится полигон;</w:t>
      </w:r>
    </w:p>
    <w:bookmarkEnd w:id="1409"/>
    <w:bookmarkStart w:name="z1457" w:id="1410"/>
    <w:p>
      <w:pPr>
        <w:spacing w:after="0"/>
        <w:ind w:left="0"/>
        <w:jc w:val="both"/>
      </w:pPr>
      <w:r>
        <w:rPr>
          <w:rFonts w:ascii="Times New Roman"/>
          <w:b w:val="false"/>
          <w:i w:val="false"/>
          <w:color w:val="000000"/>
          <w:sz w:val="28"/>
        </w:rPr>
        <w:t>
      3) лицам группы руководства полетами в летном военно-учебном заведении – начальник летного военно-учебного заведения (в подчиненных авиационных центрах – начальник авиационного центра);</w:t>
      </w:r>
    </w:p>
    <w:bookmarkEnd w:id="1410"/>
    <w:bookmarkStart w:name="z1458" w:id="1411"/>
    <w:p>
      <w:pPr>
        <w:spacing w:after="0"/>
        <w:ind w:left="0"/>
        <w:jc w:val="both"/>
      </w:pPr>
      <w:r>
        <w:rPr>
          <w:rFonts w:ascii="Times New Roman"/>
          <w:b w:val="false"/>
          <w:i w:val="false"/>
          <w:color w:val="000000"/>
          <w:sz w:val="28"/>
        </w:rPr>
        <w:t>
      4) начальникам группы руководства полетами – старший авиационный начальник аэродрома;</w:t>
      </w:r>
    </w:p>
    <w:bookmarkEnd w:id="1411"/>
    <w:bookmarkStart w:name="z1459" w:id="1412"/>
    <w:p>
      <w:pPr>
        <w:spacing w:after="0"/>
        <w:ind w:left="0"/>
        <w:jc w:val="both"/>
      </w:pPr>
      <w:r>
        <w:rPr>
          <w:rFonts w:ascii="Times New Roman"/>
          <w:b w:val="false"/>
          <w:i w:val="false"/>
          <w:color w:val="000000"/>
          <w:sz w:val="28"/>
        </w:rPr>
        <w:t>
      5) командирам авиационных частей, начальнику летного военно-учебного заведения – руководитель органа управления государственной авиации (командующий Военно-воздушными силами).</w:t>
      </w:r>
    </w:p>
    <w:bookmarkEnd w:id="1412"/>
    <w:bookmarkStart w:name="z1460" w:id="1413"/>
    <w:p>
      <w:pPr>
        <w:spacing w:after="0"/>
        <w:ind w:left="0"/>
        <w:jc w:val="both"/>
      </w:pPr>
      <w:r>
        <w:rPr>
          <w:rFonts w:ascii="Times New Roman"/>
          <w:b w:val="false"/>
          <w:i w:val="false"/>
          <w:color w:val="000000"/>
          <w:sz w:val="28"/>
        </w:rPr>
        <w:t>
      Лица группы руководства полетами допускаются к руководству полетами согласно Курса специальной подготовки приказом соответствующего командира (начальника) с записью допуска в книжки лиц группы руководства полетов.</w:t>
      </w:r>
    </w:p>
    <w:bookmarkEnd w:id="1413"/>
    <w:bookmarkStart w:name="z1461" w:id="1414"/>
    <w:p>
      <w:pPr>
        <w:spacing w:after="0"/>
        <w:ind w:left="0"/>
        <w:jc w:val="both"/>
      </w:pPr>
      <w:r>
        <w:rPr>
          <w:rFonts w:ascii="Times New Roman"/>
          <w:b w:val="false"/>
          <w:i w:val="false"/>
          <w:color w:val="000000"/>
          <w:sz w:val="28"/>
        </w:rPr>
        <w:t>
      457. Лица группы руководства полетами лишаются допуска при установлении факта нарушения правомерности его получения.</w:t>
      </w:r>
    </w:p>
    <w:bookmarkEnd w:id="1414"/>
    <w:bookmarkStart w:name="z1462" w:id="1415"/>
    <w:p>
      <w:pPr>
        <w:spacing w:after="0"/>
        <w:ind w:left="0"/>
        <w:jc w:val="both"/>
      </w:pPr>
      <w:r>
        <w:rPr>
          <w:rFonts w:ascii="Times New Roman"/>
          <w:b w:val="false"/>
          <w:i w:val="false"/>
          <w:color w:val="000000"/>
          <w:sz w:val="28"/>
        </w:rPr>
        <w:t>
      Лишение допуска в этом случае осуществляется приказами соответствующих командиров (начальников) по результатам служебного расследования.</w:t>
      </w:r>
    </w:p>
    <w:bookmarkEnd w:id="1415"/>
    <w:bookmarkStart w:name="z1463" w:id="1416"/>
    <w:p>
      <w:pPr>
        <w:spacing w:after="0"/>
        <w:ind w:left="0"/>
        <w:jc w:val="both"/>
      </w:pPr>
      <w:r>
        <w:rPr>
          <w:rFonts w:ascii="Times New Roman"/>
          <w:b w:val="false"/>
          <w:i w:val="false"/>
          <w:color w:val="000000"/>
          <w:sz w:val="28"/>
        </w:rPr>
        <w:t>
      458. О лишении допуска делается соответствующая запись в книжке лиц группы руководства полетами.</w:t>
      </w:r>
    </w:p>
    <w:bookmarkEnd w:id="1416"/>
    <w:bookmarkStart w:name="z1464" w:id="1417"/>
    <w:p>
      <w:pPr>
        <w:spacing w:after="0"/>
        <w:ind w:left="0"/>
        <w:jc w:val="both"/>
      </w:pPr>
      <w:r>
        <w:rPr>
          <w:rFonts w:ascii="Times New Roman"/>
          <w:b w:val="false"/>
          <w:i w:val="false"/>
          <w:color w:val="000000"/>
          <w:sz w:val="28"/>
        </w:rPr>
        <w:t>
      Восстановление допуска осуществляется в соответствии с Курсом специальной подготовки в той же последовательности, что и при его получении.</w:t>
      </w:r>
    </w:p>
    <w:bookmarkEnd w:id="1417"/>
    <w:bookmarkStart w:name="z1465" w:id="1418"/>
    <w:p>
      <w:pPr>
        <w:spacing w:after="0"/>
        <w:ind w:left="0"/>
        <w:jc w:val="left"/>
      </w:pPr>
      <w:r>
        <w:rPr>
          <w:rFonts w:ascii="Times New Roman"/>
          <w:b/>
          <w:i w:val="false"/>
          <w:color w:val="000000"/>
        </w:rPr>
        <w:t xml:space="preserve"> Параграф 4. Проверка лиц групп руководства полетами</w:t>
      </w:r>
    </w:p>
    <w:bookmarkEnd w:id="1418"/>
    <w:bookmarkStart w:name="z1466" w:id="1419"/>
    <w:p>
      <w:pPr>
        <w:spacing w:after="0"/>
        <w:ind w:left="0"/>
        <w:jc w:val="both"/>
      </w:pPr>
      <w:r>
        <w:rPr>
          <w:rFonts w:ascii="Times New Roman"/>
          <w:b w:val="false"/>
          <w:i w:val="false"/>
          <w:color w:val="000000"/>
          <w:sz w:val="28"/>
        </w:rPr>
        <w:t xml:space="preserve">
      459. Все лица группы руководства полетами, группы боевого управления, пункта наведения и целеуказания и офицеры (по боевому управлению) независимо от занимаемой должности и уровня подготовки проверяются не реже одного раза в 12 месяцев в практическом руководстве полетами, в знании теоретических дисциплин, указанных в </w:t>
      </w:r>
      <w:r>
        <w:rPr>
          <w:rFonts w:ascii="Times New Roman"/>
          <w:b w:val="false"/>
          <w:i w:val="false"/>
          <w:color w:val="000000"/>
          <w:sz w:val="28"/>
        </w:rPr>
        <w:t>пункте 455</w:t>
      </w:r>
      <w:r>
        <w:rPr>
          <w:rFonts w:ascii="Times New Roman"/>
          <w:b w:val="false"/>
          <w:i w:val="false"/>
          <w:color w:val="000000"/>
          <w:sz w:val="28"/>
        </w:rPr>
        <w:t xml:space="preserve"> настоящих Правил и Курса специальной подготовки.</w:t>
      </w:r>
    </w:p>
    <w:bookmarkEnd w:id="1419"/>
    <w:bookmarkStart w:name="z1467" w:id="1420"/>
    <w:p>
      <w:pPr>
        <w:spacing w:after="0"/>
        <w:ind w:left="0"/>
        <w:jc w:val="both"/>
      </w:pPr>
      <w:r>
        <w:rPr>
          <w:rFonts w:ascii="Times New Roman"/>
          <w:b w:val="false"/>
          <w:i w:val="false"/>
          <w:color w:val="000000"/>
          <w:sz w:val="28"/>
        </w:rPr>
        <w:t>
      Лица группы руководства полетами, имеющие допуск к руководству полетами с разных рабочих мест, проверяются в практическом руководстве полетами с каждого рабочего места отдельно.</w:t>
      </w:r>
    </w:p>
    <w:bookmarkEnd w:id="1420"/>
    <w:bookmarkStart w:name="z1468" w:id="1421"/>
    <w:p>
      <w:pPr>
        <w:spacing w:after="0"/>
        <w:ind w:left="0"/>
        <w:jc w:val="both"/>
      </w:pPr>
      <w:r>
        <w:rPr>
          <w:rFonts w:ascii="Times New Roman"/>
          <w:b w:val="false"/>
          <w:i w:val="false"/>
          <w:color w:val="000000"/>
          <w:sz w:val="28"/>
        </w:rPr>
        <w:t xml:space="preserve">
      Результаты проверок заносятся в книжки лиц группы руководства полетами (для офицера (по боевому управлению) – в книжки офицера (по боевому управлению)) и в журнал руководителя полетами на аэродроме форма которго приведена в </w:t>
      </w:r>
      <w:r>
        <w:rPr>
          <w:rFonts w:ascii="Times New Roman"/>
          <w:b w:val="false"/>
          <w:i w:val="false"/>
          <w:color w:val="000000"/>
          <w:sz w:val="28"/>
        </w:rPr>
        <w:t>приложении 17</w:t>
      </w:r>
      <w:r>
        <w:rPr>
          <w:rFonts w:ascii="Times New Roman"/>
          <w:b w:val="false"/>
          <w:i w:val="false"/>
          <w:color w:val="000000"/>
          <w:sz w:val="28"/>
        </w:rPr>
        <w:t xml:space="preserve"> к настоящим Правилам.</w:t>
      </w:r>
    </w:p>
    <w:bookmarkEnd w:id="1421"/>
    <w:bookmarkStart w:name="z1469" w:id="1422"/>
    <w:p>
      <w:pPr>
        <w:spacing w:after="0"/>
        <w:ind w:left="0"/>
        <w:jc w:val="both"/>
      </w:pPr>
      <w:r>
        <w:rPr>
          <w:rFonts w:ascii="Times New Roman"/>
          <w:b w:val="false"/>
          <w:i w:val="false"/>
          <w:color w:val="000000"/>
          <w:sz w:val="28"/>
        </w:rPr>
        <w:t>
      460. Проверка лиц группы руководства полетами, группы боевого управления, пункта наведения и целеуказания и офицер (по боевому управлению) в практическом руководстве полетами проводится их непосредственными и прямыми начальниками, имеющими соответствующий допуск к руководству полетами и не имеющих перерывов в руководстве полетами.</w:t>
      </w:r>
    </w:p>
    <w:bookmarkEnd w:id="1422"/>
    <w:bookmarkStart w:name="z1470" w:id="1423"/>
    <w:p>
      <w:pPr>
        <w:spacing w:after="0"/>
        <w:ind w:left="0"/>
        <w:jc w:val="both"/>
      </w:pPr>
      <w:r>
        <w:rPr>
          <w:rFonts w:ascii="Times New Roman"/>
          <w:b w:val="false"/>
          <w:i w:val="false"/>
          <w:color w:val="000000"/>
          <w:sz w:val="28"/>
        </w:rPr>
        <w:t>
      В тех случаях, когда уровень подготовки указанных начальников не соответствует указанным требованиям, проверку лиц группы руководства полетами осуществляют должностные лица, назначенные ими.</w:t>
      </w:r>
    </w:p>
    <w:bookmarkEnd w:id="1423"/>
    <w:bookmarkStart w:name="z1471" w:id="1424"/>
    <w:p>
      <w:pPr>
        <w:spacing w:after="0"/>
        <w:ind w:left="0"/>
        <w:jc w:val="left"/>
      </w:pPr>
      <w:r>
        <w:rPr>
          <w:rFonts w:ascii="Times New Roman"/>
          <w:b/>
          <w:i w:val="false"/>
          <w:color w:val="000000"/>
        </w:rPr>
        <w:t xml:space="preserve"> Параграф 5. Допустимый перерыв и восстановление навыков лиц групп руководства полетами в управлении полетами</w:t>
      </w:r>
    </w:p>
    <w:bookmarkEnd w:id="1424"/>
    <w:bookmarkStart w:name="z1472" w:id="1425"/>
    <w:p>
      <w:pPr>
        <w:spacing w:after="0"/>
        <w:ind w:left="0"/>
        <w:jc w:val="both"/>
      </w:pPr>
      <w:r>
        <w:rPr>
          <w:rFonts w:ascii="Times New Roman"/>
          <w:b w:val="false"/>
          <w:i w:val="false"/>
          <w:color w:val="000000"/>
          <w:sz w:val="28"/>
        </w:rPr>
        <w:t>
      461. Перерывы в руководстве полетами для руководителя полетами на аэродроме, руководителя полетами (ближней зоны), руководителя полетами (зоны посадки), руководителя полетами (дальней зоны) и руководителя полетами на полигоне не должны превышать 3 месяцев.</w:t>
      </w:r>
    </w:p>
    <w:bookmarkEnd w:id="1425"/>
    <w:bookmarkStart w:name="z1473" w:id="1426"/>
    <w:p>
      <w:pPr>
        <w:spacing w:after="0"/>
        <w:ind w:left="0"/>
        <w:jc w:val="both"/>
      </w:pPr>
      <w:r>
        <w:rPr>
          <w:rFonts w:ascii="Times New Roman"/>
          <w:b w:val="false"/>
          <w:i w:val="false"/>
          <w:color w:val="000000"/>
          <w:sz w:val="28"/>
        </w:rPr>
        <w:t>
      Допустимые перерывы для офицера (по боевому управлению), офицеров группы боевого управления, пункта наведения и целеуказания устанавливаются Курсом боевой подготовки пунктов управления.</w:t>
      </w:r>
    </w:p>
    <w:bookmarkEnd w:id="1426"/>
    <w:bookmarkStart w:name="z1474" w:id="1427"/>
    <w:p>
      <w:pPr>
        <w:spacing w:after="0"/>
        <w:ind w:left="0"/>
        <w:jc w:val="both"/>
      </w:pPr>
      <w:r>
        <w:rPr>
          <w:rFonts w:ascii="Times New Roman"/>
          <w:b w:val="false"/>
          <w:i w:val="false"/>
          <w:color w:val="000000"/>
          <w:sz w:val="28"/>
        </w:rPr>
        <w:t>
      Для остальных лиц группы руководства полетами перерывы не должны превышать 4 месяца.</w:t>
      </w:r>
    </w:p>
    <w:bookmarkEnd w:id="1427"/>
    <w:bookmarkStart w:name="z1475" w:id="1428"/>
    <w:p>
      <w:pPr>
        <w:spacing w:after="0"/>
        <w:ind w:left="0"/>
        <w:jc w:val="both"/>
      </w:pPr>
      <w:r>
        <w:rPr>
          <w:rFonts w:ascii="Times New Roman"/>
          <w:b w:val="false"/>
          <w:i w:val="false"/>
          <w:color w:val="000000"/>
          <w:sz w:val="28"/>
        </w:rPr>
        <w:t>
      462. При перерывах в руководстве полетами менее 6 месяцев с лицами группы руководства, офицерами группы боевого управления, пункта наведения и целеуказания полетами проводятся дополнительные занятия их непосредственными и прямыми начальниками по изучению аэронавигационного паспорта аэродрома и процедурах руководства полетами. Указанные лица допускаются к самостоятельному руководству полетами после проведения тренировок на учебных тренажерах (комплексных тренажей с рабочего места) и проведения контрольной стажировки.</w:t>
      </w:r>
    </w:p>
    <w:bookmarkEnd w:id="1428"/>
    <w:bookmarkStart w:name="z1476" w:id="1429"/>
    <w:p>
      <w:pPr>
        <w:spacing w:after="0"/>
        <w:ind w:left="0"/>
        <w:jc w:val="both"/>
      </w:pPr>
      <w:r>
        <w:rPr>
          <w:rFonts w:ascii="Times New Roman"/>
          <w:b w:val="false"/>
          <w:i w:val="false"/>
          <w:color w:val="000000"/>
          <w:sz w:val="28"/>
        </w:rPr>
        <w:t>
      463. При перерывах более 6 месяцев, а также по прибытию к новому месту службы, лица группы руководства полетами, офицеры группы боевого управления, пункта наведения и целеуказания вводятся в строй согласно Курсу специальной подготовки и Курсу боевой подготовки пунктов управления.</w:t>
      </w:r>
    </w:p>
    <w:bookmarkEnd w:id="1429"/>
    <w:bookmarkStart w:name="z1477" w:id="1430"/>
    <w:p>
      <w:pPr>
        <w:spacing w:after="0"/>
        <w:ind w:left="0"/>
        <w:jc w:val="left"/>
      </w:pPr>
      <w:r>
        <w:rPr>
          <w:rFonts w:ascii="Times New Roman"/>
          <w:b/>
          <w:i w:val="false"/>
          <w:color w:val="000000"/>
        </w:rPr>
        <w:t xml:space="preserve"> Параграф 6. Предоставление отдыха группе руководства полетами</w:t>
      </w:r>
    </w:p>
    <w:bookmarkEnd w:id="1430"/>
    <w:bookmarkStart w:name="z1478" w:id="1431"/>
    <w:p>
      <w:pPr>
        <w:spacing w:after="0"/>
        <w:ind w:left="0"/>
        <w:jc w:val="both"/>
      </w:pPr>
      <w:r>
        <w:rPr>
          <w:rFonts w:ascii="Times New Roman"/>
          <w:b w:val="false"/>
          <w:i w:val="false"/>
          <w:color w:val="000000"/>
          <w:sz w:val="28"/>
        </w:rPr>
        <w:t xml:space="preserve">
      464. Лицам, входящим в состав группы руководства полетами, накануне дня полетов предоставляется отдых для сна не менее 8 часов, при этом, если указанные лица участвовали в руководстве полетами предыдущей летной смены или находились на дежурстве, перерыв между окончанием руководства или дежурства и началом полетов должен составлять не менее 12 часов. </w:t>
      </w:r>
    </w:p>
    <w:bookmarkEnd w:id="1431"/>
    <w:bookmarkStart w:name="z1479" w:id="1432"/>
    <w:p>
      <w:pPr>
        <w:spacing w:after="0"/>
        <w:ind w:left="0"/>
        <w:jc w:val="both"/>
      </w:pPr>
      <w:r>
        <w:rPr>
          <w:rFonts w:ascii="Times New Roman"/>
          <w:b w:val="false"/>
          <w:i w:val="false"/>
          <w:color w:val="000000"/>
          <w:sz w:val="28"/>
        </w:rPr>
        <w:t>
      Лица группы руководства полетами, находящиеся на дежурстве, руководят полетами только в первой половине дежурства.</w:t>
      </w:r>
    </w:p>
    <w:bookmarkEnd w:id="1432"/>
    <w:bookmarkStart w:name="z1480" w:id="1433"/>
    <w:p>
      <w:pPr>
        <w:spacing w:after="0"/>
        <w:ind w:left="0"/>
        <w:jc w:val="both"/>
      </w:pPr>
      <w:r>
        <w:rPr>
          <w:rFonts w:ascii="Times New Roman"/>
          <w:b w:val="false"/>
          <w:i w:val="false"/>
          <w:color w:val="000000"/>
          <w:sz w:val="28"/>
        </w:rPr>
        <w:t>
      465. Перед ночными и смешанными полетами лицам группы руководства полетами предоставляется дополнительный отдых не менее 4 часов, а перед полетами во второй половине дня – не менее 2 часов.</w:t>
      </w:r>
    </w:p>
    <w:bookmarkEnd w:id="1433"/>
    <w:bookmarkStart w:name="z1481" w:id="1434"/>
    <w:p>
      <w:pPr>
        <w:spacing w:after="0"/>
        <w:ind w:left="0"/>
        <w:jc w:val="both"/>
      </w:pPr>
      <w:r>
        <w:rPr>
          <w:rFonts w:ascii="Times New Roman"/>
          <w:b w:val="false"/>
          <w:i w:val="false"/>
          <w:color w:val="000000"/>
          <w:sz w:val="28"/>
        </w:rPr>
        <w:t>
      466. Лицам, входящим в состав группы руководства полетами, не пользовавшимся ежегодным отпуском в течение 12 месяцев, предоставляется отпуск или они подлежат отстранению от руководства полетами и направлению в отпуск.</w:t>
      </w:r>
    </w:p>
    <w:bookmarkEnd w:id="1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466 - в редакции приказа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2" w:id="1435"/>
    <w:p>
      <w:pPr>
        <w:spacing w:after="0"/>
        <w:ind w:left="0"/>
        <w:jc w:val="left"/>
      </w:pPr>
      <w:r>
        <w:rPr>
          <w:rFonts w:ascii="Times New Roman"/>
          <w:b/>
          <w:i w:val="false"/>
          <w:color w:val="000000"/>
        </w:rPr>
        <w:t xml:space="preserve"> Глава 6. Особенности организации управления полетами</w:t>
      </w:r>
    </w:p>
    <w:bookmarkEnd w:id="1435"/>
    <w:bookmarkStart w:name="z1483" w:id="1436"/>
    <w:p>
      <w:pPr>
        <w:spacing w:after="0"/>
        <w:ind w:left="0"/>
        <w:jc w:val="left"/>
      </w:pPr>
      <w:r>
        <w:rPr>
          <w:rFonts w:ascii="Times New Roman"/>
          <w:b/>
          <w:i w:val="false"/>
          <w:color w:val="000000"/>
        </w:rPr>
        <w:t xml:space="preserve"> Параграф 1. Особенности организации управления внеаэродромными полетами и перелетами</w:t>
      </w:r>
    </w:p>
    <w:bookmarkEnd w:id="1436"/>
    <w:bookmarkStart w:name="z1484" w:id="1437"/>
    <w:p>
      <w:pPr>
        <w:spacing w:after="0"/>
        <w:ind w:left="0"/>
        <w:jc w:val="both"/>
      </w:pPr>
      <w:r>
        <w:rPr>
          <w:rFonts w:ascii="Times New Roman"/>
          <w:b w:val="false"/>
          <w:i w:val="false"/>
          <w:color w:val="000000"/>
          <w:sz w:val="28"/>
        </w:rPr>
        <w:t>
      467. Старшие авиационные начальники аэродромов отвечают за постоянную готовность аэродромов и лиц группы руководства полетами к обеспечению перелетов, подтверждают органам управления воздушным движением готовность к приему ВС к указанному в заявке времени и докладывают об этом на вышестоящий командный пункт.</w:t>
      </w:r>
    </w:p>
    <w:bookmarkEnd w:id="1437"/>
    <w:bookmarkStart w:name="z1485" w:id="1438"/>
    <w:p>
      <w:pPr>
        <w:spacing w:after="0"/>
        <w:ind w:left="0"/>
        <w:jc w:val="both"/>
      </w:pPr>
      <w:r>
        <w:rPr>
          <w:rFonts w:ascii="Times New Roman"/>
          <w:b w:val="false"/>
          <w:i w:val="false"/>
          <w:color w:val="000000"/>
          <w:sz w:val="28"/>
        </w:rPr>
        <w:t>
      468. Управление внеаэродромными полетами и перелетами осуществляют пункты управления в установленных аэронавигационными паспортами для них зонах и районах.</w:t>
      </w:r>
    </w:p>
    <w:bookmarkEnd w:id="1438"/>
    <w:bookmarkStart w:name="z1486" w:id="1439"/>
    <w:p>
      <w:pPr>
        <w:spacing w:after="0"/>
        <w:ind w:left="0"/>
        <w:jc w:val="both"/>
      </w:pPr>
      <w:r>
        <w:rPr>
          <w:rFonts w:ascii="Times New Roman"/>
          <w:b w:val="false"/>
          <w:i w:val="false"/>
          <w:color w:val="000000"/>
          <w:sz w:val="28"/>
        </w:rPr>
        <w:t>
      469. Прием и выпуск ВС, выполняющих перелеты в период проведения полетов на аэродроме, осуществляет группы руководства полетами этого аэродрома. Для обеспечения безопасности посадки или вылета перелетающих ВС полеты на аэродроме допускается ограничивать или прекращать. При одновременном приеме или выпуске восьми и более ВС полеты в районе аэродрома прекращаются за 15 минут до подхода к аэродрому или до взлета первых ВС группы.</w:t>
      </w:r>
    </w:p>
    <w:bookmarkEnd w:id="1439"/>
    <w:bookmarkStart w:name="z1487" w:id="1440"/>
    <w:p>
      <w:pPr>
        <w:spacing w:after="0"/>
        <w:ind w:left="0"/>
        <w:jc w:val="both"/>
      </w:pPr>
      <w:r>
        <w:rPr>
          <w:rFonts w:ascii="Times New Roman"/>
          <w:b w:val="false"/>
          <w:i w:val="false"/>
          <w:color w:val="000000"/>
          <w:sz w:val="28"/>
        </w:rPr>
        <w:t>
      470. Подтверждение, выданное старшим авиационным начальником о готовности аэродрома посадки и запасного аэродрома к приему ВС должно гарантировать управление приемом ВС, готовность взлетно-посадочной полосы, работу средств связи и радиотехническое обеспечение полетов, инженерно-авиационное, аэродромно-техническое и метеорологическое обеспечение, размещение и питание прибывающих экипажей.</w:t>
      </w:r>
    </w:p>
    <w:bookmarkEnd w:id="1440"/>
    <w:bookmarkStart w:name="z1488" w:id="1441"/>
    <w:p>
      <w:pPr>
        <w:spacing w:after="0"/>
        <w:ind w:left="0"/>
        <w:jc w:val="both"/>
      </w:pPr>
      <w:r>
        <w:rPr>
          <w:rFonts w:ascii="Times New Roman"/>
          <w:b w:val="false"/>
          <w:i w:val="false"/>
          <w:color w:val="000000"/>
          <w:sz w:val="28"/>
        </w:rPr>
        <w:t>
      471. На аэродромах, в том числе и запасных, указанных в заявке на полеты, за 30 минут до расчетного времени прилета или пролета ВС включаются дежурные средства обеспечения полетов командная радиостанция, радиотехническая станция ближней навигации, дальний приводной радиомаяк и автоматический радиопеленгатор, а также другие средства по решению руководителя полетами на аэродроме или по запросу с борта ВС.</w:t>
      </w:r>
    </w:p>
    <w:bookmarkEnd w:id="1441"/>
    <w:bookmarkStart w:name="z1489" w:id="1442"/>
    <w:p>
      <w:pPr>
        <w:spacing w:after="0"/>
        <w:ind w:left="0"/>
        <w:jc w:val="both"/>
      </w:pPr>
      <w:r>
        <w:rPr>
          <w:rFonts w:ascii="Times New Roman"/>
          <w:b w:val="false"/>
          <w:i w:val="false"/>
          <w:color w:val="000000"/>
          <w:sz w:val="28"/>
        </w:rPr>
        <w:t>
      В СМУ, по указанию старшего авиационного начальника, выполняется радиолокационная и воздушная разведка погоды.</w:t>
      </w:r>
    </w:p>
    <w:bookmarkEnd w:id="1442"/>
    <w:bookmarkStart w:name="z1490" w:id="1443"/>
    <w:p>
      <w:pPr>
        <w:spacing w:after="0"/>
        <w:ind w:left="0"/>
        <w:jc w:val="both"/>
      </w:pPr>
      <w:r>
        <w:rPr>
          <w:rFonts w:ascii="Times New Roman"/>
          <w:b w:val="false"/>
          <w:i w:val="false"/>
          <w:color w:val="000000"/>
          <w:sz w:val="28"/>
        </w:rPr>
        <w:t>
      472. Принимать или выпускать воздушные судна допускается при метеорологических условиях не ниже метеоминимума, установленного для данного аэродрома и определенного экипажам ВС на перелет.</w:t>
      </w:r>
    </w:p>
    <w:bookmarkEnd w:id="1443"/>
    <w:bookmarkStart w:name="z1491" w:id="1444"/>
    <w:p>
      <w:pPr>
        <w:spacing w:after="0"/>
        <w:ind w:left="0"/>
        <w:jc w:val="left"/>
      </w:pPr>
      <w:r>
        <w:rPr>
          <w:rFonts w:ascii="Times New Roman"/>
          <w:b/>
          <w:i w:val="false"/>
          <w:color w:val="000000"/>
        </w:rPr>
        <w:t xml:space="preserve"> Параграф 2. Особенности управления полетами вертолетов</w:t>
      </w:r>
    </w:p>
    <w:bookmarkEnd w:id="1444"/>
    <w:bookmarkStart w:name="z1492" w:id="1445"/>
    <w:p>
      <w:pPr>
        <w:spacing w:after="0"/>
        <w:ind w:left="0"/>
        <w:jc w:val="both"/>
      </w:pPr>
      <w:r>
        <w:rPr>
          <w:rFonts w:ascii="Times New Roman"/>
          <w:b w:val="false"/>
          <w:i w:val="false"/>
          <w:color w:val="000000"/>
          <w:sz w:val="28"/>
        </w:rPr>
        <w:t>
      473. Для управления полетами вертолетов устанавливаются зоны:</w:t>
      </w:r>
    </w:p>
    <w:bookmarkEnd w:id="1445"/>
    <w:bookmarkStart w:name="z1493" w:id="1446"/>
    <w:p>
      <w:pPr>
        <w:spacing w:after="0"/>
        <w:ind w:left="0"/>
        <w:jc w:val="both"/>
      </w:pPr>
      <w:r>
        <w:rPr>
          <w:rFonts w:ascii="Times New Roman"/>
          <w:b w:val="false"/>
          <w:i w:val="false"/>
          <w:color w:val="000000"/>
          <w:sz w:val="28"/>
        </w:rPr>
        <w:t>
      1) визуального контроля – летное поле аэродрома и воздушное пространство в пределах фактической визуальной видимости руководителя полетами и помощника руководителя полетами до дальности не более 5 км от контрольной точки аэродрома;</w:t>
      </w:r>
    </w:p>
    <w:bookmarkEnd w:id="1446"/>
    <w:bookmarkStart w:name="z1494" w:id="1447"/>
    <w:p>
      <w:pPr>
        <w:spacing w:after="0"/>
        <w:ind w:left="0"/>
        <w:jc w:val="both"/>
      </w:pPr>
      <w:r>
        <w:rPr>
          <w:rFonts w:ascii="Times New Roman"/>
          <w:b w:val="false"/>
          <w:i w:val="false"/>
          <w:color w:val="000000"/>
          <w:sz w:val="28"/>
        </w:rPr>
        <w:t>
      2) посадки – воздушное пространство аэродрома, ограниченное сектором 15º относительно посадочного курса до дальности 30 км от начала взлетно-посадочной полосы;</w:t>
      </w:r>
    </w:p>
    <w:bookmarkEnd w:id="1447"/>
    <w:bookmarkStart w:name="z1495" w:id="1448"/>
    <w:p>
      <w:pPr>
        <w:spacing w:after="0"/>
        <w:ind w:left="0"/>
        <w:jc w:val="both"/>
      </w:pPr>
      <w:r>
        <w:rPr>
          <w:rFonts w:ascii="Times New Roman"/>
          <w:b w:val="false"/>
          <w:i w:val="false"/>
          <w:color w:val="000000"/>
          <w:sz w:val="28"/>
        </w:rPr>
        <w:t>
      3) ближняя – воздушное пространство в радиусе 35 км от контрольной точки аэродрома (исключая воздушное пространство зоны визуального контроля и зоны посадки);</w:t>
      </w:r>
    </w:p>
    <w:bookmarkEnd w:id="1448"/>
    <w:bookmarkStart w:name="z1496" w:id="1449"/>
    <w:p>
      <w:pPr>
        <w:spacing w:after="0"/>
        <w:ind w:left="0"/>
        <w:jc w:val="both"/>
      </w:pPr>
      <w:r>
        <w:rPr>
          <w:rFonts w:ascii="Times New Roman"/>
          <w:b w:val="false"/>
          <w:i w:val="false"/>
          <w:color w:val="000000"/>
          <w:sz w:val="28"/>
        </w:rPr>
        <w:t>
      4) дальняя – воздушное пространство удалением от 35 км до границы, установленной аэронавигационным паспортом аэродрома (в зависимости от высот полета, наличия радиотехнических средств и дальности их действия).</w:t>
      </w:r>
    </w:p>
    <w:bookmarkEnd w:id="1449"/>
    <w:bookmarkStart w:name="z1497" w:id="1450"/>
    <w:p>
      <w:pPr>
        <w:spacing w:after="0"/>
        <w:ind w:left="0"/>
        <w:jc w:val="both"/>
      </w:pPr>
      <w:r>
        <w:rPr>
          <w:rFonts w:ascii="Times New Roman"/>
          <w:b w:val="false"/>
          <w:i w:val="false"/>
          <w:color w:val="000000"/>
          <w:sz w:val="28"/>
        </w:rPr>
        <w:t>
      474. При выполнении полетов без участия транспортных, боевых и учебно-боевых самолетов в простых метеорологических условиях руководство полетами вертолетов в районе аэродрома осуществляет группа руководства полетами в составе:</w:t>
      </w:r>
    </w:p>
    <w:bookmarkEnd w:id="1450"/>
    <w:bookmarkStart w:name="z3351" w:id="1451"/>
    <w:p>
      <w:pPr>
        <w:spacing w:after="0"/>
        <w:ind w:left="0"/>
        <w:jc w:val="both"/>
      </w:pPr>
      <w:r>
        <w:rPr>
          <w:rFonts w:ascii="Times New Roman"/>
          <w:b w:val="false"/>
          <w:i w:val="false"/>
          <w:color w:val="000000"/>
          <w:sz w:val="28"/>
        </w:rPr>
        <w:t>
      1) руководитель полетами на аэродроме;</w:t>
      </w:r>
    </w:p>
    <w:bookmarkEnd w:id="1451"/>
    <w:bookmarkStart w:name="z3352" w:id="1452"/>
    <w:p>
      <w:pPr>
        <w:spacing w:after="0"/>
        <w:ind w:left="0"/>
        <w:jc w:val="both"/>
      </w:pPr>
      <w:r>
        <w:rPr>
          <w:rFonts w:ascii="Times New Roman"/>
          <w:b w:val="false"/>
          <w:i w:val="false"/>
          <w:color w:val="000000"/>
          <w:sz w:val="28"/>
        </w:rPr>
        <w:t>
      2) руководитель полетами (зоны посадки). Назначается при необходимости решением командиром авиационной части;</w:t>
      </w:r>
    </w:p>
    <w:bookmarkEnd w:id="1452"/>
    <w:bookmarkStart w:name="z3353" w:id="1453"/>
    <w:p>
      <w:pPr>
        <w:spacing w:after="0"/>
        <w:ind w:left="0"/>
        <w:jc w:val="both"/>
      </w:pPr>
      <w:r>
        <w:rPr>
          <w:rFonts w:ascii="Times New Roman"/>
          <w:b w:val="false"/>
          <w:i w:val="false"/>
          <w:color w:val="000000"/>
          <w:sz w:val="28"/>
        </w:rPr>
        <w:t>
      3) помощник руководителя полетами;</w:t>
      </w:r>
    </w:p>
    <w:bookmarkEnd w:id="1453"/>
    <w:bookmarkStart w:name="z3354" w:id="1454"/>
    <w:p>
      <w:pPr>
        <w:spacing w:after="0"/>
        <w:ind w:left="0"/>
        <w:jc w:val="both"/>
      </w:pPr>
      <w:r>
        <w:rPr>
          <w:rFonts w:ascii="Times New Roman"/>
          <w:b w:val="false"/>
          <w:i w:val="false"/>
          <w:color w:val="000000"/>
          <w:sz w:val="28"/>
        </w:rPr>
        <w:t>
      4) дежурный штурман. Назначается при выполнении маршрутных полетов и при необходимости решением командиром авиационной части;</w:t>
      </w:r>
    </w:p>
    <w:bookmarkEnd w:id="1454"/>
    <w:bookmarkStart w:name="z3355" w:id="1455"/>
    <w:p>
      <w:pPr>
        <w:spacing w:after="0"/>
        <w:ind w:left="0"/>
        <w:jc w:val="both"/>
      </w:pPr>
      <w:r>
        <w:rPr>
          <w:rFonts w:ascii="Times New Roman"/>
          <w:b w:val="false"/>
          <w:i w:val="false"/>
          <w:color w:val="000000"/>
          <w:sz w:val="28"/>
        </w:rPr>
        <w:t>
      5) руководитель полетами в аэродромной зоне, площадке приземления (целевого назначения). Назначается при необходимости решением командира авиационной части.</w:t>
      </w:r>
    </w:p>
    <w:bookmarkEnd w:id="1455"/>
    <w:p>
      <w:pPr>
        <w:spacing w:after="0"/>
        <w:ind w:left="0"/>
        <w:jc w:val="both"/>
      </w:pPr>
      <w:r>
        <w:rPr>
          <w:rFonts w:ascii="Times New Roman"/>
          <w:b w:val="false"/>
          <w:i w:val="false"/>
          <w:color w:val="000000"/>
          <w:sz w:val="28"/>
        </w:rPr>
        <w:t>
      При этом зоны ответственности распределяются следующим образом:</w:t>
      </w:r>
    </w:p>
    <w:bookmarkStart w:name="z3356" w:id="1456"/>
    <w:p>
      <w:pPr>
        <w:spacing w:after="0"/>
        <w:ind w:left="0"/>
        <w:jc w:val="both"/>
      </w:pPr>
      <w:r>
        <w:rPr>
          <w:rFonts w:ascii="Times New Roman"/>
          <w:b w:val="false"/>
          <w:i w:val="false"/>
          <w:color w:val="000000"/>
          <w:sz w:val="28"/>
        </w:rPr>
        <w:t>
      1) руководитель полетами на аэродроме осуществляет руководство экипажами вертолетов на рулении, висении, взлете и посадке, в ближней и дальней зоне. Руководитель полетами определяет высоты и способы захода на посадку, дает команды на занятие и освобождение пилотажных зон, зон ожиданий, выход на приводную радиостанцию, выход из круга и вход в круг полетов, формирует потоки вертолетов, заходящих на посадку. Кроме того, руководитель полетами на аэродроме оказывает помощь экипажам при возникновении особых ситуаций в полете, ведет контроль полетов транзитных и перелетающих ВС, руководит работой группы руководства полетов, принимает меры по предотвращению опасного сближения вертолетов в воздухе;</w:t>
      </w:r>
    </w:p>
    <w:bookmarkEnd w:id="1456"/>
    <w:bookmarkStart w:name="z3357" w:id="1457"/>
    <w:p>
      <w:pPr>
        <w:spacing w:after="0"/>
        <w:ind w:left="0"/>
        <w:jc w:val="both"/>
      </w:pPr>
      <w:r>
        <w:rPr>
          <w:rFonts w:ascii="Times New Roman"/>
          <w:b w:val="false"/>
          <w:i w:val="false"/>
          <w:color w:val="000000"/>
          <w:sz w:val="28"/>
        </w:rPr>
        <w:t>
      2) руководитель полетами (зоны посадки) руководит экипажами на посадочном курсе в секторе плюс/минус 15 градусов с момента начала разворота вертолета на посадочный курс до пролета ближней приводной радиостанции и визуального его обнаружения руководителем полетами на аэродроме (помощником руководителя полетами). Кроме того, на руководителя полетами (зоны посадки) возлагается контроль движения вертолетов в ближней и дальней зонах в пределах видимости радиолокационных средств, занятия, выдерживания места и освобождения пилотажных зон, соблюдения параметров полета на маршрутах и схемах захода на посадку, выхода на приводную радиостанцию, входа в зону ожидания, выхода из круга и входа в круг полетов;</w:t>
      </w:r>
    </w:p>
    <w:bookmarkEnd w:id="1457"/>
    <w:bookmarkStart w:name="z3358" w:id="1458"/>
    <w:p>
      <w:pPr>
        <w:spacing w:after="0"/>
        <w:ind w:left="0"/>
        <w:jc w:val="both"/>
      </w:pPr>
      <w:r>
        <w:rPr>
          <w:rFonts w:ascii="Times New Roman"/>
          <w:b w:val="false"/>
          <w:i w:val="false"/>
          <w:color w:val="000000"/>
          <w:sz w:val="28"/>
        </w:rPr>
        <w:t>
      3) помощник руководителя полетами оказывает помощь руководителю полетами на аэродроме в формировании потока вертолетов, заходящих на посадку, контролирует их место в зоне своей ответственности, оценивает качество выполнения взлетов, заходов на посадку и посадок, ведет наблюдение за направлением ветра и видимостью на взлетно-посадочной полосе, за состоянием покрытий взлетно-посадочной полосы и рулежных дорожек. Кроме того, оказывает помощь экипажам ВС при визуальном выходе на взлетно-посадочную полосу, исправлении ошибок на взлете и при заходе на посадку, при возникновении особых ситуаций на взлете и заходе на посадку;</w:t>
      </w:r>
    </w:p>
    <w:bookmarkEnd w:id="1458"/>
    <w:bookmarkStart w:name="z3359" w:id="1459"/>
    <w:p>
      <w:pPr>
        <w:spacing w:after="0"/>
        <w:ind w:left="0"/>
        <w:jc w:val="both"/>
      </w:pPr>
      <w:r>
        <w:rPr>
          <w:rFonts w:ascii="Times New Roman"/>
          <w:b w:val="false"/>
          <w:i w:val="false"/>
          <w:color w:val="000000"/>
          <w:sz w:val="28"/>
        </w:rPr>
        <w:t>
      4) дежурный штурман по докладам экипажей, руководителя полетами (зоны посадки), расчетов радиолокационных станций, расчетным данным контролирует выдерживание экипажами (группами) режима полета вертолетов по маршрутам;</w:t>
      </w:r>
    </w:p>
    <w:bookmarkEnd w:id="1459"/>
    <w:bookmarkStart w:name="z3360" w:id="1460"/>
    <w:p>
      <w:pPr>
        <w:spacing w:after="0"/>
        <w:ind w:left="0"/>
        <w:jc w:val="both"/>
      </w:pPr>
      <w:r>
        <w:rPr>
          <w:rFonts w:ascii="Times New Roman"/>
          <w:b w:val="false"/>
          <w:i w:val="false"/>
          <w:color w:val="000000"/>
          <w:sz w:val="28"/>
        </w:rPr>
        <w:t>
      5) руководитель полетами на площадке приземления (целевого назначения), руководит экипажами вертолетов в воздушном пространстве зоны, установленной аэронавигационным паспортом аэродрома, в пределах визуальной видимости. Руководитель полетами на площадке приземления (целевого назначения), дает команды на занятие и освобождение зон, на выполнение посадки и взлета с посадочных площадок, допускает (не допускает) выполнение заданий в зоне, принимает меры по предотвращению опасного сближения вертолетов в воздухе и столкновений с искусственными и естественными препятствиями. Кроме того, на руководителя полетами на площадке приземления (целевого назначения) и руководителя полетами в аэродромной зоне возлагается контроль выдерживания ВС места в зоне, соблюдения параметров полета и схем захода на посадку, входа и выхода из зоны ответственности.</w:t>
      </w:r>
    </w:p>
    <w:bookmarkEnd w:id="1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474 - в редакции приказа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4" w:id="1461"/>
    <w:p>
      <w:pPr>
        <w:spacing w:after="0"/>
        <w:ind w:left="0"/>
        <w:jc w:val="both"/>
      </w:pPr>
      <w:r>
        <w:rPr>
          <w:rFonts w:ascii="Times New Roman"/>
          <w:b w:val="false"/>
          <w:i w:val="false"/>
          <w:color w:val="000000"/>
          <w:sz w:val="28"/>
        </w:rPr>
        <w:t>
      475. Передача управления экипажами вертолетов между лицами группы руководства полетами осуществляется на рубежах, определенных аэронавигационным паспортом аэродрома.</w:t>
      </w:r>
    </w:p>
    <w:bookmarkEnd w:id="1461"/>
    <w:bookmarkStart w:name="z1505" w:id="1462"/>
    <w:p>
      <w:pPr>
        <w:spacing w:after="0"/>
        <w:ind w:left="0"/>
        <w:jc w:val="both"/>
      </w:pPr>
      <w:r>
        <w:rPr>
          <w:rFonts w:ascii="Times New Roman"/>
          <w:b w:val="false"/>
          <w:i w:val="false"/>
          <w:color w:val="000000"/>
          <w:sz w:val="28"/>
        </w:rPr>
        <w:t>
      476. При отсутствии на аэродроме радиолокационной системы посадки управление экипажами вертолетов в зоне посадки возлагается на руководителя полетами на аэродроме.</w:t>
      </w:r>
    </w:p>
    <w:bookmarkEnd w:id="1462"/>
    <w:bookmarkStart w:name="z1506" w:id="1463"/>
    <w:p>
      <w:pPr>
        <w:spacing w:after="0"/>
        <w:ind w:left="0"/>
        <w:jc w:val="left"/>
      </w:pPr>
      <w:r>
        <w:rPr>
          <w:rFonts w:ascii="Times New Roman"/>
          <w:b/>
          <w:i w:val="false"/>
          <w:color w:val="000000"/>
        </w:rPr>
        <w:t xml:space="preserve"> Параграф 3. Особенности управления полетами при проведении поисково-спасательных и специальных авиационных работ</w:t>
      </w:r>
    </w:p>
    <w:bookmarkEnd w:id="1463"/>
    <w:bookmarkStart w:name="z1507" w:id="1464"/>
    <w:p>
      <w:pPr>
        <w:spacing w:after="0"/>
        <w:ind w:left="0"/>
        <w:jc w:val="both"/>
      </w:pPr>
      <w:r>
        <w:rPr>
          <w:rFonts w:ascii="Times New Roman"/>
          <w:b w:val="false"/>
          <w:i w:val="false"/>
          <w:color w:val="000000"/>
          <w:sz w:val="28"/>
        </w:rPr>
        <w:t>
      477. Управление полетами при проведении поисково-спасательных и специальных авиационных работ осуществляется с пункта управления, в зоне ответственности которых проводятся данные мероприятия.</w:t>
      </w:r>
    </w:p>
    <w:bookmarkEnd w:id="1464"/>
    <w:bookmarkStart w:name="z1508" w:id="1465"/>
    <w:p>
      <w:pPr>
        <w:spacing w:after="0"/>
        <w:ind w:left="0"/>
        <w:jc w:val="both"/>
      </w:pPr>
      <w:r>
        <w:rPr>
          <w:rFonts w:ascii="Times New Roman"/>
          <w:b w:val="false"/>
          <w:i w:val="false"/>
          <w:color w:val="000000"/>
          <w:sz w:val="28"/>
        </w:rPr>
        <w:t>
      По указанию руководителя проводимых работ, в целях оперативного управления полетами привлекаемых ВС, допускается разворачивание вспомогательных пунктов управления. Вспомогательные пункты управления развертываются на командных пунктах авиационных частей или на командно-диспетчерском (стартово-командном пункте) аэродромов.</w:t>
      </w:r>
    </w:p>
    <w:bookmarkEnd w:id="1465"/>
    <w:bookmarkStart w:name="z1509" w:id="1466"/>
    <w:p>
      <w:pPr>
        <w:spacing w:after="0"/>
        <w:ind w:left="0"/>
        <w:jc w:val="both"/>
      </w:pPr>
      <w:r>
        <w:rPr>
          <w:rFonts w:ascii="Times New Roman"/>
          <w:b w:val="false"/>
          <w:i w:val="false"/>
          <w:color w:val="000000"/>
          <w:sz w:val="28"/>
        </w:rPr>
        <w:t>
      478. При большом удалении пунктов управления от района проводимых работ вне зоны радиолокационного контроля и отсутствии двусторонней радиосвязи с ВС дополнительно в этом районе оборудуется посадочная площадка с необходимыми средствами связи и радиотехнического обеспечения полетов. Связь пунктов управления с посадочной площадкой допускается осуществлять через ВС – ретрансляторы.</w:t>
      </w:r>
    </w:p>
    <w:bookmarkEnd w:id="1466"/>
    <w:bookmarkStart w:name="z1510" w:id="1467"/>
    <w:p>
      <w:pPr>
        <w:spacing w:after="0"/>
        <w:ind w:left="0"/>
        <w:jc w:val="both"/>
      </w:pPr>
      <w:r>
        <w:rPr>
          <w:rFonts w:ascii="Times New Roman"/>
          <w:b w:val="false"/>
          <w:i w:val="false"/>
          <w:color w:val="000000"/>
          <w:sz w:val="28"/>
        </w:rPr>
        <w:t>
      479. Органу управления воздушным движением в районе проводимых мероприятий допускается устанавливать временный режим использования воздушного пространства.</w:t>
      </w:r>
    </w:p>
    <w:bookmarkEnd w:id="1467"/>
    <w:bookmarkStart w:name="z1511" w:id="1468"/>
    <w:p>
      <w:pPr>
        <w:spacing w:after="0"/>
        <w:ind w:left="0"/>
        <w:jc w:val="left"/>
      </w:pPr>
      <w:r>
        <w:rPr>
          <w:rFonts w:ascii="Times New Roman"/>
          <w:b/>
          <w:i w:val="false"/>
          <w:color w:val="000000"/>
        </w:rPr>
        <w:t xml:space="preserve"> Глава 7. Действия экипажа воздушного судна и органов управления воздушным движением при возникновении особых случаев в полете</w:t>
      </w:r>
    </w:p>
    <w:bookmarkEnd w:id="1468"/>
    <w:bookmarkStart w:name="z1512" w:id="1469"/>
    <w:p>
      <w:pPr>
        <w:spacing w:after="0"/>
        <w:ind w:left="0"/>
        <w:jc w:val="both"/>
      </w:pPr>
      <w:r>
        <w:rPr>
          <w:rFonts w:ascii="Times New Roman"/>
          <w:b w:val="false"/>
          <w:i w:val="false"/>
          <w:color w:val="000000"/>
          <w:sz w:val="28"/>
        </w:rPr>
        <w:t>
      480. К особым случаям в полете относятся:</w:t>
      </w:r>
    </w:p>
    <w:bookmarkEnd w:id="1469"/>
    <w:bookmarkStart w:name="z1513" w:id="1470"/>
    <w:p>
      <w:pPr>
        <w:spacing w:after="0"/>
        <w:ind w:left="0"/>
        <w:jc w:val="both"/>
      </w:pPr>
      <w:r>
        <w:rPr>
          <w:rFonts w:ascii="Times New Roman"/>
          <w:b w:val="false"/>
          <w:i w:val="false"/>
          <w:color w:val="000000"/>
          <w:sz w:val="28"/>
        </w:rPr>
        <w:t>
      1) потеря экипажем пространственной ориентировки;</w:t>
      </w:r>
    </w:p>
    <w:bookmarkEnd w:id="1470"/>
    <w:bookmarkStart w:name="z1514" w:id="1471"/>
    <w:p>
      <w:pPr>
        <w:spacing w:after="0"/>
        <w:ind w:left="0"/>
        <w:jc w:val="both"/>
      </w:pPr>
      <w:r>
        <w:rPr>
          <w:rFonts w:ascii="Times New Roman"/>
          <w:b w:val="false"/>
          <w:i w:val="false"/>
          <w:color w:val="000000"/>
          <w:sz w:val="28"/>
        </w:rPr>
        <w:t>
      2) вынужденное покидание экипажем ВС;</w:t>
      </w:r>
    </w:p>
    <w:bookmarkEnd w:id="1471"/>
    <w:bookmarkStart w:name="z1515" w:id="1472"/>
    <w:p>
      <w:pPr>
        <w:spacing w:after="0"/>
        <w:ind w:left="0"/>
        <w:jc w:val="both"/>
      </w:pPr>
      <w:r>
        <w:rPr>
          <w:rFonts w:ascii="Times New Roman"/>
          <w:b w:val="false"/>
          <w:i w:val="false"/>
          <w:color w:val="000000"/>
          <w:sz w:val="28"/>
        </w:rPr>
        <w:t>
      3) вынужденная посадка ВС вне аэродрома;</w:t>
      </w:r>
    </w:p>
    <w:bookmarkEnd w:id="1472"/>
    <w:bookmarkStart w:name="z1516" w:id="1473"/>
    <w:p>
      <w:pPr>
        <w:spacing w:after="0"/>
        <w:ind w:left="0"/>
        <w:jc w:val="both"/>
      </w:pPr>
      <w:r>
        <w:rPr>
          <w:rFonts w:ascii="Times New Roman"/>
          <w:b w:val="false"/>
          <w:i w:val="false"/>
          <w:color w:val="000000"/>
          <w:sz w:val="28"/>
        </w:rPr>
        <w:t>
      4) попадание ВС в метеорологические условия, к полетам в которых экипаж не подготовлен;</w:t>
      </w:r>
    </w:p>
    <w:bookmarkEnd w:id="1473"/>
    <w:bookmarkStart w:name="z1517" w:id="1474"/>
    <w:p>
      <w:pPr>
        <w:spacing w:after="0"/>
        <w:ind w:left="0"/>
        <w:jc w:val="both"/>
      </w:pPr>
      <w:r>
        <w:rPr>
          <w:rFonts w:ascii="Times New Roman"/>
          <w:b w:val="false"/>
          <w:i w:val="false"/>
          <w:color w:val="000000"/>
          <w:sz w:val="28"/>
        </w:rPr>
        <w:t>
      5) потеря экипажем ВС ориентировки;</w:t>
      </w:r>
    </w:p>
    <w:bookmarkEnd w:id="1474"/>
    <w:bookmarkStart w:name="z1518" w:id="1475"/>
    <w:p>
      <w:pPr>
        <w:spacing w:after="0"/>
        <w:ind w:left="0"/>
        <w:jc w:val="both"/>
      </w:pPr>
      <w:r>
        <w:rPr>
          <w:rFonts w:ascii="Times New Roman"/>
          <w:b w:val="false"/>
          <w:i w:val="false"/>
          <w:color w:val="000000"/>
          <w:sz w:val="28"/>
        </w:rPr>
        <w:t>
      6) отказ систем и оборудования ВС;</w:t>
      </w:r>
    </w:p>
    <w:bookmarkEnd w:id="1475"/>
    <w:bookmarkStart w:name="z1519" w:id="1476"/>
    <w:p>
      <w:pPr>
        <w:spacing w:after="0"/>
        <w:ind w:left="0"/>
        <w:jc w:val="both"/>
      </w:pPr>
      <w:r>
        <w:rPr>
          <w:rFonts w:ascii="Times New Roman"/>
          <w:b w:val="false"/>
          <w:i w:val="false"/>
          <w:color w:val="000000"/>
          <w:sz w:val="28"/>
        </w:rPr>
        <w:t>
      7) потеря радиосвязи;</w:t>
      </w:r>
    </w:p>
    <w:bookmarkEnd w:id="1476"/>
    <w:bookmarkStart w:name="z1520" w:id="1477"/>
    <w:p>
      <w:pPr>
        <w:spacing w:after="0"/>
        <w:ind w:left="0"/>
        <w:jc w:val="both"/>
      </w:pPr>
      <w:r>
        <w:rPr>
          <w:rFonts w:ascii="Times New Roman"/>
          <w:b w:val="false"/>
          <w:i w:val="false"/>
          <w:color w:val="000000"/>
          <w:sz w:val="28"/>
        </w:rPr>
        <w:t>
      8) ранение или внезапное ухудшение здоровья членов экипажа или пассажиров.</w:t>
      </w:r>
    </w:p>
    <w:bookmarkEnd w:id="1477"/>
    <w:bookmarkStart w:name="z1521" w:id="1478"/>
    <w:p>
      <w:pPr>
        <w:spacing w:after="0"/>
        <w:ind w:left="0"/>
        <w:jc w:val="both"/>
      </w:pPr>
      <w:r>
        <w:rPr>
          <w:rFonts w:ascii="Times New Roman"/>
          <w:b w:val="false"/>
          <w:i w:val="false"/>
          <w:color w:val="000000"/>
          <w:sz w:val="28"/>
        </w:rPr>
        <w:t xml:space="preserve">
      481. При возникновении особых случаев в полете, а также в случаях, когда угроза безопасности полета миновала, КВС необходимо немедленно передать сообщение об этом по всем каналам связи и далее действовать по обстановке. </w:t>
      </w:r>
    </w:p>
    <w:bookmarkEnd w:id="1478"/>
    <w:bookmarkStart w:name="z1522" w:id="1479"/>
    <w:p>
      <w:pPr>
        <w:spacing w:after="0"/>
        <w:ind w:left="0"/>
        <w:jc w:val="left"/>
      </w:pPr>
      <w:r>
        <w:rPr>
          <w:rFonts w:ascii="Times New Roman"/>
          <w:b/>
          <w:i w:val="false"/>
          <w:color w:val="000000"/>
        </w:rPr>
        <w:t xml:space="preserve"> Параграф 1. Потеря пространственной ориентировки</w:t>
      </w:r>
    </w:p>
    <w:bookmarkEnd w:id="1479"/>
    <w:bookmarkStart w:name="z1523" w:id="1480"/>
    <w:p>
      <w:pPr>
        <w:spacing w:after="0"/>
        <w:ind w:left="0"/>
        <w:jc w:val="both"/>
      </w:pPr>
      <w:r>
        <w:rPr>
          <w:rFonts w:ascii="Times New Roman"/>
          <w:b w:val="false"/>
          <w:i w:val="false"/>
          <w:color w:val="000000"/>
          <w:sz w:val="28"/>
        </w:rPr>
        <w:t>
      482. КВС, потерявший представление о фактическом положении ВС в пространстве, принимает меры для восстановления пространственной ориентировки в последовательности, установленной РЛЭ.</w:t>
      </w:r>
    </w:p>
    <w:bookmarkEnd w:id="1480"/>
    <w:bookmarkStart w:name="z1524" w:id="1481"/>
    <w:p>
      <w:pPr>
        <w:spacing w:after="0"/>
        <w:ind w:left="0"/>
        <w:jc w:val="both"/>
      </w:pPr>
      <w:r>
        <w:rPr>
          <w:rFonts w:ascii="Times New Roman"/>
          <w:b w:val="false"/>
          <w:i w:val="false"/>
          <w:color w:val="000000"/>
          <w:sz w:val="28"/>
        </w:rPr>
        <w:t>
      483. После вывода ВС в горизонтальный полет прекратить выполнение задания, доложить органу УВД и следовать на аэродром посадки.</w:t>
      </w:r>
    </w:p>
    <w:bookmarkEnd w:id="1481"/>
    <w:bookmarkStart w:name="z1525" w:id="1482"/>
    <w:p>
      <w:pPr>
        <w:spacing w:after="0"/>
        <w:ind w:left="0"/>
        <w:jc w:val="both"/>
      </w:pPr>
      <w:r>
        <w:rPr>
          <w:rFonts w:ascii="Times New Roman"/>
          <w:b w:val="false"/>
          <w:i w:val="false"/>
          <w:color w:val="000000"/>
          <w:sz w:val="28"/>
        </w:rPr>
        <w:t>
      484. Если КВС не удалось восстановить пространственную ориентировку до достижения высоты, обеспечивающей безопасное покидание ВС, КВС подает команду экипажу ВС на его покидание, после чего сам покидает ВС. Минимальная высота покидания ВС определяется РЛЭ данного типа ВС.</w:t>
      </w:r>
    </w:p>
    <w:bookmarkEnd w:id="1482"/>
    <w:bookmarkStart w:name="z1526" w:id="1483"/>
    <w:p>
      <w:pPr>
        <w:spacing w:after="0"/>
        <w:ind w:left="0"/>
        <w:jc w:val="left"/>
      </w:pPr>
      <w:r>
        <w:rPr>
          <w:rFonts w:ascii="Times New Roman"/>
          <w:b/>
          <w:i w:val="false"/>
          <w:color w:val="000000"/>
        </w:rPr>
        <w:t xml:space="preserve"> Параграф 2. Вынужденное покидание воздушного судна</w:t>
      </w:r>
    </w:p>
    <w:bookmarkEnd w:id="1483"/>
    <w:bookmarkStart w:name="z1527" w:id="1484"/>
    <w:p>
      <w:pPr>
        <w:spacing w:after="0"/>
        <w:ind w:left="0"/>
        <w:jc w:val="both"/>
      </w:pPr>
      <w:r>
        <w:rPr>
          <w:rFonts w:ascii="Times New Roman"/>
          <w:b w:val="false"/>
          <w:i w:val="false"/>
          <w:color w:val="000000"/>
          <w:sz w:val="28"/>
        </w:rPr>
        <w:t>
      485. Вынужденное покидание ВС в особых случаях, определенных РЛЭ, является обязательным. Решение на покидание ВС принимает КВС или руководитель полетами.</w:t>
      </w:r>
    </w:p>
    <w:bookmarkEnd w:id="1484"/>
    <w:bookmarkStart w:name="z1528" w:id="1485"/>
    <w:p>
      <w:pPr>
        <w:spacing w:after="0"/>
        <w:ind w:left="0"/>
        <w:jc w:val="both"/>
      </w:pPr>
      <w:r>
        <w:rPr>
          <w:rFonts w:ascii="Times New Roman"/>
          <w:b w:val="false"/>
          <w:i w:val="false"/>
          <w:color w:val="000000"/>
          <w:sz w:val="28"/>
        </w:rPr>
        <w:t>
      Способы покидания ВС членами экипажа, а также их действия после покидания ВС, при приземлении и приводнении определяются РЛЭ.</w:t>
      </w:r>
    </w:p>
    <w:bookmarkEnd w:id="1485"/>
    <w:bookmarkStart w:name="z1529" w:id="1486"/>
    <w:p>
      <w:pPr>
        <w:spacing w:after="0"/>
        <w:ind w:left="0"/>
        <w:jc w:val="both"/>
      </w:pPr>
      <w:r>
        <w:rPr>
          <w:rFonts w:ascii="Times New Roman"/>
          <w:b w:val="false"/>
          <w:i w:val="false"/>
          <w:color w:val="000000"/>
          <w:sz w:val="28"/>
        </w:rPr>
        <w:t xml:space="preserve">
      486. При наличии времени перед покиданием воздушного судна КВС: </w:t>
      </w:r>
    </w:p>
    <w:bookmarkEnd w:id="1486"/>
    <w:bookmarkStart w:name="z1530" w:id="1487"/>
    <w:p>
      <w:pPr>
        <w:spacing w:after="0"/>
        <w:ind w:left="0"/>
        <w:jc w:val="both"/>
      </w:pPr>
      <w:r>
        <w:rPr>
          <w:rFonts w:ascii="Times New Roman"/>
          <w:b w:val="false"/>
          <w:i w:val="false"/>
          <w:color w:val="000000"/>
          <w:sz w:val="28"/>
        </w:rPr>
        <w:t>
      1) докладывает органу УВД, который им управляет, свое местонахождение;</w:t>
      </w:r>
    </w:p>
    <w:bookmarkEnd w:id="1487"/>
    <w:bookmarkStart w:name="z1531" w:id="1488"/>
    <w:p>
      <w:pPr>
        <w:spacing w:after="0"/>
        <w:ind w:left="0"/>
        <w:jc w:val="both"/>
      </w:pPr>
      <w:r>
        <w:rPr>
          <w:rFonts w:ascii="Times New Roman"/>
          <w:b w:val="false"/>
          <w:i w:val="false"/>
          <w:color w:val="000000"/>
          <w:sz w:val="28"/>
        </w:rPr>
        <w:t>
      2) разворачивает ВС в направлении малонаселенного района;</w:t>
      </w:r>
    </w:p>
    <w:bookmarkEnd w:id="1488"/>
    <w:bookmarkStart w:name="z1532" w:id="1489"/>
    <w:p>
      <w:pPr>
        <w:spacing w:after="0"/>
        <w:ind w:left="0"/>
        <w:jc w:val="both"/>
      </w:pPr>
      <w:r>
        <w:rPr>
          <w:rFonts w:ascii="Times New Roman"/>
          <w:b w:val="false"/>
          <w:i w:val="false"/>
          <w:color w:val="000000"/>
          <w:sz w:val="28"/>
        </w:rPr>
        <w:t>
      3) стирает ключевую информацию системы государственного опознавания;</w:t>
      </w:r>
    </w:p>
    <w:bookmarkEnd w:id="1489"/>
    <w:bookmarkStart w:name="z1533" w:id="1490"/>
    <w:p>
      <w:pPr>
        <w:spacing w:after="0"/>
        <w:ind w:left="0"/>
        <w:jc w:val="both"/>
      </w:pPr>
      <w:r>
        <w:rPr>
          <w:rFonts w:ascii="Times New Roman"/>
          <w:b w:val="false"/>
          <w:i w:val="false"/>
          <w:color w:val="000000"/>
          <w:sz w:val="28"/>
        </w:rPr>
        <w:t>
      4) выключает двигатели.</w:t>
      </w:r>
    </w:p>
    <w:bookmarkEnd w:id="1490"/>
    <w:bookmarkStart w:name="z1534" w:id="1491"/>
    <w:p>
      <w:pPr>
        <w:spacing w:after="0"/>
        <w:ind w:left="0"/>
        <w:jc w:val="both"/>
      </w:pPr>
      <w:r>
        <w:rPr>
          <w:rFonts w:ascii="Times New Roman"/>
          <w:b w:val="false"/>
          <w:i w:val="false"/>
          <w:color w:val="000000"/>
          <w:sz w:val="28"/>
        </w:rPr>
        <w:t xml:space="preserve">
      487. После покидания ВС при снижении на парашютах каждому члену экипажа ВС необходимо наблюдать (по возможности) за другими членами экипажа, просматривать местность, обращая особое внимание на расположение населенных пунктов, дорог, троп, рек, озер, ущелий, а также на наличие кораблей (судов), расположение островов, направление на берег при спуске на водную поверхность. </w:t>
      </w:r>
    </w:p>
    <w:bookmarkEnd w:id="1491"/>
    <w:bookmarkStart w:name="z1535" w:id="1492"/>
    <w:p>
      <w:pPr>
        <w:spacing w:after="0"/>
        <w:ind w:left="0"/>
        <w:jc w:val="both"/>
      </w:pPr>
      <w:r>
        <w:rPr>
          <w:rFonts w:ascii="Times New Roman"/>
          <w:b w:val="false"/>
          <w:i w:val="false"/>
          <w:color w:val="000000"/>
          <w:sz w:val="28"/>
        </w:rPr>
        <w:t>
      Перед приводнением привести в готовность плавательные средства.</w:t>
      </w:r>
    </w:p>
    <w:bookmarkEnd w:id="1492"/>
    <w:bookmarkStart w:name="z1536" w:id="1493"/>
    <w:p>
      <w:pPr>
        <w:spacing w:after="0"/>
        <w:ind w:left="0"/>
        <w:jc w:val="both"/>
      </w:pPr>
      <w:r>
        <w:rPr>
          <w:rFonts w:ascii="Times New Roman"/>
          <w:b w:val="false"/>
          <w:i w:val="false"/>
          <w:color w:val="000000"/>
          <w:sz w:val="28"/>
        </w:rPr>
        <w:t>
      488. Действия экипажа ВС после приземления (приводнения) с парашютом определяются РЛЭ.</w:t>
      </w:r>
    </w:p>
    <w:bookmarkEnd w:id="1493"/>
    <w:bookmarkStart w:name="z1537" w:id="1494"/>
    <w:p>
      <w:pPr>
        <w:spacing w:after="0"/>
        <w:ind w:left="0"/>
        <w:jc w:val="left"/>
      </w:pPr>
      <w:r>
        <w:rPr>
          <w:rFonts w:ascii="Times New Roman"/>
          <w:b/>
          <w:i w:val="false"/>
          <w:color w:val="000000"/>
        </w:rPr>
        <w:t xml:space="preserve"> Параграф 3. Вынужденная посадка воздушного судна вне аэродрома</w:t>
      </w:r>
    </w:p>
    <w:bookmarkEnd w:id="1494"/>
    <w:bookmarkStart w:name="z1538" w:id="1495"/>
    <w:p>
      <w:pPr>
        <w:spacing w:after="0"/>
        <w:ind w:left="0"/>
        <w:jc w:val="both"/>
      </w:pPr>
      <w:r>
        <w:rPr>
          <w:rFonts w:ascii="Times New Roman"/>
          <w:b w:val="false"/>
          <w:i w:val="false"/>
          <w:color w:val="000000"/>
          <w:sz w:val="28"/>
        </w:rPr>
        <w:t>
      489. Вынужденная посадка вне аэродрома производится в случаях, когда не возможно продолжать полет до ближайшего аэродрома или когда продолжение полета опасно для жизни экипажа, но по какой-либо причине покинуть ВС не возможно, а также когда на борту ВС находятся пассажиры без индивидуальных средств спасения (парашютов).</w:t>
      </w:r>
    </w:p>
    <w:bookmarkEnd w:id="1495"/>
    <w:bookmarkStart w:name="z1539" w:id="1496"/>
    <w:p>
      <w:pPr>
        <w:spacing w:after="0"/>
        <w:ind w:left="0"/>
        <w:jc w:val="both"/>
      </w:pPr>
      <w:r>
        <w:rPr>
          <w:rFonts w:ascii="Times New Roman"/>
          <w:b w:val="false"/>
          <w:i w:val="false"/>
          <w:color w:val="000000"/>
          <w:sz w:val="28"/>
        </w:rPr>
        <w:t>
      490. При выполнении вынужденной посадки вне аэродрома экипажу необходимо действовать согласно РЛЭ.</w:t>
      </w:r>
    </w:p>
    <w:bookmarkEnd w:id="1496"/>
    <w:bookmarkStart w:name="z1540" w:id="1497"/>
    <w:p>
      <w:pPr>
        <w:spacing w:after="0"/>
        <w:ind w:left="0"/>
        <w:jc w:val="both"/>
      </w:pPr>
      <w:r>
        <w:rPr>
          <w:rFonts w:ascii="Times New Roman"/>
          <w:b w:val="false"/>
          <w:i w:val="false"/>
          <w:color w:val="000000"/>
          <w:sz w:val="28"/>
        </w:rPr>
        <w:t>
      491. КВС (старшему группы) допускается производить вынужденную посадку на выбранную площадку при встрече с опасными явлениями погоды или при потере ориентировки, когда всеми способами ее восстановить не удается, а остаток топлива ограничен.</w:t>
      </w:r>
    </w:p>
    <w:bookmarkEnd w:id="1497"/>
    <w:bookmarkStart w:name="z1541" w:id="1498"/>
    <w:p>
      <w:pPr>
        <w:spacing w:after="0"/>
        <w:ind w:left="0"/>
        <w:jc w:val="both"/>
      </w:pPr>
      <w:r>
        <w:rPr>
          <w:rFonts w:ascii="Times New Roman"/>
          <w:b w:val="false"/>
          <w:i w:val="false"/>
          <w:color w:val="000000"/>
          <w:sz w:val="28"/>
        </w:rPr>
        <w:t xml:space="preserve">
      О месте и времени посадки КВС (старший группы) сообщает пункту управления, осуществляющему непосредственное управление, или ближайшему центру управления воздушным движением. </w:t>
      </w:r>
    </w:p>
    <w:bookmarkEnd w:id="1498"/>
    <w:bookmarkStart w:name="z1542" w:id="1499"/>
    <w:p>
      <w:pPr>
        <w:spacing w:after="0"/>
        <w:ind w:left="0"/>
        <w:jc w:val="both"/>
      </w:pPr>
      <w:r>
        <w:rPr>
          <w:rFonts w:ascii="Times New Roman"/>
          <w:b w:val="false"/>
          <w:i w:val="false"/>
          <w:color w:val="000000"/>
          <w:sz w:val="28"/>
        </w:rPr>
        <w:t>
      Взлет с этой площадки допускается при фактических метеоусловиях, соответствующей минимуму КВС. О своих действиях КВС информирует при наличии связи орган УВД, (если полет осуществлялся в контролируемом воздушном пространстве).</w:t>
      </w:r>
    </w:p>
    <w:bookmarkEnd w:id="1499"/>
    <w:bookmarkStart w:name="z1543" w:id="1500"/>
    <w:p>
      <w:pPr>
        <w:spacing w:after="0"/>
        <w:ind w:left="0"/>
        <w:jc w:val="both"/>
      </w:pPr>
      <w:r>
        <w:rPr>
          <w:rFonts w:ascii="Times New Roman"/>
          <w:b w:val="false"/>
          <w:i w:val="false"/>
          <w:color w:val="000000"/>
          <w:sz w:val="28"/>
        </w:rPr>
        <w:t>
      492. Вынужденная посадка на воду должна производиться как можно ближе к берегу (с учетом рельефа берега и дна) или к кораблю (судну). При спокойном состоянии водной поверхности посадка выполняется против ветра, а при накате (зыби) и любой ветровой волне – вдоль гребня наката или волны независимо от направления ветра. Винты перед посадкой переводятся во флюгерное положение.</w:t>
      </w:r>
    </w:p>
    <w:bookmarkEnd w:id="1500"/>
    <w:bookmarkStart w:name="z1544" w:id="1501"/>
    <w:p>
      <w:pPr>
        <w:spacing w:after="0"/>
        <w:ind w:left="0"/>
        <w:jc w:val="both"/>
      </w:pPr>
      <w:r>
        <w:rPr>
          <w:rFonts w:ascii="Times New Roman"/>
          <w:b w:val="false"/>
          <w:i w:val="false"/>
          <w:color w:val="000000"/>
          <w:sz w:val="28"/>
        </w:rPr>
        <w:t xml:space="preserve">
      В лунную ночь, когда невозможно определить состояние водной поверхности, скорость и направление ветра, посадка производится по лунной дорожке. </w:t>
      </w:r>
    </w:p>
    <w:bookmarkEnd w:id="1501"/>
    <w:bookmarkStart w:name="z1545" w:id="1502"/>
    <w:p>
      <w:pPr>
        <w:spacing w:after="0"/>
        <w:ind w:left="0"/>
        <w:jc w:val="both"/>
      </w:pPr>
      <w:r>
        <w:rPr>
          <w:rFonts w:ascii="Times New Roman"/>
          <w:b w:val="false"/>
          <w:i w:val="false"/>
          <w:color w:val="000000"/>
          <w:sz w:val="28"/>
        </w:rPr>
        <w:t>
      493. После вынужденной посадки на воду экипажу ВС необходимо быстро покинуть ВС, использовать индивидуальные, групповые плавательные средства и средства жизнеобеспечения, определить направление на берег и следовать к нему, выбирая для выхода на сушу пологие участки берега, привести в готовность и использовать связные, приводные радиосредства и средства визуальной сигнализации.</w:t>
      </w:r>
    </w:p>
    <w:bookmarkEnd w:id="1502"/>
    <w:bookmarkStart w:name="z1546" w:id="1503"/>
    <w:p>
      <w:pPr>
        <w:spacing w:after="0"/>
        <w:ind w:left="0"/>
        <w:jc w:val="both"/>
      </w:pPr>
      <w:r>
        <w:rPr>
          <w:rFonts w:ascii="Times New Roman"/>
          <w:b w:val="false"/>
          <w:i w:val="false"/>
          <w:color w:val="000000"/>
          <w:sz w:val="28"/>
        </w:rPr>
        <w:t>
      494. Взлет с места вынужденной посадки вне аэродрома без разрешения пункта управления не допускается, кроме взлета вертолетов, произведших посадку из-за попадания в опасные явления погоды и по другим причинам, не связанным с отказами его систем и оборудования.</w:t>
      </w:r>
    </w:p>
    <w:bookmarkEnd w:id="1503"/>
    <w:bookmarkStart w:name="z1547" w:id="1504"/>
    <w:p>
      <w:pPr>
        <w:spacing w:after="0"/>
        <w:ind w:left="0"/>
        <w:jc w:val="left"/>
      </w:pPr>
      <w:r>
        <w:rPr>
          <w:rFonts w:ascii="Times New Roman"/>
          <w:b/>
          <w:i w:val="false"/>
          <w:color w:val="000000"/>
        </w:rPr>
        <w:t xml:space="preserve"> Параграф 4. Попадание в метеорологические условия, к которым экипаж воздушного судна не подготовлен</w:t>
      </w:r>
    </w:p>
    <w:bookmarkEnd w:id="1504"/>
    <w:bookmarkStart w:name="z1548" w:id="1505"/>
    <w:p>
      <w:pPr>
        <w:spacing w:after="0"/>
        <w:ind w:left="0"/>
        <w:jc w:val="both"/>
      </w:pPr>
      <w:r>
        <w:rPr>
          <w:rFonts w:ascii="Times New Roman"/>
          <w:b w:val="false"/>
          <w:i w:val="false"/>
          <w:color w:val="000000"/>
          <w:sz w:val="28"/>
        </w:rPr>
        <w:t>
      495. При попадании в метеорологические условия, к полетам, в которых экипаж не подготовлен, КВС докладывает о случившемся органу УВД, принимает все возможные меры к выходу из них в зависимости от обстановки и принимает решение о продолжении или прекращении полетного задания.</w:t>
      </w:r>
    </w:p>
    <w:bookmarkEnd w:id="1505"/>
    <w:bookmarkStart w:name="z1549" w:id="1506"/>
    <w:p>
      <w:pPr>
        <w:spacing w:after="0"/>
        <w:ind w:left="0"/>
        <w:jc w:val="both"/>
      </w:pPr>
      <w:r>
        <w:rPr>
          <w:rFonts w:ascii="Times New Roman"/>
          <w:b w:val="false"/>
          <w:i w:val="false"/>
          <w:color w:val="000000"/>
          <w:sz w:val="28"/>
        </w:rPr>
        <w:t>
      496. Если при снижении на посадочной прямой не был установлен необходимый визуальный контакт с ориентирами для продолжения захода на посадку или если положение ВС в пространстве относительно заданной траектории полета не обеспечивает безопасной посадки, КВС необходимо:</w:t>
      </w:r>
    </w:p>
    <w:bookmarkEnd w:id="1506"/>
    <w:bookmarkStart w:name="z1550" w:id="1507"/>
    <w:p>
      <w:pPr>
        <w:spacing w:after="0"/>
        <w:ind w:left="0"/>
        <w:jc w:val="both"/>
      </w:pPr>
      <w:r>
        <w:rPr>
          <w:rFonts w:ascii="Times New Roman"/>
          <w:b w:val="false"/>
          <w:i w:val="false"/>
          <w:color w:val="000000"/>
          <w:sz w:val="28"/>
        </w:rPr>
        <w:t>
      1) прекратить снижение;</w:t>
      </w:r>
    </w:p>
    <w:bookmarkEnd w:id="1507"/>
    <w:bookmarkStart w:name="z1551" w:id="1508"/>
    <w:p>
      <w:pPr>
        <w:spacing w:after="0"/>
        <w:ind w:left="0"/>
        <w:jc w:val="both"/>
      </w:pPr>
      <w:r>
        <w:rPr>
          <w:rFonts w:ascii="Times New Roman"/>
          <w:b w:val="false"/>
          <w:i w:val="false"/>
          <w:color w:val="000000"/>
          <w:sz w:val="28"/>
        </w:rPr>
        <w:t>
      2) перевести ВС в набор высоты;</w:t>
      </w:r>
    </w:p>
    <w:bookmarkEnd w:id="1508"/>
    <w:bookmarkStart w:name="z1552" w:id="1509"/>
    <w:p>
      <w:pPr>
        <w:spacing w:after="0"/>
        <w:ind w:left="0"/>
        <w:jc w:val="both"/>
      </w:pPr>
      <w:r>
        <w:rPr>
          <w:rFonts w:ascii="Times New Roman"/>
          <w:b w:val="false"/>
          <w:i w:val="false"/>
          <w:color w:val="000000"/>
          <w:sz w:val="28"/>
        </w:rPr>
        <w:t>
      3) доложить руководителю полетами и в дальнейшем действовать по его указанию.</w:t>
      </w:r>
    </w:p>
    <w:bookmarkEnd w:id="1509"/>
    <w:bookmarkStart w:name="z1553" w:id="1510"/>
    <w:p>
      <w:pPr>
        <w:spacing w:after="0"/>
        <w:ind w:left="0"/>
        <w:jc w:val="both"/>
      </w:pPr>
      <w:r>
        <w:rPr>
          <w:rFonts w:ascii="Times New Roman"/>
          <w:b w:val="false"/>
          <w:i w:val="false"/>
          <w:color w:val="000000"/>
          <w:sz w:val="28"/>
        </w:rPr>
        <w:t>
      497. Органу УВД, учитывая воздушную обстановку, метеорологические условия и запас топлива на воздушном судне, необходимо вывести его в район с метеорологическими условиями, соответствующими уровню подготовки экипажа, или на запасной аэродром (посадочную площадку).</w:t>
      </w:r>
    </w:p>
    <w:bookmarkEnd w:id="1510"/>
    <w:bookmarkStart w:name="z1554" w:id="1511"/>
    <w:p>
      <w:pPr>
        <w:spacing w:after="0"/>
        <w:ind w:left="0"/>
        <w:jc w:val="both"/>
      </w:pPr>
      <w:r>
        <w:rPr>
          <w:rFonts w:ascii="Times New Roman"/>
          <w:b w:val="false"/>
          <w:i w:val="false"/>
          <w:color w:val="000000"/>
          <w:sz w:val="28"/>
        </w:rPr>
        <w:t>
      498. Если на аэродроме назначения высота нижней границы облаков и полетная видимость будут ниже минимума КВС или аэродрома и направить ВС на запасной аэродром невозможно из-за малого остатка топлива и (или) отсутствия запасных аэродромов, руководитель полетами принимает меры для обеспечения безопасного приема ВС:</w:t>
      </w:r>
    </w:p>
    <w:bookmarkEnd w:id="1511"/>
    <w:bookmarkStart w:name="z1555" w:id="1512"/>
    <w:p>
      <w:pPr>
        <w:spacing w:after="0"/>
        <w:ind w:left="0"/>
        <w:jc w:val="both"/>
      </w:pPr>
      <w:r>
        <w:rPr>
          <w:rFonts w:ascii="Times New Roman"/>
          <w:b w:val="false"/>
          <w:i w:val="false"/>
          <w:color w:val="000000"/>
          <w:sz w:val="28"/>
        </w:rPr>
        <w:t>
      1) дает команду на включение всех средств радиотехнического обеспечения полетов аэродрома и проконтролировать ее выполнение;</w:t>
      </w:r>
    </w:p>
    <w:bookmarkEnd w:id="1512"/>
    <w:bookmarkStart w:name="z1556" w:id="1513"/>
    <w:p>
      <w:pPr>
        <w:spacing w:after="0"/>
        <w:ind w:left="0"/>
        <w:jc w:val="both"/>
      </w:pPr>
      <w:r>
        <w:rPr>
          <w:rFonts w:ascii="Times New Roman"/>
          <w:b w:val="false"/>
          <w:i w:val="false"/>
          <w:color w:val="000000"/>
          <w:sz w:val="28"/>
        </w:rPr>
        <w:t>
      2) определяет и доводит до экипажа ВС и лиц группы руководства полетов способ захода ВС на посадку;</w:t>
      </w:r>
    </w:p>
    <w:bookmarkEnd w:id="1513"/>
    <w:bookmarkStart w:name="z1557" w:id="1514"/>
    <w:p>
      <w:pPr>
        <w:spacing w:after="0"/>
        <w:ind w:left="0"/>
        <w:jc w:val="both"/>
      </w:pPr>
      <w:r>
        <w:rPr>
          <w:rFonts w:ascii="Times New Roman"/>
          <w:b w:val="false"/>
          <w:i w:val="false"/>
          <w:color w:val="000000"/>
          <w:sz w:val="28"/>
        </w:rPr>
        <w:t>
      3) дает команду группе руководства полетов об усилении контроля за полетом ВС при заходе на посадку и снижении на посадочном курсе, особенно после пролета дальнего приводного радиомаяка;</w:t>
      </w:r>
    </w:p>
    <w:bookmarkEnd w:id="1514"/>
    <w:bookmarkStart w:name="z1558" w:id="1515"/>
    <w:p>
      <w:pPr>
        <w:spacing w:after="0"/>
        <w:ind w:left="0"/>
        <w:jc w:val="both"/>
      </w:pPr>
      <w:r>
        <w:rPr>
          <w:rFonts w:ascii="Times New Roman"/>
          <w:b w:val="false"/>
          <w:i w:val="false"/>
          <w:color w:val="000000"/>
          <w:sz w:val="28"/>
        </w:rPr>
        <w:t>
      4) определяет экипажу минимальную высоту снижения на посадочном курсе в зависимости от минимума КВС и его действия при не обнаружении взлетно-посадочной полосы после выхода на эту высоту, при этом руководителю полетами допускается разрешение экипажу ВС снижаться до высоты пролета ближнего приводного радиомаяка для выхода под облака после пролета дальнего приводного радиомаяка, а если высота нижней границы облаков, указанная в минимуме погоды данного ВС, ниже высоты пролета ближнего приводного радиомаяка – снижаться, после пролета ближнего приводного радиомаяка, до высоты установленной этим минимумом;</w:t>
      </w:r>
    </w:p>
    <w:bookmarkEnd w:id="1515"/>
    <w:bookmarkStart w:name="z1559" w:id="1516"/>
    <w:p>
      <w:pPr>
        <w:spacing w:after="0"/>
        <w:ind w:left="0"/>
        <w:jc w:val="both"/>
      </w:pPr>
      <w:r>
        <w:rPr>
          <w:rFonts w:ascii="Times New Roman"/>
          <w:b w:val="false"/>
          <w:i w:val="false"/>
          <w:color w:val="000000"/>
          <w:sz w:val="28"/>
        </w:rPr>
        <w:t>
      5) дает команду на включение светотехнического оборудования аэродрома и посадочных прожекторов, при этом днем прожекторы выставить навстречу заходящему на посадку воздушному судну в начале взлетно-посадочной полосы со снятыми рассеивателями под углом, близким к углу направления глиссады снижения на данном аэродроме;</w:t>
      </w:r>
    </w:p>
    <w:bookmarkEnd w:id="1516"/>
    <w:bookmarkStart w:name="z1560" w:id="1517"/>
    <w:p>
      <w:pPr>
        <w:spacing w:after="0"/>
        <w:ind w:left="0"/>
        <w:jc w:val="both"/>
      </w:pPr>
      <w:r>
        <w:rPr>
          <w:rFonts w:ascii="Times New Roman"/>
          <w:b w:val="false"/>
          <w:i w:val="false"/>
          <w:color w:val="000000"/>
          <w:sz w:val="28"/>
        </w:rPr>
        <w:t>
      6) приводит в готовность к действиям дежурные поисково-спасательные силы и средства, наземную поисково-спасательную команду, команду технической помощи;</w:t>
      </w:r>
    </w:p>
    <w:bookmarkEnd w:id="1517"/>
    <w:bookmarkStart w:name="z1561" w:id="1518"/>
    <w:p>
      <w:pPr>
        <w:spacing w:after="0"/>
        <w:ind w:left="0"/>
        <w:jc w:val="both"/>
      </w:pPr>
      <w:r>
        <w:rPr>
          <w:rFonts w:ascii="Times New Roman"/>
          <w:b w:val="false"/>
          <w:i w:val="false"/>
          <w:color w:val="000000"/>
          <w:sz w:val="28"/>
        </w:rPr>
        <w:t>
      7) высылает (при необходимости) помощника руководителя полетами с радиостанцией в район ближнего приводного радиомаяка для оказания помощи экипажу ВС в заходе на посадку;</w:t>
      </w:r>
    </w:p>
    <w:bookmarkEnd w:id="1518"/>
    <w:bookmarkStart w:name="z1562" w:id="1519"/>
    <w:p>
      <w:pPr>
        <w:spacing w:after="0"/>
        <w:ind w:left="0"/>
        <w:jc w:val="both"/>
      </w:pPr>
      <w:r>
        <w:rPr>
          <w:rFonts w:ascii="Times New Roman"/>
          <w:b w:val="false"/>
          <w:i w:val="false"/>
          <w:color w:val="000000"/>
          <w:sz w:val="28"/>
        </w:rPr>
        <w:t>
      8) устно докладывает свое решение на прием ВС старшему авиационному начальнику;</w:t>
      </w:r>
    </w:p>
    <w:bookmarkEnd w:id="1519"/>
    <w:bookmarkStart w:name="z1563" w:id="1520"/>
    <w:p>
      <w:pPr>
        <w:spacing w:after="0"/>
        <w:ind w:left="0"/>
        <w:jc w:val="both"/>
      </w:pPr>
      <w:r>
        <w:rPr>
          <w:rFonts w:ascii="Times New Roman"/>
          <w:b w:val="false"/>
          <w:i w:val="false"/>
          <w:color w:val="000000"/>
          <w:sz w:val="28"/>
        </w:rPr>
        <w:t>
      9) контролирует с помощью средств радиотехнического обеспечения полетов правильность выхода ВС на посадочный курс и снижение с этим курсом;</w:t>
      </w:r>
    </w:p>
    <w:bookmarkEnd w:id="1520"/>
    <w:bookmarkStart w:name="z1564" w:id="1521"/>
    <w:p>
      <w:pPr>
        <w:spacing w:after="0"/>
        <w:ind w:left="0"/>
        <w:jc w:val="both"/>
      </w:pPr>
      <w:r>
        <w:rPr>
          <w:rFonts w:ascii="Times New Roman"/>
          <w:b w:val="false"/>
          <w:i w:val="false"/>
          <w:color w:val="000000"/>
          <w:sz w:val="28"/>
        </w:rPr>
        <w:t>
      10) после визуального обнаружения ВС командами по радио оказывает помощь экипажу ВС в выходе на взлетно-посадочную полосу с посадочным курсом и выполнении посадки;</w:t>
      </w:r>
    </w:p>
    <w:bookmarkEnd w:id="1521"/>
    <w:bookmarkStart w:name="z1565" w:id="1522"/>
    <w:p>
      <w:pPr>
        <w:spacing w:after="0"/>
        <w:ind w:left="0"/>
        <w:jc w:val="both"/>
      </w:pPr>
      <w:r>
        <w:rPr>
          <w:rFonts w:ascii="Times New Roman"/>
          <w:b w:val="false"/>
          <w:i w:val="false"/>
          <w:color w:val="000000"/>
          <w:sz w:val="28"/>
        </w:rPr>
        <w:t>
      11) при невозможности обеспечения безопасной для жизни экипажа ВС посадки, не допуская полной выработки топлива на ВС, принимает решение на покидание экипажем ВС.</w:t>
      </w:r>
    </w:p>
    <w:bookmarkEnd w:id="1522"/>
    <w:bookmarkStart w:name="z1566" w:id="1523"/>
    <w:p>
      <w:pPr>
        <w:spacing w:after="0"/>
        <w:ind w:left="0"/>
        <w:jc w:val="left"/>
      </w:pPr>
      <w:r>
        <w:rPr>
          <w:rFonts w:ascii="Times New Roman"/>
          <w:b/>
          <w:i w:val="false"/>
          <w:color w:val="000000"/>
        </w:rPr>
        <w:t xml:space="preserve"> Параграф 5. Потеря экипажем воздушного судна ориентировки</w:t>
      </w:r>
    </w:p>
    <w:bookmarkEnd w:id="1523"/>
    <w:bookmarkStart w:name="z1567" w:id="1524"/>
    <w:p>
      <w:pPr>
        <w:spacing w:after="0"/>
        <w:ind w:left="0"/>
        <w:jc w:val="both"/>
      </w:pPr>
      <w:r>
        <w:rPr>
          <w:rFonts w:ascii="Times New Roman"/>
          <w:b w:val="false"/>
          <w:i w:val="false"/>
          <w:color w:val="000000"/>
          <w:sz w:val="28"/>
        </w:rPr>
        <w:t>
      499. При потере ориентировки КВС необходимо:</w:t>
      </w:r>
    </w:p>
    <w:bookmarkEnd w:id="1524"/>
    <w:bookmarkStart w:name="z1568" w:id="1525"/>
    <w:p>
      <w:pPr>
        <w:spacing w:after="0"/>
        <w:ind w:left="0"/>
        <w:jc w:val="both"/>
      </w:pPr>
      <w:r>
        <w:rPr>
          <w:rFonts w:ascii="Times New Roman"/>
          <w:b w:val="false"/>
          <w:i w:val="false"/>
          <w:color w:val="000000"/>
          <w:sz w:val="28"/>
        </w:rPr>
        <w:t>
      1) не допускать необдуманных, поспешных действий и полета с произвольными курсами;</w:t>
      </w:r>
    </w:p>
    <w:bookmarkEnd w:id="1525"/>
    <w:bookmarkStart w:name="z1569" w:id="1526"/>
    <w:p>
      <w:pPr>
        <w:spacing w:after="0"/>
        <w:ind w:left="0"/>
        <w:jc w:val="both"/>
      </w:pPr>
      <w:r>
        <w:rPr>
          <w:rFonts w:ascii="Times New Roman"/>
          <w:b w:val="false"/>
          <w:i w:val="false"/>
          <w:color w:val="000000"/>
          <w:sz w:val="28"/>
        </w:rPr>
        <w:t>
      2) доложить органу УВД о потере ориентировки, остатке топлива и условиях полета;</w:t>
      </w:r>
    </w:p>
    <w:bookmarkEnd w:id="1526"/>
    <w:bookmarkStart w:name="z1570" w:id="1527"/>
    <w:p>
      <w:pPr>
        <w:spacing w:after="0"/>
        <w:ind w:left="0"/>
        <w:jc w:val="both"/>
      </w:pPr>
      <w:r>
        <w:rPr>
          <w:rFonts w:ascii="Times New Roman"/>
          <w:b w:val="false"/>
          <w:i w:val="false"/>
          <w:color w:val="000000"/>
          <w:sz w:val="28"/>
        </w:rPr>
        <w:t>
      3) включить сигнал "Бедствие";</w:t>
      </w:r>
    </w:p>
    <w:bookmarkEnd w:id="1527"/>
    <w:bookmarkStart w:name="z1571" w:id="1528"/>
    <w:p>
      <w:pPr>
        <w:spacing w:after="0"/>
        <w:ind w:left="0"/>
        <w:jc w:val="both"/>
      </w:pPr>
      <w:r>
        <w:rPr>
          <w:rFonts w:ascii="Times New Roman"/>
          <w:b w:val="false"/>
          <w:i w:val="false"/>
          <w:color w:val="000000"/>
          <w:sz w:val="28"/>
        </w:rPr>
        <w:t>
      4) передать по радио сигнал "Полюс";</w:t>
      </w:r>
    </w:p>
    <w:bookmarkEnd w:id="1528"/>
    <w:bookmarkStart w:name="z1572" w:id="1529"/>
    <w:p>
      <w:pPr>
        <w:spacing w:after="0"/>
        <w:ind w:left="0"/>
        <w:jc w:val="both"/>
      </w:pPr>
      <w:r>
        <w:rPr>
          <w:rFonts w:ascii="Times New Roman"/>
          <w:b w:val="false"/>
          <w:i w:val="false"/>
          <w:color w:val="000000"/>
          <w:sz w:val="28"/>
        </w:rPr>
        <w:t>
      5) занять наивыгоднейшую высоту для обнаружения ВС радиотехническими средствами и установить режим экономичного расхода топлива;</w:t>
      </w:r>
    </w:p>
    <w:bookmarkEnd w:id="1529"/>
    <w:bookmarkStart w:name="z1573" w:id="1530"/>
    <w:p>
      <w:pPr>
        <w:spacing w:after="0"/>
        <w:ind w:left="0"/>
        <w:jc w:val="both"/>
      </w:pPr>
      <w:r>
        <w:rPr>
          <w:rFonts w:ascii="Times New Roman"/>
          <w:b w:val="false"/>
          <w:i w:val="false"/>
          <w:color w:val="000000"/>
          <w:sz w:val="28"/>
        </w:rPr>
        <w:t>
      6) применить наиболее эффективный в данных условиях способ восстановления ориентировки, согласуя свои действия с пунктами управления или центрами УВД если полет осуществлялся под их управлением.</w:t>
      </w:r>
    </w:p>
    <w:bookmarkEnd w:id="1530"/>
    <w:bookmarkStart w:name="z1574" w:id="1531"/>
    <w:p>
      <w:pPr>
        <w:spacing w:after="0"/>
        <w:ind w:left="0"/>
        <w:jc w:val="both"/>
      </w:pPr>
      <w:r>
        <w:rPr>
          <w:rFonts w:ascii="Times New Roman"/>
          <w:b w:val="false"/>
          <w:i w:val="false"/>
          <w:color w:val="000000"/>
          <w:sz w:val="28"/>
        </w:rPr>
        <w:t>
      При потере ориентировки снижение ниже безопасной высоты (эшелона), установленной для данного района полетов, не допускается.</w:t>
      </w:r>
    </w:p>
    <w:bookmarkEnd w:id="1531"/>
    <w:bookmarkStart w:name="z1575" w:id="1532"/>
    <w:p>
      <w:pPr>
        <w:spacing w:after="0"/>
        <w:ind w:left="0"/>
        <w:jc w:val="both"/>
      </w:pPr>
      <w:r>
        <w:rPr>
          <w:rFonts w:ascii="Times New Roman"/>
          <w:b w:val="false"/>
          <w:i w:val="false"/>
          <w:color w:val="000000"/>
          <w:sz w:val="28"/>
        </w:rPr>
        <w:t>
      При потере ориентировки вблизи Государственной границы, не допуская ее нарушения, КВС необходимо немедленно взять курс в глубь своей территории. Выполнять маневры для восстановления ориентировки в приграничной полосе не допускается.</w:t>
      </w:r>
    </w:p>
    <w:bookmarkEnd w:id="1532"/>
    <w:bookmarkStart w:name="z1576" w:id="1533"/>
    <w:p>
      <w:pPr>
        <w:spacing w:after="0"/>
        <w:ind w:left="0"/>
        <w:jc w:val="both"/>
      </w:pPr>
      <w:r>
        <w:rPr>
          <w:rFonts w:ascii="Times New Roman"/>
          <w:b w:val="false"/>
          <w:i w:val="false"/>
          <w:color w:val="000000"/>
          <w:sz w:val="28"/>
        </w:rPr>
        <w:t>
      500. При потере ориентировки в групповом полете командиру (ведущему) группы необходимо запросить ведомые экипажи о местонахождении группы. Получив от ведомых данные о местонахождении, командир (ведущий) группы уточняет свое место. Если и после этого ориентировка не восстановлена, ему необходимо передать управление группой своему заместителю или одному из ведомых, знающих свое местонахождение.</w:t>
      </w:r>
    </w:p>
    <w:bookmarkEnd w:id="1533"/>
    <w:bookmarkStart w:name="z1577" w:id="1534"/>
    <w:p>
      <w:pPr>
        <w:spacing w:after="0"/>
        <w:ind w:left="0"/>
        <w:jc w:val="both"/>
      </w:pPr>
      <w:r>
        <w:rPr>
          <w:rFonts w:ascii="Times New Roman"/>
          <w:b w:val="false"/>
          <w:i w:val="false"/>
          <w:color w:val="000000"/>
          <w:sz w:val="28"/>
        </w:rPr>
        <w:t>
      Замена ведущего группы, потерявшего ориентировку, не снимает с ведущего группы ответственности за исход полета группы.</w:t>
      </w:r>
    </w:p>
    <w:bookmarkEnd w:id="1534"/>
    <w:bookmarkStart w:name="z1578" w:id="1535"/>
    <w:p>
      <w:pPr>
        <w:spacing w:after="0"/>
        <w:ind w:left="0"/>
        <w:jc w:val="both"/>
      </w:pPr>
      <w:r>
        <w:rPr>
          <w:rFonts w:ascii="Times New Roman"/>
          <w:b w:val="false"/>
          <w:i w:val="false"/>
          <w:color w:val="000000"/>
          <w:sz w:val="28"/>
        </w:rPr>
        <w:t>
      501. В случаях, когда восстановить ориентировку не удалось, заблаговременно, не допуская полной выработки топлива и до наступления темноты КВС (старшему группы) необходимо произвести посадку на любом аэродроме или выбранной с воздуха площадке. Если вынужденную посадку произвести невозможно или экипаж ВС не уверен в ее безопасности, покинуть ВС, предварительно доложив о своем решении органам УВД.</w:t>
      </w:r>
    </w:p>
    <w:bookmarkEnd w:id="1535"/>
    <w:bookmarkStart w:name="z1579" w:id="1536"/>
    <w:p>
      <w:pPr>
        <w:spacing w:after="0"/>
        <w:ind w:left="0"/>
        <w:jc w:val="both"/>
      </w:pPr>
      <w:r>
        <w:rPr>
          <w:rFonts w:ascii="Times New Roman"/>
          <w:b w:val="false"/>
          <w:i w:val="false"/>
          <w:color w:val="000000"/>
          <w:sz w:val="28"/>
        </w:rPr>
        <w:t>
      502. Органу УВД, получившему доклад от КВС о потере ориентировки или установив факт потери ориентировки по другим данным, после обнаружения ВС необходимо доложить на вышестоящий командный пункт, оказать помощь его экипажу в восстановлении ориентировки и выводе на маршрут полета или аэродром посадки. Для вывода ВС на аэродром посадки допускается использование воздушного судна – лидера с соответствующими летно-техническими характеристиками.</w:t>
      </w:r>
    </w:p>
    <w:bookmarkEnd w:id="1536"/>
    <w:bookmarkStart w:name="z1580" w:id="1537"/>
    <w:p>
      <w:pPr>
        <w:spacing w:after="0"/>
        <w:ind w:left="0"/>
        <w:jc w:val="left"/>
      </w:pPr>
      <w:r>
        <w:rPr>
          <w:rFonts w:ascii="Times New Roman"/>
          <w:b/>
          <w:i w:val="false"/>
          <w:color w:val="000000"/>
        </w:rPr>
        <w:t xml:space="preserve"> Параграф 6. Отказ систем и оборудования воздушного судна</w:t>
      </w:r>
    </w:p>
    <w:bookmarkEnd w:id="1537"/>
    <w:bookmarkStart w:name="z1581" w:id="1538"/>
    <w:p>
      <w:pPr>
        <w:spacing w:after="0"/>
        <w:ind w:left="0"/>
        <w:jc w:val="both"/>
      </w:pPr>
      <w:r>
        <w:rPr>
          <w:rFonts w:ascii="Times New Roman"/>
          <w:b w:val="false"/>
          <w:i w:val="false"/>
          <w:color w:val="000000"/>
          <w:sz w:val="28"/>
        </w:rPr>
        <w:t>
      503. При отказе систем и оборудования ВС или пожаре на его борту КВС необходимо:</w:t>
      </w:r>
    </w:p>
    <w:bookmarkEnd w:id="1538"/>
    <w:bookmarkStart w:name="z1582" w:id="1539"/>
    <w:p>
      <w:pPr>
        <w:spacing w:after="0"/>
        <w:ind w:left="0"/>
        <w:jc w:val="both"/>
      </w:pPr>
      <w:r>
        <w:rPr>
          <w:rFonts w:ascii="Times New Roman"/>
          <w:b w:val="false"/>
          <w:i w:val="false"/>
          <w:color w:val="000000"/>
          <w:sz w:val="28"/>
        </w:rPr>
        <w:t>
      1) доложить органу УВД о происшествии;</w:t>
      </w:r>
    </w:p>
    <w:bookmarkEnd w:id="1539"/>
    <w:bookmarkStart w:name="z1583" w:id="1540"/>
    <w:p>
      <w:pPr>
        <w:spacing w:after="0"/>
        <w:ind w:left="0"/>
        <w:jc w:val="both"/>
      </w:pPr>
      <w:r>
        <w:rPr>
          <w:rFonts w:ascii="Times New Roman"/>
          <w:b w:val="false"/>
          <w:i w:val="false"/>
          <w:color w:val="000000"/>
          <w:sz w:val="28"/>
        </w:rPr>
        <w:t>
      2) действовать согласно РЛЭ данного типа и принять все возможные меры по устранению неисправности, ликвидации пожара;</w:t>
      </w:r>
    </w:p>
    <w:bookmarkEnd w:id="1540"/>
    <w:bookmarkStart w:name="z1584" w:id="1541"/>
    <w:p>
      <w:pPr>
        <w:spacing w:after="0"/>
        <w:ind w:left="0"/>
        <w:jc w:val="both"/>
      </w:pPr>
      <w:r>
        <w:rPr>
          <w:rFonts w:ascii="Times New Roman"/>
          <w:b w:val="false"/>
          <w:i w:val="false"/>
          <w:color w:val="000000"/>
          <w:sz w:val="28"/>
        </w:rPr>
        <w:t>
      3) в зависимости от обстановки, принять решение о продолжении или прекращении выполнения полетного задания.</w:t>
      </w:r>
    </w:p>
    <w:bookmarkEnd w:id="1541"/>
    <w:bookmarkStart w:name="z1585" w:id="1542"/>
    <w:p>
      <w:pPr>
        <w:spacing w:after="0"/>
        <w:ind w:left="0"/>
        <w:jc w:val="both"/>
      </w:pPr>
      <w:r>
        <w:rPr>
          <w:rFonts w:ascii="Times New Roman"/>
          <w:b w:val="false"/>
          <w:i w:val="false"/>
          <w:color w:val="000000"/>
          <w:sz w:val="28"/>
        </w:rPr>
        <w:t>
      504. Органу УВД, получившему сообщение об отказе систем, оборудования ВС или пожаре, необходимо:</w:t>
      </w:r>
    </w:p>
    <w:bookmarkEnd w:id="1542"/>
    <w:bookmarkStart w:name="z1586" w:id="1543"/>
    <w:p>
      <w:pPr>
        <w:spacing w:after="0"/>
        <w:ind w:left="0"/>
        <w:jc w:val="both"/>
      </w:pPr>
      <w:r>
        <w:rPr>
          <w:rFonts w:ascii="Times New Roman"/>
          <w:b w:val="false"/>
          <w:i w:val="false"/>
          <w:color w:val="000000"/>
          <w:sz w:val="28"/>
        </w:rPr>
        <w:t>
      1) определить местонахождение ВС;</w:t>
      </w:r>
    </w:p>
    <w:bookmarkEnd w:id="1543"/>
    <w:bookmarkStart w:name="z1587" w:id="1544"/>
    <w:p>
      <w:pPr>
        <w:spacing w:after="0"/>
        <w:ind w:left="0"/>
        <w:jc w:val="both"/>
      </w:pPr>
      <w:r>
        <w:rPr>
          <w:rFonts w:ascii="Times New Roman"/>
          <w:b w:val="false"/>
          <w:i w:val="false"/>
          <w:color w:val="000000"/>
          <w:sz w:val="28"/>
        </w:rPr>
        <w:t>
      2) контролируя его полет, оказать экипажу помощь в соответствии с обстановкой и характером отказа;</w:t>
      </w:r>
    </w:p>
    <w:bookmarkEnd w:id="1544"/>
    <w:bookmarkStart w:name="z1588" w:id="1545"/>
    <w:p>
      <w:pPr>
        <w:spacing w:after="0"/>
        <w:ind w:left="0"/>
        <w:jc w:val="both"/>
      </w:pPr>
      <w:r>
        <w:rPr>
          <w:rFonts w:ascii="Times New Roman"/>
          <w:b w:val="false"/>
          <w:i w:val="false"/>
          <w:color w:val="000000"/>
          <w:sz w:val="28"/>
        </w:rPr>
        <w:t>
      3) немедленно известить пункт управления аэродрома посадки для приведения в готовность аварийно-спасательных средств.</w:t>
      </w:r>
    </w:p>
    <w:bookmarkEnd w:id="1545"/>
    <w:bookmarkStart w:name="z1589" w:id="1546"/>
    <w:p>
      <w:pPr>
        <w:spacing w:after="0"/>
        <w:ind w:left="0"/>
        <w:jc w:val="left"/>
      </w:pPr>
      <w:r>
        <w:rPr>
          <w:rFonts w:ascii="Times New Roman"/>
          <w:b/>
          <w:i w:val="false"/>
          <w:color w:val="000000"/>
        </w:rPr>
        <w:t xml:space="preserve"> Параграф 7. Потеря радиосвязи</w:t>
      </w:r>
    </w:p>
    <w:bookmarkEnd w:id="1546"/>
    <w:bookmarkStart w:name="z1590" w:id="1547"/>
    <w:p>
      <w:pPr>
        <w:spacing w:after="0"/>
        <w:ind w:left="0"/>
        <w:jc w:val="both"/>
      </w:pPr>
      <w:r>
        <w:rPr>
          <w:rFonts w:ascii="Times New Roman"/>
          <w:b w:val="false"/>
          <w:i w:val="false"/>
          <w:color w:val="000000"/>
          <w:sz w:val="28"/>
        </w:rPr>
        <w:t>
      505. При потере радиосвязи с органом УВД экипажу ВС необходимо, используя все имеющиеся каналы, принять меры к восстановлению связи с органами УВД или установлению ее с другими ВС.</w:t>
      </w:r>
    </w:p>
    <w:bookmarkEnd w:id="1547"/>
    <w:bookmarkStart w:name="z1591" w:id="1548"/>
    <w:p>
      <w:pPr>
        <w:spacing w:after="0"/>
        <w:ind w:left="0"/>
        <w:jc w:val="both"/>
      </w:pPr>
      <w:r>
        <w:rPr>
          <w:rFonts w:ascii="Times New Roman"/>
          <w:b w:val="false"/>
          <w:i w:val="false"/>
          <w:color w:val="000000"/>
          <w:sz w:val="28"/>
        </w:rPr>
        <w:t>
      Радиосвязь считается потерянной, если в течение 5 минут при использовании всех каналов радиосвязи на неоднократные запросы по каждому из них экипаж ВС или орган УВД не отвечает.</w:t>
      </w:r>
    </w:p>
    <w:bookmarkEnd w:id="1548"/>
    <w:bookmarkStart w:name="z1592" w:id="1549"/>
    <w:p>
      <w:pPr>
        <w:spacing w:after="0"/>
        <w:ind w:left="0"/>
        <w:jc w:val="both"/>
      </w:pPr>
      <w:r>
        <w:rPr>
          <w:rFonts w:ascii="Times New Roman"/>
          <w:b w:val="false"/>
          <w:i w:val="false"/>
          <w:color w:val="000000"/>
          <w:sz w:val="28"/>
        </w:rPr>
        <w:t>
      506. Если восстановить радиосвязь не удалось, экипажу ВС необходимо включить сигнал "Бедствие", при наличии ответчика вторичной локации установить код 7600, периодически обозначать себя нажатием кнопки "Знак" ("Опознавание") и в зависимости от обстановки продолжить или прекратить выполнение задания. Для приема команд использовать автоматический радиокомпас и аппаратуру приборного наведения и продолжать передачу установленных докладов о своем местонахождении, действиях и режиме полета.</w:t>
      </w:r>
    </w:p>
    <w:bookmarkEnd w:id="1549"/>
    <w:bookmarkStart w:name="z1593" w:id="1550"/>
    <w:p>
      <w:pPr>
        <w:spacing w:after="0"/>
        <w:ind w:left="0"/>
        <w:jc w:val="both"/>
      </w:pPr>
      <w:r>
        <w:rPr>
          <w:rFonts w:ascii="Times New Roman"/>
          <w:b w:val="false"/>
          <w:i w:val="false"/>
          <w:color w:val="000000"/>
          <w:sz w:val="28"/>
        </w:rPr>
        <w:t>
      В этом случае экипажу необходимо:</w:t>
      </w:r>
    </w:p>
    <w:bookmarkEnd w:id="1550"/>
    <w:bookmarkStart w:name="z1594" w:id="1551"/>
    <w:p>
      <w:pPr>
        <w:spacing w:after="0"/>
        <w:ind w:left="0"/>
        <w:jc w:val="both"/>
      </w:pPr>
      <w:r>
        <w:rPr>
          <w:rFonts w:ascii="Times New Roman"/>
          <w:b w:val="false"/>
          <w:i w:val="false"/>
          <w:color w:val="000000"/>
          <w:sz w:val="28"/>
        </w:rPr>
        <w:t>
      1) при выходе на аэродром посадки занять эшелон для ВС с отказавшей радиосвязью, объявленный на предполетных указаниях;</w:t>
      </w:r>
    </w:p>
    <w:bookmarkEnd w:id="1551"/>
    <w:bookmarkStart w:name="z1595" w:id="1552"/>
    <w:p>
      <w:pPr>
        <w:spacing w:after="0"/>
        <w:ind w:left="0"/>
        <w:jc w:val="both"/>
      </w:pPr>
      <w:r>
        <w:rPr>
          <w:rFonts w:ascii="Times New Roman"/>
          <w:b w:val="false"/>
          <w:i w:val="false"/>
          <w:color w:val="000000"/>
          <w:sz w:val="28"/>
        </w:rPr>
        <w:t>
      2) при полете под облаками, если позволяет высота, в облака не входить;</w:t>
      </w:r>
    </w:p>
    <w:bookmarkEnd w:id="1552"/>
    <w:bookmarkStart w:name="z1596" w:id="1553"/>
    <w:p>
      <w:pPr>
        <w:spacing w:after="0"/>
        <w:ind w:left="0"/>
        <w:jc w:val="both"/>
      </w:pPr>
      <w:r>
        <w:rPr>
          <w:rFonts w:ascii="Times New Roman"/>
          <w:b w:val="false"/>
          <w:i w:val="false"/>
          <w:color w:val="000000"/>
          <w:sz w:val="28"/>
        </w:rPr>
        <w:t>
      3) при полете по приборам строго выдерживать установленные эшелон, режим и профиль полета;</w:t>
      </w:r>
    </w:p>
    <w:bookmarkEnd w:id="1553"/>
    <w:bookmarkStart w:name="z1597" w:id="1554"/>
    <w:p>
      <w:pPr>
        <w:spacing w:after="0"/>
        <w:ind w:left="0"/>
        <w:jc w:val="both"/>
      </w:pPr>
      <w:r>
        <w:rPr>
          <w:rFonts w:ascii="Times New Roman"/>
          <w:b w:val="false"/>
          <w:i w:val="false"/>
          <w:color w:val="000000"/>
          <w:sz w:val="28"/>
        </w:rPr>
        <w:t>
      4) выполнять полет с таким расчетом, чтобы прибыть на аэродром посадки в предусмотренное планом полета время или в расчетное время о котором экипаж ВС докладывал органу УВД, но по возможности не позднее чем через 30 минут после расчетного времени;</w:t>
      </w:r>
    </w:p>
    <w:bookmarkEnd w:id="1554"/>
    <w:bookmarkStart w:name="z1598" w:id="1555"/>
    <w:p>
      <w:pPr>
        <w:spacing w:after="0"/>
        <w:ind w:left="0"/>
        <w:jc w:val="both"/>
      </w:pPr>
      <w:r>
        <w:rPr>
          <w:rFonts w:ascii="Times New Roman"/>
          <w:b w:val="false"/>
          <w:i w:val="false"/>
          <w:color w:val="000000"/>
          <w:sz w:val="28"/>
        </w:rPr>
        <w:t>
      5) выход с маршрута (воздушной трассы) на аэродром посадки производить по установленной для данного аэродрома схеме. При невозможности произвести посадку на аэродроме назначения КВС допускается принятие решения о следовании на запасной аэродром на нижнем (безопасном) эшелоне или на специально установленных для полетов без радиосвязи эшелонах 4250м (FL140), 4550м (FL150) или 7300м (FL240), 7600м (FL250) в зависимости от направления полета.</w:t>
      </w:r>
    </w:p>
    <w:bookmarkEnd w:id="1555"/>
    <w:bookmarkStart w:name="z1599" w:id="1556"/>
    <w:p>
      <w:pPr>
        <w:spacing w:after="0"/>
        <w:ind w:left="0"/>
        <w:jc w:val="both"/>
      </w:pPr>
      <w:r>
        <w:rPr>
          <w:rFonts w:ascii="Times New Roman"/>
          <w:b w:val="false"/>
          <w:i w:val="false"/>
          <w:color w:val="000000"/>
          <w:sz w:val="28"/>
        </w:rPr>
        <w:t>
      6) полет в районе аэродрома и заход на посадку выполнять с точным соблюдением плана полета (перелета) и аэронавигационным паспортом аэродрома (для перелетающих экипажей – требований документов аэронавигационной информации), усилив осмотрительность;</w:t>
      </w:r>
    </w:p>
    <w:bookmarkEnd w:id="1556"/>
    <w:bookmarkStart w:name="z1600" w:id="1557"/>
    <w:p>
      <w:pPr>
        <w:spacing w:after="0"/>
        <w:ind w:left="0"/>
        <w:jc w:val="both"/>
      </w:pPr>
      <w:r>
        <w:rPr>
          <w:rFonts w:ascii="Times New Roman"/>
          <w:b w:val="false"/>
          <w:i w:val="false"/>
          <w:color w:val="000000"/>
          <w:sz w:val="28"/>
        </w:rPr>
        <w:t>
      7) ночью при заходе на посадку на четвертом развороте или после пролета дальнего приводного радиомаяка обозначить себя и запросить посадку миганием аэронавигационных огней, фарой или пуском ракеты белого огня.</w:t>
      </w:r>
    </w:p>
    <w:bookmarkEnd w:id="1557"/>
    <w:bookmarkStart w:name="z1601" w:id="1558"/>
    <w:p>
      <w:pPr>
        <w:spacing w:after="0"/>
        <w:ind w:left="0"/>
        <w:jc w:val="both"/>
      </w:pPr>
      <w:r>
        <w:rPr>
          <w:rFonts w:ascii="Times New Roman"/>
          <w:b w:val="false"/>
          <w:i w:val="false"/>
          <w:color w:val="000000"/>
          <w:sz w:val="28"/>
        </w:rPr>
        <w:t>
      Посадку на неосвещенную прожекторами взлетно-посадочную полосу выполнять в случае получения от руководителя полетами разрешения в виде включения огней разрешения посадки.</w:t>
      </w:r>
    </w:p>
    <w:bookmarkEnd w:id="1558"/>
    <w:bookmarkStart w:name="z1602" w:id="1559"/>
    <w:p>
      <w:pPr>
        <w:spacing w:after="0"/>
        <w:ind w:left="0"/>
        <w:jc w:val="both"/>
      </w:pPr>
      <w:r>
        <w:rPr>
          <w:rFonts w:ascii="Times New Roman"/>
          <w:b w:val="false"/>
          <w:i w:val="false"/>
          <w:color w:val="000000"/>
          <w:sz w:val="28"/>
        </w:rPr>
        <w:t>
      507. О потере радиосвязи с ВС руководитель полетами докладывает командиру авиационной части (старшему летной смены) и в центр управления воздушным движением, указывая при этом тип ВС, позывной экипажа ВС, эшелон полета, остаток топлива и предполагаемый район местонахождения, время взлета и потери радиосвязи.</w:t>
      </w:r>
    </w:p>
    <w:bookmarkEnd w:id="1559"/>
    <w:bookmarkStart w:name="z1603" w:id="1560"/>
    <w:p>
      <w:pPr>
        <w:spacing w:after="0"/>
        <w:ind w:left="0"/>
        <w:jc w:val="both"/>
      </w:pPr>
      <w:r>
        <w:rPr>
          <w:rFonts w:ascii="Times New Roman"/>
          <w:b w:val="false"/>
          <w:i w:val="false"/>
          <w:color w:val="000000"/>
          <w:sz w:val="28"/>
        </w:rPr>
        <w:t>
      508. Для восстановления радиосвязи с экипажем ВС и обеспечения безопасности полета руководителю полетами на аэродроме необходимо:</w:t>
      </w:r>
    </w:p>
    <w:bookmarkEnd w:id="1560"/>
    <w:bookmarkStart w:name="z1604" w:id="1561"/>
    <w:p>
      <w:pPr>
        <w:spacing w:after="0"/>
        <w:ind w:left="0"/>
        <w:jc w:val="both"/>
      </w:pPr>
      <w:r>
        <w:rPr>
          <w:rFonts w:ascii="Times New Roman"/>
          <w:b w:val="false"/>
          <w:i w:val="false"/>
          <w:color w:val="000000"/>
          <w:sz w:val="28"/>
        </w:rPr>
        <w:t>
      1) включить все средства связи и радиотехнического обеспечения полетов для обнаружения ВС и контроля за его полетом, доложить на командный пункт органа управления государственной авиации, имеющиеся данные о местонахождении ВС, следующего без радиосвязи и на основе полученной информации обеспечить безопасность полетов других ВС;</w:t>
      </w:r>
    </w:p>
    <w:bookmarkEnd w:id="1561"/>
    <w:bookmarkStart w:name="z1605" w:id="1562"/>
    <w:p>
      <w:pPr>
        <w:spacing w:after="0"/>
        <w:ind w:left="0"/>
        <w:jc w:val="both"/>
      </w:pPr>
      <w:r>
        <w:rPr>
          <w:rFonts w:ascii="Times New Roman"/>
          <w:b w:val="false"/>
          <w:i w:val="false"/>
          <w:color w:val="000000"/>
          <w:sz w:val="28"/>
        </w:rPr>
        <w:t>
      2) использовать все каналы связи (в том числе аппаратуру приборного наведения, канал приводной радиостанции – автоматического радиокомпаса, каналы связи других пунктов управления, а также радиосвязь через ВС, находящиеся в воздухе);</w:t>
      </w:r>
    </w:p>
    <w:bookmarkEnd w:id="1562"/>
    <w:bookmarkStart w:name="z1606" w:id="1563"/>
    <w:p>
      <w:pPr>
        <w:spacing w:after="0"/>
        <w:ind w:left="0"/>
        <w:jc w:val="both"/>
      </w:pPr>
      <w:r>
        <w:rPr>
          <w:rFonts w:ascii="Times New Roman"/>
          <w:b w:val="false"/>
          <w:i w:val="false"/>
          <w:color w:val="000000"/>
          <w:sz w:val="28"/>
        </w:rPr>
        <w:t>
      3) продолжать передавать по радио команды экипажу ВС и убедившись в их выполнении – руководить полетом ВС;</w:t>
      </w:r>
    </w:p>
    <w:bookmarkEnd w:id="1563"/>
    <w:bookmarkStart w:name="z1607" w:id="1564"/>
    <w:p>
      <w:pPr>
        <w:spacing w:after="0"/>
        <w:ind w:left="0"/>
        <w:jc w:val="both"/>
      </w:pPr>
      <w:r>
        <w:rPr>
          <w:rFonts w:ascii="Times New Roman"/>
          <w:b w:val="false"/>
          <w:i w:val="false"/>
          <w:color w:val="000000"/>
          <w:sz w:val="28"/>
        </w:rPr>
        <w:t>
      4) освободить экипажу ВС заданный эшелон и ближайшие (нижний и верхний) эшелоны для обратного полета, за 15 минут до расчетного времени прибытия ВС, следующего без радиосвязи, освободить круг полетов;</w:t>
      </w:r>
    </w:p>
    <w:bookmarkEnd w:id="1564"/>
    <w:bookmarkStart w:name="z1608" w:id="1565"/>
    <w:p>
      <w:pPr>
        <w:spacing w:after="0"/>
        <w:ind w:left="0"/>
        <w:jc w:val="both"/>
      </w:pPr>
      <w:r>
        <w:rPr>
          <w:rFonts w:ascii="Times New Roman"/>
          <w:b w:val="false"/>
          <w:i w:val="false"/>
          <w:color w:val="000000"/>
          <w:sz w:val="28"/>
        </w:rPr>
        <w:t>
      5) внимательно следить за воздушной обстановкой (особенно ночью и в сложных метеорологических условиях), информировать другие экипажи ВС или подавать им команды по радио для обеспечения безопасности полета ВС, следующего без радиосвязи;</w:t>
      </w:r>
    </w:p>
    <w:bookmarkEnd w:id="1565"/>
    <w:bookmarkStart w:name="z1609" w:id="1566"/>
    <w:p>
      <w:pPr>
        <w:spacing w:after="0"/>
        <w:ind w:left="0"/>
        <w:jc w:val="both"/>
      </w:pPr>
      <w:r>
        <w:rPr>
          <w:rFonts w:ascii="Times New Roman"/>
          <w:b w:val="false"/>
          <w:i w:val="false"/>
          <w:color w:val="000000"/>
          <w:sz w:val="28"/>
        </w:rPr>
        <w:t>
      6) в случае необходимости выслать ВС – лидер для вывода ВС, следующего без радиосвязи, на свой или запасной аэродром;</w:t>
      </w:r>
    </w:p>
    <w:bookmarkEnd w:id="1566"/>
    <w:bookmarkStart w:name="z1610" w:id="1567"/>
    <w:p>
      <w:pPr>
        <w:spacing w:after="0"/>
        <w:ind w:left="0"/>
        <w:jc w:val="both"/>
      </w:pPr>
      <w:r>
        <w:rPr>
          <w:rFonts w:ascii="Times New Roman"/>
          <w:b w:val="false"/>
          <w:i w:val="false"/>
          <w:color w:val="000000"/>
          <w:sz w:val="28"/>
        </w:rPr>
        <w:t>
      7) ночью при подходе ВС, следующего без радиосвязи, к четвертому развороту или к дальнему приводному радиомаяку включить посадочные прожекторы.</w:t>
      </w:r>
    </w:p>
    <w:bookmarkEnd w:id="1567"/>
    <w:bookmarkStart w:name="z1611" w:id="1568"/>
    <w:p>
      <w:pPr>
        <w:spacing w:after="0"/>
        <w:ind w:left="0"/>
        <w:jc w:val="both"/>
      </w:pPr>
      <w:r>
        <w:rPr>
          <w:rFonts w:ascii="Times New Roman"/>
          <w:b w:val="false"/>
          <w:i w:val="false"/>
          <w:color w:val="000000"/>
          <w:sz w:val="28"/>
        </w:rPr>
        <w:t>
      509. Командный пункт органа управления государственной авиации, орган управления воздушным движением получив доклад о потере радиосвязи с ВС, дает команду руководителю полетами (пункту управления) запасных аэродромов (аэродрома посадки при перелетах) на включение всех средств связи и радиотехнического обеспечения полетов для непрерывного радиолокационного наблюдения за ВС, следующим без радиосвязи, а также на освобождение экипажу ВС заданного эшелона и ближайшего нижнего эшелона (но не ниже нижнего эшелона) для обратного полета на аэродром.</w:t>
      </w:r>
    </w:p>
    <w:bookmarkEnd w:id="1568"/>
    <w:bookmarkStart w:name="z1612" w:id="1569"/>
    <w:p>
      <w:pPr>
        <w:spacing w:after="0"/>
        <w:ind w:left="0"/>
        <w:jc w:val="left"/>
      </w:pPr>
      <w:r>
        <w:rPr>
          <w:rFonts w:ascii="Times New Roman"/>
          <w:b/>
          <w:i w:val="false"/>
          <w:color w:val="000000"/>
        </w:rPr>
        <w:t xml:space="preserve"> Параграф 8. Ранение или внезапное ухудшение здоровья членов экипажа или пассажиров</w:t>
      </w:r>
    </w:p>
    <w:bookmarkEnd w:id="1569"/>
    <w:bookmarkStart w:name="z1613" w:id="1570"/>
    <w:p>
      <w:pPr>
        <w:spacing w:after="0"/>
        <w:ind w:left="0"/>
        <w:jc w:val="both"/>
      </w:pPr>
      <w:r>
        <w:rPr>
          <w:rFonts w:ascii="Times New Roman"/>
          <w:b w:val="false"/>
          <w:i w:val="false"/>
          <w:color w:val="000000"/>
          <w:sz w:val="28"/>
        </w:rPr>
        <w:t>
      510. В случае внезапного ухудшения состояния здоровья или ранения члена экипажа или пассажира (пассажиров), КВС обеспечивает оказание ему (им) возможной медицинской помощи и в зависимости от обстановки принимает решение о продолжении или прекращении полета.</w:t>
      </w:r>
    </w:p>
    <w:bookmarkEnd w:id="1570"/>
    <w:bookmarkStart w:name="z1614" w:id="1571"/>
    <w:p>
      <w:pPr>
        <w:spacing w:after="0"/>
        <w:ind w:left="0"/>
        <w:jc w:val="both"/>
      </w:pPr>
      <w:r>
        <w:rPr>
          <w:rFonts w:ascii="Times New Roman"/>
          <w:b w:val="false"/>
          <w:i w:val="false"/>
          <w:color w:val="000000"/>
          <w:sz w:val="28"/>
        </w:rPr>
        <w:t>
      511. При внезапном ухудшении состояния здоровья (или ранении) командира воздушного судна, когда он не в состоянии продолжать полет, выполнение задания прекращается и временно, до посадки на аэродроме его функции выполняет проверяющий, имеющий специальность летчика или второй летчик (при отсутствии проверяющего). Если второй пилот не предусмотрен РЛЭ – выполнение полетного задания прекращается.</w:t>
      </w:r>
    </w:p>
    <w:bookmarkEnd w:id="1571"/>
    <w:bookmarkStart w:name="z1615" w:id="1572"/>
    <w:p>
      <w:pPr>
        <w:spacing w:after="0"/>
        <w:ind w:left="0"/>
        <w:jc w:val="both"/>
      </w:pPr>
      <w:r>
        <w:rPr>
          <w:rFonts w:ascii="Times New Roman"/>
          <w:b w:val="false"/>
          <w:i w:val="false"/>
          <w:color w:val="000000"/>
          <w:sz w:val="28"/>
        </w:rPr>
        <w:t>
      512. Орган УВД получив доклад о прекращении полета в связи с внезапным ухудшением состояния здоровья (ранением) члена экипажа или пассажира, обеспечивает выход ВС на ближайший аэродром и его внеочередную посадку.</w:t>
      </w:r>
    </w:p>
    <w:bookmarkEnd w:id="1572"/>
    <w:bookmarkStart w:name="z1616" w:id="1573"/>
    <w:p>
      <w:pPr>
        <w:spacing w:after="0"/>
        <w:ind w:left="0"/>
        <w:jc w:val="left"/>
      </w:pPr>
      <w:r>
        <w:rPr>
          <w:rFonts w:ascii="Times New Roman"/>
          <w:b/>
          <w:i w:val="false"/>
          <w:color w:val="000000"/>
        </w:rPr>
        <w:t xml:space="preserve"> Параграф 9. Действия экипажа воздушного судна терпящего или потерпевшего бедствие</w:t>
      </w:r>
    </w:p>
    <w:bookmarkEnd w:id="1573"/>
    <w:bookmarkStart w:name="z1617" w:id="1574"/>
    <w:p>
      <w:pPr>
        <w:spacing w:after="0"/>
        <w:ind w:left="0"/>
        <w:jc w:val="both"/>
      </w:pPr>
      <w:r>
        <w:rPr>
          <w:rFonts w:ascii="Times New Roman"/>
          <w:b w:val="false"/>
          <w:i w:val="false"/>
          <w:color w:val="000000"/>
          <w:sz w:val="28"/>
        </w:rPr>
        <w:t>
      513. Когда ВС, находящемуся в полете, грозит опасность или оно терпит (потерпело) бедствие, КВС обеспечивает принятие мер по сохранению жизни и здоровья людей.</w:t>
      </w:r>
    </w:p>
    <w:bookmarkEnd w:id="1574"/>
    <w:bookmarkStart w:name="z1618" w:id="1575"/>
    <w:p>
      <w:pPr>
        <w:spacing w:after="0"/>
        <w:ind w:left="0"/>
        <w:jc w:val="both"/>
      </w:pPr>
      <w:r>
        <w:rPr>
          <w:rFonts w:ascii="Times New Roman"/>
          <w:b w:val="false"/>
          <w:i w:val="false"/>
          <w:color w:val="000000"/>
          <w:sz w:val="28"/>
        </w:rPr>
        <w:t xml:space="preserve">
      514. Во всех аварийных случаях, угрожающих безопасности полетов, экипаж ВС подает сигналы бедствия. Порядок передачи сигналов бедствия изложен в Инструкции по авиационной поисково-спасательной службе государственной авиации Республики Казахстан утверждаемой уполномоченным органом в сфере государственной авиации в соответствии с </w:t>
      </w:r>
      <w:r>
        <w:rPr>
          <w:rFonts w:ascii="Times New Roman"/>
          <w:b w:val="false"/>
          <w:i w:val="false"/>
          <w:color w:val="000000"/>
          <w:sz w:val="28"/>
        </w:rPr>
        <w:t>подпунктом 24)</w:t>
      </w:r>
      <w:r>
        <w:rPr>
          <w:rFonts w:ascii="Times New Roman"/>
          <w:b w:val="false"/>
          <w:i w:val="false"/>
          <w:color w:val="000000"/>
          <w:sz w:val="28"/>
        </w:rPr>
        <w:t xml:space="preserve"> статьи 15 Закона.</w:t>
      </w:r>
    </w:p>
    <w:bookmarkEnd w:id="1575"/>
    <w:bookmarkStart w:name="z1619" w:id="1576"/>
    <w:p>
      <w:pPr>
        <w:spacing w:after="0"/>
        <w:ind w:left="0"/>
        <w:jc w:val="both"/>
      </w:pPr>
      <w:r>
        <w:rPr>
          <w:rFonts w:ascii="Times New Roman"/>
          <w:b w:val="false"/>
          <w:i w:val="false"/>
          <w:color w:val="000000"/>
          <w:sz w:val="28"/>
        </w:rPr>
        <w:t>
      515. При принятии решения о производстве вынужденной посадки вне аэродрома, КВС предупреждает об этом всех членов экипажа и пассажиров, дает указания о последовательности их дальнейших действий. При вынужденной посадке экипаж вплоть до приземления (приводнения) ведет радиообмен с наземными (корабельными) радиостанциями, а в перерывах держит передатчики во включенном, состоянии (с нажатой кнопкой). Средства автоматической передачи сигналов пеленгования, если они имеются, также включаются в режим постоянной работы.</w:t>
      </w:r>
    </w:p>
    <w:bookmarkEnd w:id="1576"/>
    <w:bookmarkStart w:name="z1620" w:id="1577"/>
    <w:p>
      <w:pPr>
        <w:spacing w:after="0"/>
        <w:ind w:left="0"/>
        <w:jc w:val="both"/>
      </w:pPr>
      <w:r>
        <w:rPr>
          <w:rFonts w:ascii="Times New Roman"/>
          <w:b w:val="false"/>
          <w:i w:val="false"/>
          <w:color w:val="000000"/>
          <w:sz w:val="28"/>
        </w:rPr>
        <w:t>
      516. Экипаж ВС, совершившего вынужденную посадку вне аэродрома, действует в следующей последовательности:</w:t>
      </w:r>
    </w:p>
    <w:bookmarkEnd w:id="1577"/>
    <w:bookmarkStart w:name="z1621" w:id="1578"/>
    <w:p>
      <w:pPr>
        <w:spacing w:after="0"/>
        <w:ind w:left="0"/>
        <w:jc w:val="both"/>
      </w:pPr>
      <w:r>
        <w:rPr>
          <w:rFonts w:ascii="Times New Roman"/>
          <w:b w:val="false"/>
          <w:i w:val="false"/>
          <w:color w:val="000000"/>
          <w:sz w:val="28"/>
        </w:rPr>
        <w:t>
      1) немедленно эвакуирует из ВС пассажиров на безопасное расстояние;</w:t>
      </w:r>
    </w:p>
    <w:bookmarkEnd w:id="1578"/>
    <w:bookmarkStart w:name="z1622" w:id="1579"/>
    <w:p>
      <w:pPr>
        <w:spacing w:after="0"/>
        <w:ind w:left="0"/>
        <w:jc w:val="both"/>
      </w:pPr>
      <w:r>
        <w:rPr>
          <w:rFonts w:ascii="Times New Roman"/>
          <w:b w:val="false"/>
          <w:i w:val="false"/>
          <w:color w:val="000000"/>
          <w:sz w:val="28"/>
        </w:rPr>
        <w:t>
      2) организует оказание медицинской помощи пострадавшим;</w:t>
      </w:r>
    </w:p>
    <w:bookmarkEnd w:id="1579"/>
    <w:bookmarkStart w:name="z1623" w:id="1580"/>
    <w:p>
      <w:pPr>
        <w:spacing w:after="0"/>
        <w:ind w:left="0"/>
        <w:jc w:val="both"/>
      </w:pPr>
      <w:r>
        <w:rPr>
          <w:rFonts w:ascii="Times New Roman"/>
          <w:b w:val="false"/>
          <w:i w:val="false"/>
          <w:color w:val="000000"/>
          <w:sz w:val="28"/>
        </w:rPr>
        <w:t>
      3) определяет или уточняет свое местонахождение;</w:t>
      </w:r>
    </w:p>
    <w:bookmarkEnd w:id="1580"/>
    <w:bookmarkStart w:name="z1624" w:id="1581"/>
    <w:p>
      <w:pPr>
        <w:spacing w:after="0"/>
        <w:ind w:left="0"/>
        <w:jc w:val="both"/>
      </w:pPr>
      <w:r>
        <w:rPr>
          <w:rFonts w:ascii="Times New Roman"/>
          <w:b w:val="false"/>
          <w:i w:val="false"/>
          <w:color w:val="000000"/>
          <w:sz w:val="28"/>
        </w:rPr>
        <w:t>
      4) принимает меры по установлению связи с ближайшим аэродромом, наземной или бортовой радиостанцией;</w:t>
      </w:r>
    </w:p>
    <w:bookmarkEnd w:id="1581"/>
    <w:bookmarkStart w:name="z1625" w:id="1582"/>
    <w:p>
      <w:pPr>
        <w:spacing w:after="0"/>
        <w:ind w:left="0"/>
        <w:jc w:val="both"/>
      </w:pPr>
      <w:r>
        <w:rPr>
          <w:rFonts w:ascii="Times New Roman"/>
          <w:b w:val="false"/>
          <w:i w:val="false"/>
          <w:color w:val="000000"/>
          <w:sz w:val="28"/>
        </w:rPr>
        <w:t>
      5) сообщает на ближайший пункт управления или местным исполнительным органам о времени, месте вынужденной посадки, состоянии пассажиров и экипажа, ВС и необходимой помощи;</w:t>
      </w:r>
    </w:p>
    <w:bookmarkEnd w:id="1582"/>
    <w:bookmarkStart w:name="z1626" w:id="1583"/>
    <w:p>
      <w:pPr>
        <w:spacing w:after="0"/>
        <w:ind w:left="0"/>
        <w:jc w:val="both"/>
      </w:pPr>
      <w:r>
        <w:rPr>
          <w:rFonts w:ascii="Times New Roman"/>
          <w:b w:val="false"/>
          <w:i w:val="false"/>
          <w:color w:val="000000"/>
          <w:sz w:val="28"/>
        </w:rPr>
        <w:t>
      6) в случае возникновения пожара по возможности ликвидирует его с помощью бортовых и подручных средств пожаротушения.</w:t>
      </w:r>
    </w:p>
    <w:bookmarkEnd w:id="1583"/>
    <w:bookmarkStart w:name="z1627" w:id="1584"/>
    <w:p>
      <w:pPr>
        <w:spacing w:after="0"/>
        <w:ind w:left="0"/>
        <w:jc w:val="both"/>
      </w:pPr>
      <w:r>
        <w:rPr>
          <w:rFonts w:ascii="Times New Roman"/>
          <w:b w:val="false"/>
          <w:i w:val="false"/>
          <w:color w:val="000000"/>
          <w:sz w:val="28"/>
        </w:rPr>
        <w:t>
      517. КВС оставляет ВС последним, если иная процедура не определена РЛЭ.</w:t>
      </w:r>
    </w:p>
    <w:bookmarkEnd w:id="1584"/>
    <w:bookmarkStart w:name="z1628" w:id="1585"/>
    <w:p>
      <w:pPr>
        <w:spacing w:after="0"/>
        <w:ind w:left="0"/>
        <w:jc w:val="both"/>
      </w:pPr>
      <w:r>
        <w:rPr>
          <w:rFonts w:ascii="Times New Roman"/>
          <w:b w:val="false"/>
          <w:i w:val="false"/>
          <w:color w:val="000000"/>
          <w:sz w:val="28"/>
        </w:rPr>
        <w:t>
      518. Всеми работами на месте вынужденной посадки ВС руководит КВС.</w:t>
      </w:r>
    </w:p>
    <w:bookmarkEnd w:id="1585"/>
    <w:bookmarkStart w:name="z1629" w:id="1586"/>
    <w:p>
      <w:pPr>
        <w:spacing w:after="0"/>
        <w:ind w:left="0"/>
        <w:jc w:val="both"/>
      </w:pPr>
      <w:r>
        <w:rPr>
          <w:rFonts w:ascii="Times New Roman"/>
          <w:b w:val="false"/>
          <w:i w:val="false"/>
          <w:color w:val="000000"/>
          <w:sz w:val="28"/>
        </w:rPr>
        <w:t>
      519. Решение оставаться на месте или уходить из района вынужденной посадки принимает КВС.</w:t>
      </w:r>
    </w:p>
    <w:bookmarkEnd w:id="1586"/>
    <w:bookmarkStart w:name="z1630" w:id="1587"/>
    <w:p>
      <w:pPr>
        <w:spacing w:after="0"/>
        <w:ind w:left="0"/>
        <w:jc w:val="both"/>
      </w:pPr>
      <w:r>
        <w:rPr>
          <w:rFonts w:ascii="Times New Roman"/>
          <w:b w:val="false"/>
          <w:i w:val="false"/>
          <w:color w:val="000000"/>
          <w:sz w:val="28"/>
        </w:rPr>
        <w:t>
      520. В случае вынужденной посадки на воду следует покидать ВС после его остановки и по команде КВС. При этом необходимо:</w:t>
      </w:r>
    </w:p>
    <w:bookmarkEnd w:id="1587"/>
    <w:bookmarkStart w:name="z1631" w:id="1588"/>
    <w:p>
      <w:pPr>
        <w:spacing w:after="0"/>
        <w:ind w:left="0"/>
        <w:jc w:val="both"/>
      </w:pPr>
      <w:r>
        <w:rPr>
          <w:rFonts w:ascii="Times New Roman"/>
          <w:b w:val="false"/>
          <w:i w:val="false"/>
          <w:color w:val="000000"/>
          <w:sz w:val="28"/>
        </w:rPr>
        <w:t>
      1) членам экипажа и пассажирам надеть спасательные жилеты и при выходе из ВС включить систему газонаполнения;</w:t>
      </w:r>
    </w:p>
    <w:bookmarkEnd w:id="1588"/>
    <w:bookmarkStart w:name="z1632" w:id="1589"/>
    <w:p>
      <w:pPr>
        <w:spacing w:after="0"/>
        <w:ind w:left="0"/>
        <w:jc w:val="both"/>
      </w:pPr>
      <w:r>
        <w:rPr>
          <w:rFonts w:ascii="Times New Roman"/>
          <w:b w:val="false"/>
          <w:i w:val="false"/>
          <w:color w:val="000000"/>
          <w:sz w:val="28"/>
        </w:rPr>
        <w:t>
      2) спустить на воду групповые спасательные плавсредства;</w:t>
      </w:r>
    </w:p>
    <w:bookmarkEnd w:id="1589"/>
    <w:bookmarkStart w:name="z1633" w:id="1590"/>
    <w:p>
      <w:pPr>
        <w:spacing w:after="0"/>
        <w:ind w:left="0"/>
        <w:jc w:val="both"/>
      </w:pPr>
      <w:r>
        <w:rPr>
          <w:rFonts w:ascii="Times New Roman"/>
          <w:b w:val="false"/>
          <w:i w:val="false"/>
          <w:color w:val="000000"/>
          <w:sz w:val="28"/>
        </w:rPr>
        <w:t>
      3) переправить всех людей из ВС на плоты, раненые и дети переправляются в первую очередь;</w:t>
      </w:r>
    </w:p>
    <w:bookmarkEnd w:id="1590"/>
    <w:bookmarkStart w:name="z1634" w:id="1591"/>
    <w:p>
      <w:pPr>
        <w:spacing w:after="0"/>
        <w:ind w:left="0"/>
        <w:jc w:val="both"/>
      </w:pPr>
      <w:r>
        <w:rPr>
          <w:rFonts w:ascii="Times New Roman"/>
          <w:b w:val="false"/>
          <w:i w:val="false"/>
          <w:color w:val="000000"/>
          <w:sz w:val="28"/>
        </w:rPr>
        <w:t>
      4) загрузить на плавсредства имеющиеся запасы продуктов, воды и снаряжения;</w:t>
      </w:r>
    </w:p>
    <w:bookmarkEnd w:id="1591"/>
    <w:bookmarkStart w:name="z1635" w:id="1592"/>
    <w:p>
      <w:pPr>
        <w:spacing w:after="0"/>
        <w:ind w:left="0"/>
        <w:jc w:val="both"/>
      </w:pPr>
      <w:r>
        <w:rPr>
          <w:rFonts w:ascii="Times New Roman"/>
          <w:b w:val="false"/>
          <w:i w:val="false"/>
          <w:color w:val="000000"/>
          <w:sz w:val="28"/>
        </w:rPr>
        <w:t>
      5) отплыть от ВС на безопасное расстояние, пока оно не начало погружаться в воду.</w:t>
      </w:r>
    </w:p>
    <w:bookmarkEnd w:id="1592"/>
    <w:bookmarkStart w:name="z1636" w:id="1593"/>
    <w:p>
      <w:pPr>
        <w:spacing w:after="0"/>
        <w:ind w:left="0"/>
        <w:jc w:val="left"/>
      </w:pPr>
      <w:r>
        <w:rPr>
          <w:rFonts w:ascii="Times New Roman"/>
          <w:b/>
          <w:i w:val="false"/>
          <w:color w:val="000000"/>
        </w:rPr>
        <w:t xml:space="preserve"> Раздел 4. Обеспечение полетов</w:t>
      </w:r>
    </w:p>
    <w:bookmarkEnd w:id="1593"/>
    <w:bookmarkStart w:name="z1637" w:id="1594"/>
    <w:p>
      <w:pPr>
        <w:spacing w:after="0"/>
        <w:ind w:left="0"/>
        <w:jc w:val="left"/>
      </w:pPr>
      <w:r>
        <w:rPr>
          <w:rFonts w:ascii="Times New Roman"/>
          <w:b/>
          <w:i w:val="false"/>
          <w:color w:val="000000"/>
        </w:rPr>
        <w:t xml:space="preserve"> Глава 8. Обеспечение полетов воздушных судов государственной авиации</w:t>
      </w:r>
    </w:p>
    <w:bookmarkEnd w:id="1594"/>
    <w:bookmarkStart w:name="z1638" w:id="1595"/>
    <w:p>
      <w:pPr>
        <w:spacing w:after="0"/>
        <w:ind w:left="0"/>
        <w:jc w:val="left"/>
      </w:pPr>
      <w:r>
        <w:rPr>
          <w:rFonts w:ascii="Times New Roman"/>
          <w:b/>
          <w:i w:val="false"/>
          <w:color w:val="000000"/>
        </w:rPr>
        <w:t xml:space="preserve"> Параграф 1. Виды обеспечения полетов</w:t>
      </w:r>
    </w:p>
    <w:bookmarkEnd w:id="1595"/>
    <w:bookmarkStart w:name="z1639" w:id="1596"/>
    <w:p>
      <w:pPr>
        <w:spacing w:after="0"/>
        <w:ind w:left="0"/>
        <w:jc w:val="both"/>
      </w:pPr>
      <w:r>
        <w:rPr>
          <w:rFonts w:ascii="Times New Roman"/>
          <w:b w:val="false"/>
          <w:i w:val="false"/>
          <w:color w:val="000000"/>
          <w:sz w:val="28"/>
        </w:rPr>
        <w:t xml:space="preserve">
      521. К обеспечению полетов относится деятельность руководящего и личного состава авиационной части, участвующего в подготовке и проведении полетов, направленная на создание необходимых условий для выполнения задач летной смены с привлечением необходимых сил и средств. </w:t>
      </w:r>
    </w:p>
    <w:bookmarkEnd w:id="1596"/>
    <w:bookmarkStart w:name="z1640" w:id="1597"/>
    <w:p>
      <w:pPr>
        <w:spacing w:after="0"/>
        <w:ind w:left="0"/>
        <w:jc w:val="both"/>
      </w:pPr>
      <w:r>
        <w:rPr>
          <w:rFonts w:ascii="Times New Roman"/>
          <w:b w:val="false"/>
          <w:i w:val="false"/>
          <w:color w:val="000000"/>
          <w:sz w:val="28"/>
        </w:rPr>
        <w:t>
      Обеспечение полетов нескольких авиационных частей, базирующихся на одном аэродроме организуется старшим авиационным начальником данного аэродрома через своих заместителей и начальников служб.</w:t>
      </w:r>
    </w:p>
    <w:bookmarkEnd w:id="1597"/>
    <w:bookmarkStart w:name="z1641" w:id="1598"/>
    <w:p>
      <w:pPr>
        <w:spacing w:after="0"/>
        <w:ind w:left="0"/>
        <w:jc w:val="both"/>
      </w:pPr>
      <w:r>
        <w:rPr>
          <w:rFonts w:ascii="Times New Roman"/>
          <w:b w:val="false"/>
          <w:i w:val="false"/>
          <w:color w:val="000000"/>
          <w:sz w:val="28"/>
        </w:rPr>
        <w:t>
      Обеспечение полетов на аэродромах совместного базирования гражданской и государственной авиации организуется и проводится в соответствии с Правилами использования аэродромов совместного базирования гражданской и государственной авиации Республики Казахстан.</w:t>
      </w:r>
    </w:p>
    <w:bookmarkEnd w:id="1598"/>
    <w:bookmarkStart w:name="z1642" w:id="1599"/>
    <w:p>
      <w:pPr>
        <w:spacing w:after="0"/>
        <w:ind w:left="0"/>
        <w:jc w:val="both"/>
      </w:pPr>
      <w:r>
        <w:rPr>
          <w:rFonts w:ascii="Times New Roman"/>
          <w:b w:val="false"/>
          <w:i w:val="false"/>
          <w:color w:val="000000"/>
          <w:sz w:val="28"/>
        </w:rPr>
        <w:t xml:space="preserve">
      522. Обеспечение полетов включает: </w:t>
      </w:r>
    </w:p>
    <w:bookmarkEnd w:id="1599"/>
    <w:bookmarkStart w:name="z1643" w:id="1600"/>
    <w:p>
      <w:pPr>
        <w:spacing w:after="0"/>
        <w:ind w:left="0"/>
        <w:jc w:val="both"/>
      </w:pPr>
      <w:r>
        <w:rPr>
          <w:rFonts w:ascii="Times New Roman"/>
          <w:b w:val="false"/>
          <w:i w:val="false"/>
          <w:color w:val="000000"/>
          <w:sz w:val="28"/>
        </w:rPr>
        <w:t>
      1) обеспечение полетов аэронавигационной информацией;</w:t>
      </w:r>
    </w:p>
    <w:bookmarkEnd w:id="1600"/>
    <w:bookmarkStart w:name="z1644" w:id="1601"/>
    <w:p>
      <w:pPr>
        <w:spacing w:after="0"/>
        <w:ind w:left="0"/>
        <w:jc w:val="both"/>
      </w:pPr>
      <w:r>
        <w:rPr>
          <w:rFonts w:ascii="Times New Roman"/>
          <w:b w:val="false"/>
          <w:i w:val="false"/>
          <w:color w:val="000000"/>
          <w:sz w:val="28"/>
        </w:rPr>
        <w:t>
      2) штурманское обеспечение;</w:t>
      </w:r>
    </w:p>
    <w:bookmarkEnd w:id="1601"/>
    <w:bookmarkStart w:name="z1645" w:id="1602"/>
    <w:p>
      <w:pPr>
        <w:spacing w:after="0"/>
        <w:ind w:left="0"/>
        <w:jc w:val="both"/>
      </w:pPr>
      <w:r>
        <w:rPr>
          <w:rFonts w:ascii="Times New Roman"/>
          <w:b w:val="false"/>
          <w:i w:val="false"/>
          <w:color w:val="000000"/>
          <w:sz w:val="28"/>
        </w:rPr>
        <w:t>
      3) инженерно-авиационное обеспечение;</w:t>
      </w:r>
    </w:p>
    <w:bookmarkEnd w:id="1602"/>
    <w:bookmarkStart w:name="z1646" w:id="1603"/>
    <w:p>
      <w:pPr>
        <w:spacing w:after="0"/>
        <w:ind w:left="0"/>
        <w:jc w:val="both"/>
      </w:pPr>
      <w:r>
        <w:rPr>
          <w:rFonts w:ascii="Times New Roman"/>
          <w:b w:val="false"/>
          <w:i w:val="false"/>
          <w:color w:val="000000"/>
          <w:sz w:val="28"/>
        </w:rPr>
        <w:t>
      4) аэродромно-техническое обеспечение;</w:t>
      </w:r>
    </w:p>
    <w:bookmarkEnd w:id="1603"/>
    <w:bookmarkStart w:name="z1647" w:id="1604"/>
    <w:p>
      <w:pPr>
        <w:spacing w:after="0"/>
        <w:ind w:left="0"/>
        <w:jc w:val="both"/>
      </w:pPr>
      <w:r>
        <w:rPr>
          <w:rFonts w:ascii="Times New Roman"/>
          <w:b w:val="false"/>
          <w:i w:val="false"/>
          <w:color w:val="000000"/>
          <w:sz w:val="28"/>
        </w:rPr>
        <w:t>
      5) связь и радиотехническое обеспечение;</w:t>
      </w:r>
    </w:p>
    <w:bookmarkEnd w:id="1604"/>
    <w:bookmarkStart w:name="z1648" w:id="1605"/>
    <w:p>
      <w:pPr>
        <w:spacing w:after="0"/>
        <w:ind w:left="0"/>
        <w:jc w:val="both"/>
      </w:pPr>
      <w:r>
        <w:rPr>
          <w:rFonts w:ascii="Times New Roman"/>
          <w:b w:val="false"/>
          <w:i w:val="false"/>
          <w:color w:val="000000"/>
          <w:sz w:val="28"/>
        </w:rPr>
        <w:t>
      6) метеорологическое обеспечение;</w:t>
      </w:r>
    </w:p>
    <w:bookmarkEnd w:id="1605"/>
    <w:bookmarkStart w:name="z1649" w:id="1606"/>
    <w:p>
      <w:pPr>
        <w:spacing w:after="0"/>
        <w:ind w:left="0"/>
        <w:jc w:val="both"/>
      </w:pPr>
      <w:r>
        <w:rPr>
          <w:rFonts w:ascii="Times New Roman"/>
          <w:b w:val="false"/>
          <w:i w:val="false"/>
          <w:color w:val="000000"/>
          <w:sz w:val="28"/>
        </w:rPr>
        <w:t>
      7) орнитологическое обеспечение;</w:t>
      </w:r>
    </w:p>
    <w:bookmarkEnd w:id="1606"/>
    <w:bookmarkStart w:name="z1650" w:id="1607"/>
    <w:p>
      <w:pPr>
        <w:spacing w:after="0"/>
        <w:ind w:left="0"/>
        <w:jc w:val="both"/>
      </w:pPr>
      <w:r>
        <w:rPr>
          <w:rFonts w:ascii="Times New Roman"/>
          <w:b w:val="false"/>
          <w:i w:val="false"/>
          <w:color w:val="000000"/>
          <w:sz w:val="28"/>
        </w:rPr>
        <w:t>
      8) медицинское обеспечение;</w:t>
      </w:r>
    </w:p>
    <w:bookmarkEnd w:id="1607"/>
    <w:bookmarkStart w:name="z1651" w:id="1608"/>
    <w:p>
      <w:pPr>
        <w:spacing w:after="0"/>
        <w:ind w:left="0"/>
        <w:jc w:val="both"/>
      </w:pPr>
      <w:r>
        <w:rPr>
          <w:rFonts w:ascii="Times New Roman"/>
          <w:b w:val="false"/>
          <w:i w:val="false"/>
          <w:color w:val="000000"/>
          <w:sz w:val="28"/>
        </w:rPr>
        <w:t>
      9) поисково-спасательное обеспечение;</w:t>
      </w:r>
    </w:p>
    <w:bookmarkEnd w:id="1608"/>
    <w:bookmarkStart w:name="z1652" w:id="1609"/>
    <w:p>
      <w:pPr>
        <w:spacing w:after="0"/>
        <w:ind w:left="0"/>
        <w:jc w:val="both"/>
      </w:pPr>
      <w:r>
        <w:rPr>
          <w:rFonts w:ascii="Times New Roman"/>
          <w:b w:val="false"/>
          <w:i w:val="false"/>
          <w:color w:val="000000"/>
          <w:sz w:val="28"/>
        </w:rPr>
        <w:t>
      10) объективный контроль полетов.</w:t>
      </w:r>
    </w:p>
    <w:bookmarkEnd w:id="1609"/>
    <w:bookmarkStart w:name="z1653" w:id="1610"/>
    <w:p>
      <w:pPr>
        <w:spacing w:after="0"/>
        <w:ind w:left="0"/>
        <w:jc w:val="left"/>
      </w:pPr>
      <w:r>
        <w:rPr>
          <w:rFonts w:ascii="Times New Roman"/>
          <w:b/>
          <w:i w:val="false"/>
          <w:color w:val="000000"/>
        </w:rPr>
        <w:t xml:space="preserve"> Параграф 2. Обеспечение полетов аэронавигационной информацией</w:t>
      </w:r>
    </w:p>
    <w:bookmarkEnd w:id="1610"/>
    <w:bookmarkStart w:name="z1654" w:id="1611"/>
    <w:p>
      <w:pPr>
        <w:spacing w:after="0"/>
        <w:ind w:left="0"/>
        <w:jc w:val="both"/>
      </w:pPr>
      <w:r>
        <w:rPr>
          <w:rFonts w:ascii="Times New Roman"/>
          <w:b w:val="false"/>
          <w:i w:val="false"/>
          <w:color w:val="000000"/>
          <w:sz w:val="28"/>
        </w:rPr>
        <w:t>
      523. В авиационной части обеспечение полетов аэронавигационной информацией организуется начальником штаба и осуществляется старшим штурманом и начальником связи авиационной части в соответствии с приказом руководителя органа управления государственной авиации Республики Казахстан (командующего Военно-воздушными силами) по организации аэронавигационной информации, в целях своевременного доведения до экипажей сведений о состоянии, характеристиках и радиотехническом оборудовании аэродромов, о процедуре выполнения полетов в районах аэродромов, данных о работе средств связи и воздушной навигации на маршрутах ОВД и вне их.</w:t>
      </w:r>
    </w:p>
    <w:bookmarkEnd w:id="1611"/>
    <w:bookmarkStart w:name="z1655" w:id="1612"/>
    <w:p>
      <w:pPr>
        <w:spacing w:after="0"/>
        <w:ind w:left="0"/>
        <w:jc w:val="both"/>
      </w:pPr>
      <w:r>
        <w:rPr>
          <w:rFonts w:ascii="Times New Roman"/>
          <w:b w:val="false"/>
          <w:i w:val="false"/>
          <w:color w:val="000000"/>
          <w:sz w:val="28"/>
        </w:rPr>
        <w:t xml:space="preserve">
      524. При выполнении полетов с использованием электронной базы данных экипажу ВС на борту необходимо наличие документов аэронавигационной информации (Сборника аэронавигационной информации аэродромов государственной авиации Республики Казахстан), опубликованных типографским способом (выписки из них), электронного полетного планшета и извещений NOTAM. </w:t>
      </w:r>
    </w:p>
    <w:bookmarkEnd w:id="1612"/>
    <w:bookmarkStart w:name="z1656" w:id="1613"/>
    <w:p>
      <w:pPr>
        <w:spacing w:after="0"/>
        <w:ind w:left="0"/>
        <w:jc w:val="both"/>
      </w:pPr>
      <w:r>
        <w:rPr>
          <w:rFonts w:ascii="Times New Roman"/>
          <w:b w:val="false"/>
          <w:i w:val="false"/>
          <w:color w:val="000000"/>
          <w:sz w:val="28"/>
        </w:rPr>
        <w:t xml:space="preserve">
      525. Обеспечение аэронавигационной информацией при подготовке и выполнении полетов предусматривает предоставление аэронавигационной информации в отношении средств и служб, действующих на территории Республики Казахстан: </w:t>
      </w:r>
    </w:p>
    <w:bookmarkEnd w:id="1613"/>
    <w:bookmarkStart w:name="z1657" w:id="1614"/>
    <w:p>
      <w:pPr>
        <w:spacing w:after="0"/>
        <w:ind w:left="0"/>
        <w:jc w:val="both"/>
      </w:pPr>
      <w:r>
        <w:rPr>
          <w:rFonts w:ascii="Times New Roman"/>
          <w:b w:val="false"/>
          <w:i w:val="false"/>
          <w:color w:val="000000"/>
          <w:sz w:val="28"/>
        </w:rPr>
        <w:t>
      1) процедур входа (выхода) в воздушное пространство и транзита;</w:t>
      </w:r>
    </w:p>
    <w:bookmarkEnd w:id="1614"/>
    <w:bookmarkStart w:name="z1658" w:id="1615"/>
    <w:p>
      <w:pPr>
        <w:spacing w:after="0"/>
        <w:ind w:left="0"/>
        <w:jc w:val="both"/>
      </w:pPr>
      <w:r>
        <w:rPr>
          <w:rFonts w:ascii="Times New Roman"/>
          <w:b w:val="false"/>
          <w:i w:val="false"/>
          <w:color w:val="000000"/>
          <w:sz w:val="28"/>
        </w:rPr>
        <w:t>
      2) данные аэродромов (вертодромов);</w:t>
      </w:r>
    </w:p>
    <w:bookmarkEnd w:id="1615"/>
    <w:bookmarkStart w:name="z1659" w:id="1616"/>
    <w:p>
      <w:pPr>
        <w:spacing w:after="0"/>
        <w:ind w:left="0"/>
        <w:jc w:val="both"/>
      </w:pPr>
      <w:r>
        <w:rPr>
          <w:rFonts w:ascii="Times New Roman"/>
          <w:b w:val="false"/>
          <w:i w:val="false"/>
          <w:color w:val="000000"/>
          <w:sz w:val="28"/>
        </w:rPr>
        <w:t>
      3) данные навигационных средств;</w:t>
      </w:r>
    </w:p>
    <w:bookmarkEnd w:id="1616"/>
    <w:bookmarkStart w:name="z1660" w:id="1617"/>
    <w:p>
      <w:pPr>
        <w:spacing w:after="0"/>
        <w:ind w:left="0"/>
        <w:jc w:val="both"/>
      </w:pPr>
      <w:r>
        <w:rPr>
          <w:rFonts w:ascii="Times New Roman"/>
          <w:b w:val="false"/>
          <w:i w:val="false"/>
          <w:color w:val="000000"/>
          <w:sz w:val="28"/>
        </w:rPr>
        <w:t>
      4) данные по связи и виды обслуживания воздушного движения, а также связанные с ними процедуры.</w:t>
      </w:r>
    </w:p>
    <w:bookmarkEnd w:id="1617"/>
    <w:bookmarkStart w:name="z1661" w:id="1618"/>
    <w:p>
      <w:pPr>
        <w:spacing w:after="0"/>
        <w:ind w:left="0"/>
        <w:jc w:val="both"/>
      </w:pPr>
      <w:r>
        <w:rPr>
          <w:rFonts w:ascii="Times New Roman"/>
          <w:b w:val="false"/>
          <w:i w:val="false"/>
          <w:color w:val="000000"/>
          <w:sz w:val="28"/>
        </w:rPr>
        <w:t xml:space="preserve">
      Порядок обеспечения аэронавигационной информацией определяется </w:t>
      </w:r>
      <w:r>
        <w:rPr>
          <w:rFonts w:ascii="Times New Roman"/>
          <w:b w:val="false"/>
          <w:i w:val="false"/>
          <w:color w:val="000000"/>
          <w:sz w:val="28"/>
        </w:rPr>
        <w:t>Правилами</w:t>
      </w:r>
      <w:r>
        <w:rPr>
          <w:rFonts w:ascii="Times New Roman"/>
          <w:b w:val="false"/>
          <w:i w:val="false"/>
          <w:color w:val="000000"/>
          <w:sz w:val="28"/>
        </w:rPr>
        <w:t xml:space="preserve"> обеспечения аэронавигационной информацией эксплуатантов воздушных судов, утвержденными приказом исполняющего обязанности Министра по инвестициям и развитию Республики Казахстан от 30 июня 2017 года № 420 (зарегистрирован в Реестре государственной регистрации нормативных правовых актов за № 15427).</w:t>
      </w:r>
    </w:p>
    <w:bookmarkEnd w:id="1618"/>
    <w:bookmarkStart w:name="z1662" w:id="1619"/>
    <w:p>
      <w:pPr>
        <w:spacing w:after="0"/>
        <w:ind w:left="0"/>
        <w:jc w:val="both"/>
      </w:pPr>
      <w:r>
        <w:rPr>
          <w:rFonts w:ascii="Times New Roman"/>
          <w:b w:val="false"/>
          <w:i w:val="false"/>
          <w:color w:val="000000"/>
          <w:sz w:val="28"/>
        </w:rPr>
        <w:t xml:space="preserve">
      Предоставляемые материалы, публикуются в виде объединенного пакета аэронавигационной информации: </w:t>
      </w:r>
    </w:p>
    <w:bookmarkEnd w:id="1619"/>
    <w:bookmarkStart w:name="z1663" w:id="1620"/>
    <w:p>
      <w:pPr>
        <w:spacing w:after="0"/>
        <w:ind w:left="0"/>
        <w:jc w:val="both"/>
      </w:pPr>
      <w:r>
        <w:rPr>
          <w:rFonts w:ascii="Times New Roman"/>
          <w:b w:val="false"/>
          <w:i w:val="false"/>
          <w:color w:val="000000"/>
          <w:sz w:val="28"/>
        </w:rPr>
        <w:t xml:space="preserve">
      1) сборник аэронавигационной информации Республики Казахстан; </w:t>
      </w:r>
    </w:p>
    <w:bookmarkEnd w:id="1620"/>
    <w:bookmarkStart w:name="z1664" w:id="1621"/>
    <w:p>
      <w:pPr>
        <w:spacing w:after="0"/>
        <w:ind w:left="0"/>
        <w:jc w:val="both"/>
      </w:pPr>
      <w:r>
        <w:rPr>
          <w:rFonts w:ascii="Times New Roman"/>
          <w:b w:val="false"/>
          <w:i w:val="false"/>
          <w:color w:val="000000"/>
          <w:sz w:val="28"/>
        </w:rPr>
        <w:t xml:space="preserve">
      2) извещения NOTAM, SNOWTAM; </w:t>
      </w:r>
    </w:p>
    <w:bookmarkEnd w:id="1621"/>
    <w:bookmarkStart w:name="z1665" w:id="1622"/>
    <w:p>
      <w:pPr>
        <w:spacing w:after="0"/>
        <w:ind w:left="0"/>
        <w:jc w:val="both"/>
      </w:pPr>
      <w:r>
        <w:rPr>
          <w:rFonts w:ascii="Times New Roman"/>
          <w:b w:val="false"/>
          <w:i w:val="false"/>
          <w:color w:val="000000"/>
          <w:sz w:val="28"/>
        </w:rPr>
        <w:t xml:space="preserve">
      3) бюллетени предполетной информации; </w:t>
      </w:r>
    </w:p>
    <w:bookmarkEnd w:id="1622"/>
    <w:bookmarkStart w:name="z1666" w:id="1623"/>
    <w:p>
      <w:pPr>
        <w:spacing w:after="0"/>
        <w:ind w:left="0"/>
        <w:jc w:val="both"/>
      </w:pPr>
      <w:r>
        <w:rPr>
          <w:rFonts w:ascii="Times New Roman"/>
          <w:b w:val="false"/>
          <w:i w:val="false"/>
          <w:color w:val="000000"/>
          <w:sz w:val="28"/>
        </w:rPr>
        <w:t>
      4) циркуляры аэронавигационной информации.</w:t>
      </w:r>
    </w:p>
    <w:bookmarkEnd w:id="1623"/>
    <w:bookmarkStart w:name="z1667" w:id="1624"/>
    <w:p>
      <w:pPr>
        <w:spacing w:after="0"/>
        <w:ind w:left="0"/>
        <w:jc w:val="left"/>
      </w:pPr>
      <w:r>
        <w:rPr>
          <w:rFonts w:ascii="Times New Roman"/>
          <w:b/>
          <w:i w:val="false"/>
          <w:color w:val="000000"/>
        </w:rPr>
        <w:t xml:space="preserve"> Параграф 3. Штурманское обеспечение полетов</w:t>
      </w:r>
    </w:p>
    <w:bookmarkEnd w:id="1624"/>
    <w:bookmarkStart w:name="z1668" w:id="1625"/>
    <w:p>
      <w:pPr>
        <w:spacing w:after="0"/>
        <w:ind w:left="0"/>
        <w:jc w:val="both"/>
      </w:pPr>
      <w:r>
        <w:rPr>
          <w:rFonts w:ascii="Times New Roman"/>
          <w:b w:val="false"/>
          <w:i w:val="false"/>
          <w:color w:val="000000"/>
          <w:sz w:val="28"/>
        </w:rPr>
        <w:t xml:space="preserve">
      526. Штурманское обеспечение полетов организуется старшим штурманом авиационной части в соответствии с решением командира авиационной части на проведение полетов и проводится в целях достижения наибольшей точности воздушной навигации, высокой эффективности боевого применения ВС и безопасности полетов в штурманском отношении. </w:t>
      </w:r>
    </w:p>
    <w:bookmarkEnd w:id="1625"/>
    <w:bookmarkStart w:name="z1669" w:id="1626"/>
    <w:p>
      <w:pPr>
        <w:spacing w:after="0"/>
        <w:ind w:left="0"/>
        <w:jc w:val="both"/>
      </w:pPr>
      <w:r>
        <w:rPr>
          <w:rFonts w:ascii="Times New Roman"/>
          <w:b w:val="false"/>
          <w:i w:val="false"/>
          <w:color w:val="000000"/>
          <w:sz w:val="28"/>
        </w:rPr>
        <w:t>
      527. Объем и содержание штурманского обеспечения определяется характером выполняемых задач, навигационной обстановкой, тактико-техническими данными ВС, уровнем штурманской подготовки руководящего и летного состава, расчетов пункта управления, а также располагаемым лимитом времени.</w:t>
      </w:r>
    </w:p>
    <w:bookmarkEnd w:id="1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528. Исключен приказом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529. Исключен приказом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6" w:id="1627"/>
    <w:p>
      <w:pPr>
        <w:spacing w:after="0"/>
        <w:ind w:left="0"/>
        <w:jc w:val="left"/>
      </w:pPr>
      <w:r>
        <w:rPr>
          <w:rFonts w:ascii="Times New Roman"/>
          <w:b/>
          <w:i w:val="false"/>
          <w:color w:val="000000"/>
        </w:rPr>
        <w:t xml:space="preserve"> Параграф 4. Инженерно-авиационное обеспечение полетов</w:t>
      </w:r>
    </w:p>
    <w:bookmarkEnd w:id="1627"/>
    <w:bookmarkStart w:name="z1677" w:id="1628"/>
    <w:p>
      <w:pPr>
        <w:spacing w:after="0"/>
        <w:ind w:left="0"/>
        <w:jc w:val="both"/>
      </w:pPr>
      <w:r>
        <w:rPr>
          <w:rFonts w:ascii="Times New Roman"/>
          <w:b w:val="false"/>
          <w:i w:val="false"/>
          <w:color w:val="000000"/>
          <w:sz w:val="28"/>
        </w:rPr>
        <w:t>
      530. Инженерно-авиационное обеспечение полетов организуется заместителем командира авиационной части по инженерно-авиационному обеспечению и проводится в соответствии с решением командира авиационной части на проведение полетов в целях поддержания состояния авиационной техники, средств их эксплуатации и ремонта в постоянной готовности к полетам, достижения безотказной работы ВС в полете и высокой эффективности их применения.</w:t>
      </w:r>
    </w:p>
    <w:bookmarkEnd w:id="1628"/>
    <w:bookmarkStart w:name="z1678" w:id="1629"/>
    <w:p>
      <w:pPr>
        <w:spacing w:after="0"/>
        <w:ind w:left="0"/>
        <w:jc w:val="both"/>
      </w:pPr>
      <w:r>
        <w:rPr>
          <w:rFonts w:ascii="Times New Roman"/>
          <w:b w:val="false"/>
          <w:i w:val="false"/>
          <w:color w:val="000000"/>
          <w:sz w:val="28"/>
        </w:rPr>
        <w:t>
      531. Инженерно-авиационное обеспечение полетов осуществляет отдел инженерно-авиационного обеспечения, используя свои средства эксплуатации, ремонта и технического обслуживания авиационной техники, а также средства наземного обеспечения полетов, выделяемые подразделениями тылового и технического обеспечения.</w:t>
      </w:r>
    </w:p>
    <w:bookmarkEnd w:id="1629"/>
    <w:bookmarkStart w:name="z1679" w:id="1630"/>
    <w:p>
      <w:pPr>
        <w:spacing w:after="0"/>
        <w:ind w:left="0"/>
        <w:jc w:val="both"/>
      </w:pPr>
      <w:r>
        <w:rPr>
          <w:rFonts w:ascii="Times New Roman"/>
          <w:b w:val="false"/>
          <w:i w:val="false"/>
          <w:color w:val="000000"/>
          <w:sz w:val="28"/>
        </w:rPr>
        <w:t>
      532. Задачами инженерно-авиационного обеспечения полетов являются:</w:t>
      </w:r>
    </w:p>
    <w:bookmarkEnd w:id="1630"/>
    <w:bookmarkStart w:name="z1680" w:id="1631"/>
    <w:p>
      <w:pPr>
        <w:spacing w:after="0"/>
        <w:ind w:left="0"/>
        <w:jc w:val="both"/>
      </w:pPr>
      <w:r>
        <w:rPr>
          <w:rFonts w:ascii="Times New Roman"/>
          <w:b w:val="false"/>
          <w:i w:val="false"/>
          <w:color w:val="000000"/>
          <w:sz w:val="28"/>
        </w:rPr>
        <w:t>
      1) разработка и проведение мероприятий по содержанию ВС, средств их эксплуатации и ремонта в исправности и постоянной готовности к полетам;</w:t>
      </w:r>
    </w:p>
    <w:bookmarkEnd w:id="1631"/>
    <w:bookmarkStart w:name="z1681" w:id="1632"/>
    <w:p>
      <w:pPr>
        <w:spacing w:after="0"/>
        <w:ind w:left="0"/>
        <w:jc w:val="both"/>
      </w:pPr>
      <w:r>
        <w:rPr>
          <w:rFonts w:ascii="Times New Roman"/>
          <w:b w:val="false"/>
          <w:i w:val="false"/>
          <w:color w:val="000000"/>
          <w:sz w:val="28"/>
        </w:rPr>
        <w:t>
      2) техническая эксплуатация, техническое обслуживание и ремонт ВС;</w:t>
      </w:r>
    </w:p>
    <w:bookmarkEnd w:id="1632"/>
    <w:bookmarkStart w:name="z1682" w:id="1633"/>
    <w:p>
      <w:pPr>
        <w:spacing w:after="0"/>
        <w:ind w:left="0"/>
        <w:jc w:val="both"/>
      </w:pPr>
      <w:r>
        <w:rPr>
          <w:rFonts w:ascii="Times New Roman"/>
          <w:b w:val="false"/>
          <w:i w:val="false"/>
          <w:color w:val="000000"/>
          <w:sz w:val="28"/>
        </w:rPr>
        <w:t>
      3) организация качественной эксплуатации ВС;</w:t>
      </w:r>
    </w:p>
    <w:bookmarkEnd w:id="1633"/>
    <w:bookmarkStart w:name="z1683" w:id="1634"/>
    <w:p>
      <w:pPr>
        <w:spacing w:after="0"/>
        <w:ind w:left="0"/>
        <w:jc w:val="both"/>
      </w:pPr>
      <w:r>
        <w:rPr>
          <w:rFonts w:ascii="Times New Roman"/>
          <w:b w:val="false"/>
          <w:i w:val="false"/>
          <w:color w:val="000000"/>
          <w:sz w:val="28"/>
        </w:rPr>
        <w:t>
      4) поддержание заданной надежности ВС и проведение мероприятий по обеспечению безопасности полетов;</w:t>
      </w:r>
    </w:p>
    <w:bookmarkEnd w:id="1634"/>
    <w:bookmarkStart w:name="z1684" w:id="1635"/>
    <w:p>
      <w:pPr>
        <w:spacing w:after="0"/>
        <w:ind w:left="0"/>
        <w:jc w:val="both"/>
      </w:pPr>
      <w:r>
        <w:rPr>
          <w:rFonts w:ascii="Times New Roman"/>
          <w:b w:val="false"/>
          <w:i w:val="false"/>
          <w:color w:val="000000"/>
          <w:sz w:val="28"/>
        </w:rPr>
        <w:t>
      5) организация и проведение всех видов подготовок ВС к применению в заданные сроки;</w:t>
      </w:r>
    </w:p>
    <w:bookmarkEnd w:id="1635"/>
    <w:bookmarkStart w:name="z1685" w:id="1636"/>
    <w:p>
      <w:pPr>
        <w:spacing w:after="0"/>
        <w:ind w:left="0"/>
        <w:jc w:val="both"/>
      </w:pPr>
      <w:r>
        <w:rPr>
          <w:rFonts w:ascii="Times New Roman"/>
          <w:b w:val="false"/>
          <w:i w:val="false"/>
          <w:color w:val="000000"/>
          <w:sz w:val="28"/>
        </w:rPr>
        <w:t>
      6) организация и проведение ремонта ВС, получивших эксплуатационные повреждения;</w:t>
      </w:r>
    </w:p>
    <w:bookmarkEnd w:id="1636"/>
    <w:bookmarkStart w:name="z1686" w:id="1637"/>
    <w:p>
      <w:pPr>
        <w:spacing w:after="0"/>
        <w:ind w:left="0"/>
        <w:jc w:val="both"/>
      </w:pPr>
      <w:r>
        <w:rPr>
          <w:rFonts w:ascii="Times New Roman"/>
          <w:b w:val="false"/>
          <w:i w:val="false"/>
          <w:color w:val="000000"/>
          <w:sz w:val="28"/>
        </w:rPr>
        <w:t>
      7) обучение инженерно-технического и летного состава эксплуатации и ремонту ВС;</w:t>
      </w:r>
    </w:p>
    <w:bookmarkEnd w:id="1637"/>
    <w:bookmarkStart w:name="z1687" w:id="1638"/>
    <w:p>
      <w:pPr>
        <w:spacing w:after="0"/>
        <w:ind w:left="0"/>
        <w:jc w:val="both"/>
      </w:pPr>
      <w:r>
        <w:rPr>
          <w:rFonts w:ascii="Times New Roman"/>
          <w:b w:val="false"/>
          <w:i w:val="false"/>
          <w:color w:val="000000"/>
          <w:sz w:val="28"/>
        </w:rPr>
        <w:t>
      8) планирование и выполнение инженерных расчетов по применению ВС, обоснование потребных сил и средств для их эксплуатации и ремонта;</w:t>
      </w:r>
    </w:p>
    <w:bookmarkEnd w:id="1638"/>
    <w:bookmarkStart w:name="z1688" w:id="1639"/>
    <w:p>
      <w:pPr>
        <w:spacing w:after="0"/>
        <w:ind w:left="0"/>
        <w:jc w:val="both"/>
      </w:pPr>
      <w:r>
        <w:rPr>
          <w:rFonts w:ascii="Times New Roman"/>
          <w:b w:val="false"/>
          <w:i w:val="false"/>
          <w:color w:val="000000"/>
          <w:sz w:val="28"/>
        </w:rPr>
        <w:t>
      9) учет наличия и состояния ВС;</w:t>
      </w:r>
    </w:p>
    <w:bookmarkEnd w:id="1639"/>
    <w:bookmarkStart w:name="z1689" w:id="1640"/>
    <w:p>
      <w:pPr>
        <w:spacing w:after="0"/>
        <w:ind w:left="0"/>
        <w:jc w:val="both"/>
      </w:pPr>
      <w:r>
        <w:rPr>
          <w:rFonts w:ascii="Times New Roman"/>
          <w:b w:val="false"/>
          <w:i w:val="false"/>
          <w:color w:val="000000"/>
          <w:sz w:val="28"/>
        </w:rPr>
        <w:t>
      10) проведение анализа результатов применения ВС и разработка мероприятий по повышению эффективности их применения;</w:t>
      </w:r>
    </w:p>
    <w:bookmarkEnd w:id="1640"/>
    <w:bookmarkStart w:name="z1690" w:id="1641"/>
    <w:p>
      <w:pPr>
        <w:spacing w:after="0"/>
        <w:ind w:left="0"/>
        <w:jc w:val="both"/>
      </w:pPr>
      <w:r>
        <w:rPr>
          <w:rFonts w:ascii="Times New Roman"/>
          <w:b w:val="false"/>
          <w:i w:val="false"/>
          <w:color w:val="000000"/>
          <w:sz w:val="28"/>
        </w:rPr>
        <w:t>
      11) планирование и проведение мероприятий по поддержанию твердой технологической дисциплины среди инженерно-технического состава.</w:t>
      </w:r>
    </w:p>
    <w:bookmarkEnd w:id="1641"/>
    <w:bookmarkStart w:name="z1691" w:id="1642"/>
    <w:p>
      <w:pPr>
        <w:spacing w:after="0"/>
        <w:ind w:left="0"/>
        <w:jc w:val="both"/>
      </w:pPr>
      <w:r>
        <w:rPr>
          <w:rFonts w:ascii="Times New Roman"/>
          <w:b w:val="false"/>
          <w:i w:val="false"/>
          <w:color w:val="000000"/>
          <w:sz w:val="28"/>
        </w:rPr>
        <w:t>
      533. Виды работ на воздушном судне, их объем и периодичность выполнения определяются Руководствами по технической эксплуатации, Регламентами технического обслуживания, разрабатываемыми заводами изготовителями ВС и указаниями главного инженера авиации.</w:t>
      </w:r>
    </w:p>
    <w:bookmarkEnd w:id="1642"/>
    <w:bookmarkStart w:name="z1692" w:id="1643"/>
    <w:p>
      <w:pPr>
        <w:spacing w:after="0"/>
        <w:ind w:left="0"/>
        <w:jc w:val="both"/>
      </w:pPr>
      <w:r>
        <w:rPr>
          <w:rFonts w:ascii="Times New Roman"/>
          <w:b w:val="false"/>
          <w:i w:val="false"/>
          <w:color w:val="000000"/>
          <w:sz w:val="28"/>
        </w:rPr>
        <w:t>
      534. В соответствии с решением командира авиационной части на проведение полетов заместитель командира авиационной части по инженерно-авиационному обеспечению выполняет расчет необходимых сил и средств для подготовки ВС к полетам и проводит инструктаж руководящего инженерно-технического состава, участвующего в подготовке и обеспечении полетов, на котором доводит до них задачи и определяет следующие положения:</w:t>
      </w:r>
    </w:p>
    <w:bookmarkEnd w:id="1643"/>
    <w:bookmarkStart w:name="z1693" w:id="1644"/>
    <w:p>
      <w:pPr>
        <w:spacing w:after="0"/>
        <w:ind w:left="0"/>
        <w:jc w:val="both"/>
      </w:pPr>
      <w:r>
        <w:rPr>
          <w:rFonts w:ascii="Times New Roman"/>
          <w:b w:val="false"/>
          <w:i w:val="false"/>
          <w:color w:val="000000"/>
          <w:sz w:val="28"/>
        </w:rPr>
        <w:t>
      1) особенности подготовки ВС к полетам;</w:t>
      </w:r>
    </w:p>
    <w:bookmarkEnd w:id="1644"/>
    <w:bookmarkStart w:name="z1694" w:id="1645"/>
    <w:p>
      <w:pPr>
        <w:spacing w:after="0"/>
        <w:ind w:left="0"/>
        <w:jc w:val="both"/>
      </w:pPr>
      <w:r>
        <w:rPr>
          <w:rFonts w:ascii="Times New Roman"/>
          <w:b w:val="false"/>
          <w:i w:val="false"/>
          <w:color w:val="000000"/>
          <w:sz w:val="28"/>
        </w:rPr>
        <w:t>
      2) руководителей, исполнителей и наряд инженерно-технического состава на полеты;</w:t>
      </w:r>
    </w:p>
    <w:bookmarkEnd w:id="1645"/>
    <w:bookmarkStart w:name="z1695" w:id="1646"/>
    <w:p>
      <w:pPr>
        <w:spacing w:after="0"/>
        <w:ind w:left="0"/>
        <w:jc w:val="both"/>
      </w:pPr>
      <w:r>
        <w:rPr>
          <w:rFonts w:ascii="Times New Roman"/>
          <w:b w:val="false"/>
          <w:i w:val="false"/>
          <w:color w:val="000000"/>
          <w:sz w:val="28"/>
        </w:rPr>
        <w:t>
      3) наряд специалистов на технические посты, в команду технической помощи;</w:t>
      </w:r>
    </w:p>
    <w:bookmarkEnd w:id="1646"/>
    <w:bookmarkStart w:name="z1696" w:id="1647"/>
    <w:p>
      <w:pPr>
        <w:spacing w:after="0"/>
        <w:ind w:left="0"/>
        <w:jc w:val="both"/>
      </w:pPr>
      <w:r>
        <w:rPr>
          <w:rFonts w:ascii="Times New Roman"/>
          <w:b w:val="false"/>
          <w:i w:val="false"/>
          <w:color w:val="000000"/>
          <w:sz w:val="28"/>
        </w:rPr>
        <w:t>
      4) организацию и способы использования по назначению средств наземного обеспечения полетов.</w:t>
      </w:r>
    </w:p>
    <w:bookmarkEnd w:id="1647"/>
    <w:bookmarkStart w:name="z1697" w:id="1648"/>
    <w:p>
      <w:pPr>
        <w:spacing w:after="0"/>
        <w:ind w:left="0"/>
        <w:jc w:val="both"/>
      </w:pPr>
      <w:r>
        <w:rPr>
          <w:rFonts w:ascii="Times New Roman"/>
          <w:b w:val="false"/>
          <w:i w:val="false"/>
          <w:color w:val="000000"/>
          <w:sz w:val="28"/>
        </w:rPr>
        <w:t>
      На инструктаж привлекается дежурный по аэродромно-техническому обеспечению, в обязанности которого входит непосредственное руководство (в соответствии с указаниями руководителя полетами и старшего инженера полетов) силами и средствами, выделяемыми для обеспечения полетов.</w:t>
      </w:r>
    </w:p>
    <w:bookmarkEnd w:id="1648"/>
    <w:bookmarkStart w:name="z1698" w:id="1649"/>
    <w:p>
      <w:pPr>
        <w:spacing w:after="0"/>
        <w:ind w:left="0"/>
        <w:jc w:val="both"/>
      </w:pPr>
      <w:r>
        <w:rPr>
          <w:rFonts w:ascii="Times New Roman"/>
          <w:b w:val="false"/>
          <w:i w:val="false"/>
          <w:color w:val="000000"/>
          <w:sz w:val="28"/>
        </w:rPr>
        <w:t>
      535. Для руководства работой инженерно-технического состава в летную смену назначается старший инженер полетов.</w:t>
      </w:r>
    </w:p>
    <w:bookmarkEnd w:id="1649"/>
    <w:bookmarkStart w:name="z1699" w:id="1650"/>
    <w:p>
      <w:pPr>
        <w:spacing w:after="0"/>
        <w:ind w:left="0"/>
        <w:jc w:val="left"/>
      </w:pPr>
      <w:r>
        <w:rPr>
          <w:rFonts w:ascii="Times New Roman"/>
          <w:b/>
          <w:i w:val="false"/>
          <w:color w:val="000000"/>
        </w:rPr>
        <w:t xml:space="preserve"> Параграф 5. Аэродромно-техническое обеспечение полетов</w:t>
      </w:r>
    </w:p>
    <w:bookmarkEnd w:id="1650"/>
    <w:bookmarkStart w:name="z1700" w:id="1651"/>
    <w:p>
      <w:pPr>
        <w:spacing w:after="0"/>
        <w:ind w:left="0"/>
        <w:jc w:val="both"/>
      </w:pPr>
      <w:r>
        <w:rPr>
          <w:rFonts w:ascii="Times New Roman"/>
          <w:b w:val="false"/>
          <w:i w:val="false"/>
          <w:color w:val="000000"/>
          <w:sz w:val="28"/>
        </w:rPr>
        <w:t>
      536. Аэродромно-техническое обеспечение полетов организуется заместителем командира авиационной части по материально-техническому обеспечению (далее – МТО) в соответствии с решением командира авиационной части на проведение полетов и включает в себя:</w:t>
      </w:r>
    </w:p>
    <w:bookmarkEnd w:id="1651"/>
    <w:bookmarkStart w:name="z1701" w:id="1652"/>
    <w:p>
      <w:pPr>
        <w:spacing w:after="0"/>
        <w:ind w:left="0"/>
        <w:jc w:val="both"/>
      </w:pPr>
      <w:r>
        <w:rPr>
          <w:rFonts w:ascii="Times New Roman"/>
          <w:b w:val="false"/>
          <w:i w:val="false"/>
          <w:color w:val="000000"/>
          <w:sz w:val="28"/>
        </w:rPr>
        <w:t>
      1) поддержание в постоянной эксплуатационной готовности и своевременную подготовку к полетам летного поля аэродромов (посадочных площадок), оборудования, аэродромных сооружений и наземной техники обеспечения полетов;</w:t>
      </w:r>
    </w:p>
    <w:bookmarkEnd w:id="1652"/>
    <w:bookmarkStart w:name="z1702" w:id="1653"/>
    <w:p>
      <w:pPr>
        <w:spacing w:after="0"/>
        <w:ind w:left="0"/>
        <w:jc w:val="both"/>
      </w:pPr>
      <w:r>
        <w:rPr>
          <w:rFonts w:ascii="Times New Roman"/>
          <w:b w:val="false"/>
          <w:i w:val="false"/>
          <w:color w:val="000000"/>
          <w:sz w:val="28"/>
        </w:rPr>
        <w:t>
      2) своевременную доставку в распоряжение старшего инженера полетов средств аэродромно-техническое обеспечения, боеприпасов, кондиционных горюче-смазочных материалов, специальных жидкостей, газов и других материальных средств;</w:t>
      </w:r>
    </w:p>
    <w:bookmarkEnd w:id="1653"/>
    <w:bookmarkStart w:name="z1703" w:id="1654"/>
    <w:p>
      <w:pPr>
        <w:spacing w:after="0"/>
        <w:ind w:left="0"/>
        <w:jc w:val="both"/>
      </w:pPr>
      <w:r>
        <w:rPr>
          <w:rFonts w:ascii="Times New Roman"/>
          <w:b w:val="false"/>
          <w:i w:val="false"/>
          <w:color w:val="000000"/>
          <w:sz w:val="28"/>
        </w:rPr>
        <w:t>
      3) организацию питания и бытового обслуживания на аэродроме личного состава, привлекаемого к полетам, оборудование и содержание мест приема пищи;</w:t>
      </w:r>
    </w:p>
    <w:bookmarkEnd w:id="1654"/>
    <w:bookmarkStart w:name="z1704" w:id="1655"/>
    <w:p>
      <w:pPr>
        <w:spacing w:after="0"/>
        <w:ind w:left="0"/>
        <w:jc w:val="both"/>
      </w:pPr>
      <w:r>
        <w:rPr>
          <w:rFonts w:ascii="Times New Roman"/>
          <w:b w:val="false"/>
          <w:i w:val="false"/>
          <w:color w:val="000000"/>
          <w:sz w:val="28"/>
        </w:rPr>
        <w:t>
      4) оборудование и содержание помещений для хранения высотного снаряжения и переодевания экипажей, душевых установок, помещений для работы, отдыха и обогрева личного состава;</w:t>
      </w:r>
    </w:p>
    <w:bookmarkEnd w:id="1655"/>
    <w:bookmarkStart w:name="z1705" w:id="1656"/>
    <w:p>
      <w:pPr>
        <w:spacing w:after="0"/>
        <w:ind w:left="0"/>
        <w:jc w:val="both"/>
      </w:pPr>
      <w:r>
        <w:rPr>
          <w:rFonts w:ascii="Times New Roman"/>
          <w:b w:val="false"/>
          <w:i w:val="false"/>
          <w:color w:val="000000"/>
          <w:sz w:val="28"/>
        </w:rPr>
        <w:t>
      5) оцепление аэродрома;</w:t>
      </w:r>
    </w:p>
    <w:bookmarkEnd w:id="1656"/>
    <w:bookmarkStart w:name="z1706" w:id="1657"/>
    <w:p>
      <w:pPr>
        <w:spacing w:after="0"/>
        <w:ind w:left="0"/>
        <w:jc w:val="both"/>
      </w:pPr>
      <w:r>
        <w:rPr>
          <w:rFonts w:ascii="Times New Roman"/>
          <w:b w:val="false"/>
          <w:i w:val="false"/>
          <w:color w:val="000000"/>
          <w:sz w:val="28"/>
        </w:rPr>
        <w:t>
      6) организация противопожарной охраны;</w:t>
      </w:r>
    </w:p>
    <w:bookmarkEnd w:id="1657"/>
    <w:bookmarkStart w:name="z1707" w:id="1658"/>
    <w:p>
      <w:pPr>
        <w:spacing w:after="0"/>
        <w:ind w:left="0"/>
        <w:jc w:val="both"/>
      </w:pPr>
      <w:r>
        <w:rPr>
          <w:rFonts w:ascii="Times New Roman"/>
          <w:b w:val="false"/>
          <w:i w:val="false"/>
          <w:color w:val="000000"/>
          <w:sz w:val="28"/>
        </w:rPr>
        <w:t>
      7) оказание технической помощи ВС, потерпевшим аварию или совершившим вынужденную посадку вне аэродрома.</w:t>
      </w:r>
    </w:p>
    <w:bookmarkEnd w:id="1658"/>
    <w:bookmarkStart w:name="z1708" w:id="1659"/>
    <w:p>
      <w:pPr>
        <w:spacing w:after="0"/>
        <w:ind w:left="0"/>
        <w:jc w:val="both"/>
      </w:pPr>
      <w:r>
        <w:rPr>
          <w:rFonts w:ascii="Times New Roman"/>
          <w:b w:val="false"/>
          <w:i w:val="false"/>
          <w:color w:val="000000"/>
          <w:sz w:val="28"/>
        </w:rPr>
        <w:t>
      8) организацию движения личного состава и средств аэродромно-технического обеспечения на аэродроме в соответствии с устанавливаемой командиром авиационной части схемой движения и контроль за ее соблюдением.</w:t>
      </w:r>
    </w:p>
    <w:bookmarkEnd w:id="1659"/>
    <w:bookmarkStart w:name="z1709" w:id="1660"/>
    <w:p>
      <w:pPr>
        <w:spacing w:after="0"/>
        <w:ind w:left="0"/>
        <w:jc w:val="both"/>
      </w:pPr>
      <w:r>
        <w:rPr>
          <w:rFonts w:ascii="Times New Roman"/>
          <w:b w:val="false"/>
          <w:i w:val="false"/>
          <w:color w:val="000000"/>
          <w:sz w:val="28"/>
        </w:rPr>
        <w:t>
      Средства аэродромно-технического обеспечения полетов необходимые для обслуживания ВС выделяются в необходимом количестве и в сроки, исключающие их простой и холостой выезд.</w:t>
      </w:r>
    </w:p>
    <w:bookmarkEnd w:id="1660"/>
    <w:bookmarkStart w:name="z1710" w:id="1661"/>
    <w:p>
      <w:pPr>
        <w:spacing w:after="0"/>
        <w:ind w:left="0"/>
        <w:jc w:val="both"/>
      </w:pPr>
      <w:r>
        <w:rPr>
          <w:rFonts w:ascii="Times New Roman"/>
          <w:b w:val="false"/>
          <w:i w:val="false"/>
          <w:color w:val="000000"/>
          <w:sz w:val="28"/>
        </w:rPr>
        <w:t xml:space="preserve">
      537. В соответствии с решением командира авиационной части на организацию и проведение полетов заместитель командира авиационной части по МТО накануне летной смены отдает указания начальникам служб и командирам подразделений тылового и технического обеспечений. </w:t>
      </w:r>
    </w:p>
    <w:bookmarkEnd w:id="1661"/>
    <w:bookmarkStart w:name="z1711" w:id="1662"/>
    <w:p>
      <w:pPr>
        <w:spacing w:after="0"/>
        <w:ind w:left="0"/>
        <w:jc w:val="both"/>
      </w:pPr>
      <w:r>
        <w:rPr>
          <w:rFonts w:ascii="Times New Roman"/>
          <w:b w:val="false"/>
          <w:i w:val="false"/>
          <w:color w:val="000000"/>
          <w:sz w:val="28"/>
        </w:rPr>
        <w:t xml:space="preserve">
      538. Для руководства силами и средствами аэродромно-технического обеспечения назначается дежурный по аэродромно-техническому обеспечению полетов. </w:t>
      </w:r>
    </w:p>
    <w:bookmarkEnd w:id="1662"/>
    <w:bookmarkStart w:name="z1712" w:id="1663"/>
    <w:p>
      <w:pPr>
        <w:spacing w:after="0"/>
        <w:ind w:left="0"/>
        <w:jc w:val="both"/>
      </w:pPr>
      <w:r>
        <w:rPr>
          <w:rFonts w:ascii="Times New Roman"/>
          <w:b w:val="false"/>
          <w:i w:val="false"/>
          <w:color w:val="000000"/>
          <w:sz w:val="28"/>
        </w:rPr>
        <w:t>
      539. Движение личного состава и техники по аэродрому допускается только по установленным маршрутам, определенным схемой движения личного состава и техники по аэродрому, разрабатываемой заместителем командира авиационной части по МТО и утверждаемой командиром авиационной части (старшим начальником аэродрома).</w:t>
      </w:r>
    </w:p>
    <w:bookmarkEnd w:id="1663"/>
    <w:bookmarkStart w:name="z1713" w:id="1664"/>
    <w:p>
      <w:pPr>
        <w:spacing w:after="0"/>
        <w:ind w:left="0"/>
        <w:jc w:val="both"/>
      </w:pPr>
      <w:r>
        <w:rPr>
          <w:rFonts w:ascii="Times New Roman"/>
          <w:b w:val="false"/>
          <w:i w:val="false"/>
          <w:color w:val="000000"/>
          <w:sz w:val="28"/>
        </w:rPr>
        <w:t>
      Все лица, прибывающие на аэродром во время полетов и не знающие маршрутов и процедур движения на данном аэродроме, сопровождаются силами суточного наряда части или лицами, назначенными начальником штаба части. Их допуск на летное поле аэродрома осуществляется с разрешения руководителя полетами на аэродроме.</w:t>
      </w:r>
    </w:p>
    <w:bookmarkEnd w:id="1664"/>
    <w:bookmarkStart w:name="z1714" w:id="1665"/>
    <w:p>
      <w:pPr>
        <w:spacing w:after="0"/>
        <w:ind w:left="0"/>
        <w:jc w:val="left"/>
      </w:pPr>
      <w:r>
        <w:rPr>
          <w:rFonts w:ascii="Times New Roman"/>
          <w:b/>
          <w:i w:val="false"/>
          <w:color w:val="000000"/>
        </w:rPr>
        <w:t xml:space="preserve"> Параграф 6. Связь и радиотехническое обеспечение полетов</w:t>
      </w:r>
    </w:p>
    <w:bookmarkEnd w:id="1665"/>
    <w:bookmarkStart w:name="z1715" w:id="1666"/>
    <w:p>
      <w:pPr>
        <w:spacing w:after="0"/>
        <w:ind w:left="0"/>
        <w:jc w:val="both"/>
      </w:pPr>
      <w:r>
        <w:rPr>
          <w:rFonts w:ascii="Times New Roman"/>
          <w:b w:val="false"/>
          <w:i w:val="false"/>
          <w:color w:val="000000"/>
          <w:sz w:val="28"/>
        </w:rPr>
        <w:t xml:space="preserve">
      540. Связь и радиотехническое обеспечение полетов организуется в целях обеспечения руководства полетами, воздушной навигации, боевого применения, взлетов и посадок ВС, радиолокационного контроля за воздушной обстановкой. </w:t>
      </w:r>
    </w:p>
    <w:bookmarkEnd w:id="1666"/>
    <w:bookmarkStart w:name="z1716" w:id="1667"/>
    <w:p>
      <w:pPr>
        <w:spacing w:after="0"/>
        <w:ind w:left="0"/>
        <w:jc w:val="both"/>
      </w:pPr>
      <w:r>
        <w:rPr>
          <w:rFonts w:ascii="Times New Roman"/>
          <w:b w:val="false"/>
          <w:i w:val="false"/>
          <w:color w:val="000000"/>
          <w:sz w:val="28"/>
        </w:rPr>
        <w:t>
      541. Связь и радиотехническое обеспечение полетов на основании решения командира авиационной части на проведение полетов организует начальник связи и радиотехнического обеспечения полетов авиационной части, который отрабатывает распоряжения командиру (начальнику) подразделения связи и радиотехнического обеспечения полетов авиационной части.</w:t>
      </w:r>
    </w:p>
    <w:bookmarkEnd w:id="1667"/>
    <w:bookmarkStart w:name="z1717" w:id="1668"/>
    <w:p>
      <w:pPr>
        <w:spacing w:after="0"/>
        <w:ind w:left="0"/>
        <w:jc w:val="both"/>
      </w:pPr>
      <w:r>
        <w:rPr>
          <w:rFonts w:ascii="Times New Roman"/>
          <w:b w:val="false"/>
          <w:i w:val="false"/>
          <w:color w:val="000000"/>
          <w:sz w:val="28"/>
        </w:rPr>
        <w:t>
      542. При постоянном базировании на одном аэродроме двух и более авиационных частей (подразделений) приказом командира авиационной части – старшего авиационного начальника аэродрома назначается старший по радиотехническому обеспечению полетов и связи от той части (подразделения), командиром которой является старший авиационный начальник аэродрома.</w:t>
      </w:r>
    </w:p>
    <w:bookmarkEnd w:id="1668"/>
    <w:bookmarkStart w:name="z1718" w:id="1669"/>
    <w:p>
      <w:pPr>
        <w:spacing w:after="0"/>
        <w:ind w:left="0"/>
        <w:jc w:val="both"/>
      </w:pPr>
      <w:r>
        <w:rPr>
          <w:rFonts w:ascii="Times New Roman"/>
          <w:b w:val="false"/>
          <w:i w:val="false"/>
          <w:color w:val="000000"/>
          <w:sz w:val="28"/>
        </w:rPr>
        <w:t>
      543. В соответствии с полученными распоряжениями командир (начальник) подразделения связи и радиотехнического обеспечения полетов организует обеспечение полетов, при этом определяет основные и резервные средства связи и радиотехнического обеспечения полетов, состав и расстановку личного состава дежурных смен, время проведения подготовки средств к обеспечению полетов, определяет старшего дежурного по связи и радиотехнического обеспечения полетов на летную смену.</w:t>
      </w:r>
    </w:p>
    <w:bookmarkEnd w:id="1669"/>
    <w:bookmarkStart w:name="z1719" w:id="1670"/>
    <w:p>
      <w:pPr>
        <w:spacing w:after="0"/>
        <w:ind w:left="0"/>
        <w:jc w:val="both"/>
      </w:pPr>
      <w:r>
        <w:rPr>
          <w:rFonts w:ascii="Times New Roman"/>
          <w:b w:val="false"/>
          <w:i w:val="false"/>
          <w:color w:val="000000"/>
          <w:sz w:val="28"/>
        </w:rPr>
        <w:t xml:space="preserve">
      544. Непосредственное руководство силами и средствами подразделения связи и радиотехнического обеспечения, выделенными для обеспечения полетов, осуществляет старший дежурный по связи и радиотехнического обеспечения полетов. </w:t>
      </w:r>
    </w:p>
    <w:bookmarkEnd w:id="1670"/>
    <w:bookmarkStart w:name="z1720" w:id="1671"/>
    <w:p>
      <w:pPr>
        <w:spacing w:after="0"/>
        <w:ind w:left="0"/>
        <w:jc w:val="both"/>
      </w:pPr>
      <w:r>
        <w:rPr>
          <w:rFonts w:ascii="Times New Roman"/>
          <w:b w:val="false"/>
          <w:i w:val="false"/>
          <w:color w:val="000000"/>
          <w:sz w:val="28"/>
        </w:rPr>
        <w:t>
      545. Подготовка средств связи и радиотехнического обеспечения полетов должна заканчиваться за 30 минут, а средств, обеспечивающих проведение радиолокационной разведки погоды, не менее чем за 1 час 30 минут до начала воздушной разведки погоды.</w:t>
      </w:r>
    </w:p>
    <w:bookmarkEnd w:id="1671"/>
    <w:bookmarkStart w:name="z1721" w:id="1672"/>
    <w:p>
      <w:pPr>
        <w:spacing w:after="0"/>
        <w:ind w:left="0"/>
        <w:jc w:val="both"/>
      </w:pPr>
      <w:r>
        <w:rPr>
          <w:rFonts w:ascii="Times New Roman"/>
          <w:b w:val="false"/>
          <w:i w:val="false"/>
          <w:color w:val="000000"/>
          <w:sz w:val="28"/>
        </w:rPr>
        <w:t>
      546. В целях проверки готовности к работе и оценке параметров средств связи и радиотехнического обеспечения полетов производится их летная проверка (облет средств связи и радиотехнического обеспечения полетов).</w:t>
      </w:r>
    </w:p>
    <w:bookmarkEnd w:id="1672"/>
    <w:bookmarkStart w:name="z1722" w:id="1673"/>
    <w:p>
      <w:pPr>
        <w:spacing w:after="0"/>
        <w:ind w:left="0"/>
        <w:jc w:val="both"/>
      </w:pPr>
      <w:r>
        <w:rPr>
          <w:rFonts w:ascii="Times New Roman"/>
          <w:b w:val="false"/>
          <w:i w:val="false"/>
          <w:color w:val="000000"/>
          <w:sz w:val="28"/>
        </w:rPr>
        <w:t>
      Своевременность облета средств связи и радиотехнического обеспечения полетов возлагается на командиров авиационных частей (старших авиационных начальников аэродромов), качество подготовки средств связи и радиотехнического обеспечения к облету – на командиров (начальников) подразделений связи и радиотехнического обеспечения.</w:t>
      </w:r>
    </w:p>
    <w:bookmarkEnd w:id="1673"/>
    <w:bookmarkStart w:name="z1723" w:id="1674"/>
    <w:p>
      <w:pPr>
        <w:spacing w:after="0"/>
        <w:ind w:left="0"/>
        <w:jc w:val="both"/>
      </w:pPr>
      <w:r>
        <w:rPr>
          <w:rFonts w:ascii="Times New Roman"/>
          <w:b w:val="false"/>
          <w:i w:val="false"/>
          <w:color w:val="000000"/>
          <w:sz w:val="28"/>
        </w:rPr>
        <w:t>
      Использование непроверенных облетом средств связи и радиотехнического обеспечения полетов для обеспечения полетов не допускается.</w:t>
      </w:r>
    </w:p>
    <w:bookmarkEnd w:id="1674"/>
    <w:bookmarkStart w:name="z1724" w:id="1675"/>
    <w:p>
      <w:pPr>
        <w:spacing w:after="0"/>
        <w:ind w:left="0"/>
        <w:jc w:val="left"/>
      </w:pPr>
      <w:r>
        <w:rPr>
          <w:rFonts w:ascii="Times New Roman"/>
          <w:b/>
          <w:i w:val="false"/>
          <w:color w:val="000000"/>
        </w:rPr>
        <w:t xml:space="preserve"> Параграф 7. Метеорологическое обеспечение полетов</w:t>
      </w:r>
    </w:p>
    <w:bookmarkEnd w:id="1675"/>
    <w:bookmarkStart w:name="z1725" w:id="1676"/>
    <w:p>
      <w:pPr>
        <w:spacing w:after="0"/>
        <w:ind w:left="0"/>
        <w:jc w:val="both"/>
      </w:pPr>
      <w:r>
        <w:rPr>
          <w:rFonts w:ascii="Times New Roman"/>
          <w:b w:val="false"/>
          <w:i w:val="false"/>
          <w:color w:val="000000"/>
          <w:sz w:val="28"/>
        </w:rPr>
        <w:t>
      547. Метеорологическое обеспечение полетов организуется с целью наиболее полного использования метеорологических условий для эффективного применения авиации и обеспечения безопасности полетов начальниками соответствующих штабов и осуществляется на всех этапах подготовки и проведения полетов метеорологическими подразделениями.</w:t>
      </w:r>
    </w:p>
    <w:bookmarkEnd w:id="1676"/>
    <w:bookmarkStart w:name="z3361" w:id="1677"/>
    <w:p>
      <w:pPr>
        <w:spacing w:after="0"/>
        <w:ind w:left="0"/>
        <w:jc w:val="both"/>
      </w:pPr>
      <w:r>
        <w:rPr>
          <w:rFonts w:ascii="Times New Roman"/>
          <w:b w:val="false"/>
          <w:i w:val="false"/>
          <w:color w:val="000000"/>
          <w:sz w:val="28"/>
        </w:rPr>
        <w:t>
      547-1. При обеспечении перелетов ВС метеоцентр главного командного пункта Сил воздушной обороны (далее – ГКП СВО) выдает командным пунктам органов управления государственной авиации, органам УВД и командирам ВС (по их запросам) данные о фактических и ожидаемых метеорологических условиях на аэродромах (посадочных площадках) и маршрутах перелетов ВС.</w:t>
      </w:r>
    </w:p>
    <w:bookmarkEnd w:id="1677"/>
    <w:p>
      <w:pPr>
        <w:spacing w:after="0"/>
        <w:ind w:left="0"/>
        <w:jc w:val="both"/>
      </w:pPr>
      <w:r>
        <w:rPr>
          <w:rFonts w:ascii="Times New Roman"/>
          <w:b w:val="false"/>
          <w:i w:val="false"/>
          <w:color w:val="000000"/>
          <w:sz w:val="28"/>
        </w:rPr>
        <w:t>
      При появлении опасных явлений погоды, ухудшении фактических и ожидаемых метеорологических условий на маршрутах перелетов ВС и на аэродромах их посадки (посадочных площадках) метеоцентр ГКП СВО оповещает об этом орган УВД под управлением (контролем) которого находятся эти ВС и командный пункт органа управления государственной авиации (по принадлежности ВС).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547-1 в соответствии с приказом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6" w:id="1678"/>
    <w:p>
      <w:pPr>
        <w:spacing w:after="0"/>
        <w:ind w:left="0"/>
        <w:jc w:val="both"/>
      </w:pPr>
      <w:r>
        <w:rPr>
          <w:rFonts w:ascii="Times New Roman"/>
          <w:b w:val="false"/>
          <w:i w:val="false"/>
          <w:color w:val="000000"/>
          <w:sz w:val="28"/>
        </w:rPr>
        <w:t>
      548. При базировании на одном аэродроме двух и более авиационных частей, метеорологические подразделения этих частей объединяются, о чем издается приказ старшего авиационного начальника аэродрома. Начальником объединенного метеоподразделения назначается начальник метеослужбы той части, командир которой является старшим авиационным начальником. Объединенное метеоподразделение выполняет все виды работ, необходимые для обеспечения всех базирующихся на данном аэродроме авиационных частей.</w:t>
      </w:r>
    </w:p>
    <w:bookmarkEnd w:id="1678"/>
    <w:bookmarkStart w:name="z1727" w:id="1679"/>
    <w:p>
      <w:pPr>
        <w:spacing w:after="0"/>
        <w:ind w:left="0"/>
        <w:jc w:val="both"/>
      </w:pPr>
      <w:r>
        <w:rPr>
          <w:rFonts w:ascii="Times New Roman"/>
          <w:b w:val="false"/>
          <w:i w:val="false"/>
          <w:color w:val="000000"/>
          <w:sz w:val="28"/>
        </w:rPr>
        <w:t>
      В период полетов, а также в тех случаях, когда аэродром выделен в качестве запасного, метеорологические наблюдения в простых метеорологических условиях производятся ежечасно, в сложных метеорологических условиях, при резко меняющейся метеорологической обстановке и при установленном минимуме погоды через 30 минут.</w:t>
      </w:r>
    </w:p>
    <w:bookmarkEnd w:id="1679"/>
    <w:bookmarkStart w:name="z1728" w:id="1680"/>
    <w:p>
      <w:pPr>
        <w:spacing w:after="0"/>
        <w:ind w:left="0"/>
        <w:jc w:val="both"/>
      </w:pPr>
      <w:r>
        <w:rPr>
          <w:rFonts w:ascii="Times New Roman"/>
          <w:b w:val="false"/>
          <w:i w:val="false"/>
          <w:color w:val="000000"/>
          <w:sz w:val="28"/>
        </w:rPr>
        <w:t>
      При полетах в условиях минимума погоды руководителю полетами также докладываются результаты инструментальных измерений высоты нижней границы облаков и горизонтальной видимости во всех точках измерения аэродрома, через 30 минут, а также уточненный прогноз высоты нижней границы облаков и видимости на ближайший час.</w:t>
      </w:r>
    </w:p>
    <w:bookmarkEnd w:id="1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548 с изменением, внесенным приказом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9" w:id="1681"/>
    <w:p>
      <w:pPr>
        <w:spacing w:after="0"/>
        <w:ind w:left="0"/>
        <w:jc w:val="left"/>
      </w:pPr>
      <w:r>
        <w:rPr>
          <w:rFonts w:ascii="Times New Roman"/>
          <w:b/>
          <w:i w:val="false"/>
          <w:color w:val="000000"/>
        </w:rPr>
        <w:t xml:space="preserve"> Параграф 8. Орнитологическое обеспечение полетов</w:t>
      </w:r>
    </w:p>
    <w:bookmarkEnd w:id="1681"/>
    <w:bookmarkStart w:name="z1730" w:id="1682"/>
    <w:p>
      <w:pPr>
        <w:spacing w:after="0"/>
        <w:ind w:left="0"/>
        <w:jc w:val="both"/>
      </w:pPr>
      <w:r>
        <w:rPr>
          <w:rFonts w:ascii="Times New Roman"/>
          <w:b w:val="false"/>
          <w:i w:val="false"/>
          <w:color w:val="000000"/>
          <w:sz w:val="28"/>
        </w:rPr>
        <w:t xml:space="preserve">
      549. Орнитологическое обеспечение полетов направлено на предотвращение столкновений ВС с птицами и предусматривает своевременное предупреждение экипажей о возникновении орнитологической опасности на аэродромах (в районе аэродрома), на маршрутах и в районе полетов, а также проведение комплекса мероприятий по активному отпугиванию птиц (птичьих стай) и недопущению их скопления в секторах взлета и захода на посадку. </w:t>
      </w:r>
    </w:p>
    <w:bookmarkEnd w:id="1682"/>
    <w:bookmarkStart w:name="z1731" w:id="1683"/>
    <w:p>
      <w:pPr>
        <w:spacing w:after="0"/>
        <w:ind w:left="0"/>
        <w:jc w:val="both"/>
      </w:pPr>
      <w:r>
        <w:rPr>
          <w:rFonts w:ascii="Times New Roman"/>
          <w:b w:val="false"/>
          <w:i w:val="false"/>
          <w:color w:val="000000"/>
          <w:sz w:val="28"/>
        </w:rPr>
        <w:t>
      550. Орнитологическое обеспечение осуществляется личным составом подразделений аэродромно-технического обеспечения, метеорологической службы, связи и радиотехнического обеспечения.</w:t>
      </w:r>
    </w:p>
    <w:bookmarkEnd w:id="1683"/>
    <w:bookmarkStart w:name="z1732" w:id="1684"/>
    <w:p>
      <w:pPr>
        <w:spacing w:after="0"/>
        <w:ind w:left="0"/>
        <w:jc w:val="both"/>
      </w:pPr>
      <w:r>
        <w:rPr>
          <w:rFonts w:ascii="Times New Roman"/>
          <w:b w:val="false"/>
          <w:i w:val="false"/>
          <w:color w:val="000000"/>
          <w:sz w:val="28"/>
        </w:rPr>
        <w:t>
      Способ организации орнитологического обеспечения полетов на аэродроме и обязанности должностных лиц по его осуществлению определяются приказом старшего авиационного начальника аэродрома.</w:t>
      </w:r>
    </w:p>
    <w:bookmarkEnd w:id="1684"/>
    <w:bookmarkStart w:name="z1733" w:id="1685"/>
    <w:p>
      <w:pPr>
        <w:spacing w:after="0"/>
        <w:ind w:left="0"/>
        <w:jc w:val="both"/>
      </w:pPr>
      <w:r>
        <w:rPr>
          <w:rFonts w:ascii="Times New Roman"/>
          <w:b w:val="false"/>
          <w:i w:val="false"/>
          <w:color w:val="000000"/>
          <w:sz w:val="28"/>
        </w:rPr>
        <w:t>
      551. Для организации мероприятий по предупреждению столкновения ВС с птицами на аэродроме создается внештатная орнитологическая комиссия под председательством заместителя командира части (по боевой подготовке) – начальника отдела боевой подготовки (заместителя начальника авиационного управления, отдела АС КНБ).</w:t>
      </w:r>
    </w:p>
    <w:bookmarkEnd w:id="1685"/>
    <w:p>
      <w:pPr>
        <w:spacing w:after="0"/>
        <w:ind w:left="0"/>
        <w:jc w:val="both"/>
      </w:pPr>
      <w:r>
        <w:rPr>
          <w:rFonts w:ascii="Times New Roman"/>
          <w:b w:val="false"/>
          <w:i w:val="false"/>
          <w:color w:val="000000"/>
          <w:sz w:val="28"/>
        </w:rPr>
        <w:t>
      При отсутствии в штате заместителя командира части (по боевой подготовке) – начальника отдела боевой подготовкой (заместителя начальника авиационного управления, отдела АС КНБ), председатель орнитологической комиссии назначается решением командира части.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551 -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4" w:id="1686"/>
    <w:p>
      <w:pPr>
        <w:spacing w:after="0"/>
        <w:ind w:left="0"/>
        <w:jc w:val="left"/>
      </w:pPr>
      <w:r>
        <w:rPr>
          <w:rFonts w:ascii="Times New Roman"/>
          <w:b/>
          <w:i w:val="false"/>
          <w:color w:val="000000"/>
        </w:rPr>
        <w:t xml:space="preserve"> Параграф 9. Медицинское обеспечение</w:t>
      </w:r>
    </w:p>
    <w:bookmarkEnd w:id="1686"/>
    <w:bookmarkStart w:name="z1735" w:id="1687"/>
    <w:p>
      <w:pPr>
        <w:spacing w:after="0"/>
        <w:ind w:left="0"/>
        <w:jc w:val="both"/>
      </w:pPr>
      <w:r>
        <w:rPr>
          <w:rFonts w:ascii="Times New Roman"/>
          <w:b w:val="false"/>
          <w:i w:val="false"/>
          <w:color w:val="000000"/>
          <w:sz w:val="28"/>
        </w:rPr>
        <w:t>
      552. Медицинское обеспечение полетов представляет систему мероприятий, направленных на сохранение здоровья, повышение работоспособности летных экипажей, группы руководства полетами (пунктов управления), а также лиц, связанных с выполнением и обеспечением полетов.</w:t>
      </w:r>
    </w:p>
    <w:bookmarkEnd w:id="1687"/>
    <w:bookmarkStart w:name="z1736" w:id="1688"/>
    <w:p>
      <w:pPr>
        <w:spacing w:after="0"/>
        <w:ind w:left="0"/>
        <w:jc w:val="both"/>
      </w:pPr>
      <w:r>
        <w:rPr>
          <w:rFonts w:ascii="Times New Roman"/>
          <w:b w:val="false"/>
          <w:i w:val="false"/>
          <w:color w:val="000000"/>
          <w:sz w:val="28"/>
        </w:rPr>
        <w:t>
      553. Медицинское обеспечение полетов организуется начальником военно-медицинской службы авиационной части в соответствии с решением командира авиационной части на проведение полетов. Медицинское обеспечение осуществляется на всех этапах организации и проведения полетов в целях сохранения здоровья и поддержания высокой работоспособности членов экипажей ВС.</w:t>
      </w:r>
    </w:p>
    <w:bookmarkEnd w:id="1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553 - в редакции приказа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7" w:id="1689"/>
    <w:p>
      <w:pPr>
        <w:spacing w:after="0"/>
        <w:ind w:left="0"/>
        <w:jc w:val="both"/>
      </w:pPr>
      <w:r>
        <w:rPr>
          <w:rFonts w:ascii="Times New Roman"/>
          <w:b w:val="false"/>
          <w:i w:val="false"/>
          <w:color w:val="000000"/>
          <w:sz w:val="28"/>
        </w:rPr>
        <w:t>
      554. Для медицинского обеспечения полетов привлекаются силы и средства военно-медицинской службы авиационной части.</w:t>
      </w:r>
    </w:p>
    <w:bookmarkEnd w:id="1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554 - в редакции приказа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8" w:id="1690"/>
    <w:p>
      <w:pPr>
        <w:spacing w:after="0"/>
        <w:ind w:left="0"/>
        <w:jc w:val="left"/>
      </w:pPr>
      <w:r>
        <w:rPr>
          <w:rFonts w:ascii="Times New Roman"/>
          <w:b/>
          <w:i w:val="false"/>
          <w:color w:val="000000"/>
        </w:rPr>
        <w:t xml:space="preserve"> Параграф 10. Поисково-спасательное обеспечение полетов</w:t>
      </w:r>
    </w:p>
    <w:bookmarkEnd w:id="1690"/>
    <w:bookmarkStart w:name="z1739" w:id="1691"/>
    <w:p>
      <w:pPr>
        <w:spacing w:after="0"/>
        <w:ind w:left="0"/>
        <w:jc w:val="both"/>
      </w:pPr>
      <w:r>
        <w:rPr>
          <w:rFonts w:ascii="Times New Roman"/>
          <w:b w:val="false"/>
          <w:i w:val="false"/>
          <w:color w:val="000000"/>
          <w:sz w:val="28"/>
        </w:rPr>
        <w:t>
      555. Поисково-спасательное обеспечение полетов – комплекс мероприятий, проводимых органами управления государственной авиации (управлением командующего Военно-воздушными силами), авиационными частями (подразделениями) по подготовке летного состава ВС к безопасному покиданию ВС при возникновении аварийной ситуации, выживанию при автономном существовании, организации и выполнению работ по поиску и спасанию пассажиров и экипажей ВС, терпящих или потерпевших бедствие, оказанию помощи пострадавшим и эвакуацию их с места происшествия.</w:t>
      </w:r>
    </w:p>
    <w:bookmarkEnd w:id="1691"/>
    <w:bookmarkStart w:name="z1740" w:id="1692"/>
    <w:p>
      <w:pPr>
        <w:spacing w:after="0"/>
        <w:ind w:left="0"/>
        <w:jc w:val="both"/>
      </w:pPr>
      <w:r>
        <w:rPr>
          <w:rFonts w:ascii="Times New Roman"/>
          <w:b w:val="false"/>
          <w:i w:val="false"/>
          <w:color w:val="000000"/>
          <w:sz w:val="28"/>
        </w:rPr>
        <w:t>
      556. Поисково-спасательное обеспечение полетов организуется начальником поисково-спасательной и парашютно-десантной службы авиационной части в соответствии с решением командира авиационной части на проведение полетов.</w:t>
      </w:r>
    </w:p>
    <w:bookmarkEnd w:id="1692"/>
    <w:bookmarkStart w:name="z1741" w:id="1693"/>
    <w:p>
      <w:pPr>
        <w:spacing w:after="0"/>
        <w:ind w:left="0"/>
        <w:jc w:val="both"/>
      </w:pPr>
      <w:r>
        <w:rPr>
          <w:rFonts w:ascii="Times New Roman"/>
          <w:b w:val="false"/>
          <w:i w:val="false"/>
          <w:color w:val="000000"/>
          <w:sz w:val="28"/>
        </w:rPr>
        <w:t>
      557. Полеты ВС при отсутствии поисково-спасательного обеспечения полетов не разрешаются.</w:t>
      </w:r>
    </w:p>
    <w:bookmarkEnd w:id="1693"/>
    <w:bookmarkStart w:name="z1742" w:id="1694"/>
    <w:p>
      <w:pPr>
        <w:spacing w:after="0"/>
        <w:ind w:left="0"/>
        <w:jc w:val="both"/>
      </w:pPr>
      <w:r>
        <w:rPr>
          <w:rFonts w:ascii="Times New Roman"/>
          <w:b w:val="false"/>
          <w:i w:val="false"/>
          <w:color w:val="000000"/>
          <w:sz w:val="28"/>
        </w:rPr>
        <w:t xml:space="preserve">
      558. Сигналы, применяемые при поисково-спасательных работах приведены в </w:t>
      </w:r>
      <w:r>
        <w:rPr>
          <w:rFonts w:ascii="Times New Roman"/>
          <w:b w:val="false"/>
          <w:i w:val="false"/>
          <w:color w:val="000000"/>
          <w:sz w:val="28"/>
        </w:rPr>
        <w:t>приложении 18</w:t>
      </w:r>
      <w:r>
        <w:rPr>
          <w:rFonts w:ascii="Times New Roman"/>
          <w:b w:val="false"/>
          <w:i w:val="false"/>
          <w:color w:val="000000"/>
          <w:sz w:val="28"/>
        </w:rPr>
        <w:t xml:space="preserve"> к настоящим Правилам.</w:t>
      </w:r>
    </w:p>
    <w:bookmarkEnd w:id="1694"/>
    <w:bookmarkStart w:name="z1743" w:id="1695"/>
    <w:p>
      <w:pPr>
        <w:spacing w:after="0"/>
        <w:ind w:left="0"/>
        <w:jc w:val="left"/>
      </w:pPr>
      <w:r>
        <w:rPr>
          <w:rFonts w:ascii="Times New Roman"/>
          <w:b/>
          <w:i w:val="false"/>
          <w:color w:val="000000"/>
        </w:rPr>
        <w:t xml:space="preserve"> Параграф 11. Объективный контроль полетов</w:t>
      </w:r>
    </w:p>
    <w:bookmarkEnd w:id="1695"/>
    <w:bookmarkStart w:name="z1744" w:id="1696"/>
    <w:p>
      <w:pPr>
        <w:spacing w:after="0"/>
        <w:ind w:left="0"/>
        <w:jc w:val="both"/>
      </w:pPr>
      <w:r>
        <w:rPr>
          <w:rFonts w:ascii="Times New Roman"/>
          <w:b w:val="false"/>
          <w:i w:val="false"/>
          <w:color w:val="000000"/>
          <w:sz w:val="28"/>
        </w:rPr>
        <w:t>
      559. Объективный контроль подразделяется на:</w:t>
      </w:r>
    </w:p>
    <w:bookmarkEnd w:id="1696"/>
    <w:bookmarkStart w:name="z1745" w:id="1697"/>
    <w:p>
      <w:pPr>
        <w:spacing w:after="0"/>
        <w:ind w:left="0"/>
        <w:jc w:val="both"/>
      </w:pPr>
      <w:r>
        <w:rPr>
          <w:rFonts w:ascii="Times New Roman"/>
          <w:b w:val="false"/>
          <w:i w:val="false"/>
          <w:color w:val="000000"/>
          <w:sz w:val="28"/>
        </w:rPr>
        <w:t>
      1) оперативный контроль, предназначенный для проверки функционирования и работоспособности ВС, а также соблюдения условий безопасности полетов экипажем для принятия решения о допуске ВС и экипажа к следующему полету, который проводится перед полетом, в полете и после каждого полета (выключения двигателя) по материалам бортовых средств объективного контроля;</w:t>
      </w:r>
    </w:p>
    <w:bookmarkEnd w:id="1697"/>
    <w:bookmarkStart w:name="z1746" w:id="1698"/>
    <w:p>
      <w:pPr>
        <w:spacing w:after="0"/>
        <w:ind w:left="0"/>
        <w:jc w:val="both"/>
      </w:pPr>
      <w:r>
        <w:rPr>
          <w:rFonts w:ascii="Times New Roman"/>
          <w:b w:val="false"/>
          <w:i w:val="false"/>
          <w:color w:val="000000"/>
          <w:sz w:val="28"/>
        </w:rPr>
        <w:t>
      2) специальный контроль – углубленный контроль технического состояния ВС и выполнения экипажами полетных заданий по данным бортовых средств объективного контроля, проверку правильности ведения радиопереговоров членами экипажа, лицами группы руководства полетами, органов управлением воздушного движения по записям бортовых и наземных магнитофонов.</w:t>
      </w:r>
    </w:p>
    <w:bookmarkEnd w:id="1698"/>
    <w:bookmarkStart w:name="z1747" w:id="1699"/>
    <w:p>
      <w:pPr>
        <w:spacing w:after="0"/>
        <w:ind w:left="0"/>
        <w:jc w:val="both"/>
      </w:pPr>
      <w:r>
        <w:rPr>
          <w:rFonts w:ascii="Times New Roman"/>
          <w:b w:val="false"/>
          <w:i w:val="false"/>
          <w:color w:val="000000"/>
          <w:sz w:val="28"/>
        </w:rPr>
        <w:t>
      Специальный контроль проводится по данным средств объективного контроля, как между полетами, так и после завершения летной смены в сроки и в объеме, определяемыми командиром авиационной части;</w:t>
      </w:r>
    </w:p>
    <w:bookmarkEnd w:id="1699"/>
    <w:bookmarkStart w:name="z1748" w:id="1700"/>
    <w:p>
      <w:pPr>
        <w:spacing w:after="0"/>
        <w:ind w:left="0"/>
        <w:jc w:val="both"/>
      </w:pPr>
      <w:r>
        <w:rPr>
          <w:rFonts w:ascii="Times New Roman"/>
          <w:b w:val="false"/>
          <w:i w:val="false"/>
          <w:color w:val="000000"/>
          <w:sz w:val="28"/>
        </w:rPr>
        <w:t>
      3) полный контроль проводится с целью определения причин авиационных происшествий и авиационных инцидентов.</w:t>
      </w:r>
    </w:p>
    <w:bookmarkEnd w:id="1700"/>
    <w:bookmarkStart w:name="z1749" w:id="1701"/>
    <w:p>
      <w:pPr>
        <w:spacing w:after="0"/>
        <w:ind w:left="0"/>
        <w:jc w:val="both"/>
      </w:pPr>
      <w:r>
        <w:rPr>
          <w:rFonts w:ascii="Times New Roman"/>
          <w:b w:val="false"/>
          <w:i w:val="false"/>
          <w:color w:val="000000"/>
          <w:sz w:val="28"/>
        </w:rPr>
        <w:t>
      Способ его проведения и объем определяет председатель комиссии по расследованию авиационного происшествию (серьезного авиационного происшествия), а при расследовании авиационного инцидента – командир авиационной части.</w:t>
      </w:r>
    </w:p>
    <w:bookmarkEnd w:id="1701"/>
    <w:bookmarkStart w:name="z1750" w:id="1702"/>
    <w:p>
      <w:pPr>
        <w:spacing w:after="0"/>
        <w:ind w:left="0"/>
        <w:jc w:val="both"/>
      </w:pPr>
      <w:r>
        <w:rPr>
          <w:rFonts w:ascii="Times New Roman"/>
          <w:b w:val="false"/>
          <w:i w:val="false"/>
          <w:color w:val="000000"/>
          <w:sz w:val="28"/>
        </w:rPr>
        <w:t>
      560. Объективный контроль полетов организуется и осуществляется в соответствии с решением командира авиационной части на полеты.</w:t>
      </w:r>
    </w:p>
    <w:bookmarkEnd w:id="1702"/>
    <w:bookmarkStart w:name="z1751" w:id="1703"/>
    <w:p>
      <w:pPr>
        <w:spacing w:after="0"/>
        <w:ind w:left="0"/>
        <w:jc w:val="both"/>
      </w:pPr>
      <w:r>
        <w:rPr>
          <w:rFonts w:ascii="Times New Roman"/>
          <w:b w:val="false"/>
          <w:i w:val="false"/>
          <w:color w:val="000000"/>
          <w:sz w:val="28"/>
        </w:rPr>
        <w:t>
      561. Объективный контроль осуществляется личным составом авиационных частей, пунктов управления, подразделений (частей) связи и радиотехнического обеспечения и полигонов в соответствии с функциональными обязанностями с использованием бортовых и наземных штатных и нештатных средств объективного контроля.</w:t>
      </w:r>
    </w:p>
    <w:bookmarkEnd w:id="1703"/>
    <w:bookmarkStart w:name="z1752" w:id="1704"/>
    <w:p>
      <w:pPr>
        <w:spacing w:after="0"/>
        <w:ind w:left="0"/>
        <w:jc w:val="both"/>
      </w:pPr>
      <w:r>
        <w:rPr>
          <w:rFonts w:ascii="Times New Roman"/>
          <w:b w:val="false"/>
          <w:i w:val="false"/>
          <w:color w:val="000000"/>
          <w:sz w:val="28"/>
        </w:rPr>
        <w:t>
      562. Включение бортовых средств объективного контроля общего назначения является обязательным и осуществляется расчетом инженерно-технического состава и экипажем ВС в соответствии с эксплуатационной документацией перед запуском двигателей, а выключение – после их выключения и остановки (окончания наземной проверки), если не установлен иной способ их включения и выключения.</w:t>
      </w:r>
    </w:p>
    <w:bookmarkEnd w:id="1704"/>
    <w:bookmarkStart w:name="z1753" w:id="1705"/>
    <w:p>
      <w:pPr>
        <w:spacing w:after="0"/>
        <w:ind w:left="0"/>
        <w:jc w:val="both"/>
      </w:pPr>
      <w:r>
        <w:rPr>
          <w:rFonts w:ascii="Times New Roman"/>
          <w:b w:val="false"/>
          <w:i w:val="false"/>
          <w:color w:val="000000"/>
          <w:sz w:val="28"/>
        </w:rPr>
        <w:t>
      563. Включение бортовых средств объективного контроля специального назначения производится в соответствии с полетным заданием экипажем ВС или по указанию руководителя полетами.</w:t>
      </w:r>
    </w:p>
    <w:bookmarkEnd w:id="1705"/>
    <w:bookmarkStart w:name="z1754" w:id="1706"/>
    <w:p>
      <w:pPr>
        <w:spacing w:after="0"/>
        <w:ind w:left="0"/>
        <w:jc w:val="both"/>
      </w:pPr>
      <w:r>
        <w:rPr>
          <w:rFonts w:ascii="Times New Roman"/>
          <w:b w:val="false"/>
          <w:i w:val="false"/>
          <w:color w:val="000000"/>
          <w:sz w:val="28"/>
        </w:rPr>
        <w:t>
      564. Своевременное включение (выключение) аппаратуры объективного контроля, установленной на борту ВС, возлагается на КВС, а установленной на пункте управления, радиолокационной системе посадки, радиолокационной станции – на руководителя полетами, руководителя полетами (зоны посадки) и старших расчетов пунктов управления.</w:t>
      </w:r>
    </w:p>
    <w:bookmarkEnd w:id="1706"/>
    <w:bookmarkStart w:name="z1755" w:id="1707"/>
    <w:p>
      <w:pPr>
        <w:spacing w:after="0"/>
        <w:ind w:left="0"/>
        <w:jc w:val="both"/>
      </w:pPr>
      <w:r>
        <w:rPr>
          <w:rFonts w:ascii="Times New Roman"/>
          <w:b w:val="false"/>
          <w:i w:val="false"/>
          <w:color w:val="000000"/>
          <w:sz w:val="28"/>
        </w:rPr>
        <w:t>
      Своевременное включение (выключение) и контроль за работой средств объективного контроля, установленных на пунктах управления и отдельных средствах связи и радиотехнического обеспечения возлагается на старшего дежурного по связи и радиотехнического обеспечения, старших дежурных смен (старшего расчета радиолокационной станции).</w:t>
      </w:r>
    </w:p>
    <w:bookmarkEnd w:id="1707"/>
    <w:bookmarkStart w:name="z1756" w:id="1708"/>
    <w:p>
      <w:pPr>
        <w:spacing w:after="0"/>
        <w:ind w:left="0"/>
        <w:jc w:val="both"/>
      </w:pPr>
      <w:r>
        <w:rPr>
          <w:rFonts w:ascii="Times New Roman"/>
          <w:b w:val="false"/>
          <w:i w:val="false"/>
          <w:color w:val="000000"/>
          <w:sz w:val="28"/>
        </w:rPr>
        <w:t>
      Старшие расчетов командного пункта и старший дежурный по связи и радиотехническому обеспечению за 30 минут до взлета экипажа разведчика погоды докладывают руководителю полетами (дежурному по приему выпуска ВС) о готовности и включении средств объективного контроля.</w:t>
      </w:r>
    </w:p>
    <w:bookmarkEnd w:id="1708"/>
    <w:bookmarkStart w:name="z1757" w:id="1709"/>
    <w:p>
      <w:pPr>
        <w:spacing w:after="0"/>
        <w:ind w:left="0"/>
        <w:jc w:val="both"/>
      </w:pPr>
      <w:r>
        <w:rPr>
          <w:rFonts w:ascii="Times New Roman"/>
          <w:b w:val="false"/>
          <w:i w:val="false"/>
          <w:color w:val="000000"/>
          <w:sz w:val="28"/>
        </w:rPr>
        <w:t>
      565. Способ проведения оперативного объективного контроля на промежуточных аэродромах определяется должностным лицом, организующим перелет. Специальный объективный контроль на промежуточном аэродроме проводится в случаях отказов ВС, если для определения их причин требуются материалы объективного контроля, а также имевших место нарушений экипажем ВС режима полета и выхода за эксплуатационные ограничения, выявленных по результатам оперативного контроля. Полный объективный контроль проводится в случае авиационного происшествия или авиационного инцидента.</w:t>
      </w:r>
    </w:p>
    <w:bookmarkEnd w:id="1709"/>
    <w:bookmarkStart w:name="z1758" w:id="1710"/>
    <w:p>
      <w:pPr>
        <w:spacing w:after="0"/>
        <w:ind w:left="0"/>
        <w:jc w:val="both"/>
      </w:pPr>
      <w:r>
        <w:rPr>
          <w:rFonts w:ascii="Times New Roman"/>
          <w:b w:val="false"/>
          <w:i w:val="false"/>
          <w:color w:val="000000"/>
          <w:sz w:val="28"/>
        </w:rPr>
        <w:t>
      566. Полеты ВС, не обеспеченные исправными средствами объективного контроля средств управления, а также вылеты ВС с неисправными средствами объективного контроля не допускаются.</w:t>
      </w:r>
    </w:p>
    <w:bookmarkEnd w:id="1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566 -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9" w:id="1711"/>
    <w:p>
      <w:pPr>
        <w:spacing w:after="0"/>
        <w:ind w:left="0"/>
        <w:jc w:val="left"/>
      </w:pPr>
      <w:r>
        <w:rPr>
          <w:rFonts w:ascii="Times New Roman"/>
          <w:b/>
          <w:i w:val="false"/>
          <w:color w:val="000000"/>
        </w:rPr>
        <w:t xml:space="preserve"> Параграф 12. Группа обеспечения полетов</w:t>
      </w:r>
    </w:p>
    <w:bookmarkEnd w:id="1711"/>
    <w:bookmarkStart w:name="z1760" w:id="1712"/>
    <w:p>
      <w:pPr>
        <w:spacing w:after="0"/>
        <w:ind w:left="0"/>
        <w:jc w:val="both"/>
      </w:pPr>
      <w:r>
        <w:rPr>
          <w:rFonts w:ascii="Times New Roman"/>
          <w:b w:val="false"/>
          <w:i w:val="false"/>
          <w:color w:val="000000"/>
          <w:sz w:val="28"/>
        </w:rPr>
        <w:t>
      567. На каждую летную смену назначается группа обеспечения полетов, в составе:</w:t>
      </w:r>
    </w:p>
    <w:bookmarkEnd w:id="1712"/>
    <w:bookmarkStart w:name="z3362" w:id="1713"/>
    <w:p>
      <w:pPr>
        <w:spacing w:after="0"/>
        <w:ind w:left="0"/>
        <w:jc w:val="both"/>
      </w:pPr>
      <w:r>
        <w:rPr>
          <w:rFonts w:ascii="Times New Roman"/>
          <w:b w:val="false"/>
          <w:i w:val="false"/>
          <w:color w:val="000000"/>
          <w:sz w:val="28"/>
        </w:rPr>
        <w:t>
      1) старший инженер полетов;</w:t>
      </w:r>
    </w:p>
    <w:bookmarkEnd w:id="1713"/>
    <w:bookmarkStart w:name="z3363" w:id="1714"/>
    <w:p>
      <w:pPr>
        <w:spacing w:after="0"/>
        <w:ind w:left="0"/>
        <w:jc w:val="both"/>
      </w:pPr>
      <w:r>
        <w:rPr>
          <w:rFonts w:ascii="Times New Roman"/>
          <w:b w:val="false"/>
          <w:i w:val="false"/>
          <w:color w:val="000000"/>
          <w:sz w:val="28"/>
        </w:rPr>
        <w:t>
      2) дежурный инженер-синоптик;</w:t>
      </w:r>
    </w:p>
    <w:bookmarkEnd w:id="1714"/>
    <w:bookmarkStart w:name="z3364" w:id="1715"/>
    <w:p>
      <w:pPr>
        <w:spacing w:after="0"/>
        <w:ind w:left="0"/>
        <w:jc w:val="both"/>
      </w:pPr>
      <w:r>
        <w:rPr>
          <w:rFonts w:ascii="Times New Roman"/>
          <w:b w:val="false"/>
          <w:i w:val="false"/>
          <w:color w:val="000000"/>
          <w:sz w:val="28"/>
        </w:rPr>
        <w:t>
      3) дежурный по аэродромно-техническому обеспечению полетов;</w:t>
      </w:r>
    </w:p>
    <w:bookmarkEnd w:id="1715"/>
    <w:bookmarkStart w:name="z3365" w:id="1716"/>
    <w:p>
      <w:pPr>
        <w:spacing w:after="0"/>
        <w:ind w:left="0"/>
        <w:jc w:val="both"/>
      </w:pPr>
      <w:r>
        <w:rPr>
          <w:rFonts w:ascii="Times New Roman"/>
          <w:b w:val="false"/>
          <w:i w:val="false"/>
          <w:color w:val="000000"/>
          <w:sz w:val="28"/>
        </w:rPr>
        <w:t>
      4) старший дежурный по связи и радиотехническому обеспечению полетов;</w:t>
      </w:r>
    </w:p>
    <w:bookmarkEnd w:id="1716"/>
    <w:bookmarkStart w:name="z3366" w:id="1717"/>
    <w:p>
      <w:pPr>
        <w:spacing w:after="0"/>
        <w:ind w:left="0"/>
        <w:jc w:val="both"/>
      </w:pPr>
      <w:r>
        <w:rPr>
          <w:rFonts w:ascii="Times New Roman"/>
          <w:b w:val="false"/>
          <w:i w:val="false"/>
          <w:color w:val="000000"/>
          <w:sz w:val="28"/>
        </w:rPr>
        <w:t>
      5) дежурный врач (медицинский работник);</w:t>
      </w:r>
    </w:p>
    <w:bookmarkEnd w:id="1717"/>
    <w:bookmarkStart w:name="z3367" w:id="1718"/>
    <w:p>
      <w:pPr>
        <w:spacing w:after="0"/>
        <w:ind w:left="0"/>
        <w:jc w:val="both"/>
      </w:pPr>
      <w:r>
        <w:rPr>
          <w:rFonts w:ascii="Times New Roman"/>
          <w:b w:val="false"/>
          <w:i w:val="false"/>
          <w:color w:val="000000"/>
          <w:sz w:val="28"/>
        </w:rPr>
        <w:t>
      6) хронометражист;</w:t>
      </w:r>
    </w:p>
    <w:bookmarkEnd w:id="1718"/>
    <w:bookmarkStart w:name="z3368" w:id="1719"/>
    <w:p>
      <w:pPr>
        <w:spacing w:after="0"/>
        <w:ind w:left="0"/>
        <w:jc w:val="both"/>
      </w:pPr>
      <w:r>
        <w:rPr>
          <w:rFonts w:ascii="Times New Roman"/>
          <w:b w:val="false"/>
          <w:i w:val="false"/>
          <w:color w:val="000000"/>
          <w:sz w:val="28"/>
        </w:rPr>
        <w:t>
      7) дежурный планшетист;</w:t>
      </w:r>
    </w:p>
    <w:bookmarkEnd w:id="1719"/>
    <w:bookmarkStart w:name="z3369" w:id="1720"/>
    <w:p>
      <w:pPr>
        <w:spacing w:after="0"/>
        <w:ind w:left="0"/>
        <w:jc w:val="both"/>
      </w:pPr>
      <w:r>
        <w:rPr>
          <w:rFonts w:ascii="Times New Roman"/>
          <w:b w:val="false"/>
          <w:i w:val="false"/>
          <w:color w:val="000000"/>
          <w:sz w:val="28"/>
        </w:rPr>
        <w:t>
      8) наблюдающий за воздушными суднами, заходящими на посадку.</w:t>
      </w:r>
    </w:p>
    <w:bookmarkEnd w:id="1720"/>
    <w:p>
      <w:pPr>
        <w:spacing w:after="0"/>
        <w:ind w:left="0"/>
        <w:jc w:val="both"/>
      </w:pPr>
      <w:r>
        <w:rPr>
          <w:rFonts w:ascii="Times New Roman"/>
          <w:b w:val="false"/>
          <w:i w:val="false"/>
          <w:color w:val="000000"/>
          <w:sz w:val="28"/>
        </w:rPr>
        <w:t>
      Подготовку указанных лиц проводят их непосредственные командиры (начальники).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567 - в редакции приказа Министра обороны РК от 02.07.2021 </w:t>
      </w:r>
      <w:r>
        <w:rPr>
          <w:rFonts w:ascii="Times New Roman"/>
          <w:b w:val="false"/>
          <w:i w:val="false"/>
          <w:color w:val="00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1" w:id="1721"/>
    <w:p>
      <w:pPr>
        <w:spacing w:after="0"/>
        <w:ind w:left="0"/>
        <w:jc w:val="both"/>
      </w:pPr>
      <w:r>
        <w:rPr>
          <w:rFonts w:ascii="Times New Roman"/>
          <w:b w:val="false"/>
          <w:i w:val="false"/>
          <w:color w:val="000000"/>
          <w:sz w:val="28"/>
        </w:rPr>
        <w:t>
      568. Для обеспечения приема и выпуска перелетающих ВС на аэродромах промежуточной посадки при отсутствии на них полетов старшим авиационным начальником аэродрома назначается группа обеспечения перелетов, в которую входят:</w:t>
      </w:r>
    </w:p>
    <w:bookmarkEnd w:id="1721"/>
    <w:bookmarkStart w:name="z1772" w:id="1722"/>
    <w:p>
      <w:pPr>
        <w:spacing w:after="0"/>
        <w:ind w:left="0"/>
        <w:jc w:val="both"/>
      </w:pPr>
      <w:r>
        <w:rPr>
          <w:rFonts w:ascii="Times New Roman"/>
          <w:b w:val="false"/>
          <w:i w:val="false"/>
          <w:color w:val="000000"/>
          <w:sz w:val="28"/>
        </w:rPr>
        <w:t>
      1) дежурный инженер;</w:t>
      </w:r>
    </w:p>
    <w:bookmarkEnd w:id="1722"/>
    <w:bookmarkStart w:name="z1773" w:id="1723"/>
    <w:p>
      <w:pPr>
        <w:spacing w:after="0"/>
        <w:ind w:left="0"/>
        <w:jc w:val="both"/>
      </w:pPr>
      <w:r>
        <w:rPr>
          <w:rFonts w:ascii="Times New Roman"/>
          <w:b w:val="false"/>
          <w:i w:val="false"/>
          <w:color w:val="000000"/>
          <w:sz w:val="28"/>
        </w:rPr>
        <w:t>
      2) команда приема, подготовки и выпуска ВС;</w:t>
      </w:r>
    </w:p>
    <w:bookmarkEnd w:id="1723"/>
    <w:bookmarkStart w:name="z1774" w:id="1724"/>
    <w:p>
      <w:pPr>
        <w:spacing w:after="0"/>
        <w:ind w:left="0"/>
        <w:jc w:val="both"/>
      </w:pPr>
      <w:r>
        <w:rPr>
          <w:rFonts w:ascii="Times New Roman"/>
          <w:b w:val="false"/>
          <w:i w:val="false"/>
          <w:color w:val="000000"/>
          <w:sz w:val="28"/>
        </w:rPr>
        <w:t>
      3) дежурный инженер-синоптик;</w:t>
      </w:r>
    </w:p>
    <w:bookmarkEnd w:id="1724"/>
    <w:bookmarkStart w:name="z1775" w:id="1725"/>
    <w:p>
      <w:pPr>
        <w:spacing w:after="0"/>
        <w:ind w:left="0"/>
        <w:jc w:val="both"/>
      </w:pPr>
      <w:r>
        <w:rPr>
          <w:rFonts w:ascii="Times New Roman"/>
          <w:b w:val="false"/>
          <w:i w:val="false"/>
          <w:color w:val="000000"/>
          <w:sz w:val="28"/>
        </w:rPr>
        <w:t>
      4) дежурный по аэродромно-техническому обеспечению;</w:t>
      </w:r>
    </w:p>
    <w:bookmarkEnd w:id="1725"/>
    <w:bookmarkStart w:name="z1776" w:id="1726"/>
    <w:p>
      <w:pPr>
        <w:spacing w:after="0"/>
        <w:ind w:left="0"/>
        <w:jc w:val="both"/>
      </w:pPr>
      <w:r>
        <w:rPr>
          <w:rFonts w:ascii="Times New Roman"/>
          <w:b w:val="false"/>
          <w:i w:val="false"/>
          <w:color w:val="000000"/>
          <w:sz w:val="28"/>
        </w:rPr>
        <w:t>
      5) дежурный по связи и радиотехническому обеспечению;</w:t>
      </w:r>
    </w:p>
    <w:bookmarkEnd w:id="1726"/>
    <w:bookmarkStart w:name="z1777" w:id="1727"/>
    <w:p>
      <w:pPr>
        <w:spacing w:after="0"/>
        <w:ind w:left="0"/>
        <w:jc w:val="both"/>
      </w:pPr>
      <w:r>
        <w:rPr>
          <w:rFonts w:ascii="Times New Roman"/>
          <w:b w:val="false"/>
          <w:i w:val="false"/>
          <w:color w:val="000000"/>
          <w:sz w:val="28"/>
        </w:rPr>
        <w:t>
      6) наблюдающий за воздушными судами, заходящими на посадку;</w:t>
      </w:r>
    </w:p>
    <w:bookmarkEnd w:id="1727"/>
    <w:bookmarkStart w:name="z1778" w:id="1728"/>
    <w:p>
      <w:pPr>
        <w:spacing w:after="0"/>
        <w:ind w:left="0"/>
        <w:jc w:val="both"/>
      </w:pPr>
      <w:r>
        <w:rPr>
          <w:rFonts w:ascii="Times New Roman"/>
          <w:b w:val="false"/>
          <w:i w:val="false"/>
          <w:color w:val="000000"/>
          <w:sz w:val="28"/>
        </w:rPr>
        <w:t>
      7) команда технической помощи;</w:t>
      </w:r>
    </w:p>
    <w:bookmarkEnd w:id="1728"/>
    <w:bookmarkStart w:name="z1779" w:id="1729"/>
    <w:p>
      <w:pPr>
        <w:spacing w:after="0"/>
        <w:ind w:left="0"/>
        <w:jc w:val="both"/>
      </w:pPr>
      <w:r>
        <w:rPr>
          <w:rFonts w:ascii="Times New Roman"/>
          <w:b w:val="false"/>
          <w:i w:val="false"/>
          <w:color w:val="000000"/>
          <w:sz w:val="28"/>
        </w:rPr>
        <w:t>
      8) технический пост;</w:t>
      </w:r>
    </w:p>
    <w:bookmarkEnd w:id="1729"/>
    <w:bookmarkStart w:name="z1780" w:id="1730"/>
    <w:p>
      <w:pPr>
        <w:spacing w:after="0"/>
        <w:ind w:left="0"/>
        <w:jc w:val="both"/>
      </w:pPr>
      <w:r>
        <w:rPr>
          <w:rFonts w:ascii="Times New Roman"/>
          <w:b w:val="false"/>
          <w:i w:val="false"/>
          <w:color w:val="000000"/>
          <w:sz w:val="28"/>
        </w:rPr>
        <w:t>
      9) пожарный пост;</w:t>
      </w:r>
    </w:p>
    <w:bookmarkEnd w:id="1730"/>
    <w:bookmarkStart w:name="z1781" w:id="1731"/>
    <w:p>
      <w:pPr>
        <w:spacing w:after="0"/>
        <w:ind w:left="0"/>
        <w:jc w:val="both"/>
      </w:pPr>
      <w:r>
        <w:rPr>
          <w:rFonts w:ascii="Times New Roman"/>
          <w:b w:val="false"/>
          <w:i w:val="false"/>
          <w:color w:val="000000"/>
          <w:sz w:val="28"/>
        </w:rPr>
        <w:t>
      10) медицинский пост аэродрома.</w:t>
      </w:r>
    </w:p>
    <w:bookmarkEnd w:id="1731"/>
    <w:bookmarkStart w:name="z1782" w:id="1732"/>
    <w:p>
      <w:pPr>
        <w:spacing w:after="0"/>
        <w:ind w:left="0"/>
        <w:jc w:val="both"/>
      </w:pPr>
      <w:r>
        <w:rPr>
          <w:rFonts w:ascii="Times New Roman"/>
          <w:b w:val="false"/>
          <w:i w:val="false"/>
          <w:color w:val="000000"/>
          <w:sz w:val="28"/>
        </w:rPr>
        <w:t>
      569. Кроме группы обеспечения полетов на летную смену назначаются:</w:t>
      </w:r>
    </w:p>
    <w:bookmarkEnd w:id="1732"/>
    <w:bookmarkStart w:name="z1783" w:id="1733"/>
    <w:p>
      <w:pPr>
        <w:spacing w:after="0"/>
        <w:ind w:left="0"/>
        <w:jc w:val="both"/>
      </w:pPr>
      <w:r>
        <w:rPr>
          <w:rFonts w:ascii="Times New Roman"/>
          <w:b w:val="false"/>
          <w:i w:val="false"/>
          <w:color w:val="000000"/>
          <w:sz w:val="28"/>
        </w:rPr>
        <w:t>
      1) наземная поисково-спасательная команда;</w:t>
      </w:r>
    </w:p>
    <w:bookmarkEnd w:id="1733"/>
    <w:bookmarkStart w:name="z1784" w:id="1734"/>
    <w:p>
      <w:pPr>
        <w:spacing w:after="0"/>
        <w:ind w:left="0"/>
        <w:jc w:val="both"/>
      </w:pPr>
      <w:r>
        <w:rPr>
          <w:rFonts w:ascii="Times New Roman"/>
          <w:b w:val="false"/>
          <w:i w:val="false"/>
          <w:color w:val="000000"/>
          <w:sz w:val="28"/>
        </w:rPr>
        <w:t>
      2) спасательная парашютно-десантная группа;</w:t>
      </w:r>
    </w:p>
    <w:bookmarkEnd w:id="1734"/>
    <w:bookmarkStart w:name="z1785" w:id="1735"/>
    <w:p>
      <w:pPr>
        <w:spacing w:after="0"/>
        <w:ind w:left="0"/>
        <w:jc w:val="both"/>
      </w:pPr>
      <w:r>
        <w:rPr>
          <w:rFonts w:ascii="Times New Roman"/>
          <w:b w:val="false"/>
          <w:i w:val="false"/>
          <w:color w:val="000000"/>
          <w:sz w:val="28"/>
        </w:rPr>
        <w:t>
      3) команда технической помощи;</w:t>
      </w:r>
    </w:p>
    <w:bookmarkEnd w:id="1735"/>
    <w:bookmarkStart w:name="z1786" w:id="1736"/>
    <w:p>
      <w:pPr>
        <w:spacing w:after="0"/>
        <w:ind w:left="0"/>
        <w:jc w:val="both"/>
      </w:pPr>
      <w:r>
        <w:rPr>
          <w:rFonts w:ascii="Times New Roman"/>
          <w:b w:val="false"/>
          <w:i w:val="false"/>
          <w:color w:val="000000"/>
          <w:sz w:val="28"/>
        </w:rPr>
        <w:t>
      4) посты технического осмотра ВС и их вооружения;</w:t>
      </w:r>
    </w:p>
    <w:bookmarkEnd w:id="1736"/>
    <w:bookmarkStart w:name="z1787" w:id="1737"/>
    <w:p>
      <w:pPr>
        <w:spacing w:after="0"/>
        <w:ind w:left="0"/>
        <w:jc w:val="both"/>
      </w:pPr>
      <w:r>
        <w:rPr>
          <w:rFonts w:ascii="Times New Roman"/>
          <w:b w:val="false"/>
          <w:i w:val="false"/>
          <w:color w:val="000000"/>
          <w:sz w:val="28"/>
        </w:rPr>
        <w:t>
      5) команда подборки тормозных парашютов;</w:t>
      </w:r>
    </w:p>
    <w:bookmarkEnd w:id="1737"/>
    <w:bookmarkStart w:name="z1788" w:id="1738"/>
    <w:p>
      <w:pPr>
        <w:spacing w:after="0"/>
        <w:ind w:left="0"/>
        <w:jc w:val="both"/>
      </w:pPr>
      <w:r>
        <w:rPr>
          <w:rFonts w:ascii="Times New Roman"/>
          <w:b w:val="false"/>
          <w:i w:val="false"/>
          <w:color w:val="000000"/>
          <w:sz w:val="28"/>
        </w:rPr>
        <w:t>
      6) команда оцепления;</w:t>
      </w:r>
    </w:p>
    <w:bookmarkEnd w:id="1738"/>
    <w:bookmarkStart w:name="z1789" w:id="1739"/>
    <w:p>
      <w:pPr>
        <w:spacing w:after="0"/>
        <w:ind w:left="0"/>
        <w:jc w:val="both"/>
      </w:pPr>
      <w:r>
        <w:rPr>
          <w:rFonts w:ascii="Times New Roman"/>
          <w:b w:val="false"/>
          <w:i w:val="false"/>
          <w:color w:val="000000"/>
          <w:sz w:val="28"/>
        </w:rPr>
        <w:t>
      7) пожарные посты (количество пожарных постов устанавливается решением старшего авиационного начальника аэродрома);</w:t>
      </w:r>
    </w:p>
    <w:bookmarkEnd w:id="1739"/>
    <w:bookmarkStart w:name="z1790" w:id="1740"/>
    <w:p>
      <w:pPr>
        <w:spacing w:after="0"/>
        <w:ind w:left="0"/>
        <w:jc w:val="left"/>
      </w:pPr>
      <w:r>
        <w:rPr>
          <w:rFonts w:ascii="Times New Roman"/>
          <w:b/>
          <w:i w:val="false"/>
          <w:color w:val="000000"/>
        </w:rPr>
        <w:t xml:space="preserve"> Раздел 5. Особенности организации полетов БВС</w:t>
      </w:r>
    </w:p>
    <w:bookmarkEnd w:id="1740"/>
    <w:p>
      <w:pPr>
        <w:spacing w:after="0"/>
        <w:ind w:left="0"/>
        <w:jc w:val="both"/>
      </w:pPr>
      <w:r>
        <w:rPr>
          <w:rFonts w:ascii="Times New Roman"/>
          <w:b w:val="false"/>
          <w:i w:val="false"/>
          <w:color w:val="ff0000"/>
          <w:sz w:val="28"/>
        </w:rPr>
        <w:t xml:space="preserve">
      Сноска. Заголовок раздела 5 - в редакции приказа Министра обороны РК от 31.05.2023 </w:t>
      </w:r>
      <w:r>
        <w:rPr>
          <w:rFonts w:ascii="Times New Roman"/>
          <w:b w:val="false"/>
          <w:i w:val="false"/>
          <w:color w:val="ff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91" w:id="1741"/>
    <w:p>
      <w:pPr>
        <w:spacing w:after="0"/>
        <w:ind w:left="0"/>
        <w:jc w:val="left"/>
      </w:pPr>
      <w:r>
        <w:rPr>
          <w:rFonts w:ascii="Times New Roman"/>
          <w:b/>
          <w:i w:val="false"/>
          <w:color w:val="000000"/>
        </w:rPr>
        <w:t xml:space="preserve"> Глава 9. Подготовка полетов БВС</w:t>
      </w:r>
    </w:p>
    <w:bookmarkEnd w:id="1741"/>
    <w:p>
      <w:pPr>
        <w:spacing w:after="0"/>
        <w:ind w:left="0"/>
        <w:jc w:val="both"/>
      </w:pPr>
      <w:r>
        <w:rPr>
          <w:rFonts w:ascii="Times New Roman"/>
          <w:b w:val="false"/>
          <w:i w:val="false"/>
          <w:color w:val="ff0000"/>
          <w:sz w:val="28"/>
        </w:rPr>
        <w:t xml:space="preserve">
      Сноска. Заголовок главы 9 - в редакции приказа Министра обороны РК от 31.05.2023 </w:t>
      </w:r>
      <w:r>
        <w:rPr>
          <w:rFonts w:ascii="Times New Roman"/>
          <w:b w:val="false"/>
          <w:i w:val="false"/>
          <w:color w:val="ff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92" w:id="1742"/>
    <w:p>
      <w:pPr>
        <w:spacing w:after="0"/>
        <w:ind w:left="0"/>
        <w:jc w:val="left"/>
      </w:pPr>
      <w:r>
        <w:rPr>
          <w:rFonts w:ascii="Times New Roman"/>
          <w:b/>
          <w:i w:val="false"/>
          <w:color w:val="000000"/>
        </w:rPr>
        <w:t xml:space="preserve"> Параграф 1. Классификация БВС</w:t>
      </w:r>
    </w:p>
    <w:bookmarkEnd w:id="1742"/>
    <w:p>
      <w:pPr>
        <w:spacing w:after="0"/>
        <w:ind w:left="0"/>
        <w:jc w:val="both"/>
      </w:pPr>
      <w:r>
        <w:rPr>
          <w:rFonts w:ascii="Times New Roman"/>
          <w:b w:val="false"/>
          <w:i w:val="false"/>
          <w:color w:val="ff0000"/>
          <w:sz w:val="28"/>
        </w:rPr>
        <w:t xml:space="preserve">
      Сноска. Заголовок параграфа 1 - в редакции приказа Министра обороны РК от 31.05.2023 </w:t>
      </w:r>
      <w:r>
        <w:rPr>
          <w:rFonts w:ascii="Times New Roman"/>
          <w:b w:val="false"/>
          <w:i w:val="false"/>
          <w:color w:val="ff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93" w:id="1743"/>
    <w:p>
      <w:pPr>
        <w:spacing w:after="0"/>
        <w:ind w:left="0"/>
        <w:jc w:val="both"/>
      </w:pPr>
      <w:r>
        <w:rPr>
          <w:rFonts w:ascii="Times New Roman"/>
          <w:b w:val="false"/>
          <w:i w:val="false"/>
          <w:color w:val="000000"/>
          <w:sz w:val="28"/>
        </w:rPr>
        <w:t>
      570. По предназначению и типу выполняемых задач БВС подразделяются на:</w:t>
      </w:r>
    </w:p>
    <w:bookmarkEnd w:id="1743"/>
    <w:bookmarkStart w:name="z3435" w:id="1744"/>
    <w:p>
      <w:pPr>
        <w:spacing w:after="0"/>
        <w:ind w:left="0"/>
        <w:jc w:val="both"/>
      </w:pPr>
      <w:r>
        <w:rPr>
          <w:rFonts w:ascii="Times New Roman"/>
          <w:b w:val="false"/>
          <w:i w:val="false"/>
          <w:color w:val="000000"/>
          <w:sz w:val="28"/>
        </w:rPr>
        <w:t>
      1) боевые (ударные) – для нанесения ударов авиационными средствами поражения;</w:t>
      </w:r>
    </w:p>
    <w:bookmarkEnd w:id="1744"/>
    <w:bookmarkStart w:name="z3436" w:id="1745"/>
    <w:p>
      <w:pPr>
        <w:spacing w:after="0"/>
        <w:ind w:left="0"/>
        <w:jc w:val="both"/>
      </w:pPr>
      <w:r>
        <w:rPr>
          <w:rFonts w:ascii="Times New Roman"/>
          <w:b w:val="false"/>
          <w:i w:val="false"/>
          <w:color w:val="000000"/>
          <w:sz w:val="28"/>
        </w:rPr>
        <w:t>
      2) разведывательные – для ведения воздушной разведки средствами разведки, наблюдения в инфракрасном и телевизионном диапазонах и лазерного дальнометрирования;</w:t>
      </w:r>
    </w:p>
    <w:bookmarkEnd w:id="1745"/>
    <w:bookmarkStart w:name="z3437" w:id="1746"/>
    <w:p>
      <w:pPr>
        <w:spacing w:after="0"/>
        <w:ind w:left="0"/>
        <w:jc w:val="both"/>
      </w:pPr>
      <w:r>
        <w:rPr>
          <w:rFonts w:ascii="Times New Roman"/>
          <w:b w:val="false"/>
          <w:i w:val="false"/>
          <w:color w:val="000000"/>
          <w:sz w:val="28"/>
        </w:rPr>
        <w:t>
      3) многоцелевые – для решения нескольких задач одновременно или в зависимости от задания на полет.</w:t>
      </w:r>
    </w:p>
    <w:bookmarkEnd w:id="1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570 -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7" w:id="1747"/>
    <w:p>
      <w:pPr>
        <w:spacing w:after="0"/>
        <w:ind w:left="0"/>
        <w:jc w:val="both"/>
      </w:pPr>
      <w:r>
        <w:rPr>
          <w:rFonts w:ascii="Times New Roman"/>
          <w:b w:val="false"/>
          <w:i w:val="false"/>
          <w:color w:val="000000"/>
          <w:sz w:val="28"/>
        </w:rPr>
        <w:t>
      571. По принципу управления БВС подразделяются на:</w:t>
      </w:r>
    </w:p>
    <w:bookmarkEnd w:id="1747"/>
    <w:bookmarkStart w:name="z3439" w:id="1748"/>
    <w:p>
      <w:pPr>
        <w:spacing w:after="0"/>
        <w:ind w:left="0"/>
        <w:jc w:val="both"/>
      </w:pPr>
      <w:r>
        <w:rPr>
          <w:rFonts w:ascii="Times New Roman"/>
          <w:b w:val="false"/>
          <w:i w:val="false"/>
          <w:color w:val="000000"/>
          <w:sz w:val="28"/>
        </w:rPr>
        <w:t>
      1) автономные – выполняющие полетное задание в соответствии с введенной программой в навигационный комплекс, без вмешательства оператора;</w:t>
      </w:r>
    </w:p>
    <w:bookmarkEnd w:id="1748"/>
    <w:bookmarkStart w:name="z3440" w:id="1749"/>
    <w:p>
      <w:pPr>
        <w:spacing w:after="0"/>
        <w:ind w:left="0"/>
        <w:jc w:val="both"/>
      </w:pPr>
      <w:r>
        <w:rPr>
          <w:rFonts w:ascii="Times New Roman"/>
          <w:b w:val="false"/>
          <w:i w:val="false"/>
          <w:color w:val="000000"/>
          <w:sz w:val="28"/>
        </w:rPr>
        <w:t>
      2) дистанционного управления – управляемые летчиком (пилотом)-оператором БВС с НСУ;</w:t>
      </w:r>
    </w:p>
    <w:bookmarkEnd w:id="1749"/>
    <w:bookmarkStart w:name="z3441" w:id="1750"/>
    <w:p>
      <w:pPr>
        <w:spacing w:after="0"/>
        <w:ind w:left="0"/>
        <w:jc w:val="both"/>
      </w:pPr>
      <w:r>
        <w:rPr>
          <w:rFonts w:ascii="Times New Roman"/>
          <w:b w:val="false"/>
          <w:i w:val="false"/>
          <w:color w:val="000000"/>
          <w:sz w:val="28"/>
        </w:rPr>
        <w:t>
      3) комбинированные – управляемые в полете автоматически, летчиком (пилотом)-оператором НСУ или сочетанием указанных способов.</w:t>
      </w:r>
    </w:p>
    <w:bookmarkEnd w:id="1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571 -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1" w:id="1751"/>
    <w:p>
      <w:pPr>
        <w:spacing w:after="0"/>
        <w:ind w:left="0"/>
        <w:jc w:val="both"/>
      </w:pPr>
      <w:r>
        <w:rPr>
          <w:rFonts w:ascii="Times New Roman"/>
          <w:b w:val="false"/>
          <w:i w:val="false"/>
          <w:color w:val="000000"/>
          <w:sz w:val="28"/>
        </w:rPr>
        <w:t>
      572. По массогабаритным характеристикам БВС подразделяются на:</w:t>
      </w:r>
    </w:p>
    <w:bookmarkEnd w:id="1751"/>
    <w:bookmarkStart w:name="z3443" w:id="1752"/>
    <w:p>
      <w:pPr>
        <w:spacing w:after="0"/>
        <w:ind w:left="0"/>
        <w:jc w:val="both"/>
      </w:pPr>
      <w:r>
        <w:rPr>
          <w:rFonts w:ascii="Times New Roman"/>
          <w:b w:val="false"/>
          <w:i w:val="false"/>
          <w:color w:val="000000"/>
          <w:sz w:val="28"/>
        </w:rPr>
        <w:t xml:space="preserve">
      1) нано – ВС, максимальная взлетная масса которого составляет менее </w:t>
      </w:r>
    </w:p>
    <w:bookmarkEnd w:id="1752"/>
    <w:bookmarkStart w:name="z3444" w:id="1753"/>
    <w:p>
      <w:pPr>
        <w:spacing w:after="0"/>
        <w:ind w:left="0"/>
        <w:jc w:val="both"/>
      </w:pPr>
      <w:r>
        <w:rPr>
          <w:rFonts w:ascii="Times New Roman"/>
          <w:b w:val="false"/>
          <w:i w:val="false"/>
          <w:color w:val="000000"/>
          <w:sz w:val="28"/>
        </w:rPr>
        <w:t>
      0.025 килограмма;</w:t>
      </w:r>
    </w:p>
    <w:bookmarkEnd w:id="1753"/>
    <w:bookmarkStart w:name="z3445" w:id="1754"/>
    <w:p>
      <w:pPr>
        <w:spacing w:after="0"/>
        <w:ind w:left="0"/>
        <w:jc w:val="both"/>
      </w:pPr>
      <w:r>
        <w:rPr>
          <w:rFonts w:ascii="Times New Roman"/>
          <w:b w:val="false"/>
          <w:i w:val="false"/>
          <w:color w:val="000000"/>
          <w:sz w:val="28"/>
        </w:rPr>
        <w:t xml:space="preserve">
      2) микро – ВС, максимальная взлетная масса которого составляет менее </w:t>
      </w:r>
    </w:p>
    <w:bookmarkEnd w:id="1754"/>
    <w:bookmarkStart w:name="z3446" w:id="1755"/>
    <w:p>
      <w:pPr>
        <w:spacing w:after="0"/>
        <w:ind w:left="0"/>
        <w:jc w:val="both"/>
      </w:pPr>
      <w:r>
        <w:rPr>
          <w:rFonts w:ascii="Times New Roman"/>
          <w:b w:val="false"/>
          <w:i w:val="false"/>
          <w:color w:val="000000"/>
          <w:sz w:val="28"/>
        </w:rPr>
        <w:t>
      5 килограммов;</w:t>
      </w:r>
    </w:p>
    <w:bookmarkEnd w:id="1755"/>
    <w:bookmarkStart w:name="z3447" w:id="1756"/>
    <w:p>
      <w:pPr>
        <w:spacing w:after="0"/>
        <w:ind w:left="0"/>
        <w:jc w:val="both"/>
      </w:pPr>
      <w:r>
        <w:rPr>
          <w:rFonts w:ascii="Times New Roman"/>
          <w:b w:val="false"/>
          <w:i w:val="false"/>
          <w:color w:val="000000"/>
          <w:sz w:val="28"/>
        </w:rPr>
        <w:t xml:space="preserve">
      3) мини – ВС, максимальная взлетная масса которого составляет менее </w:t>
      </w:r>
    </w:p>
    <w:bookmarkEnd w:id="1756"/>
    <w:bookmarkStart w:name="z3448" w:id="1757"/>
    <w:p>
      <w:pPr>
        <w:spacing w:after="0"/>
        <w:ind w:left="0"/>
        <w:jc w:val="both"/>
      </w:pPr>
      <w:r>
        <w:rPr>
          <w:rFonts w:ascii="Times New Roman"/>
          <w:b w:val="false"/>
          <w:i w:val="false"/>
          <w:color w:val="000000"/>
          <w:sz w:val="28"/>
        </w:rPr>
        <w:t>
      30 килограммов;</w:t>
      </w:r>
    </w:p>
    <w:bookmarkEnd w:id="1757"/>
    <w:bookmarkStart w:name="z3449" w:id="1758"/>
    <w:p>
      <w:pPr>
        <w:spacing w:after="0"/>
        <w:ind w:left="0"/>
        <w:jc w:val="both"/>
      </w:pPr>
      <w:r>
        <w:rPr>
          <w:rFonts w:ascii="Times New Roman"/>
          <w:b w:val="false"/>
          <w:i w:val="false"/>
          <w:color w:val="000000"/>
          <w:sz w:val="28"/>
        </w:rPr>
        <w:t>
      4) легкие – ВС, максимальная взлетная масса которого составляет не более 250 килограммов;</w:t>
      </w:r>
    </w:p>
    <w:bookmarkEnd w:id="1758"/>
    <w:bookmarkStart w:name="z3450" w:id="1759"/>
    <w:p>
      <w:pPr>
        <w:spacing w:after="0"/>
        <w:ind w:left="0"/>
        <w:jc w:val="both"/>
      </w:pPr>
      <w:r>
        <w:rPr>
          <w:rFonts w:ascii="Times New Roman"/>
          <w:b w:val="false"/>
          <w:i w:val="false"/>
          <w:color w:val="000000"/>
          <w:sz w:val="28"/>
        </w:rPr>
        <w:t>
      5) средние – ВС, максимальная взлетная масса которого составляет не более 2000 килограммов;</w:t>
      </w:r>
    </w:p>
    <w:bookmarkEnd w:id="1759"/>
    <w:bookmarkStart w:name="z3451" w:id="1760"/>
    <w:p>
      <w:pPr>
        <w:spacing w:after="0"/>
        <w:ind w:left="0"/>
        <w:jc w:val="both"/>
      </w:pPr>
      <w:r>
        <w:rPr>
          <w:rFonts w:ascii="Times New Roman"/>
          <w:b w:val="false"/>
          <w:i w:val="false"/>
          <w:color w:val="000000"/>
          <w:sz w:val="28"/>
        </w:rPr>
        <w:t>
      6) тяжелые – ВС, максимальная взлетная масса которого составляет более 2000 килограммов.</w:t>
      </w:r>
    </w:p>
    <w:bookmarkEnd w:id="1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572 -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52" w:id="1761"/>
    <w:p>
      <w:pPr>
        <w:spacing w:after="0"/>
        <w:ind w:left="0"/>
        <w:jc w:val="both"/>
      </w:pPr>
      <w:r>
        <w:rPr>
          <w:rFonts w:ascii="Times New Roman"/>
          <w:b w:val="false"/>
          <w:i w:val="false"/>
          <w:color w:val="000000"/>
          <w:sz w:val="28"/>
        </w:rPr>
        <w:t>
      572-1. По месту базирования БВС подразделяются на:</w:t>
      </w:r>
    </w:p>
    <w:bookmarkEnd w:id="1761"/>
    <w:bookmarkStart w:name="z3453" w:id="1762"/>
    <w:p>
      <w:pPr>
        <w:spacing w:after="0"/>
        <w:ind w:left="0"/>
        <w:jc w:val="both"/>
      </w:pPr>
      <w:r>
        <w:rPr>
          <w:rFonts w:ascii="Times New Roman"/>
          <w:b w:val="false"/>
          <w:i w:val="false"/>
          <w:color w:val="000000"/>
          <w:sz w:val="28"/>
        </w:rPr>
        <w:t>
      1) аэродромного базирования – БВС в требования выполнения взлета и посадки которых входит наличие взлетно-посадочной полосы (аэродромного участка автомобильной дороги);</w:t>
      </w:r>
    </w:p>
    <w:bookmarkEnd w:id="1762"/>
    <w:bookmarkStart w:name="z3454" w:id="1763"/>
    <w:p>
      <w:pPr>
        <w:spacing w:after="0"/>
        <w:ind w:left="0"/>
        <w:jc w:val="both"/>
      </w:pPr>
      <w:r>
        <w:rPr>
          <w:rFonts w:ascii="Times New Roman"/>
          <w:b w:val="false"/>
          <w:i w:val="false"/>
          <w:color w:val="000000"/>
          <w:sz w:val="28"/>
        </w:rPr>
        <w:t>
      2) внеаэродромного базирования – БВС не требующие для выполнения взлета и посадки наличия взлетно-посадочной полосы (аэродромного участка автомобильной дороги), имеющие возможность выполнения взлета и посадок с пусковых (посадочных) устройств.</w:t>
      </w:r>
    </w:p>
    <w:bookmarkEnd w:id="1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572-1 в соответствии с приказом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6" w:id="1764"/>
    <w:p>
      <w:pPr>
        <w:spacing w:after="0"/>
        <w:ind w:left="0"/>
        <w:jc w:val="left"/>
      </w:pPr>
      <w:r>
        <w:rPr>
          <w:rFonts w:ascii="Times New Roman"/>
          <w:b/>
          <w:i w:val="false"/>
          <w:color w:val="000000"/>
        </w:rPr>
        <w:t xml:space="preserve"> Параграф 2. Экипаж (расчет) БВС</w:t>
      </w:r>
    </w:p>
    <w:bookmarkEnd w:id="1764"/>
    <w:p>
      <w:pPr>
        <w:spacing w:after="0"/>
        <w:ind w:left="0"/>
        <w:jc w:val="both"/>
      </w:pPr>
      <w:r>
        <w:rPr>
          <w:rFonts w:ascii="Times New Roman"/>
          <w:b w:val="false"/>
          <w:i w:val="false"/>
          <w:color w:val="ff0000"/>
          <w:sz w:val="28"/>
        </w:rPr>
        <w:t xml:space="preserve">
      Сноска. Заголовок параграфа 2 - в редакции приказа Министра обороны РК от 31.05.2023 </w:t>
      </w:r>
      <w:r>
        <w:rPr>
          <w:rFonts w:ascii="Times New Roman"/>
          <w:b w:val="false"/>
          <w:i w:val="false"/>
          <w:color w:val="ff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07" w:id="1765"/>
    <w:p>
      <w:pPr>
        <w:spacing w:after="0"/>
        <w:ind w:left="0"/>
        <w:jc w:val="both"/>
      </w:pPr>
      <w:r>
        <w:rPr>
          <w:rFonts w:ascii="Times New Roman"/>
          <w:b w:val="false"/>
          <w:i w:val="false"/>
          <w:color w:val="000000"/>
          <w:sz w:val="28"/>
        </w:rPr>
        <w:t>
      573. Для выполнения полетов БВС аэродромного базирования государственной авиации Республики Казахстан в соответствии с РЛЭ формируются экипажи. Командиром экипажа БВС назначается летчик (пилот)-оператор БВС, выполняющий функции по управлению БВС в воздухе.</w:t>
      </w:r>
    </w:p>
    <w:bookmarkEnd w:id="1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573 -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55" w:id="1766"/>
    <w:p>
      <w:pPr>
        <w:spacing w:after="0"/>
        <w:ind w:left="0"/>
        <w:jc w:val="both"/>
      </w:pPr>
      <w:r>
        <w:rPr>
          <w:rFonts w:ascii="Times New Roman"/>
          <w:b w:val="false"/>
          <w:i w:val="false"/>
          <w:color w:val="000000"/>
          <w:sz w:val="28"/>
        </w:rPr>
        <w:t>
      573-1. Для выполнения полетов БВС внеаэродромного базирования государственной авиации Республики Казахстан в соответствии с РЛЭ формируются расчеты. Командиром расчета БВС назначается оператор БВС, выполняющий функции по манипуляции БВС в воздухе.</w:t>
      </w:r>
    </w:p>
    <w:bookmarkEnd w:id="1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573-1 в соответствии с приказом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8" w:id="1767"/>
    <w:p>
      <w:pPr>
        <w:spacing w:after="0"/>
        <w:ind w:left="0"/>
        <w:jc w:val="both"/>
      </w:pPr>
      <w:r>
        <w:rPr>
          <w:rFonts w:ascii="Times New Roman"/>
          <w:b w:val="false"/>
          <w:i w:val="false"/>
          <w:color w:val="000000"/>
          <w:sz w:val="28"/>
        </w:rPr>
        <w:t>
      574. Основанием для допуска к профессиональной деятельности летчика (пилота)-оператора БВС и оператора БВС являются:</w:t>
      </w:r>
    </w:p>
    <w:bookmarkEnd w:id="1767"/>
    <w:bookmarkStart w:name="z3457" w:id="1768"/>
    <w:p>
      <w:pPr>
        <w:spacing w:after="0"/>
        <w:ind w:left="0"/>
        <w:jc w:val="both"/>
      </w:pPr>
      <w:r>
        <w:rPr>
          <w:rFonts w:ascii="Times New Roman"/>
          <w:b w:val="false"/>
          <w:i w:val="false"/>
          <w:color w:val="000000"/>
          <w:sz w:val="28"/>
        </w:rPr>
        <w:t>
      1) документ (диплом, свидетельство, сертификат) об окончании специальных учебных заведений (авиационных учебных центров, специальных курсов);</w:t>
      </w:r>
    </w:p>
    <w:bookmarkEnd w:id="1768"/>
    <w:bookmarkStart w:name="z3458" w:id="1769"/>
    <w:p>
      <w:pPr>
        <w:spacing w:after="0"/>
        <w:ind w:left="0"/>
        <w:jc w:val="both"/>
      </w:pPr>
      <w:r>
        <w:rPr>
          <w:rFonts w:ascii="Times New Roman"/>
          <w:b w:val="false"/>
          <w:i w:val="false"/>
          <w:color w:val="000000"/>
          <w:sz w:val="28"/>
        </w:rPr>
        <w:t>
      2) заключение медицинской экспертизы о годности к профессиональной деятельности;</w:t>
      </w:r>
    </w:p>
    <w:bookmarkEnd w:id="1769"/>
    <w:bookmarkStart w:name="z3459" w:id="1770"/>
    <w:p>
      <w:pPr>
        <w:spacing w:after="0"/>
        <w:ind w:left="0"/>
        <w:jc w:val="both"/>
      </w:pPr>
      <w:r>
        <w:rPr>
          <w:rFonts w:ascii="Times New Roman"/>
          <w:b w:val="false"/>
          <w:i w:val="false"/>
          <w:color w:val="000000"/>
          <w:sz w:val="28"/>
        </w:rPr>
        <w:t xml:space="preserve">
      3) книжка специалиста БВС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в которой отражены сведения о наличии необходимых знаний и навыков, подтвержденных соответствующими приказами командира части (начальника управления или самостоятельного отдела) на осуществление профессиональной деятельности;</w:t>
      </w:r>
    </w:p>
    <w:bookmarkEnd w:id="1770"/>
    <w:bookmarkStart w:name="z3460" w:id="1771"/>
    <w:p>
      <w:pPr>
        <w:spacing w:after="0"/>
        <w:ind w:left="0"/>
        <w:jc w:val="both"/>
      </w:pPr>
      <w:r>
        <w:rPr>
          <w:rFonts w:ascii="Times New Roman"/>
          <w:b w:val="false"/>
          <w:i w:val="false"/>
          <w:color w:val="000000"/>
          <w:sz w:val="28"/>
        </w:rPr>
        <w:t>
      4) приказ командира авиационной части (начальника управления или самостоятельного отдела) о допуске к полетам БВС соответствующего типа.</w:t>
      </w:r>
    </w:p>
    <w:bookmarkEnd w:id="1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574 -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2" w:id="1772"/>
    <w:p>
      <w:pPr>
        <w:spacing w:after="0"/>
        <w:ind w:left="0"/>
        <w:jc w:val="both"/>
      </w:pPr>
      <w:r>
        <w:rPr>
          <w:rFonts w:ascii="Times New Roman"/>
          <w:b w:val="false"/>
          <w:i w:val="false"/>
          <w:color w:val="000000"/>
          <w:sz w:val="28"/>
        </w:rPr>
        <w:t>
      575. При выполнении полета экипаж (расчет) БВС:</w:t>
      </w:r>
    </w:p>
    <w:bookmarkEnd w:id="1772"/>
    <w:bookmarkStart w:name="z3462" w:id="1773"/>
    <w:p>
      <w:pPr>
        <w:spacing w:after="0"/>
        <w:ind w:left="0"/>
        <w:jc w:val="both"/>
      </w:pPr>
      <w:r>
        <w:rPr>
          <w:rFonts w:ascii="Times New Roman"/>
          <w:b w:val="false"/>
          <w:i w:val="false"/>
          <w:color w:val="000000"/>
          <w:sz w:val="28"/>
        </w:rPr>
        <w:t>
      1) не допускает отклонений при выполнении полетного задания и требований РЛЭ;</w:t>
      </w:r>
    </w:p>
    <w:bookmarkEnd w:id="1773"/>
    <w:bookmarkStart w:name="z3463" w:id="1774"/>
    <w:p>
      <w:pPr>
        <w:spacing w:after="0"/>
        <w:ind w:left="0"/>
        <w:jc w:val="both"/>
      </w:pPr>
      <w:r>
        <w:rPr>
          <w:rFonts w:ascii="Times New Roman"/>
          <w:b w:val="false"/>
          <w:i w:val="false"/>
          <w:color w:val="000000"/>
          <w:sz w:val="28"/>
        </w:rPr>
        <w:t>
      2) точно выполняет указания пункта управления государственной авиации и центра управления воздушным движением, в зоне которого осуществляется полет БВС;</w:t>
      </w:r>
    </w:p>
    <w:bookmarkEnd w:id="1774"/>
    <w:bookmarkStart w:name="z3464" w:id="1775"/>
    <w:p>
      <w:pPr>
        <w:spacing w:after="0"/>
        <w:ind w:left="0"/>
        <w:jc w:val="both"/>
      </w:pPr>
      <w:r>
        <w:rPr>
          <w:rFonts w:ascii="Times New Roman"/>
          <w:b w:val="false"/>
          <w:i w:val="false"/>
          <w:color w:val="000000"/>
          <w:sz w:val="28"/>
        </w:rPr>
        <w:t>
      3) ведет наблюдение за воздушной, орнитологической обстановкой, метеорологическими условиями визуально и с использованием бортовых и наземных средств (при их наличии). При обнаружении опасных явлений погоды или опасного сближения с другими воздушными судами принимает все возможные меры для обеспечения безопасного продолжения полета;</w:t>
      </w:r>
    </w:p>
    <w:bookmarkEnd w:id="1775"/>
    <w:bookmarkStart w:name="z3465" w:id="1776"/>
    <w:p>
      <w:pPr>
        <w:spacing w:after="0"/>
        <w:ind w:left="0"/>
        <w:jc w:val="both"/>
      </w:pPr>
      <w:r>
        <w:rPr>
          <w:rFonts w:ascii="Times New Roman"/>
          <w:b w:val="false"/>
          <w:i w:val="false"/>
          <w:color w:val="000000"/>
          <w:sz w:val="28"/>
        </w:rPr>
        <w:t>
      4) в случае явной угрозы безопасности полета, принимает решение о продолжении выполнения задания с отступлением от плана полета, указаний органа УВД и полетного задания.</w:t>
      </w:r>
    </w:p>
    <w:bookmarkEnd w:id="1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575 -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7" w:id="1777"/>
    <w:p>
      <w:pPr>
        <w:spacing w:after="0"/>
        <w:ind w:left="0"/>
        <w:jc w:val="both"/>
      </w:pPr>
      <w:r>
        <w:rPr>
          <w:rFonts w:ascii="Times New Roman"/>
          <w:b w:val="false"/>
          <w:i w:val="false"/>
          <w:color w:val="000000"/>
          <w:sz w:val="28"/>
        </w:rPr>
        <w:t>
      576. Если БВС терпит или потерпело бедствие, экипаж (расчет) БВС принимает все возможные меры к сохранению жизни и здоровья людей, имущества, находящихся на земле, а также, по возможности, к сохранению БВС.</w:t>
      </w:r>
    </w:p>
    <w:bookmarkEnd w:id="1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576 -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8" w:id="1778"/>
    <w:p>
      <w:pPr>
        <w:spacing w:after="0"/>
        <w:ind w:left="0"/>
        <w:jc w:val="both"/>
      </w:pPr>
      <w:r>
        <w:rPr>
          <w:rFonts w:ascii="Times New Roman"/>
          <w:b w:val="false"/>
          <w:i w:val="false"/>
          <w:color w:val="000000"/>
          <w:sz w:val="28"/>
        </w:rPr>
        <w:t>
      577. Командир экипажа (расчета) БВС контролирует своевременную и полную подготовку своего экипажа (расчета) к полетам, руководит деятельностью экипажа (расчета), соблюдает требования настоящих Правил и требования эксплуатации БВС, а также принимает меры для обеспечения безопасности полета.</w:t>
      </w:r>
    </w:p>
    <w:bookmarkEnd w:id="1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577 -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9" w:id="1779"/>
    <w:p>
      <w:pPr>
        <w:spacing w:after="0"/>
        <w:ind w:left="0"/>
        <w:jc w:val="both"/>
      </w:pPr>
      <w:r>
        <w:rPr>
          <w:rFonts w:ascii="Times New Roman"/>
          <w:b w:val="false"/>
          <w:i w:val="false"/>
          <w:color w:val="000000"/>
          <w:sz w:val="28"/>
        </w:rPr>
        <w:t>
      578. Командир экипажа БВС:</w:t>
      </w:r>
    </w:p>
    <w:bookmarkEnd w:id="1779"/>
    <w:bookmarkStart w:name="z3467" w:id="1780"/>
    <w:p>
      <w:pPr>
        <w:spacing w:after="0"/>
        <w:ind w:left="0"/>
        <w:jc w:val="both"/>
      </w:pPr>
      <w:r>
        <w:rPr>
          <w:rFonts w:ascii="Times New Roman"/>
          <w:b w:val="false"/>
          <w:i w:val="false"/>
          <w:color w:val="000000"/>
          <w:sz w:val="28"/>
        </w:rPr>
        <w:t>
      1) готовится к полету;</w:t>
      </w:r>
    </w:p>
    <w:bookmarkEnd w:id="1780"/>
    <w:bookmarkStart w:name="z3468" w:id="1781"/>
    <w:p>
      <w:pPr>
        <w:spacing w:after="0"/>
        <w:ind w:left="0"/>
        <w:jc w:val="both"/>
      </w:pPr>
      <w:r>
        <w:rPr>
          <w:rFonts w:ascii="Times New Roman"/>
          <w:b w:val="false"/>
          <w:i w:val="false"/>
          <w:color w:val="000000"/>
          <w:sz w:val="28"/>
        </w:rPr>
        <w:t xml:space="preserve">
      2) проходит контроль готовности к полетам; </w:t>
      </w:r>
    </w:p>
    <w:bookmarkEnd w:id="1781"/>
    <w:bookmarkStart w:name="z3469" w:id="1782"/>
    <w:p>
      <w:pPr>
        <w:spacing w:after="0"/>
        <w:ind w:left="0"/>
        <w:jc w:val="both"/>
      </w:pPr>
      <w:r>
        <w:rPr>
          <w:rFonts w:ascii="Times New Roman"/>
          <w:b w:val="false"/>
          <w:i w:val="false"/>
          <w:color w:val="000000"/>
          <w:sz w:val="28"/>
        </w:rPr>
        <w:t>
      3) руководит подготовкой членов экипажа и оценивает их готовность к выполнению полетного задания;</w:t>
      </w:r>
    </w:p>
    <w:bookmarkEnd w:id="1782"/>
    <w:bookmarkStart w:name="z3470" w:id="1783"/>
    <w:p>
      <w:pPr>
        <w:spacing w:after="0"/>
        <w:ind w:left="0"/>
        <w:jc w:val="both"/>
      </w:pPr>
      <w:r>
        <w:rPr>
          <w:rFonts w:ascii="Times New Roman"/>
          <w:b w:val="false"/>
          <w:i w:val="false"/>
          <w:color w:val="000000"/>
          <w:sz w:val="28"/>
        </w:rPr>
        <w:t>
      4) разрабатывает конкретные меры безопасности на полет;</w:t>
      </w:r>
    </w:p>
    <w:bookmarkEnd w:id="1783"/>
    <w:bookmarkStart w:name="z3471" w:id="1784"/>
    <w:p>
      <w:pPr>
        <w:spacing w:after="0"/>
        <w:ind w:left="0"/>
        <w:jc w:val="both"/>
      </w:pPr>
      <w:r>
        <w:rPr>
          <w:rFonts w:ascii="Times New Roman"/>
          <w:b w:val="false"/>
          <w:i w:val="false"/>
          <w:color w:val="000000"/>
          <w:sz w:val="28"/>
        </w:rPr>
        <w:t>
      5) в устной форме доводит меры безопасности и требует от экипажа их соблюдение при полете БВС;</w:t>
      </w:r>
    </w:p>
    <w:bookmarkEnd w:id="1784"/>
    <w:bookmarkStart w:name="z3472" w:id="1785"/>
    <w:p>
      <w:pPr>
        <w:spacing w:after="0"/>
        <w:ind w:left="0"/>
        <w:jc w:val="both"/>
      </w:pPr>
      <w:r>
        <w:rPr>
          <w:rFonts w:ascii="Times New Roman"/>
          <w:b w:val="false"/>
          <w:i w:val="false"/>
          <w:color w:val="000000"/>
          <w:sz w:val="28"/>
        </w:rPr>
        <w:t>
      6) готовит экипаж БВС к действиям в особых случаях в полете;</w:t>
      </w:r>
    </w:p>
    <w:bookmarkEnd w:id="1785"/>
    <w:bookmarkStart w:name="z3473" w:id="1786"/>
    <w:p>
      <w:pPr>
        <w:spacing w:after="0"/>
        <w:ind w:left="0"/>
        <w:jc w:val="both"/>
      </w:pPr>
      <w:r>
        <w:rPr>
          <w:rFonts w:ascii="Times New Roman"/>
          <w:b w:val="false"/>
          <w:i w:val="false"/>
          <w:color w:val="000000"/>
          <w:sz w:val="28"/>
        </w:rPr>
        <w:t>
      7) соблюдает предполетный режим и добивается его выполнения членами экипажа БВС;</w:t>
      </w:r>
    </w:p>
    <w:bookmarkEnd w:id="1786"/>
    <w:bookmarkStart w:name="z3474" w:id="1787"/>
    <w:p>
      <w:pPr>
        <w:spacing w:after="0"/>
        <w:ind w:left="0"/>
        <w:jc w:val="both"/>
      </w:pPr>
      <w:r>
        <w:rPr>
          <w:rFonts w:ascii="Times New Roman"/>
          <w:b w:val="false"/>
          <w:i w:val="false"/>
          <w:color w:val="000000"/>
          <w:sz w:val="28"/>
        </w:rPr>
        <w:t>
      8) осматривает, проверяет и руководит подготовкой БАС к полетам в объеме, установленном РЛЭ;</w:t>
      </w:r>
    </w:p>
    <w:bookmarkEnd w:id="1787"/>
    <w:bookmarkStart w:name="z3475" w:id="1788"/>
    <w:p>
      <w:pPr>
        <w:spacing w:after="0"/>
        <w:ind w:left="0"/>
        <w:jc w:val="both"/>
      </w:pPr>
      <w:r>
        <w:rPr>
          <w:rFonts w:ascii="Times New Roman"/>
          <w:b w:val="false"/>
          <w:i w:val="false"/>
          <w:color w:val="000000"/>
          <w:sz w:val="28"/>
        </w:rPr>
        <w:t>
      9) принимает решение на вылет БВС;</w:t>
      </w:r>
    </w:p>
    <w:bookmarkEnd w:id="1788"/>
    <w:bookmarkStart w:name="z3476" w:id="1789"/>
    <w:p>
      <w:pPr>
        <w:spacing w:after="0"/>
        <w:ind w:left="0"/>
        <w:jc w:val="both"/>
      </w:pPr>
      <w:r>
        <w:rPr>
          <w:rFonts w:ascii="Times New Roman"/>
          <w:b w:val="false"/>
          <w:i w:val="false"/>
          <w:color w:val="000000"/>
          <w:sz w:val="28"/>
        </w:rPr>
        <w:t>
      10) руководит работой экипажа БВС;</w:t>
      </w:r>
    </w:p>
    <w:bookmarkEnd w:id="1789"/>
    <w:bookmarkStart w:name="z3477" w:id="1790"/>
    <w:p>
      <w:pPr>
        <w:spacing w:after="0"/>
        <w:ind w:left="0"/>
        <w:jc w:val="both"/>
      </w:pPr>
      <w:r>
        <w:rPr>
          <w:rFonts w:ascii="Times New Roman"/>
          <w:b w:val="false"/>
          <w:i w:val="false"/>
          <w:color w:val="000000"/>
          <w:sz w:val="28"/>
        </w:rPr>
        <w:t>
      11) выполняет команды пункта управления государственной авиации и центра управления воздушным движением, в зоне ответственности которого находится;</w:t>
      </w:r>
    </w:p>
    <w:bookmarkEnd w:id="1790"/>
    <w:bookmarkStart w:name="z3478" w:id="1791"/>
    <w:p>
      <w:pPr>
        <w:spacing w:after="0"/>
        <w:ind w:left="0"/>
        <w:jc w:val="both"/>
      </w:pPr>
      <w:r>
        <w:rPr>
          <w:rFonts w:ascii="Times New Roman"/>
          <w:b w:val="false"/>
          <w:i w:val="false"/>
          <w:color w:val="000000"/>
          <w:sz w:val="28"/>
        </w:rPr>
        <w:t>
      12) выполняет полет в соответствии с полетным заданием;</w:t>
      </w:r>
    </w:p>
    <w:bookmarkEnd w:id="1791"/>
    <w:bookmarkStart w:name="z3479" w:id="1792"/>
    <w:p>
      <w:pPr>
        <w:spacing w:after="0"/>
        <w:ind w:left="0"/>
        <w:jc w:val="both"/>
      </w:pPr>
      <w:r>
        <w:rPr>
          <w:rFonts w:ascii="Times New Roman"/>
          <w:b w:val="false"/>
          <w:i w:val="false"/>
          <w:color w:val="000000"/>
          <w:sz w:val="28"/>
        </w:rPr>
        <w:t>
      13) контролирует местоположение БВС в полете;</w:t>
      </w:r>
    </w:p>
    <w:bookmarkEnd w:id="1792"/>
    <w:bookmarkStart w:name="z3480" w:id="1793"/>
    <w:p>
      <w:pPr>
        <w:spacing w:after="0"/>
        <w:ind w:left="0"/>
        <w:jc w:val="both"/>
      </w:pPr>
      <w:r>
        <w:rPr>
          <w:rFonts w:ascii="Times New Roman"/>
          <w:b w:val="false"/>
          <w:i w:val="false"/>
          <w:color w:val="000000"/>
          <w:sz w:val="28"/>
        </w:rPr>
        <w:t>
      14) контролирует фактический остаток топлива (заряд аккумуляторной батареи) и время полета;</w:t>
      </w:r>
    </w:p>
    <w:bookmarkEnd w:id="1793"/>
    <w:bookmarkStart w:name="z3481" w:id="1794"/>
    <w:p>
      <w:pPr>
        <w:spacing w:after="0"/>
        <w:ind w:left="0"/>
        <w:jc w:val="both"/>
      </w:pPr>
      <w:r>
        <w:rPr>
          <w:rFonts w:ascii="Times New Roman"/>
          <w:b w:val="false"/>
          <w:i w:val="false"/>
          <w:color w:val="000000"/>
          <w:sz w:val="28"/>
        </w:rPr>
        <w:t>
      15) анализирует метеорологическую, орнитологическую и воздушную обстановку перед полетом и в полете;</w:t>
      </w:r>
    </w:p>
    <w:bookmarkEnd w:id="1794"/>
    <w:bookmarkStart w:name="z3482" w:id="1795"/>
    <w:p>
      <w:pPr>
        <w:spacing w:after="0"/>
        <w:ind w:left="0"/>
        <w:jc w:val="both"/>
      </w:pPr>
      <w:r>
        <w:rPr>
          <w:rFonts w:ascii="Times New Roman"/>
          <w:b w:val="false"/>
          <w:i w:val="false"/>
          <w:color w:val="000000"/>
          <w:sz w:val="28"/>
        </w:rPr>
        <w:t>
      16) принимает решение на продолжение (прекращение) полета при усложнении обстановки в воздухе;</w:t>
      </w:r>
    </w:p>
    <w:bookmarkEnd w:id="1795"/>
    <w:bookmarkStart w:name="z3483" w:id="1796"/>
    <w:p>
      <w:pPr>
        <w:spacing w:after="0"/>
        <w:ind w:left="0"/>
        <w:jc w:val="both"/>
      </w:pPr>
      <w:r>
        <w:rPr>
          <w:rFonts w:ascii="Times New Roman"/>
          <w:b w:val="false"/>
          <w:i w:val="false"/>
          <w:color w:val="000000"/>
          <w:sz w:val="28"/>
        </w:rPr>
        <w:t>
      17) ведет осмотрительность и не допускает опасного сближения с другими воздушными судами и наземными препятствиями;</w:t>
      </w:r>
    </w:p>
    <w:bookmarkEnd w:id="1796"/>
    <w:bookmarkStart w:name="z3484" w:id="1797"/>
    <w:p>
      <w:pPr>
        <w:spacing w:after="0"/>
        <w:ind w:left="0"/>
        <w:jc w:val="both"/>
      </w:pPr>
      <w:r>
        <w:rPr>
          <w:rFonts w:ascii="Times New Roman"/>
          <w:b w:val="false"/>
          <w:i w:val="false"/>
          <w:color w:val="000000"/>
          <w:sz w:val="28"/>
        </w:rPr>
        <w:t>
      18) докладывает пункту управления и центру управления воздушным движением, в зоне ответственности которого находится, о влияющих на безопасность полетов отказах авиационной техники, произошедших в воздухе, об изменении или прекращении выполнения полетного задания, а также о принятии решения на вынужденную посадку;</w:t>
      </w:r>
    </w:p>
    <w:bookmarkEnd w:id="1797"/>
    <w:bookmarkStart w:name="z3485" w:id="1798"/>
    <w:p>
      <w:pPr>
        <w:spacing w:after="0"/>
        <w:ind w:left="0"/>
        <w:jc w:val="both"/>
      </w:pPr>
      <w:r>
        <w:rPr>
          <w:rFonts w:ascii="Times New Roman"/>
          <w:b w:val="false"/>
          <w:i w:val="false"/>
          <w:color w:val="000000"/>
          <w:sz w:val="28"/>
        </w:rPr>
        <w:t>
      19) проводит разбор полетов с экипажем БВС.</w:t>
      </w:r>
    </w:p>
    <w:bookmarkEnd w:id="1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578 -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86" w:id="1799"/>
    <w:p>
      <w:pPr>
        <w:spacing w:after="0"/>
        <w:ind w:left="0"/>
        <w:jc w:val="both"/>
      </w:pPr>
      <w:r>
        <w:rPr>
          <w:rFonts w:ascii="Times New Roman"/>
          <w:b w:val="false"/>
          <w:i w:val="false"/>
          <w:color w:val="000000"/>
          <w:sz w:val="28"/>
        </w:rPr>
        <w:t>
      578-1. Командир расчета БВС:</w:t>
      </w:r>
    </w:p>
    <w:bookmarkEnd w:id="1799"/>
    <w:bookmarkStart w:name="z3487" w:id="1800"/>
    <w:p>
      <w:pPr>
        <w:spacing w:after="0"/>
        <w:ind w:left="0"/>
        <w:jc w:val="both"/>
      </w:pPr>
      <w:r>
        <w:rPr>
          <w:rFonts w:ascii="Times New Roman"/>
          <w:b w:val="false"/>
          <w:i w:val="false"/>
          <w:color w:val="000000"/>
          <w:sz w:val="28"/>
        </w:rPr>
        <w:t>
      1) готовится к полету;</w:t>
      </w:r>
    </w:p>
    <w:bookmarkEnd w:id="1800"/>
    <w:bookmarkStart w:name="z3488" w:id="1801"/>
    <w:p>
      <w:pPr>
        <w:spacing w:after="0"/>
        <w:ind w:left="0"/>
        <w:jc w:val="both"/>
      </w:pPr>
      <w:r>
        <w:rPr>
          <w:rFonts w:ascii="Times New Roman"/>
          <w:b w:val="false"/>
          <w:i w:val="false"/>
          <w:color w:val="000000"/>
          <w:sz w:val="28"/>
        </w:rPr>
        <w:t>
      2) руководит подготовкой расчета БВС и оценивает их готовность к выполнению полетного задания;</w:t>
      </w:r>
    </w:p>
    <w:bookmarkEnd w:id="1801"/>
    <w:bookmarkStart w:name="z3489" w:id="1802"/>
    <w:p>
      <w:pPr>
        <w:spacing w:after="0"/>
        <w:ind w:left="0"/>
        <w:jc w:val="both"/>
      </w:pPr>
      <w:r>
        <w:rPr>
          <w:rFonts w:ascii="Times New Roman"/>
          <w:b w:val="false"/>
          <w:i w:val="false"/>
          <w:color w:val="000000"/>
          <w:sz w:val="28"/>
        </w:rPr>
        <w:t>
      3) разрабатывает конкретные меры безопасности на полет;</w:t>
      </w:r>
    </w:p>
    <w:bookmarkEnd w:id="1802"/>
    <w:bookmarkStart w:name="z3490" w:id="1803"/>
    <w:p>
      <w:pPr>
        <w:spacing w:after="0"/>
        <w:ind w:left="0"/>
        <w:jc w:val="both"/>
      </w:pPr>
      <w:r>
        <w:rPr>
          <w:rFonts w:ascii="Times New Roman"/>
          <w:b w:val="false"/>
          <w:i w:val="false"/>
          <w:color w:val="000000"/>
          <w:sz w:val="28"/>
        </w:rPr>
        <w:t>
      4) в устной форме доводит меры безопасности и требует от расчета их соблюдение при полете БВС;</w:t>
      </w:r>
    </w:p>
    <w:bookmarkEnd w:id="1803"/>
    <w:bookmarkStart w:name="z3491" w:id="1804"/>
    <w:p>
      <w:pPr>
        <w:spacing w:after="0"/>
        <w:ind w:left="0"/>
        <w:jc w:val="both"/>
      </w:pPr>
      <w:r>
        <w:rPr>
          <w:rFonts w:ascii="Times New Roman"/>
          <w:b w:val="false"/>
          <w:i w:val="false"/>
          <w:color w:val="000000"/>
          <w:sz w:val="28"/>
        </w:rPr>
        <w:t>
      5) готовит расчет БВС к действиям в особых случаях в полете;</w:t>
      </w:r>
    </w:p>
    <w:bookmarkEnd w:id="1804"/>
    <w:bookmarkStart w:name="z3492" w:id="1805"/>
    <w:p>
      <w:pPr>
        <w:spacing w:after="0"/>
        <w:ind w:left="0"/>
        <w:jc w:val="both"/>
      </w:pPr>
      <w:r>
        <w:rPr>
          <w:rFonts w:ascii="Times New Roman"/>
          <w:b w:val="false"/>
          <w:i w:val="false"/>
          <w:color w:val="000000"/>
          <w:sz w:val="28"/>
        </w:rPr>
        <w:t>
      6) соблюдает режим труда и отдыха и добивается его соблюдения расчетом БВС;</w:t>
      </w:r>
    </w:p>
    <w:bookmarkEnd w:id="1805"/>
    <w:bookmarkStart w:name="z3493" w:id="1806"/>
    <w:p>
      <w:pPr>
        <w:spacing w:after="0"/>
        <w:ind w:left="0"/>
        <w:jc w:val="both"/>
      </w:pPr>
      <w:r>
        <w:rPr>
          <w:rFonts w:ascii="Times New Roman"/>
          <w:b w:val="false"/>
          <w:i w:val="false"/>
          <w:color w:val="000000"/>
          <w:sz w:val="28"/>
        </w:rPr>
        <w:t>
      7) осматривает, проверяет и руководит подготовкой БАС к полетам в объеме, установленном РЛЭ;</w:t>
      </w:r>
    </w:p>
    <w:bookmarkEnd w:id="1806"/>
    <w:bookmarkStart w:name="z3494" w:id="1807"/>
    <w:p>
      <w:pPr>
        <w:spacing w:after="0"/>
        <w:ind w:left="0"/>
        <w:jc w:val="both"/>
      </w:pPr>
      <w:r>
        <w:rPr>
          <w:rFonts w:ascii="Times New Roman"/>
          <w:b w:val="false"/>
          <w:i w:val="false"/>
          <w:color w:val="000000"/>
          <w:sz w:val="28"/>
        </w:rPr>
        <w:t>
      8) принимает решение на вылет БВС;</w:t>
      </w:r>
    </w:p>
    <w:bookmarkEnd w:id="1807"/>
    <w:bookmarkStart w:name="z3495" w:id="1808"/>
    <w:p>
      <w:pPr>
        <w:spacing w:after="0"/>
        <w:ind w:left="0"/>
        <w:jc w:val="both"/>
      </w:pPr>
      <w:r>
        <w:rPr>
          <w:rFonts w:ascii="Times New Roman"/>
          <w:b w:val="false"/>
          <w:i w:val="false"/>
          <w:color w:val="000000"/>
          <w:sz w:val="28"/>
        </w:rPr>
        <w:t>
      9) руководит работой расчета БВС;</w:t>
      </w:r>
    </w:p>
    <w:bookmarkEnd w:id="1808"/>
    <w:bookmarkStart w:name="z3496" w:id="1809"/>
    <w:p>
      <w:pPr>
        <w:spacing w:after="0"/>
        <w:ind w:left="0"/>
        <w:jc w:val="both"/>
      </w:pPr>
      <w:r>
        <w:rPr>
          <w:rFonts w:ascii="Times New Roman"/>
          <w:b w:val="false"/>
          <w:i w:val="false"/>
          <w:color w:val="000000"/>
          <w:sz w:val="28"/>
        </w:rPr>
        <w:t>
      10) выполняет полет в соответствии с полетным заданием;</w:t>
      </w:r>
    </w:p>
    <w:bookmarkEnd w:id="1809"/>
    <w:bookmarkStart w:name="z3497" w:id="1810"/>
    <w:p>
      <w:pPr>
        <w:spacing w:after="0"/>
        <w:ind w:left="0"/>
        <w:jc w:val="both"/>
      </w:pPr>
      <w:r>
        <w:rPr>
          <w:rFonts w:ascii="Times New Roman"/>
          <w:b w:val="false"/>
          <w:i w:val="false"/>
          <w:color w:val="000000"/>
          <w:sz w:val="28"/>
        </w:rPr>
        <w:t xml:space="preserve">
      11) контролирует местоположение БВС в полете; </w:t>
      </w:r>
    </w:p>
    <w:bookmarkEnd w:id="1810"/>
    <w:bookmarkStart w:name="z3498" w:id="1811"/>
    <w:p>
      <w:pPr>
        <w:spacing w:after="0"/>
        <w:ind w:left="0"/>
        <w:jc w:val="both"/>
      </w:pPr>
      <w:r>
        <w:rPr>
          <w:rFonts w:ascii="Times New Roman"/>
          <w:b w:val="false"/>
          <w:i w:val="false"/>
          <w:color w:val="000000"/>
          <w:sz w:val="28"/>
        </w:rPr>
        <w:t>
      12) контролирует фактический остаток топлива (заряд аккумуляторной батареи) и время полета;</w:t>
      </w:r>
    </w:p>
    <w:bookmarkEnd w:id="1811"/>
    <w:bookmarkStart w:name="z3499" w:id="1812"/>
    <w:p>
      <w:pPr>
        <w:spacing w:after="0"/>
        <w:ind w:left="0"/>
        <w:jc w:val="both"/>
      </w:pPr>
      <w:r>
        <w:rPr>
          <w:rFonts w:ascii="Times New Roman"/>
          <w:b w:val="false"/>
          <w:i w:val="false"/>
          <w:color w:val="000000"/>
          <w:sz w:val="28"/>
        </w:rPr>
        <w:t>
      13) анализирует метеорологическую, орнитологическую и воздушную обстановку перед полетом и в полете;</w:t>
      </w:r>
    </w:p>
    <w:bookmarkEnd w:id="1812"/>
    <w:bookmarkStart w:name="z3500" w:id="1813"/>
    <w:p>
      <w:pPr>
        <w:spacing w:after="0"/>
        <w:ind w:left="0"/>
        <w:jc w:val="both"/>
      </w:pPr>
      <w:r>
        <w:rPr>
          <w:rFonts w:ascii="Times New Roman"/>
          <w:b w:val="false"/>
          <w:i w:val="false"/>
          <w:color w:val="000000"/>
          <w:sz w:val="28"/>
        </w:rPr>
        <w:t>
      14) принимает решение на продолжение (прекращение) полета при усложнении обстановки в воздухе;</w:t>
      </w:r>
    </w:p>
    <w:bookmarkEnd w:id="1813"/>
    <w:bookmarkStart w:name="z3501" w:id="1814"/>
    <w:p>
      <w:pPr>
        <w:spacing w:after="0"/>
        <w:ind w:left="0"/>
        <w:jc w:val="both"/>
      </w:pPr>
      <w:r>
        <w:rPr>
          <w:rFonts w:ascii="Times New Roman"/>
          <w:b w:val="false"/>
          <w:i w:val="false"/>
          <w:color w:val="000000"/>
          <w:sz w:val="28"/>
        </w:rPr>
        <w:t>
      15) ведет осмотрительность и не допускает опасного сближения с другими воздушными судами и наземными препятствиями;</w:t>
      </w:r>
    </w:p>
    <w:bookmarkEnd w:id="1814"/>
    <w:bookmarkStart w:name="z3502" w:id="1815"/>
    <w:p>
      <w:pPr>
        <w:spacing w:after="0"/>
        <w:ind w:left="0"/>
        <w:jc w:val="both"/>
      </w:pPr>
      <w:r>
        <w:rPr>
          <w:rFonts w:ascii="Times New Roman"/>
          <w:b w:val="false"/>
          <w:i w:val="false"/>
          <w:color w:val="000000"/>
          <w:sz w:val="28"/>
        </w:rPr>
        <w:t>
      16) докладывает пункту управления и центру управления воздушным движением, в зоне ответственности которого находится, о влияющих на безопасность полетов отказах авиационной техники, произошедших в воздухе, об изменении или прекращении выполнения полетного задания, а также о принятии решения на вынужденную посадку;</w:t>
      </w:r>
    </w:p>
    <w:bookmarkEnd w:id="1815"/>
    <w:bookmarkStart w:name="z3503" w:id="1816"/>
    <w:p>
      <w:pPr>
        <w:spacing w:after="0"/>
        <w:ind w:left="0"/>
        <w:jc w:val="both"/>
      </w:pPr>
      <w:r>
        <w:rPr>
          <w:rFonts w:ascii="Times New Roman"/>
          <w:b w:val="false"/>
          <w:i w:val="false"/>
          <w:color w:val="000000"/>
          <w:sz w:val="28"/>
        </w:rPr>
        <w:t>
      17) проводит разбор полетов с расчетом БВС.</w:t>
      </w:r>
    </w:p>
    <w:bookmarkEnd w:id="1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578-1 в соответствии с приказом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0" w:id="1817"/>
    <w:p>
      <w:pPr>
        <w:spacing w:after="0"/>
        <w:ind w:left="0"/>
        <w:jc w:val="both"/>
      </w:pPr>
      <w:r>
        <w:rPr>
          <w:rFonts w:ascii="Times New Roman"/>
          <w:b w:val="false"/>
          <w:i w:val="false"/>
          <w:color w:val="000000"/>
          <w:sz w:val="28"/>
        </w:rPr>
        <w:t>
      579. Другие члены экипажа (расчета) БВС исполняют обязанности в соответствии с требованиями РЛЭ и указаниями командира экипажа (расчета) БВС.</w:t>
      </w:r>
    </w:p>
    <w:bookmarkEnd w:id="1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579 -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1" w:id="1818"/>
    <w:p>
      <w:pPr>
        <w:spacing w:after="0"/>
        <w:ind w:left="0"/>
        <w:jc w:val="left"/>
      </w:pPr>
      <w:r>
        <w:rPr>
          <w:rFonts w:ascii="Times New Roman"/>
          <w:b/>
          <w:i w:val="false"/>
          <w:color w:val="000000"/>
        </w:rPr>
        <w:t xml:space="preserve"> Параграф 3. Допуск экипажа (расчета) БВС к полетам</w:t>
      </w:r>
    </w:p>
    <w:bookmarkEnd w:id="1818"/>
    <w:p>
      <w:pPr>
        <w:spacing w:after="0"/>
        <w:ind w:left="0"/>
        <w:jc w:val="both"/>
      </w:pPr>
      <w:r>
        <w:rPr>
          <w:rFonts w:ascii="Times New Roman"/>
          <w:b w:val="false"/>
          <w:i w:val="false"/>
          <w:color w:val="ff0000"/>
          <w:sz w:val="28"/>
        </w:rPr>
        <w:t xml:space="preserve">
      Сноска. Заголовок параграфа 3 - в редакции приказа Министра обороны РК от 31.05.2023 </w:t>
      </w:r>
      <w:r>
        <w:rPr>
          <w:rFonts w:ascii="Times New Roman"/>
          <w:b w:val="false"/>
          <w:i w:val="false"/>
          <w:color w:val="ff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42" w:id="1819"/>
    <w:p>
      <w:pPr>
        <w:spacing w:after="0"/>
        <w:ind w:left="0"/>
        <w:jc w:val="both"/>
      </w:pPr>
      <w:r>
        <w:rPr>
          <w:rFonts w:ascii="Times New Roman"/>
          <w:b w:val="false"/>
          <w:i w:val="false"/>
          <w:color w:val="000000"/>
          <w:sz w:val="28"/>
        </w:rPr>
        <w:t>
      580. Летчики (пилоты)-операторы БВС допускаются к полетам:</w:t>
      </w:r>
    </w:p>
    <w:bookmarkEnd w:id="1819"/>
    <w:bookmarkStart w:name="z3505" w:id="1820"/>
    <w:p>
      <w:pPr>
        <w:spacing w:after="0"/>
        <w:ind w:left="0"/>
        <w:jc w:val="both"/>
      </w:pPr>
      <w:r>
        <w:rPr>
          <w:rFonts w:ascii="Times New Roman"/>
          <w:b w:val="false"/>
          <w:i w:val="false"/>
          <w:color w:val="000000"/>
          <w:sz w:val="28"/>
        </w:rPr>
        <w:t>
      1) на впервые осваиваемом типе (модификации) БВС;</w:t>
      </w:r>
    </w:p>
    <w:bookmarkEnd w:id="1820"/>
    <w:bookmarkStart w:name="z3506" w:id="1821"/>
    <w:p>
      <w:pPr>
        <w:spacing w:after="0"/>
        <w:ind w:left="0"/>
        <w:jc w:val="both"/>
      </w:pPr>
      <w:r>
        <w:rPr>
          <w:rFonts w:ascii="Times New Roman"/>
          <w:b w:val="false"/>
          <w:i w:val="false"/>
          <w:color w:val="000000"/>
          <w:sz w:val="28"/>
        </w:rPr>
        <w:t>
      2) к тренировочным (самостоятельным) полетам днем и ночью по видам подготовки;</w:t>
      </w:r>
    </w:p>
    <w:bookmarkEnd w:id="1821"/>
    <w:bookmarkStart w:name="z3507" w:id="1822"/>
    <w:p>
      <w:pPr>
        <w:spacing w:after="0"/>
        <w:ind w:left="0"/>
        <w:jc w:val="both"/>
      </w:pPr>
      <w:r>
        <w:rPr>
          <w:rFonts w:ascii="Times New Roman"/>
          <w:b w:val="false"/>
          <w:i w:val="false"/>
          <w:color w:val="000000"/>
          <w:sz w:val="28"/>
        </w:rPr>
        <w:t>
      3) в качестве инструктора по видам летной подготовки.</w:t>
      </w:r>
    </w:p>
    <w:bookmarkEnd w:id="1822"/>
    <w:bookmarkStart w:name="z3508" w:id="1823"/>
    <w:p>
      <w:pPr>
        <w:spacing w:after="0"/>
        <w:ind w:left="0"/>
        <w:jc w:val="both"/>
      </w:pPr>
      <w:r>
        <w:rPr>
          <w:rFonts w:ascii="Times New Roman"/>
          <w:b w:val="false"/>
          <w:i w:val="false"/>
          <w:color w:val="000000"/>
          <w:sz w:val="28"/>
        </w:rPr>
        <w:t>
      Перечень допусков к полетам по видам подготовки летчика (пилота)-оператора БВС определяется Курсами.</w:t>
      </w:r>
    </w:p>
    <w:bookmarkEnd w:id="1823"/>
    <w:bookmarkStart w:name="z3509" w:id="1824"/>
    <w:p>
      <w:pPr>
        <w:spacing w:after="0"/>
        <w:ind w:left="0"/>
        <w:jc w:val="both"/>
      </w:pPr>
      <w:r>
        <w:rPr>
          <w:rFonts w:ascii="Times New Roman"/>
          <w:b w:val="false"/>
          <w:i w:val="false"/>
          <w:color w:val="000000"/>
          <w:sz w:val="28"/>
        </w:rPr>
        <w:t>
      Сведения о допусках заносятся в книжку специалиста БВС, скрепляются гербовой печатью части.</w:t>
      </w:r>
    </w:p>
    <w:bookmarkEnd w:id="1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580 -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10" w:id="1825"/>
    <w:p>
      <w:pPr>
        <w:spacing w:after="0"/>
        <w:ind w:left="0"/>
        <w:jc w:val="both"/>
      </w:pPr>
      <w:r>
        <w:rPr>
          <w:rFonts w:ascii="Times New Roman"/>
          <w:b w:val="false"/>
          <w:i w:val="false"/>
          <w:color w:val="000000"/>
          <w:sz w:val="28"/>
        </w:rPr>
        <w:t>
      580-1. Операторы БВС допускаются к полетам:</w:t>
      </w:r>
    </w:p>
    <w:bookmarkEnd w:id="1825"/>
    <w:bookmarkStart w:name="z3511" w:id="1826"/>
    <w:p>
      <w:pPr>
        <w:spacing w:after="0"/>
        <w:ind w:left="0"/>
        <w:jc w:val="both"/>
      </w:pPr>
      <w:r>
        <w:rPr>
          <w:rFonts w:ascii="Times New Roman"/>
          <w:b w:val="false"/>
          <w:i w:val="false"/>
          <w:color w:val="000000"/>
          <w:sz w:val="28"/>
        </w:rPr>
        <w:t>
      1) на впервые осваиваемом типе (модификации) БВС;</w:t>
      </w:r>
    </w:p>
    <w:bookmarkEnd w:id="1826"/>
    <w:bookmarkStart w:name="z3512" w:id="1827"/>
    <w:p>
      <w:pPr>
        <w:spacing w:after="0"/>
        <w:ind w:left="0"/>
        <w:jc w:val="both"/>
      </w:pPr>
      <w:r>
        <w:rPr>
          <w:rFonts w:ascii="Times New Roman"/>
          <w:b w:val="false"/>
          <w:i w:val="false"/>
          <w:color w:val="000000"/>
          <w:sz w:val="28"/>
        </w:rPr>
        <w:t>
      2) самостоятельным полетам днем и ночью;</w:t>
      </w:r>
    </w:p>
    <w:bookmarkEnd w:id="1827"/>
    <w:bookmarkStart w:name="z3513" w:id="1828"/>
    <w:p>
      <w:pPr>
        <w:spacing w:after="0"/>
        <w:ind w:left="0"/>
        <w:jc w:val="both"/>
      </w:pPr>
      <w:r>
        <w:rPr>
          <w:rFonts w:ascii="Times New Roman"/>
          <w:b w:val="false"/>
          <w:i w:val="false"/>
          <w:color w:val="000000"/>
          <w:sz w:val="28"/>
        </w:rPr>
        <w:t>
      3) в качестве инструктора.</w:t>
      </w:r>
    </w:p>
    <w:bookmarkEnd w:id="1828"/>
    <w:bookmarkStart w:name="z3514" w:id="1829"/>
    <w:p>
      <w:pPr>
        <w:spacing w:after="0"/>
        <w:ind w:left="0"/>
        <w:jc w:val="both"/>
      </w:pPr>
      <w:r>
        <w:rPr>
          <w:rFonts w:ascii="Times New Roman"/>
          <w:b w:val="false"/>
          <w:i w:val="false"/>
          <w:color w:val="000000"/>
          <w:sz w:val="28"/>
        </w:rPr>
        <w:t>
      Перечень допусков к полетам по видам подготовки оператора БВС определяется Программой подготовки операторов БВС (далее – Программа), утверждаемой органом управления государственной авиации, которая включает:</w:t>
      </w:r>
    </w:p>
    <w:bookmarkEnd w:id="1829"/>
    <w:bookmarkStart w:name="z3515" w:id="1830"/>
    <w:p>
      <w:pPr>
        <w:spacing w:after="0"/>
        <w:ind w:left="0"/>
        <w:jc w:val="both"/>
      </w:pPr>
      <w:r>
        <w:rPr>
          <w:rFonts w:ascii="Times New Roman"/>
          <w:b w:val="false"/>
          <w:i w:val="false"/>
          <w:color w:val="000000"/>
          <w:sz w:val="28"/>
        </w:rPr>
        <w:t>
      1) организационно-методические указания (общие положения, перечень допусков операторов БВС по видам подготовки, максимальные перерывы в полетах по видам подготовки и способы восстановления после перерывов, упражнения по видам подготовки, по которым проводятся проверки);</w:t>
      </w:r>
    </w:p>
    <w:bookmarkEnd w:id="1830"/>
    <w:bookmarkStart w:name="z3516" w:id="1831"/>
    <w:p>
      <w:pPr>
        <w:spacing w:after="0"/>
        <w:ind w:left="0"/>
        <w:jc w:val="both"/>
      </w:pPr>
      <w:r>
        <w:rPr>
          <w:rFonts w:ascii="Times New Roman"/>
          <w:b w:val="false"/>
          <w:i w:val="false"/>
          <w:color w:val="000000"/>
          <w:sz w:val="28"/>
        </w:rPr>
        <w:t>
      2) теоретическую подготовку (изучение тактико-технических характеристик БВС и эксплуатационные ограничения, алгоритм действий в особых случаях в полете, применение бортовых систем навигации, наблюдения, целеуказания, функциональные обязанности должностных лиц, занимающихся вопросами организации и применения БВС, основы обеспечения безопасности при организации и проведении полетов БВС);</w:t>
      </w:r>
    </w:p>
    <w:bookmarkEnd w:id="1831"/>
    <w:bookmarkStart w:name="z3517" w:id="1832"/>
    <w:p>
      <w:pPr>
        <w:spacing w:after="0"/>
        <w:ind w:left="0"/>
        <w:jc w:val="both"/>
      </w:pPr>
      <w:r>
        <w:rPr>
          <w:rFonts w:ascii="Times New Roman"/>
          <w:b w:val="false"/>
          <w:i w:val="false"/>
          <w:color w:val="000000"/>
          <w:sz w:val="28"/>
        </w:rPr>
        <w:t>
      3) практическую подготовку (количество полетных заданий и время на полет, наименования, номера и содержание упражнений).</w:t>
      </w:r>
    </w:p>
    <w:bookmarkEnd w:id="1832"/>
    <w:bookmarkStart w:name="z3518" w:id="1833"/>
    <w:p>
      <w:pPr>
        <w:spacing w:after="0"/>
        <w:ind w:left="0"/>
        <w:jc w:val="both"/>
      </w:pPr>
      <w:r>
        <w:rPr>
          <w:rFonts w:ascii="Times New Roman"/>
          <w:b w:val="false"/>
          <w:i w:val="false"/>
          <w:color w:val="000000"/>
          <w:sz w:val="28"/>
        </w:rPr>
        <w:t>
      Сведения о допусках заносятся в книжку специалиста БВС, скрепляются гербовой печатью части (управления или самостоятельного отдела).</w:t>
      </w:r>
    </w:p>
    <w:bookmarkEnd w:id="1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580-1 в соответствии с приказом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581. Исключен приказом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8" w:id="1834"/>
    <w:p>
      <w:pPr>
        <w:spacing w:after="0"/>
        <w:ind w:left="0"/>
        <w:jc w:val="both"/>
      </w:pPr>
      <w:r>
        <w:rPr>
          <w:rFonts w:ascii="Times New Roman"/>
          <w:b w:val="false"/>
          <w:i w:val="false"/>
          <w:color w:val="000000"/>
          <w:sz w:val="28"/>
        </w:rPr>
        <w:t>
      582. Допуск летчиков (пилотов)-операторов БВС и операторов БВС к полетам на впервые осваиваемом типе (модификации) БВС осуществляется после теоретического переучивания (прохождения специальных программ), по итогам результатов проверки знаний теоретических дисциплин и проведения практических занятий на тренажерах (макетах, НСУ).</w:t>
      </w:r>
    </w:p>
    <w:bookmarkEnd w:id="1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582 -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9" w:id="1835"/>
    <w:p>
      <w:pPr>
        <w:spacing w:after="0"/>
        <w:ind w:left="0"/>
        <w:jc w:val="both"/>
      </w:pPr>
      <w:r>
        <w:rPr>
          <w:rFonts w:ascii="Times New Roman"/>
          <w:b w:val="false"/>
          <w:i w:val="false"/>
          <w:color w:val="000000"/>
          <w:sz w:val="28"/>
        </w:rPr>
        <w:t>
      583. Допуск летчиков (пилотов)-операторов БВС к тренировочным полетам днем и ночью по видам подготовки производятся после проверки их по упражнениям Курсов.</w:t>
      </w:r>
    </w:p>
    <w:bookmarkEnd w:id="1835"/>
    <w:p>
      <w:pPr>
        <w:spacing w:after="0"/>
        <w:ind w:left="0"/>
        <w:jc w:val="both"/>
      </w:pPr>
      <w:r>
        <w:rPr>
          <w:rFonts w:ascii="Times New Roman"/>
          <w:b w:val="false"/>
          <w:i w:val="false"/>
          <w:color w:val="000000"/>
          <w:sz w:val="28"/>
        </w:rPr>
        <w:t>
      Допуск операторов БВС к тренировочным полетам днем и ночью производятся после проверки их по упражнениям Программ.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583 -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0" w:id="1836"/>
    <w:p>
      <w:pPr>
        <w:spacing w:after="0"/>
        <w:ind w:left="0"/>
        <w:jc w:val="both"/>
      </w:pPr>
      <w:r>
        <w:rPr>
          <w:rFonts w:ascii="Times New Roman"/>
          <w:b w:val="false"/>
          <w:i w:val="false"/>
          <w:color w:val="000000"/>
          <w:sz w:val="28"/>
        </w:rPr>
        <w:t>
      584. К тренировочным полетам после личной проверки в полете допускают:</w:t>
      </w:r>
    </w:p>
    <w:bookmarkEnd w:id="1836"/>
    <w:bookmarkStart w:name="z3520" w:id="1837"/>
    <w:p>
      <w:pPr>
        <w:spacing w:after="0"/>
        <w:ind w:left="0"/>
        <w:jc w:val="both"/>
      </w:pPr>
      <w:r>
        <w:rPr>
          <w:rFonts w:ascii="Times New Roman"/>
          <w:b w:val="false"/>
          <w:i w:val="false"/>
          <w:color w:val="000000"/>
          <w:sz w:val="28"/>
        </w:rPr>
        <w:t>
      1) летчиков (пилотов)-операторов БВС подразделения БАС (до командира звена, отдела, отделения, группы включительно) – заместитель командира подразделения и выше, а остального личного состава подразделения БАС, личного состава управления части – соответствующие начальники служб части и их непосредственные начальники, имеющие соответствующую специальность;</w:t>
      </w:r>
    </w:p>
    <w:bookmarkEnd w:id="1837"/>
    <w:bookmarkStart w:name="z3521" w:id="1838"/>
    <w:p>
      <w:pPr>
        <w:spacing w:after="0"/>
        <w:ind w:left="0"/>
        <w:jc w:val="both"/>
      </w:pPr>
      <w:r>
        <w:rPr>
          <w:rFonts w:ascii="Times New Roman"/>
          <w:b w:val="false"/>
          <w:i w:val="false"/>
          <w:color w:val="000000"/>
          <w:sz w:val="28"/>
        </w:rPr>
        <w:t>
      2) командиров частей, личный состав оперативно-стратегических и оперативно-территориальных органов военного управления, органов управления государственной авиации и органа по надзору за безопасностью полетов государственной авиации – летчики (пилоты)-операторы БВС имеющие соответствующий уровень подготовки не ниже допускаемого (проверяемого), независимо от занимаемой должности.</w:t>
      </w:r>
    </w:p>
    <w:bookmarkEnd w:id="1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584 -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3" w:id="1839"/>
    <w:p>
      <w:pPr>
        <w:spacing w:after="0"/>
        <w:ind w:left="0"/>
        <w:jc w:val="both"/>
      </w:pPr>
      <w:r>
        <w:rPr>
          <w:rFonts w:ascii="Times New Roman"/>
          <w:b w:val="false"/>
          <w:i w:val="false"/>
          <w:color w:val="000000"/>
          <w:sz w:val="28"/>
        </w:rPr>
        <w:t>
      585. Допуск летчиков (пилотов)-операторов БВС к полетам в качестве инструктора по видам подготовки на данном типе (модификации) БВС производится по результатам проверки по соответствующим упражнениям Курсов.</w:t>
      </w:r>
    </w:p>
    <w:bookmarkEnd w:id="1839"/>
    <w:p>
      <w:pPr>
        <w:spacing w:after="0"/>
        <w:ind w:left="0"/>
        <w:jc w:val="both"/>
      </w:pPr>
      <w:r>
        <w:rPr>
          <w:rFonts w:ascii="Times New Roman"/>
          <w:b w:val="false"/>
          <w:i w:val="false"/>
          <w:color w:val="000000"/>
          <w:sz w:val="28"/>
        </w:rPr>
        <w:t>
      Допуск операторов БВС к полетам в качестве инструктора на данном типе (модификации) БВС производится по результатам проверки по соответствующим упражнениям Программ.</w:t>
      </w:r>
    </w:p>
    <w:p>
      <w:pPr>
        <w:spacing w:after="0"/>
        <w:ind w:left="0"/>
        <w:jc w:val="both"/>
      </w:pPr>
      <w:r>
        <w:rPr>
          <w:rFonts w:ascii="Times New Roman"/>
          <w:b w:val="false"/>
          <w:i w:val="false"/>
          <w:color w:val="000000"/>
          <w:sz w:val="28"/>
        </w:rPr>
        <w:t>
      Допуск летчиков (пилотов)-операторов БВС и операторов БВС к демонстрационным полетам производится после его подготовки по соответствующей Программе, непосредственно перед показом, приказом руководителя органа управления государственной авиации Республики Казахстан (командующего Военно-воздушными силами Сил воздушной обороны Вооруженных Сил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585 -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4" w:id="1840"/>
    <w:p>
      <w:pPr>
        <w:spacing w:after="0"/>
        <w:ind w:left="0"/>
        <w:jc w:val="left"/>
      </w:pPr>
      <w:r>
        <w:rPr>
          <w:rFonts w:ascii="Times New Roman"/>
          <w:b/>
          <w:i w:val="false"/>
          <w:color w:val="000000"/>
        </w:rPr>
        <w:t xml:space="preserve"> Параграф 4. Проверка летной подготовки (практических навыков) и теоретических знаний экипажей (расчетов) БВС</w:t>
      </w:r>
    </w:p>
    <w:bookmarkEnd w:id="1840"/>
    <w:p>
      <w:pPr>
        <w:spacing w:after="0"/>
        <w:ind w:left="0"/>
        <w:jc w:val="both"/>
      </w:pPr>
      <w:r>
        <w:rPr>
          <w:rFonts w:ascii="Times New Roman"/>
          <w:b w:val="false"/>
          <w:i w:val="false"/>
          <w:color w:val="ff0000"/>
          <w:sz w:val="28"/>
        </w:rPr>
        <w:t xml:space="preserve">
      Сноска. Заголовок параграфа 4 - в редакции приказа Министра обороны РК от 31.05.2023 </w:t>
      </w:r>
      <w:r>
        <w:rPr>
          <w:rFonts w:ascii="Times New Roman"/>
          <w:b w:val="false"/>
          <w:i w:val="false"/>
          <w:color w:val="ff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55" w:id="1841"/>
    <w:p>
      <w:pPr>
        <w:spacing w:after="0"/>
        <w:ind w:left="0"/>
        <w:jc w:val="both"/>
      </w:pPr>
      <w:r>
        <w:rPr>
          <w:rFonts w:ascii="Times New Roman"/>
          <w:b w:val="false"/>
          <w:i w:val="false"/>
          <w:color w:val="000000"/>
          <w:sz w:val="28"/>
        </w:rPr>
        <w:t>
      586. Члены экипажа (расчета) БВС независимо от занимаемой должности и классной квалификации ежегодно проверяются по видам летной подготовки (в практических навыках), а также в знании теоретических дисциплин и документов, указанных в пункте 593 настоящих Правил.</w:t>
      </w:r>
    </w:p>
    <w:bookmarkEnd w:id="18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586 -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6" w:id="1842"/>
    <w:p>
      <w:pPr>
        <w:spacing w:after="0"/>
        <w:ind w:left="0"/>
        <w:jc w:val="both"/>
      </w:pPr>
      <w:r>
        <w:rPr>
          <w:rFonts w:ascii="Times New Roman"/>
          <w:b w:val="false"/>
          <w:i w:val="false"/>
          <w:color w:val="000000"/>
          <w:sz w:val="28"/>
        </w:rPr>
        <w:t>
      587. Результаты проверок записываются в книжку специалиста БВС.</w:t>
      </w:r>
    </w:p>
    <w:bookmarkEnd w:id="1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587 -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7" w:id="1843"/>
    <w:p>
      <w:pPr>
        <w:spacing w:after="0"/>
        <w:ind w:left="0"/>
        <w:jc w:val="both"/>
      </w:pPr>
      <w:r>
        <w:rPr>
          <w:rFonts w:ascii="Times New Roman"/>
          <w:b w:val="false"/>
          <w:i w:val="false"/>
          <w:color w:val="000000"/>
          <w:sz w:val="28"/>
        </w:rPr>
        <w:t>
      588. Упражнения по видам подготовки экипажа БВС, по которым проводятся проверки, в том числе и проверки летчиков (пилотов)-операторов БВС, допущенных к инструкторским полетам и сроки этих проверок в зависимости от их классной квалификации определяются Курсами.</w:t>
      </w:r>
    </w:p>
    <w:bookmarkEnd w:id="1843"/>
    <w:p>
      <w:pPr>
        <w:spacing w:after="0"/>
        <w:ind w:left="0"/>
        <w:jc w:val="both"/>
      </w:pPr>
      <w:r>
        <w:rPr>
          <w:rFonts w:ascii="Times New Roman"/>
          <w:b w:val="false"/>
          <w:i w:val="false"/>
          <w:color w:val="000000"/>
          <w:sz w:val="28"/>
        </w:rPr>
        <w:t>
      Проверки расчета БВС, в том числе и проверки операторов БВС, допущенных к инструкторским полетам и сроки этих проверок определяются Программой.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588 -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8" w:id="1844"/>
    <w:p>
      <w:pPr>
        <w:spacing w:after="0"/>
        <w:ind w:left="0"/>
        <w:jc w:val="both"/>
      </w:pPr>
      <w:r>
        <w:rPr>
          <w:rFonts w:ascii="Times New Roman"/>
          <w:b w:val="false"/>
          <w:i w:val="false"/>
          <w:color w:val="000000"/>
          <w:sz w:val="28"/>
        </w:rPr>
        <w:t>
      589. Летчикам (пилотам)-операторам БВС, допущенным к полетам на нескольких типах БВС, количество и вид проверок на каждом типе БВС определяет командир части (начальник управления или самостоятельного отдела), руководящим должностным лицам от командира части и выше – их непосредственные начальники.</w:t>
      </w:r>
    </w:p>
    <w:bookmarkEnd w:id="18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589 -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9" w:id="1845"/>
    <w:p>
      <w:pPr>
        <w:spacing w:after="0"/>
        <w:ind w:left="0"/>
        <w:jc w:val="both"/>
      </w:pPr>
      <w:r>
        <w:rPr>
          <w:rFonts w:ascii="Times New Roman"/>
          <w:b w:val="false"/>
          <w:i w:val="false"/>
          <w:color w:val="000000"/>
          <w:sz w:val="28"/>
        </w:rPr>
        <w:t>
      590. Проверка летчиков (пилотов)-операторов БВС и операторов БВС по видам подготовки (в практических навыках) проводится их командирами (начальниками), имеющими соответствующую специальность и допуск. В случаях, когда фактический уровень подготовки командиров (начальников) не соответствует требованиям пункта 592 настоящих Правил, проверку осуществляют должностные лица, назначенные ими.</w:t>
      </w:r>
    </w:p>
    <w:bookmarkEnd w:id="1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590 -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0" w:id="1846"/>
    <w:p>
      <w:pPr>
        <w:spacing w:after="0"/>
        <w:ind w:left="0"/>
        <w:jc w:val="both"/>
      </w:pPr>
      <w:r>
        <w:rPr>
          <w:rFonts w:ascii="Times New Roman"/>
          <w:b w:val="false"/>
          <w:i w:val="false"/>
          <w:color w:val="000000"/>
          <w:sz w:val="28"/>
        </w:rPr>
        <w:t>
      591. При отсутствии подготовленных инструкторов для проверок и обучения экипажей (расчетов) привлекаются инструкторы других органов управления государственной авиации Республики Казахстан.</w:t>
      </w:r>
    </w:p>
    <w:bookmarkEnd w:id="18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591 -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1" w:id="1847"/>
    <w:p>
      <w:pPr>
        <w:spacing w:after="0"/>
        <w:ind w:left="0"/>
        <w:jc w:val="both"/>
      </w:pPr>
      <w:r>
        <w:rPr>
          <w:rFonts w:ascii="Times New Roman"/>
          <w:b w:val="false"/>
          <w:i w:val="false"/>
          <w:color w:val="000000"/>
          <w:sz w:val="28"/>
        </w:rPr>
        <w:t>
      592. Проверка летной подготовки (практических навыков) осуществляется лицами:</w:t>
      </w:r>
    </w:p>
    <w:bookmarkEnd w:id="1847"/>
    <w:bookmarkStart w:name="z3523" w:id="1848"/>
    <w:p>
      <w:pPr>
        <w:spacing w:after="0"/>
        <w:ind w:left="0"/>
        <w:jc w:val="both"/>
      </w:pPr>
      <w:r>
        <w:rPr>
          <w:rFonts w:ascii="Times New Roman"/>
          <w:b w:val="false"/>
          <w:i w:val="false"/>
          <w:color w:val="000000"/>
          <w:sz w:val="28"/>
        </w:rPr>
        <w:t>
      1) имеющими допуск к полетам на БВС того типа, что и проверяемый;</w:t>
      </w:r>
    </w:p>
    <w:bookmarkEnd w:id="1848"/>
    <w:bookmarkStart w:name="z3524" w:id="1849"/>
    <w:p>
      <w:pPr>
        <w:spacing w:after="0"/>
        <w:ind w:left="0"/>
        <w:jc w:val="both"/>
      </w:pPr>
      <w:r>
        <w:rPr>
          <w:rFonts w:ascii="Times New Roman"/>
          <w:b w:val="false"/>
          <w:i w:val="false"/>
          <w:color w:val="000000"/>
          <w:sz w:val="28"/>
        </w:rPr>
        <w:t>
      2) имеющими допуск к инструкторским полетам по соответствующему виду летной подготовки (упражнению Программы);</w:t>
      </w:r>
    </w:p>
    <w:bookmarkEnd w:id="1849"/>
    <w:bookmarkStart w:name="z3525" w:id="1850"/>
    <w:p>
      <w:pPr>
        <w:spacing w:after="0"/>
        <w:ind w:left="0"/>
        <w:jc w:val="both"/>
      </w:pPr>
      <w:r>
        <w:rPr>
          <w:rFonts w:ascii="Times New Roman"/>
          <w:b w:val="false"/>
          <w:i w:val="false"/>
          <w:color w:val="000000"/>
          <w:sz w:val="28"/>
        </w:rPr>
        <w:t>
      3) не имеющими перерывов в полетах, установленных Курсами (Программами).</w:t>
      </w:r>
    </w:p>
    <w:bookmarkEnd w:id="1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592 -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5" w:id="1851"/>
    <w:p>
      <w:pPr>
        <w:spacing w:after="0"/>
        <w:ind w:left="0"/>
        <w:jc w:val="both"/>
      </w:pPr>
      <w:r>
        <w:rPr>
          <w:rFonts w:ascii="Times New Roman"/>
          <w:b w:val="false"/>
          <w:i w:val="false"/>
          <w:color w:val="000000"/>
          <w:sz w:val="28"/>
        </w:rPr>
        <w:t>
      593. Экипажи (расчеты) БВС проверяются на знание:</w:t>
      </w:r>
    </w:p>
    <w:bookmarkEnd w:id="1851"/>
    <w:bookmarkStart w:name="z3527" w:id="1852"/>
    <w:p>
      <w:pPr>
        <w:spacing w:after="0"/>
        <w:ind w:left="0"/>
        <w:jc w:val="both"/>
      </w:pPr>
      <w:r>
        <w:rPr>
          <w:rFonts w:ascii="Times New Roman"/>
          <w:b w:val="false"/>
          <w:i w:val="false"/>
          <w:color w:val="000000"/>
          <w:sz w:val="28"/>
        </w:rPr>
        <w:t>
      1) функциональных обязанностей;</w:t>
      </w:r>
    </w:p>
    <w:bookmarkEnd w:id="1852"/>
    <w:bookmarkStart w:name="z3528" w:id="1853"/>
    <w:p>
      <w:pPr>
        <w:spacing w:after="0"/>
        <w:ind w:left="0"/>
        <w:jc w:val="both"/>
      </w:pPr>
      <w:r>
        <w:rPr>
          <w:rFonts w:ascii="Times New Roman"/>
          <w:b w:val="false"/>
          <w:i w:val="false"/>
          <w:color w:val="000000"/>
          <w:sz w:val="28"/>
        </w:rPr>
        <w:t>
      2) РЛЭ;</w:t>
      </w:r>
    </w:p>
    <w:bookmarkEnd w:id="1853"/>
    <w:bookmarkStart w:name="z3529" w:id="1854"/>
    <w:p>
      <w:pPr>
        <w:spacing w:after="0"/>
        <w:ind w:left="0"/>
        <w:jc w:val="both"/>
      </w:pPr>
      <w:r>
        <w:rPr>
          <w:rFonts w:ascii="Times New Roman"/>
          <w:b w:val="false"/>
          <w:i w:val="false"/>
          <w:color w:val="000000"/>
          <w:sz w:val="28"/>
        </w:rPr>
        <w:t>
      3) тактико-технических данных БАС;</w:t>
      </w:r>
    </w:p>
    <w:bookmarkEnd w:id="1854"/>
    <w:bookmarkStart w:name="z3530" w:id="1855"/>
    <w:p>
      <w:pPr>
        <w:spacing w:after="0"/>
        <w:ind w:left="0"/>
        <w:jc w:val="both"/>
      </w:pPr>
      <w:r>
        <w:rPr>
          <w:rFonts w:ascii="Times New Roman"/>
          <w:b w:val="false"/>
          <w:i w:val="false"/>
          <w:color w:val="000000"/>
          <w:sz w:val="28"/>
        </w:rPr>
        <w:t>
      4) действий при возникновении особых случаев в полете;</w:t>
      </w:r>
    </w:p>
    <w:bookmarkEnd w:id="1855"/>
    <w:bookmarkStart w:name="z3531" w:id="1856"/>
    <w:p>
      <w:pPr>
        <w:spacing w:after="0"/>
        <w:ind w:left="0"/>
        <w:jc w:val="both"/>
      </w:pPr>
      <w:r>
        <w:rPr>
          <w:rFonts w:ascii="Times New Roman"/>
          <w:b w:val="false"/>
          <w:i w:val="false"/>
          <w:color w:val="000000"/>
          <w:sz w:val="28"/>
        </w:rPr>
        <w:t>
      5) мер безопасности при проведении полетов БВС.</w:t>
      </w:r>
    </w:p>
    <w:bookmarkEnd w:id="1856"/>
    <w:bookmarkStart w:name="z3532" w:id="1857"/>
    <w:p>
      <w:pPr>
        <w:spacing w:after="0"/>
        <w:ind w:left="0"/>
        <w:jc w:val="both"/>
      </w:pPr>
      <w:r>
        <w:rPr>
          <w:rFonts w:ascii="Times New Roman"/>
          <w:b w:val="false"/>
          <w:i w:val="false"/>
          <w:color w:val="000000"/>
          <w:sz w:val="28"/>
        </w:rPr>
        <w:t>
      Летчики (пилоты)-операторы БВС проверяются также на знание:</w:t>
      </w:r>
    </w:p>
    <w:bookmarkEnd w:id="1857"/>
    <w:bookmarkStart w:name="z3533" w:id="1858"/>
    <w:p>
      <w:pPr>
        <w:spacing w:after="0"/>
        <w:ind w:left="0"/>
        <w:jc w:val="both"/>
      </w:pPr>
      <w:r>
        <w:rPr>
          <w:rFonts w:ascii="Times New Roman"/>
          <w:b w:val="false"/>
          <w:i w:val="false"/>
          <w:color w:val="000000"/>
          <w:sz w:val="28"/>
        </w:rPr>
        <w:t>
      1) документов, регламентирующих использование воздушного пространства и деятельность государственной авиации;</w:t>
      </w:r>
    </w:p>
    <w:bookmarkEnd w:id="1858"/>
    <w:bookmarkStart w:name="z3534" w:id="1859"/>
    <w:p>
      <w:pPr>
        <w:spacing w:after="0"/>
        <w:ind w:left="0"/>
        <w:jc w:val="both"/>
      </w:pPr>
      <w:r>
        <w:rPr>
          <w:rFonts w:ascii="Times New Roman"/>
          <w:b w:val="false"/>
          <w:i w:val="false"/>
          <w:color w:val="000000"/>
          <w:sz w:val="28"/>
        </w:rPr>
        <w:t>
      2) аэронавигационного паспорта аэродрома (при базировании БАС на аэродроме) и аэронавигационного паспорта авиационного полигона (при его наличии);</w:t>
      </w:r>
    </w:p>
    <w:bookmarkEnd w:id="1859"/>
    <w:bookmarkStart w:name="z3535" w:id="1860"/>
    <w:p>
      <w:pPr>
        <w:spacing w:after="0"/>
        <w:ind w:left="0"/>
        <w:jc w:val="both"/>
      </w:pPr>
      <w:r>
        <w:rPr>
          <w:rFonts w:ascii="Times New Roman"/>
          <w:b w:val="false"/>
          <w:i w:val="false"/>
          <w:color w:val="000000"/>
          <w:sz w:val="28"/>
        </w:rPr>
        <w:t>
      3) условий проведения полетов в приграничной полосе согласно пунктам 237, 239 – 243 настоящих Правил.</w:t>
      </w:r>
    </w:p>
    <w:bookmarkEnd w:id="1860"/>
    <w:bookmarkStart w:name="z3536" w:id="1861"/>
    <w:p>
      <w:pPr>
        <w:spacing w:after="0"/>
        <w:ind w:left="0"/>
        <w:jc w:val="both"/>
      </w:pPr>
      <w:r>
        <w:rPr>
          <w:rFonts w:ascii="Times New Roman"/>
          <w:b w:val="false"/>
          <w:i w:val="false"/>
          <w:color w:val="000000"/>
          <w:sz w:val="28"/>
        </w:rPr>
        <w:t>
      Операторы БВС проверяются также на знание:</w:t>
      </w:r>
    </w:p>
    <w:bookmarkEnd w:id="1861"/>
    <w:bookmarkStart w:name="z3537" w:id="1862"/>
    <w:p>
      <w:pPr>
        <w:spacing w:after="0"/>
        <w:ind w:left="0"/>
        <w:jc w:val="both"/>
      </w:pPr>
      <w:r>
        <w:rPr>
          <w:rFonts w:ascii="Times New Roman"/>
          <w:b w:val="false"/>
          <w:i w:val="false"/>
          <w:color w:val="000000"/>
          <w:sz w:val="28"/>
        </w:rPr>
        <w:t>
      1) документов, регламентирующих использование воздушного пространства и деятельность государственной авиации;</w:t>
      </w:r>
    </w:p>
    <w:bookmarkEnd w:id="1862"/>
    <w:bookmarkStart w:name="z3538" w:id="1863"/>
    <w:p>
      <w:pPr>
        <w:spacing w:after="0"/>
        <w:ind w:left="0"/>
        <w:jc w:val="both"/>
      </w:pPr>
      <w:r>
        <w:rPr>
          <w:rFonts w:ascii="Times New Roman"/>
          <w:b w:val="false"/>
          <w:i w:val="false"/>
          <w:color w:val="000000"/>
          <w:sz w:val="28"/>
        </w:rPr>
        <w:t>
      2) условий проведения полетов в приграничной полосе согласно пунктам 237, 239 – 243 настоящих Правил.</w:t>
      </w:r>
    </w:p>
    <w:bookmarkEnd w:id="1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593 -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5" w:id="1864"/>
    <w:p>
      <w:pPr>
        <w:spacing w:after="0"/>
        <w:ind w:left="0"/>
        <w:jc w:val="both"/>
      </w:pPr>
      <w:r>
        <w:rPr>
          <w:rFonts w:ascii="Times New Roman"/>
          <w:b w:val="false"/>
          <w:i w:val="false"/>
          <w:color w:val="000000"/>
          <w:sz w:val="28"/>
        </w:rPr>
        <w:t>
      594. Проверка знаний экипажей (расчетов) БВС проводится комиссией, назначенной командиром части (руководителем органа управления государственной авиации Республики Казахстан, органом по надзору за безопасностью полетов государственной авиации, оперативно-стратегическим или оперативно-территориальным органом военного управления). Кроме того, проверку знаний летчиков (пилотов)-операторов БВС и операторов БВС допускается проводить их непосредственным и прямым начальникам.</w:t>
      </w:r>
    </w:p>
    <w:bookmarkEnd w:id="1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594 -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6" w:id="1865"/>
    <w:p>
      <w:pPr>
        <w:spacing w:after="0"/>
        <w:ind w:left="0"/>
        <w:jc w:val="both"/>
      </w:pPr>
      <w:r>
        <w:rPr>
          <w:rFonts w:ascii="Times New Roman"/>
          <w:b w:val="false"/>
          <w:i w:val="false"/>
          <w:color w:val="000000"/>
          <w:sz w:val="28"/>
        </w:rPr>
        <w:t>
      595. При переводе в другую часть экипаж БВС проверяется в знании РЛЭ, тактико-технических данных БАС, технике пилотирования, воздушной навигации (при наличии навигационных систем), аэронавигационного паспорта аэродрома, аэронавигационного паспорта авиационного полигона (при его наличии).</w:t>
      </w:r>
    </w:p>
    <w:bookmarkEnd w:id="1865"/>
    <w:p>
      <w:pPr>
        <w:spacing w:after="0"/>
        <w:ind w:left="0"/>
        <w:jc w:val="both"/>
      </w:pPr>
      <w:r>
        <w:rPr>
          <w:rFonts w:ascii="Times New Roman"/>
          <w:b w:val="false"/>
          <w:i w:val="false"/>
          <w:color w:val="000000"/>
          <w:sz w:val="28"/>
        </w:rPr>
        <w:t>
      При переводе в другую часть расчет БВС проверяется в знании РЛЭ, тактико-технических данных БАС.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595 -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7" w:id="1866"/>
    <w:p>
      <w:pPr>
        <w:spacing w:after="0"/>
        <w:ind w:left="0"/>
        <w:jc w:val="left"/>
      </w:pPr>
      <w:r>
        <w:rPr>
          <w:rFonts w:ascii="Times New Roman"/>
          <w:b/>
          <w:i w:val="false"/>
          <w:color w:val="000000"/>
        </w:rPr>
        <w:t xml:space="preserve"> Параграф 5. Допустимый перерыв и восстановление навыков летчиков (пилотов)-операторов БВС и операторов БВС</w:t>
      </w:r>
    </w:p>
    <w:bookmarkEnd w:id="1866"/>
    <w:p>
      <w:pPr>
        <w:spacing w:after="0"/>
        <w:ind w:left="0"/>
        <w:jc w:val="both"/>
      </w:pPr>
      <w:r>
        <w:rPr>
          <w:rFonts w:ascii="Times New Roman"/>
          <w:b w:val="false"/>
          <w:i w:val="false"/>
          <w:color w:val="ff0000"/>
          <w:sz w:val="28"/>
        </w:rPr>
        <w:t xml:space="preserve">
      Сноска. Заголовок параграфа 5 - в редакции приказа Министра обороны РК от 31.05.2023 </w:t>
      </w:r>
      <w:r>
        <w:rPr>
          <w:rFonts w:ascii="Times New Roman"/>
          <w:b w:val="false"/>
          <w:i w:val="false"/>
          <w:color w:val="ff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78" w:id="1867"/>
    <w:p>
      <w:pPr>
        <w:spacing w:after="0"/>
        <w:ind w:left="0"/>
        <w:jc w:val="both"/>
      </w:pPr>
      <w:r>
        <w:rPr>
          <w:rFonts w:ascii="Times New Roman"/>
          <w:b w:val="false"/>
          <w:i w:val="false"/>
          <w:color w:val="000000"/>
          <w:sz w:val="28"/>
        </w:rPr>
        <w:t>
      596. Допустимые перерывы в тренировочных полетах по видам летной подготовки днем и ночью летчикам (пилотам)-операторам БВС с учетом их индивидуальных способностей, натренированности и классной квалификации устанавливает командир подразделения БАС, должностным лицам от командира подразделения БАС и выше эти перерывы устанавливают их непосредственные начальники, но не более сроков, определенных Курсами.</w:t>
      </w:r>
    </w:p>
    <w:bookmarkEnd w:id="1867"/>
    <w:p>
      <w:pPr>
        <w:spacing w:after="0"/>
        <w:ind w:left="0"/>
        <w:jc w:val="both"/>
      </w:pPr>
      <w:r>
        <w:rPr>
          <w:rFonts w:ascii="Times New Roman"/>
          <w:b w:val="false"/>
          <w:i w:val="false"/>
          <w:color w:val="000000"/>
          <w:sz w:val="28"/>
        </w:rPr>
        <w:t>
      Допустимые перерывы в выполнении полетов и порядок восстановления навыков операторов БВС устанавливают их непосредственные начальники, но не более сроков, определенных Программами.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596 -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9" w:id="1868"/>
    <w:p>
      <w:pPr>
        <w:spacing w:after="0"/>
        <w:ind w:left="0"/>
        <w:jc w:val="both"/>
      </w:pPr>
      <w:r>
        <w:rPr>
          <w:rFonts w:ascii="Times New Roman"/>
          <w:b w:val="false"/>
          <w:i w:val="false"/>
          <w:color w:val="000000"/>
          <w:sz w:val="28"/>
        </w:rPr>
        <w:t>
      597. При перерывах в полетах превышающих сроки определенные Курсами, тренировочные полеты командирам экипажей БВС допускается выполнять после полета на тренажере (НСУ, макете БВС) и выполнения контрольного полета.</w:t>
      </w:r>
    </w:p>
    <w:bookmarkEnd w:id="18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597 -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0" w:id="1869"/>
    <w:p>
      <w:pPr>
        <w:spacing w:after="0"/>
        <w:ind w:left="0"/>
        <w:jc w:val="both"/>
      </w:pPr>
      <w:r>
        <w:rPr>
          <w:rFonts w:ascii="Times New Roman"/>
          <w:b w:val="false"/>
          <w:i w:val="false"/>
          <w:color w:val="000000"/>
          <w:sz w:val="28"/>
        </w:rPr>
        <w:t>
      598. При перерывах в полетах, превышающих установленные для летчиков (пилотов)-операторов БВС сроки в 2 раза и более, а также после авиационных происшествий или серьезных авиационных инцидентов по их вине, восстановление их навыков осуществляется по индивидуальному плану, утверждаемому командиром части (начальником управления или самостоятельного отдела).</w:t>
      </w:r>
    </w:p>
    <w:bookmarkEnd w:id="18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598 -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1" w:id="1870"/>
    <w:p>
      <w:pPr>
        <w:spacing w:after="0"/>
        <w:ind w:left="0"/>
        <w:jc w:val="both"/>
      </w:pPr>
      <w:r>
        <w:rPr>
          <w:rFonts w:ascii="Times New Roman"/>
          <w:b w:val="false"/>
          <w:i w:val="false"/>
          <w:color w:val="000000"/>
          <w:sz w:val="28"/>
        </w:rPr>
        <w:t>
      599. Способ восстановления навыков летчиков (пилотов)-операторов БВС при перерывах в полетах по отдельным видам подготовки устанавливается непосредственным командиром (начальником) в соответствии с требованиями Курсов.</w:t>
      </w:r>
    </w:p>
    <w:bookmarkEnd w:id="18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599 -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2" w:id="1871"/>
    <w:p>
      <w:pPr>
        <w:spacing w:after="0"/>
        <w:ind w:left="0"/>
        <w:jc w:val="left"/>
      </w:pPr>
      <w:r>
        <w:rPr>
          <w:rFonts w:ascii="Times New Roman"/>
          <w:b/>
          <w:i w:val="false"/>
          <w:color w:val="000000"/>
        </w:rPr>
        <w:t xml:space="preserve"> Параграф 6. Налет и отдых экипажей (расчетов) БВС</w:t>
      </w:r>
    </w:p>
    <w:bookmarkEnd w:id="1871"/>
    <w:p>
      <w:pPr>
        <w:spacing w:after="0"/>
        <w:ind w:left="0"/>
        <w:jc w:val="both"/>
      </w:pPr>
      <w:r>
        <w:rPr>
          <w:rFonts w:ascii="Times New Roman"/>
          <w:b w:val="false"/>
          <w:i w:val="false"/>
          <w:color w:val="ff0000"/>
          <w:sz w:val="28"/>
        </w:rPr>
        <w:t xml:space="preserve">
      Сноска. Заголовок параграфа 6 - в редакции приказа Министра обороны РК от 31.05.2023 </w:t>
      </w:r>
      <w:r>
        <w:rPr>
          <w:rFonts w:ascii="Times New Roman"/>
          <w:b w:val="false"/>
          <w:i w:val="false"/>
          <w:color w:val="ff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83" w:id="1872"/>
    <w:p>
      <w:pPr>
        <w:spacing w:after="0"/>
        <w:ind w:left="0"/>
        <w:jc w:val="both"/>
      </w:pPr>
      <w:r>
        <w:rPr>
          <w:rFonts w:ascii="Times New Roman"/>
          <w:b w:val="false"/>
          <w:i w:val="false"/>
          <w:color w:val="000000"/>
          <w:sz w:val="28"/>
        </w:rPr>
        <w:t>
      600. Количество полетов и общий налет в летную смену на экипаж БВС при выполнении полетов по плану боевой (летной) подготовки определяется Курсами.</w:t>
      </w:r>
    </w:p>
    <w:bookmarkEnd w:id="1872"/>
    <w:p>
      <w:pPr>
        <w:spacing w:after="0"/>
        <w:ind w:left="0"/>
        <w:jc w:val="both"/>
      </w:pPr>
      <w:r>
        <w:rPr>
          <w:rFonts w:ascii="Times New Roman"/>
          <w:b w:val="false"/>
          <w:i w:val="false"/>
          <w:color w:val="000000"/>
          <w:sz w:val="28"/>
        </w:rPr>
        <w:t>
      Максимальная продолжительность стартового времени для экипажа БВС при выполнении полетов на личное совершенствование не более 6 часов, для инструктора не более 7 часов.</w:t>
      </w:r>
    </w:p>
    <w:p>
      <w:pPr>
        <w:spacing w:after="0"/>
        <w:ind w:left="0"/>
        <w:jc w:val="both"/>
      </w:pPr>
      <w:r>
        <w:rPr>
          <w:rFonts w:ascii="Times New Roman"/>
          <w:b w:val="false"/>
          <w:i w:val="false"/>
          <w:color w:val="000000"/>
          <w:sz w:val="28"/>
        </w:rPr>
        <w:t>
      На учениях, при выполнении специальных заданий (специальных полетов) количество полетов, общий налет и стартовое время экипажу устанавливает командир части (начальник управления или самостоятельного отдела), а продолжительность летной смены – командир, организующий учения по согласованию со старшим начальником на учениях.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600 -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6" w:id="1873"/>
    <w:p>
      <w:pPr>
        <w:spacing w:after="0"/>
        <w:ind w:left="0"/>
        <w:jc w:val="both"/>
      </w:pPr>
      <w:r>
        <w:rPr>
          <w:rFonts w:ascii="Times New Roman"/>
          <w:b w:val="false"/>
          <w:i w:val="false"/>
          <w:color w:val="000000"/>
          <w:sz w:val="28"/>
        </w:rPr>
        <w:t>
      601. Экипажу БВС, выполняющему беспрерывные длительные полеты продолжительностью более 12 часов, предоставляется предполетный отдых не менее 10 часов. По окончании полетов им также предоставляется послеполетный отдых:</w:t>
      </w:r>
    </w:p>
    <w:bookmarkEnd w:id="1873"/>
    <w:bookmarkStart w:name="z3540" w:id="1874"/>
    <w:p>
      <w:pPr>
        <w:spacing w:after="0"/>
        <w:ind w:left="0"/>
        <w:jc w:val="both"/>
      </w:pPr>
      <w:r>
        <w:rPr>
          <w:rFonts w:ascii="Times New Roman"/>
          <w:b w:val="false"/>
          <w:i w:val="false"/>
          <w:color w:val="000000"/>
          <w:sz w:val="28"/>
        </w:rPr>
        <w:t>
      1) при продолжительности полетов до 16 часов – не менее 12 часов;</w:t>
      </w:r>
    </w:p>
    <w:bookmarkEnd w:id="1874"/>
    <w:bookmarkStart w:name="z3541" w:id="1875"/>
    <w:p>
      <w:pPr>
        <w:spacing w:after="0"/>
        <w:ind w:left="0"/>
        <w:jc w:val="both"/>
      </w:pPr>
      <w:r>
        <w:rPr>
          <w:rFonts w:ascii="Times New Roman"/>
          <w:b w:val="false"/>
          <w:i w:val="false"/>
          <w:color w:val="000000"/>
          <w:sz w:val="28"/>
        </w:rPr>
        <w:t>
      2) более 16 часов – не менее суток.</w:t>
      </w:r>
    </w:p>
    <w:bookmarkEnd w:id="1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601 -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9" w:id="1876"/>
    <w:p>
      <w:pPr>
        <w:spacing w:after="0"/>
        <w:ind w:left="0"/>
        <w:jc w:val="both"/>
      </w:pPr>
      <w:r>
        <w:rPr>
          <w:rFonts w:ascii="Times New Roman"/>
          <w:b w:val="false"/>
          <w:i w:val="false"/>
          <w:color w:val="000000"/>
          <w:sz w:val="28"/>
        </w:rPr>
        <w:t>
      602. Экипажу БВС перед выполнением полетов предоставляется отдых для сна не менее 8 часов, при этом, если экипаж участвовал в полетах предыдущей смены или находился на боевом дежурстве перерыв между полетами или окончанием дежурства и началом полетов должен быть не менее 12 часов.</w:t>
      </w:r>
    </w:p>
    <w:bookmarkEnd w:id="1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602 -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0" w:id="1877"/>
    <w:p>
      <w:pPr>
        <w:spacing w:after="0"/>
        <w:ind w:left="0"/>
        <w:jc w:val="both"/>
      </w:pPr>
      <w:r>
        <w:rPr>
          <w:rFonts w:ascii="Times New Roman"/>
          <w:b w:val="false"/>
          <w:i w:val="false"/>
          <w:color w:val="000000"/>
          <w:sz w:val="28"/>
        </w:rPr>
        <w:t>
      603. Перед ночными и смешанными полетами экипажу предоставляется дополнительный отдых не менее 4 часов, а перед полетами во второй половине дня – не менее 2 часов.</w:t>
      </w:r>
    </w:p>
    <w:bookmarkEnd w:id="18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603 -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1" w:id="1878"/>
    <w:p>
      <w:pPr>
        <w:spacing w:after="0"/>
        <w:ind w:left="0"/>
        <w:jc w:val="both"/>
      </w:pPr>
      <w:r>
        <w:rPr>
          <w:rFonts w:ascii="Times New Roman"/>
          <w:b w:val="false"/>
          <w:i w:val="false"/>
          <w:color w:val="000000"/>
          <w:sz w:val="28"/>
        </w:rPr>
        <w:t xml:space="preserve">
      604. Летчики (пилоты)-операторы БВС, не пользовавшийся ежегодным отпуском более 12 месяцев, подлежит отстранению от полетов.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46 Закона о воинской службе военнослужащим, находящимся на летной работе дополнительно к ежегодному основному отпуску предоставляется 10 суток отпуска. В случае предоставления дополнительного отпуска по истечению 12 месяцев от даты выхода из основного отпуска допуск к полетам продлевается на срок не более 2 месяцев.</w:t>
      </w:r>
    </w:p>
    <w:bookmarkEnd w:id="1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604 -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42" w:id="1879"/>
    <w:p>
      <w:pPr>
        <w:spacing w:after="0"/>
        <w:ind w:left="0"/>
        <w:jc w:val="both"/>
      </w:pPr>
      <w:r>
        <w:rPr>
          <w:rFonts w:ascii="Times New Roman"/>
          <w:b w:val="false"/>
          <w:i w:val="false"/>
          <w:color w:val="000000"/>
          <w:sz w:val="28"/>
        </w:rPr>
        <w:t>
      604-1. Количество полетов и общий налет на оператора БВС при выполнении полетов по плану боевой подготовки определяется Программами.</w:t>
      </w:r>
    </w:p>
    <w:bookmarkEnd w:id="18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604-1 в соответствии с приказом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2" w:id="1880"/>
    <w:p>
      <w:pPr>
        <w:spacing w:after="0"/>
        <w:ind w:left="0"/>
        <w:jc w:val="left"/>
      </w:pPr>
      <w:r>
        <w:rPr>
          <w:rFonts w:ascii="Times New Roman"/>
          <w:b/>
          <w:i w:val="false"/>
          <w:color w:val="000000"/>
        </w:rPr>
        <w:t xml:space="preserve"> Параграф 7. Принятие решения на полеты и постановка задач на полеты экипажам (расчетам) БВС</w:t>
      </w:r>
    </w:p>
    <w:bookmarkEnd w:id="1880"/>
    <w:p>
      <w:pPr>
        <w:spacing w:after="0"/>
        <w:ind w:left="0"/>
        <w:jc w:val="both"/>
      </w:pPr>
      <w:r>
        <w:rPr>
          <w:rFonts w:ascii="Times New Roman"/>
          <w:b w:val="false"/>
          <w:i w:val="false"/>
          <w:color w:val="ff0000"/>
          <w:sz w:val="28"/>
        </w:rPr>
        <w:t xml:space="preserve">
      Сноска. Заголовок параграфа 7 - в редакции приказа Министра обороны РК от 31.05.2023 </w:t>
      </w:r>
      <w:r>
        <w:rPr>
          <w:rFonts w:ascii="Times New Roman"/>
          <w:b w:val="false"/>
          <w:i w:val="false"/>
          <w:color w:val="ff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93" w:id="1881"/>
    <w:p>
      <w:pPr>
        <w:spacing w:after="0"/>
        <w:ind w:left="0"/>
        <w:jc w:val="both"/>
      </w:pPr>
      <w:r>
        <w:rPr>
          <w:rFonts w:ascii="Times New Roman"/>
          <w:b w:val="false"/>
          <w:i w:val="false"/>
          <w:color w:val="000000"/>
          <w:sz w:val="28"/>
        </w:rPr>
        <w:t>
      605. Выработка командиром части решения на организацию и проведение полетов включает следующие элементы его деятельности:</w:t>
      </w:r>
    </w:p>
    <w:bookmarkEnd w:id="1881"/>
    <w:bookmarkStart w:name="z1894" w:id="1882"/>
    <w:p>
      <w:pPr>
        <w:spacing w:after="0"/>
        <w:ind w:left="0"/>
        <w:jc w:val="both"/>
      </w:pPr>
      <w:r>
        <w:rPr>
          <w:rFonts w:ascii="Times New Roman"/>
          <w:b w:val="false"/>
          <w:i w:val="false"/>
          <w:color w:val="000000"/>
          <w:sz w:val="28"/>
        </w:rPr>
        <w:t>
      1) оценку обстановки;</w:t>
      </w:r>
    </w:p>
    <w:bookmarkEnd w:id="1882"/>
    <w:bookmarkStart w:name="z1895" w:id="1883"/>
    <w:p>
      <w:pPr>
        <w:spacing w:after="0"/>
        <w:ind w:left="0"/>
        <w:jc w:val="both"/>
      </w:pPr>
      <w:r>
        <w:rPr>
          <w:rFonts w:ascii="Times New Roman"/>
          <w:b w:val="false"/>
          <w:i w:val="false"/>
          <w:color w:val="000000"/>
          <w:sz w:val="28"/>
        </w:rPr>
        <w:t>
      2) определение задач на полеты;</w:t>
      </w:r>
    </w:p>
    <w:bookmarkEnd w:id="1883"/>
    <w:bookmarkStart w:name="z1896" w:id="1884"/>
    <w:p>
      <w:pPr>
        <w:spacing w:after="0"/>
        <w:ind w:left="0"/>
        <w:jc w:val="both"/>
      </w:pPr>
      <w:r>
        <w:rPr>
          <w:rFonts w:ascii="Times New Roman"/>
          <w:b w:val="false"/>
          <w:i w:val="false"/>
          <w:color w:val="000000"/>
          <w:sz w:val="28"/>
        </w:rPr>
        <w:t>
      3) окончательное формирование решения.</w:t>
      </w:r>
    </w:p>
    <w:bookmarkEnd w:id="1884"/>
    <w:bookmarkStart w:name="z1897" w:id="1885"/>
    <w:p>
      <w:pPr>
        <w:spacing w:after="0"/>
        <w:ind w:left="0"/>
        <w:jc w:val="both"/>
      </w:pPr>
      <w:r>
        <w:rPr>
          <w:rFonts w:ascii="Times New Roman"/>
          <w:b w:val="false"/>
          <w:i w:val="false"/>
          <w:color w:val="000000"/>
          <w:sz w:val="28"/>
        </w:rPr>
        <w:t xml:space="preserve">
      606. В ходе оценки обстановки учитываются и анализируются факторы, оказывающие основное влияние на выбор целей предстоящих полетов. </w:t>
      </w:r>
    </w:p>
    <w:bookmarkEnd w:id="1885"/>
    <w:bookmarkStart w:name="z3543" w:id="1886"/>
    <w:p>
      <w:pPr>
        <w:spacing w:after="0"/>
        <w:ind w:left="0"/>
        <w:jc w:val="both"/>
      </w:pPr>
      <w:r>
        <w:rPr>
          <w:rFonts w:ascii="Times New Roman"/>
          <w:b w:val="false"/>
          <w:i w:val="false"/>
          <w:color w:val="000000"/>
          <w:sz w:val="28"/>
        </w:rPr>
        <w:t>
      606-1. Принятие решения на полеты и постановка задач на полеты экипажам БВС аэродромного базирования осуществляется в соответствии с требованиями пунктов 162 – 167 настоящих Правил.</w:t>
      </w:r>
    </w:p>
    <w:bookmarkEnd w:id="1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606-1 в соответствии с приказом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8" w:id="1887"/>
    <w:p>
      <w:pPr>
        <w:spacing w:after="0"/>
        <w:ind w:left="0"/>
        <w:jc w:val="both"/>
      </w:pPr>
      <w:r>
        <w:rPr>
          <w:rFonts w:ascii="Times New Roman"/>
          <w:b w:val="false"/>
          <w:i w:val="false"/>
          <w:color w:val="000000"/>
          <w:sz w:val="28"/>
        </w:rPr>
        <w:t>
      607. При принятии решения на полеты БВС внеаэродромного базирования, оценивая обстановку, командир части (начальник управления или самостоятельного отдела) анализирует следующие факторы:</w:t>
      </w:r>
    </w:p>
    <w:bookmarkEnd w:id="1887"/>
    <w:bookmarkStart w:name="z3545" w:id="1888"/>
    <w:p>
      <w:pPr>
        <w:spacing w:after="0"/>
        <w:ind w:left="0"/>
        <w:jc w:val="both"/>
      </w:pPr>
      <w:r>
        <w:rPr>
          <w:rFonts w:ascii="Times New Roman"/>
          <w:b w:val="false"/>
          <w:i w:val="false"/>
          <w:color w:val="000000"/>
          <w:sz w:val="28"/>
        </w:rPr>
        <w:t>
      1) состояние боевой готовности подразделений БАС;</w:t>
      </w:r>
    </w:p>
    <w:bookmarkEnd w:id="1888"/>
    <w:bookmarkStart w:name="z3546" w:id="1889"/>
    <w:p>
      <w:pPr>
        <w:spacing w:after="0"/>
        <w:ind w:left="0"/>
        <w:jc w:val="both"/>
      </w:pPr>
      <w:r>
        <w:rPr>
          <w:rFonts w:ascii="Times New Roman"/>
          <w:b w:val="false"/>
          <w:i w:val="false"/>
          <w:color w:val="000000"/>
          <w:sz w:val="28"/>
        </w:rPr>
        <w:t>
      2) воздушную и метеорологическую обстановку;</w:t>
      </w:r>
    </w:p>
    <w:bookmarkEnd w:id="1889"/>
    <w:bookmarkStart w:name="z3547" w:id="1890"/>
    <w:p>
      <w:pPr>
        <w:spacing w:after="0"/>
        <w:ind w:left="0"/>
        <w:jc w:val="both"/>
      </w:pPr>
      <w:r>
        <w:rPr>
          <w:rFonts w:ascii="Times New Roman"/>
          <w:b w:val="false"/>
          <w:i w:val="false"/>
          <w:color w:val="000000"/>
          <w:sz w:val="28"/>
        </w:rPr>
        <w:t>
      3) время, для подготовки к полетам операторов БВС.</w:t>
      </w:r>
    </w:p>
    <w:bookmarkEnd w:id="1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607 -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5" w:id="1891"/>
    <w:p>
      <w:pPr>
        <w:spacing w:after="0"/>
        <w:ind w:left="0"/>
        <w:jc w:val="both"/>
      </w:pPr>
      <w:r>
        <w:rPr>
          <w:rFonts w:ascii="Times New Roman"/>
          <w:b w:val="false"/>
          <w:i w:val="false"/>
          <w:color w:val="000000"/>
          <w:sz w:val="28"/>
        </w:rPr>
        <w:t>
      608. В соответствии с выводами из оценки обстановки, определив задачи полетов, командир части принимает решение на подготовку и проведение полетов БВС внеаэродромного базирования, в котором определяет:</w:t>
      </w:r>
    </w:p>
    <w:bookmarkEnd w:id="1891"/>
    <w:bookmarkStart w:name="z3549" w:id="1892"/>
    <w:p>
      <w:pPr>
        <w:spacing w:after="0"/>
        <w:ind w:left="0"/>
        <w:jc w:val="both"/>
      </w:pPr>
      <w:r>
        <w:rPr>
          <w:rFonts w:ascii="Times New Roman"/>
          <w:b w:val="false"/>
          <w:i w:val="false"/>
          <w:color w:val="000000"/>
          <w:sz w:val="28"/>
        </w:rPr>
        <w:t>
      1) дату (период) проведения полетов, время их начала и окончания, количество БВС и расчетов БВС;</w:t>
      </w:r>
    </w:p>
    <w:bookmarkEnd w:id="1892"/>
    <w:bookmarkStart w:name="z3550" w:id="1893"/>
    <w:p>
      <w:pPr>
        <w:spacing w:after="0"/>
        <w:ind w:left="0"/>
        <w:jc w:val="both"/>
      </w:pPr>
      <w:r>
        <w:rPr>
          <w:rFonts w:ascii="Times New Roman"/>
          <w:b w:val="false"/>
          <w:i w:val="false"/>
          <w:color w:val="000000"/>
          <w:sz w:val="28"/>
        </w:rPr>
        <w:t>
      2) основные цели и задачи полетов;</w:t>
      </w:r>
    </w:p>
    <w:bookmarkEnd w:id="1893"/>
    <w:bookmarkStart w:name="z3551" w:id="1894"/>
    <w:p>
      <w:pPr>
        <w:spacing w:after="0"/>
        <w:ind w:left="0"/>
        <w:jc w:val="both"/>
      </w:pPr>
      <w:r>
        <w:rPr>
          <w:rFonts w:ascii="Times New Roman"/>
          <w:b w:val="false"/>
          <w:i w:val="false"/>
          <w:color w:val="000000"/>
          <w:sz w:val="28"/>
        </w:rPr>
        <w:t>
      3) меры по обеспечению безопасности полетов.</w:t>
      </w:r>
    </w:p>
    <w:bookmarkEnd w:id="18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608 -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1" w:id="1895"/>
    <w:p>
      <w:pPr>
        <w:spacing w:after="0"/>
        <w:ind w:left="0"/>
        <w:jc w:val="both"/>
      </w:pPr>
      <w:r>
        <w:rPr>
          <w:rFonts w:ascii="Times New Roman"/>
          <w:b w:val="false"/>
          <w:i w:val="false"/>
          <w:color w:val="000000"/>
          <w:sz w:val="28"/>
        </w:rPr>
        <w:t>
      609. После принятия решения на проведение полетов БВС внеаэродромного базирования, командир части (начальник управления или самостоятельного отдела) доводит его до руководящего состава части, командиров подразделений БАС и обеспечивающих подразделений (при их наличии).</w:t>
      </w:r>
    </w:p>
    <w:bookmarkEnd w:id="1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609 -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2" w:id="1896"/>
    <w:p>
      <w:pPr>
        <w:spacing w:after="0"/>
        <w:ind w:left="0"/>
        <w:jc w:val="both"/>
      </w:pPr>
      <w:r>
        <w:rPr>
          <w:rFonts w:ascii="Times New Roman"/>
          <w:b w:val="false"/>
          <w:i w:val="false"/>
          <w:color w:val="000000"/>
          <w:sz w:val="28"/>
        </w:rPr>
        <w:t>
      610. При проведении полетов БВС аэродромного базирования в несколько летных смен, допускается постановка задачи на полеты на все смены. В таких случаях решение командира на полеты уточняется или дополняется перед каждой летной сменой. Командир части (начальник управления или самостоятельного отдела) при постановке задачи:</w:t>
      </w:r>
    </w:p>
    <w:bookmarkEnd w:id="1896"/>
    <w:bookmarkStart w:name="z3553" w:id="1897"/>
    <w:p>
      <w:pPr>
        <w:spacing w:after="0"/>
        <w:ind w:left="0"/>
        <w:jc w:val="both"/>
      </w:pPr>
      <w:r>
        <w:rPr>
          <w:rFonts w:ascii="Times New Roman"/>
          <w:b w:val="false"/>
          <w:i w:val="false"/>
          <w:color w:val="000000"/>
          <w:sz w:val="28"/>
        </w:rPr>
        <w:t>
      1) доводит дату и время проведения полетов для каждого подразделения;</w:t>
      </w:r>
    </w:p>
    <w:bookmarkEnd w:id="1897"/>
    <w:bookmarkStart w:name="z3554" w:id="1898"/>
    <w:p>
      <w:pPr>
        <w:spacing w:after="0"/>
        <w:ind w:left="0"/>
        <w:jc w:val="both"/>
      </w:pPr>
      <w:r>
        <w:rPr>
          <w:rFonts w:ascii="Times New Roman"/>
          <w:b w:val="false"/>
          <w:i w:val="false"/>
          <w:color w:val="000000"/>
          <w:sz w:val="28"/>
        </w:rPr>
        <w:t>
      2) заслушивает доклад о метеорологической и орнитологической обстановке в районе полетов;</w:t>
      </w:r>
    </w:p>
    <w:bookmarkEnd w:id="1898"/>
    <w:bookmarkStart w:name="z3555" w:id="1899"/>
    <w:p>
      <w:pPr>
        <w:spacing w:after="0"/>
        <w:ind w:left="0"/>
        <w:jc w:val="both"/>
      </w:pPr>
      <w:r>
        <w:rPr>
          <w:rFonts w:ascii="Times New Roman"/>
          <w:b w:val="false"/>
          <w:i w:val="false"/>
          <w:color w:val="000000"/>
          <w:sz w:val="28"/>
        </w:rPr>
        <w:t>
      3) определяет основные цели и доводит задачи предстоящих полетов по летным сменам и дням в соответствии с ожидаемыми условиями метеорологической и орнитологической обстановки;</w:t>
      </w:r>
    </w:p>
    <w:bookmarkEnd w:id="1899"/>
    <w:bookmarkStart w:name="z3556" w:id="1900"/>
    <w:p>
      <w:pPr>
        <w:spacing w:after="0"/>
        <w:ind w:left="0"/>
        <w:jc w:val="both"/>
      </w:pPr>
      <w:r>
        <w:rPr>
          <w:rFonts w:ascii="Times New Roman"/>
          <w:b w:val="false"/>
          <w:i w:val="false"/>
          <w:color w:val="000000"/>
          <w:sz w:val="28"/>
        </w:rPr>
        <w:t>
      4) назначает руководителя полетами;</w:t>
      </w:r>
    </w:p>
    <w:bookmarkEnd w:id="1900"/>
    <w:bookmarkStart w:name="z3557" w:id="1901"/>
    <w:p>
      <w:pPr>
        <w:spacing w:after="0"/>
        <w:ind w:left="0"/>
        <w:jc w:val="both"/>
      </w:pPr>
      <w:r>
        <w:rPr>
          <w:rFonts w:ascii="Times New Roman"/>
          <w:b w:val="false"/>
          <w:i w:val="false"/>
          <w:color w:val="000000"/>
          <w:sz w:val="28"/>
        </w:rPr>
        <w:t>
      5) назначает количество ВС, доводит ожидаемую воздушную и наземную (надводную) обстановку;</w:t>
      </w:r>
    </w:p>
    <w:bookmarkEnd w:id="1901"/>
    <w:bookmarkStart w:name="z3558" w:id="1902"/>
    <w:p>
      <w:pPr>
        <w:spacing w:after="0"/>
        <w:ind w:left="0"/>
        <w:jc w:val="both"/>
      </w:pPr>
      <w:r>
        <w:rPr>
          <w:rFonts w:ascii="Times New Roman"/>
          <w:b w:val="false"/>
          <w:i w:val="false"/>
          <w:color w:val="000000"/>
          <w:sz w:val="28"/>
        </w:rPr>
        <w:t>
      6) доводит способы взаимодействия с частями (подразделениями) других родов авиации, Сухопутных войск, Военно-морских сил и другими органами управления государственной авиации;</w:t>
      </w:r>
    </w:p>
    <w:bookmarkEnd w:id="1902"/>
    <w:bookmarkStart w:name="z3559" w:id="1903"/>
    <w:p>
      <w:pPr>
        <w:spacing w:after="0"/>
        <w:ind w:left="0"/>
        <w:jc w:val="both"/>
      </w:pPr>
      <w:r>
        <w:rPr>
          <w:rFonts w:ascii="Times New Roman"/>
          <w:b w:val="false"/>
          <w:i w:val="false"/>
          <w:color w:val="000000"/>
          <w:sz w:val="28"/>
        </w:rPr>
        <w:t>
      7) доводит способы подготовки экипажей, руководителя полетами и БВС полетам;</w:t>
      </w:r>
    </w:p>
    <w:bookmarkEnd w:id="1903"/>
    <w:bookmarkStart w:name="z3560" w:id="1904"/>
    <w:p>
      <w:pPr>
        <w:spacing w:after="0"/>
        <w:ind w:left="0"/>
        <w:jc w:val="both"/>
      </w:pPr>
      <w:r>
        <w:rPr>
          <w:rFonts w:ascii="Times New Roman"/>
          <w:b w:val="false"/>
          <w:i w:val="false"/>
          <w:color w:val="000000"/>
          <w:sz w:val="28"/>
        </w:rPr>
        <w:t>
      8) доводит меры по обеспечению безопасности полетов.</w:t>
      </w:r>
    </w:p>
    <w:bookmarkEnd w:id="1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610 -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1" w:id="1905"/>
    <w:p>
      <w:pPr>
        <w:spacing w:after="0"/>
        <w:ind w:left="0"/>
        <w:jc w:val="both"/>
      </w:pPr>
      <w:r>
        <w:rPr>
          <w:rFonts w:ascii="Times New Roman"/>
          <w:b w:val="false"/>
          <w:i w:val="false"/>
          <w:color w:val="000000"/>
          <w:sz w:val="28"/>
        </w:rPr>
        <w:t>
      611. При проведении полетов БВС аэродромного базирования вне мест постоянной дислокации принимает решение и проводит постановку задач на проведение полетов должностное лицо, назначенное приказом командира части (начальником управления или самостоятельного отдела).</w:t>
      </w:r>
    </w:p>
    <w:bookmarkEnd w:id="19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611 -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2" w:id="1906"/>
    <w:p>
      <w:pPr>
        <w:spacing w:after="0"/>
        <w:ind w:left="0"/>
        <w:jc w:val="both"/>
      </w:pPr>
      <w:r>
        <w:rPr>
          <w:rFonts w:ascii="Times New Roman"/>
          <w:b w:val="false"/>
          <w:i w:val="false"/>
          <w:color w:val="000000"/>
          <w:sz w:val="28"/>
        </w:rPr>
        <w:t>
      612. Постановка задач на проведение полетов документируется и регистрируются с использованием технических средств звуко- и (или) видеозаписи.</w:t>
      </w:r>
    </w:p>
    <w:bookmarkEnd w:id="1906"/>
    <w:bookmarkStart w:name="z1923" w:id="1907"/>
    <w:p>
      <w:pPr>
        <w:spacing w:after="0"/>
        <w:ind w:left="0"/>
        <w:jc w:val="both"/>
      </w:pPr>
      <w:r>
        <w:rPr>
          <w:rFonts w:ascii="Times New Roman"/>
          <w:b w:val="false"/>
          <w:i w:val="false"/>
          <w:color w:val="000000"/>
          <w:sz w:val="28"/>
        </w:rPr>
        <w:t>
      613. Командиры подразделений БАС уточняют задачи подчиненным экипажам (расчетам) БВС и доводят:</w:t>
      </w:r>
    </w:p>
    <w:bookmarkEnd w:id="1907"/>
    <w:bookmarkStart w:name="z3562" w:id="1908"/>
    <w:p>
      <w:pPr>
        <w:spacing w:after="0"/>
        <w:ind w:left="0"/>
        <w:jc w:val="both"/>
      </w:pPr>
      <w:r>
        <w:rPr>
          <w:rFonts w:ascii="Times New Roman"/>
          <w:b w:val="false"/>
          <w:i w:val="false"/>
          <w:color w:val="000000"/>
          <w:sz w:val="28"/>
        </w:rPr>
        <w:t>
      1) цель выполнения полетов;</w:t>
      </w:r>
    </w:p>
    <w:bookmarkEnd w:id="1908"/>
    <w:bookmarkStart w:name="z3563" w:id="1909"/>
    <w:p>
      <w:pPr>
        <w:spacing w:after="0"/>
        <w:ind w:left="0"/>
        <w:jc w:val="both"/>
      </w:pPr>
      <w:r>
        <w:rPr>
          <w:rFonts w:ascii="Times New Roman"/>
          <w:b w:val="false"/>
          <w:i w:val="false"/>
          <w:color w:val="000000"/>
          <w:sz w:val="28"/>
        </w:rPr>
        <w:t>
      2) состав экипажей (расчетов) БВС;</w:t>
      </w:r>
    </w:p>
    <w:bookmarkEnd w:id="1909"/>
    <w:bookmarkStart w:name="z3564" w:id="1910"/>
    <w:p>
      <w:pPr>
        <w:spacing w:after="0"/>
        <w:ind w:left="0"/>
        <w:jc w:val="both"/>
      </w:pPr>
      <w:r>
        <w:rPr>
          <w:rFonts w:ascii="Times New Roman"/>
          <w:b w:val="false"/>
          <w:i w:val="false"/>
          <w:color w:val="000000"/>
          <w:sz w:val="28"/>
        </w:rPr>
        <w:t>
      3) запланированные полетные задания;</w:t>
      </w:r>
    </w:p>
    <w:bookmarkEnd w:id="1910"/>
    <w:bookmarkStart w:name="z3565" w:id="1911"/>
    <w:p>
      <w:pPr>
        <w:spacing w:after="0"/>
        <w:ind w:left="0"/>
        <w:jc w:val="both"/>
      </w:pPr>
      <w:r>
        <w:rPr>
          <w:rFonts w:ascii="Times New Roman"/>
          <w:b w:val="false"/>
          <w:i w:val="false"/>
          <w:color w:val="000000"/>
          <w:sz w:val="28"/>
        </w:rPr>
        <w:t>
      4) боевую нагрузку и объекты действия;</w:t>
      </w:r>
    </w:p>
    <w:bookmarkEnd w:id="1911"/>
    <w:bookmarkStart w:name="z3566" w:id="1912"/>
    <w:p>
      <w:pPr>
        <w:spacing w:after="0"/>
        <w:ind w:left="0"/>
        <w:jc w:val="both"/>
      </w:pPr>
      <w:r>
        <w:rPr>
          <w:rFonts w:ascii="Times New Roman"/>
          <w:b w:val="false"/>
          <w:i w:val="false"/>
          <w:color w:val="000000"/>
          <w:sz w:val="28"/>
        </w:rPr>
        <w:t>
      5) особенности выполнения упражнений, меры по обеспечению безопасности полетов и разъясняют способы выполнения отдельных элементов полетных заданий.</w:t>
      </w:r>
    </w:p>
    <w:bookmarkEnd w:id="1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613 -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614. Исключен приказом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0" w:id="1913"/>
    <w:p>
      <w:pPr>
        <w:spacing w:after="0"/>
        <w:ind w:left="0"/>
        <w:jc w:val="both"/>
      </w:pPr>
      <w:r>
        <w:rPr>
          <w:rFonts w:ascii="Times New Roman"/>
          <w:b w:val="false"/>
          <w:i w:val="false"/>
          <w:color w:val="000000"/>
          <w:sz w:val="28"/>
        </w:rPr>
        <w:t>
      615. Постановку задач, содержание и объем подготовки экипажам БВС к полетам на специальные задания (специальный полет) ставит командир части (начальник управления или самостоятельного отдела) или лицо, назначенное им из числа руководящего состава части (управления или самостоятельного отдела). Задача ставится экипажам БВС с привлечением необходимых должностных лиц, документируется и регистрируются с использованием технических средств звукозаписи.</w:t>
      </w:r>
    </w:p>
    <w:bookmarkEnd w:id="1913"/>
    <w:p>
      <w:pPr>
        <w:spacing w:after="0"/>
        <w:ind w:left="0"/>
        <w:jc w:val="both"/>
      </w:pPr>
      <w:r>
        <w:rPr>
          <w:rFonts w:ascii="Times New Roman"/>
          <w:b w:val="false"/>
          <w:i w:val="false"/>
          <w:color w:val="000000"/>
          <w:sz w:val="28"/>
        </w:rPr>
        <w:t>
      Командир БВС (старший группы) после проведения контроля готовности докладывает командиру части о готовности экипажа к выполнению специального задания (специального полета).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615 -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616. Исключен приказом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3" w:id="1914"/>
    <w:p>
      <w:pPr>
        <w:spacing w:after="0"/>
        <w:ind w:left="0"/>
        <w:jc w:val="left"/>
      </w:pPr>
      <w:r>
        <w:rPr>
          <w:rFonts w:ascii="Times New Roman"/>
          <w:b/>
          <w:i w:val="false"/>
          <w:color w:val="000000"/>
        </w:rPr>
        <w:t xml:space="preserve"> Параграф 8. Планирование полетов БВС</w:t>
      </w:r>
    </w:p>
    <w:bookmarkEnd w:id="1914"/>
    <w:p>
      <w:pPr>
        <w:spacing w:after="0"/>
        <w:ind w:left="0"/>
        <w:jc w:val="both"/>
      </w:pPr>
      <w:r>
        <w:rPr>
          <w:rFonts w:ascii="Times New Roman"/>
          <w:b w:val="false"/>
          <w:i w:val="false"/>
          <w:color w:val="ff0000"/>
          <w:sz w:val="28"/>
        </w:rPr>
        <w:t xml:space="preserve">
      Сноска. Заголовок параграфа 8 - в редакции приказа Министра обороны РК от 31.05.2023 </w:t>
      </w:r>
      <w:r>
        <w:rPr>
          <w:rFonts w:ascii="Times New Roman"/>
          <w:b w:val="false"/>
          <w:i w:val="false"/>
          <w:color w:val="ff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67" w:id="1915"/>
    <w:p>
      <w:pPr>
        <w:spacing w:after="0"/>
        <w:ind w:left="0"/>
        <w:jc w:val="both"/>
      </w:pPr>
      <w:r>
        <w:rPr>
          <w:rFonts w:ascii="Times New Roman"/>
          <w:b w:val="false"/>
          <w:i w:val="false"/>
          <w:color w:val="000000"/>
          <w:sz w:val="28"/>
        </w:rPr>
        <w:t>
      616-1. Планирование полетов БВС аэродромного базирования осуществляется в соответствии с требованиями пунктов 169 – 174 настоящих Правил.</w:t>
      </w:r>
    </w:p>
    <w:bookmarkEnd w:id="19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616-1 в соответствии с приказом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4" w:id="1916"/>
    <w:p>
      <w:pPr>
        <w:spacing w:after="0"/>
        <w:ind w:left="0"/>
        <w:jc w:val="both"/>
      </w:pPr>
      <w:r>
        <w:rPr>
          <w:rFonts w:ascii="Times New Roman"/>
          <w:b w:val="false"/>
          <w:i w:val="false"/>
          <w:color w:val="000000"/>
          <w:sz w:val="28"/>
        </w:rPr>
        <w:t>
      617. Руководящий состав части (управления или самостоятельного отдела) на основании решения командира (начальника) проводит мероприятия по подготовке и обеспечению полетов БВС внеаэродромного базирования и осуществляет контроль выполнения отданных командиром части распоряжений.</w:t>
      </w:r>
    </w:p>
    <w:bookmarkEnd w:id="1916"/>
    <w:p>
      <w:pPr>
        <w:spacing w:after="0"/>
        <w:ind w:left="0"/>
        <w:jc w:val="both"/>
      </w:pPr>
      <w:r>
        <w:rPr>
          <w:rFonts w:ascii="Times New Roman"/>
          <w:b w:val="false"/>
          <w:i w:val="false"/>
          <w:color w:val="000000"/>
          <w:sz w:val="28"/>
        </w:rPr>
        <w:t>
      Командир подразделения БАС, организует подачу заявок на использование воздушного пространства, полигонов, площадок целевого назначения.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617 -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6" w:id="1917"/>
    <w:p>
      <w:pPr>
        <w:spacing w:after="0"/>
        <w:ind w:left="0"/>
        <w:jc w:val="both"/>
      </w:pPr>
      <w:r>
        <w:rPr>
          <w:rFonts w:ascii="Times New Roman"/>
          <w:b w:val="false"/>
          <w:i w:val="false"/>
          <w:color w:val="000000"/>
          <w:sz w:val="28"/>
        </w:rPr>
        <w:t>
      618. Командиры подразделений БАС доводят до командиров экипажей (расчетов) БВС решение командира части на полеты, а командиры экипажей (расчетов), в свою очередь, докладывают предложения по номерам упражнений, которые необходимо отработать летчикам (пилотам)-операторам БВС и операторам БВС.</w:t>
      </w:r>
    </w:p>
    <w:bookmarkEnd w:id="1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618 -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619. Исключен приказом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8" w:id="1918"/>
    <w:p>
      <w:pPr>
        <w:spacing w:after="0"/>
        <w:ind w:left="0"/>
        <w:jc w:val="left"/>
      </w:pPr>
      <w:r>
        <w:rPr>
          <w:rFonts w:ascii="Times New Roman"/>
          <w:b/>
          <w:i w:val="false"/>
          <w:color w:val="000000"/>
        </w:rPr>
        <w:t xml:space="preserve"> Параграф 9. Подготовка к полетам экипажей (расчетов) БВС</w:t>
      </w:r>
    </w:p>
    <w:bookmarkEnd w:id="1918"/>
    <w:p>
      <w:pPr>
        <w:spacing w:after="0"/>
        <w:ind w:left="0"/>
        <w:jc w:val="both"/>
      </w:pPr>
      <w:r>
        <w:rPr>
          <w:rFonts w:ascii="Times New Roman"/>
          <w:b w:val="false"/>
          <w:i w:val="false"/>
          <w:color w:val="ff0000"/>
          <w:sz w:val="28"/>
        </w:rPr>
        <w:t xml:space="preserve">
      Сноска. Заголовок параграфа 9 - в редакции приказа Министра обороны РК от 31.05.2023 </w:t>
      </w:r>
      <w:r>
        <w:rPr>
          <w:rFonts w:ascii="Times New Roman"/>
          <w:b w:val="false"/>
          <w:i w:val="false"/>
          <w:color w:val="ff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68" w:id="1919"/>
    <w:p>
      <w:pPr>
        <w:spacing w:after="0"/>
        <w:ind w:left="0"/>
        <w:jc w:val="both"/>
      </w:pPr>
      <w:r>
        <w:rPr>
          <w:rFonts w:ascii="Times New Roman"/>
          <w:b w:val="false"/>
          <w:i w:val="false"/>
          <w:color w:val="000000"/>
          <w:sz w:val="28"/>
        </w:rPr>
        <w:t>
      619-1. Подготовка к полетам экипажей БВС осуществляется в соответствии с требованиями пунктов 175 – 193 настоящих Правил.</w:t>
      </w:r>
    </w:p>
    <w:bookmarkEnd w:id="1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619-1 в соответствии с приказом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9" w:id="1920"/>
    <w:p>
      <w:pPr>
        <w:spacing w:after="0"/>
        <w:ind w:left="0"/>
        <w:jc w:val="both"/>
      </w:pPr>
      <w:r>
        <w:rPr>
          <w:rFonts w:ascii="Times New Roman"/>
          <w:b w:val="false"/>
          <w:i w:val="false"/>
          <w:color w:val="000000"/>
          <w:sz w:val="28"/>
        </w:rPr>
        <w:t>
      620. Летчики (пилоты)-операторы БВС и руководители полетами БВС аэродромного базирования, кроме прохождения процедур обучения управлению и обслуживанию БВС, получают консультации в ближайшем центре УВД или авиационной части по применению положений Правил использования воздушного пространства Республики Казахстан, основам воздушной навигации с записью в книжке специалиста БВС.</w:t>
      </w:r>
    </w:p>
    <w:bookmarkEnd w:id="1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620 -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0" w:id="1921"/>
    <w:p>
      <w:pPr>
        <w:spacing w:after="0"/>
        <w:ind w:left="0"/>
        <w:jc w:val="both"/>
      </w:pPr>
      <w:r>
        <w:rPr>
          <w:rFonts w:ascii="Times New Roman"/>
          <w:b w:val="false"/>
          <w:i w:val="false"/>
          <w:color w:val="000000"/>
          <w:sz w:val="28"/>
        </w:rPr>
        <w:t>
      621. Члены расчета БВС не допускаются к выполнению полета без подготовки и проверки их готовности к выполнению полетного задания.</w:t>
      </w:r>
    </w:p>
    <w:bookmarkEnd w:id="19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621 -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1" w:id="1922"/>
    <w:p>
      <w:pPr>
        <w:spacing w:after="0"/>
        <w:ind w:left="0"/>
        <w:jc w:val="both"/>
      </w:pPr>
      <w:r>
        <w:rPr>
          <w:rFonts w:ascii="Times New Roman"/>
          <w:b w:val="false"/>
          <w:i w:val="false"/>
          <w:color w:val="000000"/>
          <w:sz w:val="28"/>
        </w:rPr>
        <w:t>
      622. Подготовка к полетам представляет собой процесс приведения расчетов БВС в готовность к выполнению конкретных полетных заданий в ожидаемых условиях обстановки. Подготовка включает в себя:</w:t>
      </w:r>
    </w:p>
    <w:bookmarkEnd w:id="1922"/>
    <w:bookmarkStart w:name="z3570" w:id="1923"/>
    <w:p>
      <w:pPr>
        <w:spacing w:after="0"/>
        <w:ind w:left="0"/>
        <w:jc w:val="both"/>
      </w:pPr>
      <w:r>
        <w:rPr>
          <w:rFonts w:ascii="Times New Roman"/>
          <w:b w:val="false"/>
          <w:i w:val="false"/>
          <w:color w:val="000000"/>
          <w:sz w:val="28"/>
        </w:rPr>
        <w:t>
      1) самостоятельную подготовку расчетов БВС к полетам;</w:t>
      </w:r>
    </w:p>
    <w:bookmarkEnd w:id="1923"/>
    <w:bookmarkStart w:name="z3571" w:id="1924"/>
    <w:p>
      <w:pPr>
        <w:spacing w:after="0"/>
        <w:ind w:left="0"/>
        <w:jc w:val="both"/>
      </w:pPr>
      <w:r>
        <w:rPr>
          <w:rFonts w:ascii="Times New Roman"/>
          <w:b w:val="false"/>
          <w:i w:val="false"/>
          <w:color w:val="000000"/>
          <w:sz w:val="28"/>
        </w:rPr>
        <w:t>
      2) тренировку на макетах или НСУ;</w:t>
      </w:r>
    </w:p>
    <w:bookmarkEnd w:id="1924"/>
    <w:bookmarkStart w:name="z3572" w:id="1925"/>
    <w:p>
      <w:pPr>
        <w:spacing w:after="0"/>
        <w:ind w:left="0"/>
        <w:jc w:val="both"/>
      </w:pPr>
      <w:r>
        <w:rPr>
          <w:rFonts w:ascii="Times New Roman"/>
          <w:b w:val="false"/>
          <w:i w:val="false"/>
          <w:color w:val="000000"/>
          <w:sz w:val="28"/>
        </w:rPr>
        <w:t>
      3) контроль готовности к полетам.</w:t>
      </w:r>
    </w:p>
    <w:bookmarkEnd w:id="1925"/>
    <w:bookmarkStart w:name="z3573" w:id="1926"/>
    <w:p>
      <w:pPr>
        <w:spacing w:after="0"/>
        <w:ind w:left="0"/>
        <w:jc w:val="both"/>
      </w:pPr>
      <w:r>
        <w:rPr>
          <w:rFonts w:ascii="Times New Roman"/>
          <w:b w:val="false"/>
          <w:i w:val="false"/>
          <w:color w:val="000000"/>
          <w:sz w:val="28"/>
        </w:rPr>
        <w:t>
      Содержание и продолжительность подготовки определяется командиром подразделения БАС, в зависимости от новизны и сложности выполняемых задач, уровня подготовки расчетов БВС, возможностей учебно-материальной базы. Большая часть времени подготовки отводится на самостоятельную подготовку и тренировку на макетах и НСУ. Подготовка должна обеспечивать подготовку расчетов БВС к полетам в полном объеме.</w:t>
      </w:r>
    </w:p>
    <w:bookmarkEnd w:id="1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622 -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6" w:id="1927"/>
    <w:p>
      <w:pPr>
        <w:spacing w:after="0"/>
        <w:ind w:left="0"/>
        <w:jc w:val="both"/>
      </w:pPr>
      <w:r>
        <w:rPr>
          <w:rFonts w:ascii="Times New Roman"/>
          <w:b w:val="false"/>
          <w:i w:val="false"/>
          <w:color w:val="000000"/>
          <w:sz w:val="28"/>
        </w:rPr>
        <w:t>
      623. Самостоятельная подготовка операторов БВС к полетам организуется и проводится под руководством и с участием непосредственных начальников, которые определяют ее объем и содержание.</w:t>
      </w:r>
    </w:p>
    <w:bookmarkEnd w:id="1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623 -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7" w:id="1928"/>
    <w:p>
      <w:pPr>
        <w:spacing w:after="0"/>
        <w:ind w:left="0"/>
        <w:jc w:val="both"/>
      </w:pPr>
      <w:r>
        <w:rPr>
          <w:rFonts w:ascii="Times New Roman"/>
          <w:b w:val="false"/>
          <w:i w:val="false"/>
          <w:color w:val="000000"/>
          <w:sz w:val="28"/>
        </w:rPr>
        <w:t>
      624. Тренировки операторов БВС на макетах или НУС проводятся после самостоятельной подготовки. Темы тренировок операторов БВС определяют командиры подразделений БАС, которые организуют их проведение. Проводят тренировки непосредственные командиры. После окончания тренировок в целях недопущения к полетам неподготовленных операторов БВС и обеспечения высокого качества выполнения полетных заданий и безопасности полетов непосредственными начальниками проводится контроль готовности расчетов БВС к предстоящим полетам.</w:t>
      </w:r>
    </w:p>
    <w:bookmarkEnd w:id="1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624 -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8" w:id="1929"/>
    <w:p>
      <w:pPr>
        <w:spacing w:after="0"/>
        <w:ind w:left="0"/>
        <w:jc w:val="both"/>
      </w:pPr>
      <w:r>
        <w:rPr>
          <w:rFonts w:ascii="Times New Roman"/>
          <w:b w:val="false"/>
          <w:i w:val="false"/>
          <w:color w:val="000000"/>
          <w:sz w:val="28"/>
        </w:rPr>
        <w:t>
      625. Командир (начальник) после проведения контроля готовности докладывает вышестоящему начальнику о готовности экипажей (расчетов) БВС к полетам.</w:t>
      </w:r>
    </w:p>
    <w:bookmarkEnd w:id="19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625 -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9" w:id="1930"/>
    <w:p>
      <w:pPr>
        <w:spacing w:after="0"/>
        <w:ind w:left="0"/>
        <w:jc w:val="both"/>
      </w:pPr>
      <w:r>
        <w:rPr>
          <w:rFonts w:ascii="Times New Roman"/>
          <w:b w:val="false"/>
          <w:i w:val="false"/>
          <w:color w:val="000000"/>
          <w:sz w:val="28"/>
        </w:rPr>
        <w:t>
      626. Контроль готовности к полетам руководящего состава частей осуществляют их непосредственные начальники лично или по их указаниям другими должностными лицами. При этом допускается использование технических средств связи.</w:t>
      </w:r>
    </w:p>
    <w:bookmarkEnd w:id="1930"/>
    <w:bookmarkStart w:name="z1950" w:id="1931"/>
    <w:p>
      <w:pPr>
        <w:spacing w:after="0"/>
        <w:ind w:left="0"/>
        <w:jc w:val="both"/>
      </w:pPr>
      <w:r>
        <w:rPr>
          <w:rFonts w:ascii="Times New Roman"/>
          <w:b w:val="false"/>
          <w:i w:val="false"/>
          <w:color w:val="000000"/>
          <w:sz w:val="28"/>
        </w:rPr>
        <w:t xml:space="preserve">
      627. Контролирующий организует дополнительную подготовку или отстраняет экипаж (расчет) БВС от полетов, при выявлении недостаточной подготовленности экипажа (расчета) БВС к полетам. </w:t>
      </w:r>
    </w:p>
    <w:bookmarkEnd w:id="1931"/>
    <w:p>
      <w:pPr>
        <w:spacing w:after="0"/>
        <w:ind w:left="0"/>
        <w:jc w:val="both"/>
      </w:pPr>
      <w:r>
        <w:rPr>
          <w:rFonts w:ascii="Times New Roman"/>
          <w:b w:val="false"/>
          <w:i w:val="false"/>
          <w:color w:val="000000"/>
          <w:sz w:val="28"/>
        </w:rPr>
        <w:t>
      Полнота и качество подготовки к выполнению полетных заданий возлагается персонально на каждого члена экипажа (расчета) БВС.</w:t>
      </w:r>
    </w:p>
    <w:p>
      <w:pPr>
        <w:spacing w:after="0"/>
        <w:ind w:left="0"/>
        <w:jc w:val="both"/>
      </w:pPr>
      <w:r>
        <w:rPr>
          <w:rFonts w:ascii="Times New Roman"/>
          <w:b w:val="false"/>
          <w:i w:val="false"/>
          <w:color w:val="000000"/>
          <w:sz w:val="28"/>
        </w:rPr>
        <w:t>
      Подготовка летчиков (пилотов)-операторов БВС к полетам и результаты контроля готовности должны отражаться в тетради подготовки к полетам.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627 -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628. Исключен приказом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4" w:id="1932"/>
    <w:p>
      <w:pPr>
        <w:spacing w:after="0"/>
        <w:ind w:left="0"/>
        <w:jc w:val="left"/>
      </w:pPr>
      <w:r>
        <w:rPr>
          <w:rFonts w:ascii="Times New Roman"/>
          <w:b/>
          <w:i w:val="false"/>
          <w:color w:val="000000"/>
        </w:rPr>
        <w:t xml:space="preserve"> Параграф 10. Предполетная подготовка экипажей (расчетов) БВС</w:t>
      </w:r>
    </w:p>
    <w:bookmarkEnd w:id="1932"/>
    <w:p>
      <w:pPr>
        <w:spacing w:after="0"/>
        <w:ind w:left="0"/>
        <w:jc w:val="both"/>
      </w:pPr>
      <w:r>
        <w:rPr>
          <w:rFonts w:ascii="Times New Roman"/>
          <w:b w:val="false"/>
          <w:i w:val="false"/>
          <w:color w:val="ff0000"/>
          <w:sz w:val="28"/>
        </w:rPr>
        <w:t xml:space="preserve">
      Сноска. Заголовок параграфа 10 - в редакции приказа Министра обороны РК от 31.05.2023 </w:t>
      </w:r>
      <w:r>
        <w:rPr>
          <w:rFonts w:ascii="Times New Roman"/>
          <w:b w:val="false"/>
          <w:i w:val="false"/>
          <w:color w:val="ff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74" w:id="1933"/>
    <w:p>
      <w:pPr>
        <w:spacing w:after="0"/>
        <w:ind w:left="0"/>
        <w:jc w:val="both"/>
      </w:pPr>
      <w:r>
        <w:rPr>
          <w:rFonts w:ascii="Times New Roman"/>
          <w:b w:val="false"/>
          <w:i w:val="false"/>
          <w:color w:val="000000"/>
          <w:sz w:val="28"/>
        </w:rPr>
        <w:t>
      628-1. Предполетная подготовка экипажей БВС проводится в соответствии с требованиями пунктов 197 – 205 настоящих Правил.</w:t>
      </w:r>
    </w:p>
    <w:bookmarkEnd w:id="19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628-1 в соответствии с приказом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5" w:id="1934"/>
    <w:p>
      <w:pPr>
        <w:spacing w:after="0"/>
        <w:ind w:left="0"/>
        <w:jc w:val="both"/>
      </w:pPr>
      <w:r>
        <w:rPr>
          <w:rFonts w:ascii="Times New Roman"/>
          <w:b w:val="false"/>
          <w:i w:val="false"/>
          <w:color w:val="000000"/>
          <w:sz w:val="28"/>
        </w:rPr>
        <w:t>
      629. Предполетная подготовка расчетов БВС к полетам проводится под руководством непосредственных командиров (начальников) перед полетами с учетом конкретно складывающейся на это время метеорологической, орнитологической, воздушной и наземной (надводной) обстановки.</w:t>
      </w:r>
    </w:p>
    <w:bookmarkEnd w:id="1934"/>
    <w:bookmarkStart w:name="z3576" w:id="1935"/>
    <w:p>
      <w:pPr>
        <w:spacing w:after="0"/>
        <w:ind w:left="0"/>
        <w:jc w:val="both"/>
      </w:pPr>
      <w:r>
        <w:rPr>
          <w:rFonts w:ascii="Times New Roman"/>
          <w:b w:val="false"/>
          <w:i w:val="false"/>
          <w:color w:val="000000"/>
          <w:sz w:val="28"/>
        </w:rPr>
        <w:t>
      Предполетная подготовка расчетов БВС включает:</w:t>
      </w:r>
    </w:p>
    <w:bookmarkEnd w:id="1935"/>
    <w:bookmarkStart w:name="z3577" w:id="1936"/>
    <w:p>
      <w:pPr>
        <w:spacing w:after="0"/>
        <w:ind w:left="0"/>
        <w:jc w:val="both"/>
      </w:pPr>
      <w:r>
        <w:rPr>
          <w:rFonts w:ascii="Times New Roman"/>
          <w:b w:val="false"/>
          <w:i w:val="false"/>
          <w:color w:val="000000"/>
          <w:sz w:val="28"/>
        </w:rPr>
        <w:t>
      1) медицинский контроль (при наличии медицинского поста);</w:t>
      </w:r>
    </w:p>
    <w:bookmarkEnd w:id="1936"/>
    <w:bookmarkStart w:name="z3578" w:id="1937"/>
    <w:p>
      <w:pPr>
        <w:spacing w:after="0"/>
        <w:ind w:left="0"/>
        <w:jc w:val="both"/>
      </w:pPr>
      <w:r>
        <w:rPr>
          <w:rFonts w:ascii="Times New Roman"/>
          <w:b w:val="false"/>
          <w:i w:val="false"/>
          <w:color w:val="000000"/>
          <w:sz w:val="28"/>
        </w:rPr>
        <w:t>
      2) тренировку на макете, НСУ;</w:t>
      </w:r>
    </w:p>
    <w:bookmarkEnd w:id="1937"/>
    <w:bookmarkStart w:name="z3579" w:id="1938"/>
    <w:p>
      <w:pPr>
        <w:spacing w:after="0"/>
        <w:ind w:left="0"/>
        <w:jc w:val="both"/>
      </w:pPr>
      <w:r>
        <w:rPr>
          <w:rFonts w:ascii="Times New Roman"/>
          <w:b w:val="false"/>
          <w:i w:val="false"/>
          <w:color w:val="000000"/>
          <w:sz w:val="28"/>
        </w:rPr>
        <w:t>
      3) выполнение необходимых расчетов для конкретных условий полета;</w:t>
      </w:r>
    </w:p>
    <w:bookmarkEnd w:id="1938"/>
    <w:bookmarkStart w:name="z3580" w:id="1939"/>
    <w:p>
      <w:pPr>
        <w:spacing w:after="0"/>
        <w:ind w:left="0"/>
        <w:jc w:val="both"/>
      </w:pPr>
      <w:r>
        <w:rPr>
          <w:rFonts w:ascii="Times New Roman"/>
          <w:b w:val="false"/>
          <w:i w:val="false"/>
          <w:color w:val="000000"/>
          <w:sz w:val="28"/>
        </w:rPr>
        <w:t>
      4) прием и подготовку БВС;</w:t>
      </w:r>
    </w:p>
    <w:bookmarkEnd w:id="1939"/>
    <w:bookmarkStart w:name="z3581" w:id="1940"/>
    <w:p>
      <w:pPr>
        <w:spacing w:after="0"/>
        <w:ind w:left="0"/>
        <w:jc w:val="both"/>
      </w:pPr>
      <w:r>
        <w:rPr>
          <w:rFonts w:ascii="Times New Roman"/>
          <w:b w:val="false"/>
          <w:i w:val="false"/>
          <w:color w:val="000000"/>
          <w:sz w:val="28"/>
        </w:rPr>
        <w:t>
      5) подготовку и проверку рабочих мест НСУ к предстоящему полетному заданию.</w:t>
      </w:r>
    </w:p>
    <w:bookmarkEnd w:id="1940"/>
    <w:bookmarkStart w:name="z3582" w:id="1941"/>
    <w:p>
      <w:pPr>
        <w:spacing w:after="0"/>
        <w:ind w:left="0"/>
        <w:jc w:val="both"/>
      </w:pPr>
      <w:r>
        <w:rPr>
          <w:rFonts w:ascii="Times New Roman"/>
          <w:b w:val="false"/>
          <w:i w:val="false"/>
          <w:color w:val="000000"/>
          <w:sz w:val="28"/>
        </w:rPr>
        <w:t>
      Время, необходимое на предполетную подготовку, устанавливается командиром (начальником), организующим полеты.</w:t>
      </w:r>
    </w:p>
    <w:bookmarkEnd w:id="19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629 -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3" w:id="1942"/>
    <w:p>
      <w:pPr>
        <w:spacing w:after="0"/>
        <w:ind w:left="0"/>
        <w:jc w:val="both"/>
      </w:pPr>
      <w:r>
        <w:rPr>
          <w:rFonts w:ascii="Times New Roman"/>
          <w:b w:val="false"/>
          <w:i w:val="false"/>
          <w:color w:val="000000"/>
          <w:sz w:val="28"/>
        </w:rPr>
        <w:t>
      630. Решение на проведение полетов командир части принимает после оценки фактических метеорологических условий в районе полетов и прогноза погоды, получения информации о подтверждении заявок на использование воздушного пространства, о готовности к полетам экипажей (расчетов) БВС.</w:t>
      </w:r>
    </w:p>
    <w:bookmarkEnd w:id="19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630 -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5" w:id="1943"/>
    <w:p>
      <w:pPr>
        <w:spacing w:after="0"/>
        <w:ind w:left="0"/>
        <w:jc w:val="both"/>
      </w:pPr>
      <w:r>
        <w:rPr>
          <w:rFonts w:ascii="Times New Roman"/>
          <w:b w:val="false"/>
          <w:i w:val="false"/>
          <w:color w:val="000000"/>
          <w:sz w:val="28"/>
        </w:rPr>
        <w:t>
      631. Подготовка, прием и проверка готовности к полету БВС, подготовка и проверка рабочих мест к предстоящему полетному заданию проводятся экипажами (расчетами) БВС в соответствии с РЛЭ.</w:t>
      </w:r>
    </w:p>
    <w:bookmarkEnd w:id="1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631 -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632. Исключен приказом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7" w:id="1944"/>
    <w:p>
      <w:pPr>
        <w:spacing w:after="0"/>
        <w:ind w:left="0"/>
        <w:jc w:val="left"/>
      </w:pPr>
      <w:r>
        <w:rPr>
          <w:rFonts w:ascii="Times New Roman"/>
          <w:b/>
          <w:i w:val="false"/>
          <w:color w:val="000000"/>
        </w:rPr>
        <w:t xml:space="preserve"> Глава 10. Разбор полетов БВС</w:t>
      </w:r>
    </w:p>
    <w:bookmarkEnd w:id="1944"/>
    <w:p>
      <w:pPr>
        <w:spacing w:after="0"/>
        <w:ind w:left="0"/>
        <w:jc w:val="both"/>
      </w:pPr>
      <w:r>
        <w:rPr>
          <w:rFonts w:ascii="Times New Roman"/>
          <w:b w:val="false"/>
          <w:i w:val="false"/>
          <w:color w:val="ff0000"/>
          <w:sz w:val="28"/>
        </w:rPr>
        <w:t xml:space="preserve">
      Сноска. Заголовок главы 10 - в редакции приказа Министра обороны РК от 31.05.2023 </w:t>
      </w:r>
      <w:r>
        <w:rPr>
          <w:rFonts w:ascii="Times New Roman"/>
          <w:b w:val="false"/>
          <w:i w:val="false"/>
          <w:color w:val="ff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83" w:id="1945"/>
    <w:p>
      <w:pPr>
        <w:spacing w:after="0"/>
        <w:ind w:left="0"/>
        <w:jc w:val="both"/>
      </w:pPr>
      <w:r>
        <w:rPr>
          <w:rFonts w:ascii="Times New Roman"/>
          <w:b w:val="false"/>
          <w:i w:val="false"/>
          <w:color w:val="000000"/>
          <w:sz w:val="28"/>
        </w:rPr>
        <w:t>
      632-1. Разбор полетов БВС аэродромного базирования проводится в соответствии с требованиями пунктов 301 –312 настоящих Правил.</w:t>
      </w:r>
    </w:p>
    <w:bookmarkEnd w:id="19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632-1 в соответствии с приказом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84" w:id="1946"/>
    <w:p>
      <w:pPr>
        <w:spacing w:after="0"/>
        <w:ind w:left="0"/>
        <w:jc w:val="both"/>
      </w:pPr>
      <w:r>
        <w:rPr>
          <w:rFonts w:ascii="Times New Roman"/>
          <w:b w:val="false"/>
          <w:i w:val="false"/>
          <w:color w:val="000000"/>
          <w:sz w:val="28"/>
        </w:rPr>
        <w:t>
      632-2. Командир подразделения БАС проводит разбор полетов с расчетами БВС, если характер ошибок требует доведения их до всех операторов БВС.</w:t>
      </w:r>
    </w:p>
    <w:bookmarkEnd w:id="1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632-2 в соответствии с приказом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8" w:id="1947"/>
    <w:p>
      <w:pPr>
        <w:spacing w:after="0"/>
        <w:ind w:left="0"/>
        <w:jc w:val="both"/>
      </w:pPr>
      <w:r>
        <w:rPr>
          <w:rFonts w:ascii="Times New Roman"/>
          <w:b w:val="false"/>
          <w:i w:val="false"/>
          <w:color w:val="000000"/>
          <w:sz w:val="28"/>
        </w:rPr>
        <w:t>
      633. Руководство полетами БВС аэродромного базирования осуществляется руководителем полетами, который назначается из лиц группы руководства полетами части, руководящего состава подразделения, эксплуатирующего БВС, а также вышестоящих над ними начальников приказом соответствующего командира (начальника).</w:t>
      </w:r>
    </w:p>
    <w:bookmarkEnd w:id="19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633 -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9" w:id="1948"/>
    <w:p>
      <w:pPr>
        <w:spacing w:after="0"/>
        <w:ind w:left="0"/>
        <w:jc w:val="both"/>
      </w:pPr>
      <w:r>
        <w:rPr>
          <w:rFonts w:ascii="Times New Roman"/>
          <w:b w:val="false"/>
          <w:i w:val="false"/>
          <w:color w:val="000000"/>
          <w:sz w:val="28"/>
        </w:rPr>
        <w:t>
      634. При продолжительности полетов БВС аэродромного базирования более 7 часов допускается привлечение на летную смену нескольких руководителей полетами.</w:t>
      </w:r>
    </w:p>
    <w:bookmarkEnd w:id="19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634 -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0" w:id="1949"/>
    <w:p>
      <w:pPr>
        <w:spacing w:after="0"/>
        <w:ind w:left="0"/>
        <w:jc w:val="both"/>
      </w:pPr>
      <w:r>
        <w:rPr>
          <w:rFonts w:ascii="Times New Roman"/>
          <w:b w:val="false"/>
          <w:i w:val="false"/>
          <w:color w:val="000000"/>
          <w:sz w:val="28"/>
        </w:rPr>
        <w:t>
      635. При выполнении полетов БВС аэродромного базирования на НСУ</w:t>
      </w:r>
    </w:p>
    <w:bookmarkEnd w:id="1949"/>
    <w:bookmarkStart w:name="z3586" w:id="1950"/>
    <w:p>
      <w:pPr>
        <w:spacing w:after="0"/>
        <w:ind w:left="0"/>
        <w:jc w:val="both"/>
      </w:pPr>
      <w:r>
        <w:rPr>
          <w:rFonts w:ascii="Times New Roman"/>
          <w:b w:val="false"/>
          <w:i w:val="false"/>
          <w:color w:val="000000"/>
          <w:sz w:val="28"/>
        </w:rPr>
        <w:t>
      (у руководителя полетами) необходимо наличие:</w:t>
      </w:r>
    </w:p>
    <w:bookmarkEnd w:id="1950"/>
    <w:bookmarkStart w:name="z3587" w:id="1951"/>
    <w:p>
      <w:pPr>
        <w:spacing w:after="0"/>
        <w:ind w:left="0"/>
        <w:jc w:val="both"/>
      </w:pPr>
      <w:r>
        <w:rPr>
          <w:rFonts w:ascii="Times New Roman"/>
          <w:b w:val="false"/>
          <w:i w:val="false"/>
          <w:color w:val="000000"/>
          <w:sz w:val="28"/>
        </w:rPr>
        <w:t>
      1) подготовленной карты (планшета), на которой кроме маршрутов (района) полетов должны быть нанесены элементы структуры воздушного пространства:</w:t>
      </w:r>
    </w:p>
    <w:bookmarkEnd w:id="1951"/>
    <w:bookmarkStart w:name="z3588" w:id="1952"/>
    <w:p>
      <w:pPr>
        <w:spacing w:after="0"/>
        <w:ind w:left="0"/>
        <w:jc w:val="both"/>
      </w:pPr>
      <w:r>
        <w:rPr>
          <w:rFonts w:ascii="Times New Roman"/>
          <w:b w:val="false"/>
          <w:i w:val="false"/>
          <w:color w:val="000000"/>
          <w:sz w:val="28"/>
        </w:rPr>
        <w:t>
      Государственная граница, приграничная полоса (при выполнении полетов в пограничной зоне);</w:t>
      </w:r>
    </w:p>
    <w:bookmarkEnd w:id="1952"/>
    <w:bookmarkStart w:name="z3589" w:id="1953"/>
    <w:p>
      <w:pPr>
        <w:spacing w:after="0"/>
        <w:ind w:left="0"/>
        <w:jc w:val="both"/>
      </w:pPr>
      <w:r>
        <w:rPr>
          <w:rFonts w:ascii="Times New Roman"/>
          <w:b w:val="false"/>
          <w:i w:val="false"/>
          <w:color w:val="000000"/>
          <w:sz w:val="28"/>
        </w:rPr>
        <w:t>
      участки воздушных трасс и маршрутов с указанием их номеров;</w:t>
      </w:r>
    </w:p>
    <w:bookmarkEnd w:id="1953"/>
    <w:bookmarkStart w:name="z3590" w:id="1954"/>
    <w:p>
      <w:pPr>
        <w:spacing w:after="0"/>
        <w:ind w:left="0"/>
        <w:jc w:val="both"/>
      </w:pPr>
      <w:r>
        <w:rPr>
          <w:rFonts w:ascii="Times New Roman"/>
          <w:b w:val="false"/>
          <w:i w:val="false"/>
          <w:color w:val="000000"/>
          <w:sz w:val="28"/>
        </w:rPr>
        <w:t xml:space="preserve">
      границы районов УВД; </w:t>
      </w:r>
    </w:p>
    <w:bookmarkEnd w:id="1954"/>
    <w:bookmarkStart w:name="z3591" w:id="1955"/>
    <w:p>
      <w:pPr>
        <w:spacing w:after="0"/>
        <w:ind w:left="0"/>
        <w:jc w:val="both"/>
      </w:pPr>
      <w:r>
        <w:rPr>
          <w:rFonts w:ascii="Times New Roman"/>
          <w:b w:val="false"/>
          <w:i w:val="false"/>
          <w:color w:val="000000"/>
          <w:sz w:val="28"/>
        </w:rPr>
        <w:t>
      запретные, опасные зоны, зоны ограничения полетов;</w:t>
      </w:r>
    </w:p>
    <w:bookmarkEnd w:id="1955"/>
    <w:bookmarkStart w:name="z3592" w:id="1956"/>
    <w:p>
      <w:pPr>
        <w:spacing w:after="0"/>
        <w:ind w:left="0"/>
        <w:jc w:val="both"/>
      </w:pPr>
      <w:r>
        <w:rPr>
          <w:rFonts w:ascii="Times New Roman"/>
          <w:b w:val="false"/>
          <w:i w:val="false"/>
          <w:color w:val="000000"/>
          <w:sz w:val="28"/>
        </w:rPr>
        <w:t>
      районы полигонов;</w:t>
      </w:r>
    </w:p>
    <w:bookmarkEnd w:id="1956"/>
    <w:bookmarkStart w:name="z3593" w:id="1957"/>
    <w:p>
      <w:pPr>
        <w:spacing w:after="0"/>
        <w:ind w:left="0"/>
        <w:jc w:val="both"/>
      </w:pPr>
      <w:r>
        <w:rPr>
          <w:rFonts w:ascii="Times New Roman"/>
          <w:b w:val="false"/>
          <w:i w:val="false"/>
          <w:color w:val="000000"/>
          <w:sz w:val="28"/>
        </w:rPr>
        <w:t>
      выписка из протокола предполетных указаний в части касающейся.</w:t>
      </w:r>
    </w:p>
    <w:bookmarkEnd w:id="1957"/>
    <w:bookmarkStart w:name="z3594" w:id="1958"/>
    <w:p>
      <w:pPr>
        <w:spacing w:after="0"/>
        <w:ind w:left="0"/>
        <w:jc w:val="both"/>
      </w:pPr>
      <w:r>
        <w:rPr>
          <w:rFonts w:ascii="Times New Roman"/>
          <w:b w:val="false"/>
          <w:i w:val="false"/>
          <w:color w:val="000000"/>
          <w:sz w:val="28"/>
        </w:rPr>
        <w:t>
      При выполнении полетов БВС в радиусе 100 км от аэродромов дополнительно необходимо нанесение стандартных схем взлета (захода на посадку) на аэродроме, азимутально-дальномерной сетки от центра взлетно-посадочной полосы;</w:t>
      </w:r>
    </w:p>
    <w:bookmarkEnd w:id="1958"/>
    <w:bookmarkStart w:name="z3595" w:id="1959"/>
    <w:p>
      <w:pPr>
        <w:spacing w:after="0"/>
        <w:ind w:left="0"/>
        <w:jc w:val="both"/>
      </w:pPr>
      <w:r>
        <w:rPr>
          <w:rFonts w:ascii="Times New Roman"/>
          <w:b w:val="false"/>
          <w:i w:val="false"/>
          <w:color w:val="000000"/>
          <w:sz w:val="28"/>
        </w:rPr>
        <w:t>
      2) схемы связи с центром УВД и группой руководства полетами ближайшего аэродрома;</w:t>
      </w:r>
    </w:p>
    <w:bookmarkEnd w:id="1959"/>
    <w:bookmarkStart w:name="z3596" w:id="1960"/>
    <w:p>
      <w:pPr>
        <w:spacing w:after="0"/>
        <w:ind w:left="0"/>
        <w:jc w:val="both"/>
      </w:pPr>
      <w:r>
        <w:rPr>
          <w:rFonts w:ascii="Times New Roman"/>
          <w:b w:val="false"/>
          <w:i w:val="false"/>
          <w:color w:val="000000"/>
          <w:sz w:val="28"/>
        </w:rPr>
        <w:t>
      3) алгоритма взаимодействия с центром УВД и группой руководства полетами ближайшего аэродрома.</w:t>
      </w:r>
    </w:p>
    <w:bookmarkEnd w:id="1960"/>
    <w:bookmarkStart w:name="z3597" w:id="1961"/>
    <w:p>
      <w:pPr>
        <w:spacing w:after="0"/>
        <w:ind w:left="0"/>
        <w:jc w:val="both"/>
      </w:pPr>
      <w:r>
        <w:rPr>
          <w:rFonts w:ascii="Times New Roman"/>
          <w:b w:val="false"/>
          <w:i w:val="false"/>
          <w:color w:val="000000"/>
          <w:sz w:val="28"/>
        </w:rPr>
        <w:t>
      При выполнении полетов БВС на пограничных отделениях на НСУ (у руководителя полетами) необходимо наличие схемы связи с центром УВД и ГРП ближайшего аэродрома, алгоритм взаимодействия с центром УВД.</w:t>
      </w:r>
    </w:p>
    <w:bookmarkEnd w:id="1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635 -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1" w:id="1962"/>
    <w:p>
      <w:pPr>
        <w:spacing w:after="0"/>
        <w:ind w:left="0"/>
        <w:jc w:val="both"/>
      </w:pPr>
      <w:r>
        <w:rPr>
          <w:rFonts w:ascii="Times New Roman"/>
          <w:b w:val="false"/>
          <w:i w:val="false"/>
          <w:color w:val="000000"/>
          <w:sz w:val="28"/>
        </w:rPr>
        <w:t>
      636. При выполнении полета летчику (пилоту)-оператору БВС, оператору БВС и руководителю полетами присваивается индивидуальные позывные, которые используются при ведении радиосвязи.</w:t>
      </w:r>
    </w:p>
    <w:bookmarkEnd w:id="19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636 -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2" w:id="1963"/>
    <w:p>
      <w:pPr>
        <w:spacing w:after="0"/>
        <w:ind w:left="0"/>
        <w:jc w:val="both"/>
      </w:pPr>
      <w:r>
        <w:rPr>
          <w:rFonts w:ascii="Times New Roman"/>
          <w:b w:val="false"/>
          <w:i w:val="false"/>
          <w:color w:val="000000"/>
          <w:sz w:val="28"/>
        </w:rPr>
        <w:t>
      637. Руководитель полетами не позже чем за 10 минут до запланированного времени начала полетов докладывает в центр управления воздушным движением о готовности к началу деятельности, связанной с использованием воздушного пространства.</w:t>
      </w:r>
    </w:p>
    <w:bookmarkEnd w:id="1963"/>
    <w:bookmarkStart w:name="z1983" w:id="1964"/>
    <w:p>
      <w:pPr>
        <w:spacing w:after="0"/>
        <w:ind w:left="0"/>
        <w:jc w:val="both"/>
      </w:pPr>
      <w:r>
        <w:rPr>
          <w:rFonts w:ascii="Times New Roman"/>
          <w:b w:val="false"/>
          <w:i w:val="false"/>
          <w:color w:val="000000"/>
          <w:sz w:val="28"/>
        </w:rPr>
        <w:t>
      638. Основанием для выполнения учебных полетов экипажем (расчетом) БВС является приказ (плановая таблица полетов) командира части (начальника управления или самостоятельного отдела).</w:t>
      </w:r>
    </w:p>
    <w:bookmarkEnd w:id="1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638 -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4" w:id="1965"/>
    <w:p>
      <w:pPr>
        <w:spacing w:after="0"/>
        <w:ind w:left="0"/>
        <w:jc w:val="both"/>
      </w:pPr>
      <w:r>
        <w:rPr>
          <w:rFonts w:ascii="Times New Roman"/>
          <w:b w:val="false"/>
          <w:i w:val="false"/>
          <w:color w:val="000000"/>
          <w:sz w:val="28"/>
        </w:rPr>
        <w:t>
      639. Вылет без письменного приказа командира части (начальника управления или самостоятельного отдела) допускается в случаях выполнения боевой, специальной (оперативно-служебной, служебно-боевой) задачи или специального полета (специального задания), при проверке боевой готовности, проведения поисково-спасательных работ, при стихийных бедствиях и других чрезвычайных ситуациях, при этом окончание полетов БВС переносится на срок до окончания проводимых мероприятий. В этом случае приказ командира части (начальника управления или самостоятельного отдела) издается после выполнения полета, но не позже чем через 24 часа после посадки БВС.</w:t>
      </w:r>
    </w:p>
    <w:bookmarkEnd w:id="19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639 -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5" w:id="1966"/>
    <w:p>
      <w:pPr>
        <w:spacing w:after="0"/>
        <w:ind w:left="0"/>
        <w:jc w:val="both"/>
      </w:pPr>
      <w:r>
        <w:rPr>
          <w:rFonts w:ascii="Times New Roman"/>
          <w:b w:val="false"/>
          <w:i w:val="false"/>
          <w:color w:val="000000"/>
          <w:sz w:val="28"/>
        </w:rPr>
        <w:t>
      640. Начало полетов допускается переносить на поздний срок. При этом окончание полетов переносится с разрешения командного пункта органа управления государственной авиации, оперативно-стратегического, оперативно-территориального органа управления и по согласованию с районным центром управления воздушным движением, но не более чем на 2 часа.</w:t>
      </w:r>
    </w:p>
    <w:bookmarkEnd w:id="1966"/>
    <w:bookmarkStart w:name="z1986" w:id="1967"/>
    <w:p>
      <w:pPr>
        <w:spacing w:after="0"/>
        <w:ind w:left="0"/>
        <w:jc w:val="both"/>
      </w:pPr>
      <w:r>
        <w:rPr>
          <w:rFonts w:ascii="Times New Roman"/>
          <w:b w:val="false"/>
          <w:i w:val="false"/>
          <w:color w:val="000000"/>
          <w:sz w:val="28"/>
        </w:rPr>
        <w:t>
      641. При отсутствии устойчивой двухсторонней радиосвязи (другого вида связи) экипажа БВС с руководителем полетами вылет БВС не допускается.</w:t>
      </w:r>
    </w:p>
    <w:bookmarkEnd w:id="19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641 -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7" w:id="1968"/>
    <w:p>
      <w:pPr>
        <w:spacing w:after="0"/>
        <w:ind w:left="0"/>
        <w:jc w:val="both"/>
      </w:pPr>
      <w:r>
        <w:rPr>
          <w:rFonts w:ascii="Times New Roman"/>
          <w:b w:val="false"/>
          <w:i w:val="false"/>
          <w:color w:val="000000"/>
          <w:sz w:val="28"/>
        </w:rPr>
        <w:t>
      642. Не допускается нахождение на НСУ лиц, не имеющих допуска к управлению БВС, за исключением лиц определенных для проверки экипажа (расчета) БВС в соответствии с требованиями пунктов 590, 592 настоящих Правил.</w:t>
      </w:r>
    </w:p>
    <w:bookmarkEnd w:id="19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642 -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8" w:id="1969"/>
    <w:p>
      <w:pPr>
        <w:spacing w:after="0"/>
        <w:ind w:left="0"/>
        <w:jc w:val="both"/>
      </w:pPr>
      <w:r>
        <w:rPr>
          <w:rFonts w:ascii="Times New Roman"/>
          <w:b w:val="false"/>
          <w:i w:val="false"/>
          <w:color w:val="000000"/>
          <w:sz w:val="28"/>
        </w:rPr>
        <w:t>
      643. Взлет БВС аэродромного базирования без разрешения руководителя полетами не допускается.</w:t>
      </w:r>
    </w:p>
    <w:bookmarkEnd w:id="19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643 -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9" w:id="1970"/>
    <w:p>
      <w:pPr>
        <w:spacing w:after="0"/>
        <w:ind w:left="0"/>
        <w:jc w:val="both"/>
      </w:pPr>
      <w:r>
        <w:rPr>
          <w:rFonts w:ascii="Times New Roman"/>
          <w:b w:val="false"/>
          <w:i w:val="false"/>
          <w:color w:val="000000"/>
          <w:sz w:val="28"/>
        </w:rPr>
        <w:t>
      644. Экипаж (расчет) БВС не допускает сбрасывания любых грузов с БВС во избежание угрозы людям или наземным объектам, за исключением случаев штатного применения авиационных средств поражения (сигнальных и специальных) в установленных зонах (местах).</w:t>
      </w:r>
    </w:p>
    <w:bookmarkEnd w:id="19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644 -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0" w:id="1971"/>
    <w:p>
      <w:pPr>
        <w:spacing w:after="0"/>
        <w:ind w:left="0"/>
        <w:jc w:val="both"/>
      </w:pPr>
      <w:r>
        <w:rPr>
          <w:rFonts w:ascii="Times New Roman"/>
          <w:b w:val="false"/>
          <w:i w:val="false"/>
          <w:color w:val="000000"/>
          <w:sz w:val="28"/>
        </w:rPr>
        <w:t>
      645. Минимально допустимую высоту нижней границы облаков и полетную видимость для выполнения задания определяет командир подразделения БАС в зависимости от уровня подготовки экипажа (расчета) и характера полетного задания, в соответствии с требованиями РЛЭ.</w:t>
      </w:r>
    </w:p>
    <w:bookmarkEnd w:id="19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645 -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1" w:id="1972"/>
    <w:p>
      <w:pPr>
        <w:spacing w:after="0"/>
        <w:ind w:left="0"/>
        <w:jc w:val="both"/>
      </w:pPr>
      <w:r>
        <w:rPr>
          <w:rFonts w:ascii="Times New Roman"/>
          <w:b w:val="false"/>
          <w:i w:val="false"/>
          <w:color w:val="000000"/>
          <w:sz w:val="28"/>
        </w:rPr>
        <w:t>
      646. При организации полетов на аэродроме:</w:t>
      </w:r>
    </w:p>
    <w:bookmarkEnd w:id="1972"/>
    <w:bookmarkStart w:name="z3599" w:id="1973"/>
    <w:p>
      <w:pPr>
        <w:spacing w:after="0"/>
        <w:ind w:left="0"/>
        <w:jc w:val="both"/>
      </w:pPr>
      <w:r>
        <w:rPr>
          <w:rFonts w:ascii="Times New Roman"/>
          <w:b w:val="false"/>
          <w:i w:val="false"/>
          <w:color w:val="000000"/>
          <w:sz w:val="28"/>
        </w:rPr>
        <w:t>
      1) процедуру проведения одновременных полетов БВС различных типов с одного аэродрома определяется аэронавигационным паспортом аэродрома. При этом разрабатываются соответствующие меры безопасности (режимы полета, безопасные временные интервалы, эшелонирование, радиолокационный контроль);</w:t>
      </w:r>
    </w:p>
    <w:bookmarkEnd w:id="1973"/>
    <w:bookmarkStart w:name="z3600" w:id="1974"/>
    <w:p>
      <w:pPr>
        <w:spacing w:after="0"/>
        <w:ind w:left="0"/>
        <w:jc w:val="both"/>
      </w:pPr>
      <w:r>
        <w:rPr>
          <w:rFonts w:ascii="Times New Roman"/>
          <w:b w:val="false"/>
          <w:i w:val="false"/>
          <w:color w:val="000000"/>
          <w:sz w:val="28"/>
        </w:rPr>
        <w:t>
      2) движение БВС, автомобилей и других транспортных средств впереди и сзади БВС с работающим двигателем должно проводиться на расстоянии, которое обеспечивает безопасность движения и исключает попадание посторонних предметов, пыли (снега) в работающий двигатель;</w:t>
      </w:r>
    </w:p>
    <w:bookmarkEnd w:id="1974"/>
    <w:bookmarkStart w:name="z3601" w:id="1975"/>
    <w:p>
      <w:pPr>
        <w:spacing w:after="0"/>
        <w:ind w:left="0"/>
        <w:jc w:val="both"/>
      </w:pPr>
      <w:r>
        <w:rPr>
          <w:rFonts w:ascii="Times New Roman"/>
          <w:b w:val="false"/>
          <w:i w:val="false"/>
          <w:color w:val="000000"/>
          <w:sz w:val="28"/>
        </w:rPr>
        <w:t>
      3) руление и буксировка БВС по аэродрому в период проведения полетов без разрешения руководителя полетами не допускается;</w:t>
      </w:r>
    </w:p>
    <w:bookmarkEnd w:id="1975"/>
    <w:bookmarkStart w:name="z3602" w:id="1976"/>
    <w:p>
      <w:pPr>
        <w:spacing w:after="0"/>
        <w:ind w:left="0"/>
        <w:jc w:val="both"/>
      </w:pPr>
      <w:r>
        <w:rPr>
          <w:rFonts w:ascii="Times New Roman"/>
          <w:b w:val="false"/>
          <w:i w:val="false"/>
          <w:color w:val="000000"/>
          <w:sz w:val="28"/>
        </w:rPr>
        <w:t>
      4) при неудовлетворительном состоянии рулежных дорожек и мест стоянки, БВС буксируется к месту взлета или месту стоянки. Скорость буксировки определяется РЛЭ;</w:t>
      </w:r>
    </w:p>
    <w:bookmarkEnd w:id="1976"/>
    <w:bookmarkStart w:name="z3603" w:id="1977"/>
    <w:p>
      <w:pPr>
        <w:spacing w:after="0"/>
        <w:ind w:left="0"/>
        <w:jc w:val="both"/>
      </w:pPr>
      <w:r>
        <w:rPr>
          <w:rFonts w:ascii="Times New Roman"/>
          <w:b w:val="false"/>
          <w:i w:val="false"/>
          <w:color w:val="000000"/>
          <w:sz w:val="28"/>
        </w:rPr>
        <w:t>
      5) пересечение рулящим (буксируемым) БВС взлетно-посадочной полосы во время полетов производится только с разрешения и по команде руководителя полетами;</w:t>
      </w:r>
    </w:p>
    <w:bookmarkEnd w:id="1977"/>
    <w:bookmarkStart w:name="z3604" w:id="1978"/>
    <w:p>
      <w:pPr>
        <w:spacing w:after="0"/>
        <w:ind w:left="0"/>
        <w:jc w:val="both"/>
      </w:pPr>
      <w:r>
        <w:rPr>
          <w:rFonts w:ascii="Times New Roman"/>
          <w:b w:val="false"/>
          <w:i w:val="false"/>
          <w:color w:val="000000"/>
          <w:sz w:val="28"/>
        </w:rPr>
        <w:t>
      6) выруливание на взлетно-посадочную полосу для взлета производится с разрешения руководителя полетами;</w:t>
      </w:r>
    </w:p>
    <w:bookmarkEnd w:id="1978"/>
    <w:bookmarkStart w:name="z3605" w:id="1979"/>
    <w:p>
      <w:pPr>
        <w:spacing w:after="0"/>
        <w:ind w:left="0"/>
        <w:jc w:val="both"/>
      </w:pPr>
      <w:r>
        <w:rPr>
          <w:rFonts w:ascii="Times New Roman"/>
          <w:b w:val="false"/>
          <w:i w:val="false"/>
          <w:color w:val="000000"/>
          <w:sz w:val="28"/>
        </w:rPr>
        <w:t>
      7) полеты в районе аэродрома выполняются в режиме, установленном аэронавигационным паспортом аэродрома. Изменять установленную аэронавигационным паспортом аэродрома процедуру выполнения полетов в районе аэродрома допускается только командирам БВС, идущих на внеочередную (вынужденную) посадку;</w:t>
      </w:r>
    </w:p>
    <w:bookmarkEnd w:id="1979"/>
    <w:bookmarkStart w:name="z3606" w:id="1980"/>
    <w:p>
      <w:pPr>
        <w:spacing w:after="0"/>
        <w:ind w:left="0"/>
        <w:jc w:val="both"/>
      </w:pPr>
      <w:r>
        <w:rPr>
          <w:rFonts w:ascii="Times New Roman"/>
          <w:b w:val="false"/>
          <w:i w:val="false"/>
          <w:color w:val="000000"/>
          <w:sz w:val="28"/>
        </w:rPr>
        <w:t>
      8) полеты БВС в районе аэродрома выполняются при радиолокационном контроле или без радиолокационного контроля. Без радиолокационного контроля допускается выполнять аэродромные полеты для БВС с максимальной скоростью полета 300 км/ч и менее при метеорологических условиях, позволяющих выполнить заход на посадку по ПВП днем и ночью.</w:t>
      </w:r>
    </w:p>
    <w:bookmarkEnd w:id="1980"/>
    <w:bookmarkStart w:name="z3607" w:id="1981"/>
    <w:p>
      <w:pPr>
        <w:spacing w:after="0"/>
        <w:ind w:left="0"/>
        <w:jc w:val="both"/>
      </w:pPr>
      <w:r>
        <w:rPr>
          <w:rFonts w:ascii="Times New Roman"/>
          <w:b w:val="false"/>
          <w:i w:val="false"/>
          <w:color w:val="000000"/>
          <w:sz w:val="28"/>
        </w:rPr>
        <w:t>
      Для БВС с максимальной скоростью полета более 300 км/ч при отсутствии на аэродроме радиолокационного контроля допускается выполнять полеты по кругу и в зонах пилотажа при визуальном контроле и устойчивой двусторонней радиосвязи (другого вида связи) с органом управления воздушным движением.</w:t>
      </w:r>
    </w:p>
    <w:bookmarkEnd w:id="1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646 -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1" w:id="1982"/>
    <w:p>
      <w:pPr>
        <w:spacing w:after="0"/>
        <w:ind w:left="0"/>
        <w:jc w:val="both"/>
      </w:pPr>
      <w:r>
        <w:rPr>
          <w:rFonts w:ascii="Times New Roman"/>
          <w:b w:val="false"/>
          <w:i w:val="false"/>
          <w:color w:val="000000"/>
          <w:sz w:val="28"/>
        </w:rPr>
        <w:t>
      647. БВС не должны эксплуатироваться:</w:t>
      </w:r>
    </w:p>
    <w:bookmarkEnd w:id="1982"/>
    <w:bookmarkStart w:name="z3609" w:id="1983"/>
    <w:p>
      <w:pPr>
        <w:spacing w:after="0"/>
        <w:ind w:left="0"/>
        <w:jc w:val="both"/>
      </w:pPr>
      <w:r>
        <w:rPr>
          <w:rFonts w:ascii="Times New Roman"/>
          <w:b w:val="false"/>
          <w:i w:val="false"/>
          <w:color w:val="000000"/>
          <w:sz w:val="28"/>
        </w:rPr>
        <w:t>
      1) во время взлета и посадки – ближе 50 м по горизонтали от любого человека (за исключением личного состава, управляющего БВС), транспортных средств, зданий или сооружений;</w:t>
      </w:r>
    </w:p>
    <w:bookmarkEnd w:id="1983"/>
    <w:bookmarkStart w:name="z3610" w:id="1984"/>
    <w:p>
      <w:pPr>
        <w:spacing w:after="0"/>
        <w:ind w:left="0"/>
        <w:jc w:val="both"/>
      </w:pPr>
      <w:r>
        <w:rPr>
          <w:rFonts w:ascii="Times New Roman"/>
          <w:b w:val="false"/>
          <w:i w:val="false"/>
          <w:color w:val="000000"/>
          <w:sz w:val="28"/>
        </w:rPr>
        <w:t>
      2) во время полета – ближе 100 м по горизонтали от любого человека (за исключением личного состава, управляющего БВС), транспортных средств, зданий или сооружений;</w:t>
      </w:r>
    </w:p>
    <w:bookmarkEnd w:id="1984"/>
    <w:bookmarkStart w:name="z3611" w:id="1985"/>
    <w:p>
      <w:pPr>
        <w:spacing w:after="0"/>
        <w:ind w:left="0"/>
        <w:jc w:val="both"/>
      </w:pPr>
      <w:r>
        <w:rPr>
          <w:rFonts w:ascii="Times New Roman"/>
          <w:b w:val="false"/>
          <w:i w:val="false"/>
          <w:color w:val="000000"/>
          <w:sz w:val="28"/>
        </w:rPr>
        <w:t>
      3) во всех случаях ближе 150 м по горизонтали от массового скопления людей и (или) транспортных средств;</w:t>
      </w:r>
    </w:p>
    <w:bookmarkEnd w:id="1985"/>
    <w:bookmarkStart w:name="z3612" w:id="1986"/>
    <w:p>
      <w:pPr>
        <w:spacing w:after="0"/>
        <w:ind w:left="0"/>
        <w:jc w:val="both"/>
      </w:pPr>
      <w:r>
        <w:rPr>
          <w:rFonts w:ascii="Times New Roman"/>
          <w:b w:val="false"/>
          <w:i w:val="false"/>
          <w:color w:val="000000"/>
          <w:sz w:val="28"/>
        </w:rPr>
        <w:t>
      4) в запретных и опасных для полетов зонах, зонах ограничения полетов (за исключением полетов в интересах органов управления, устанавливающих такие зоны).</w:t>
      </w:r>
    </w:p>
    <w:bookmarkEnd w:id="1986"/>
    <w:bookmarkStart w:name="z3613" w:id="1987"/>
    <w:p>
      <w:pPr>
        <w:spacing w:after="0"/>
        <w:ind w:left="0"/>
        <w:jc w:val="both"/>
      </w:pPr>
      <w:r>
        <w:rPr>
          <w:rFonts w:ascii="Times New Roman"/>
          <w:b w:val="false"/>
          <w:i w:val="false"/>
          <w:color w:val="000000"/>
          <w:sz w:val="28"/>
        </w:rPr>
        <w:t>
      Данные ограничения не распространяются на выполнение специальных полетов БВС.</w:t>
      </w:r>
    </w:p>
    <w:bookmarkEnd w:id="19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647 -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7" w:id="1988"/>
    <w:p>
      <w:pPr>
        <w:spacing w:after="0"/>
        <w:ind w:left="0"/>
        <w:jc w:val="both"/>
      </w:pPr>
      <w:r>
        <w:rPr>
          <w:rFonts w:ascii="Times New Roman"/>
          <w:b w:val="false"/>
          <w:i w:val="false"/>
          <w:color w:val="000000"/>
          <w:sz w:val="28"/>
        </w:rPr>
        <w:t>
      648. Разбор полетов подразделяется на межполетный и общий.</w:t>
      </w:r>
    </w:p>
    <w:bookmarkEnd w:id="1988"/>
    <w:bookmarkStart w:name="z2008" w:id="1989"/>
    <w:p>
      <w:pPr>
        <w:spacing w:after="0"/>
        <w:ind w:left="0"/>
        <w:jc w:val="both"/>
      </w:pPr>
      <w:r>
        <w:rPr>
          <w:rFonts w:ascii="Times New Roman"/>
          <w:b w:val="false"/>
          <w:i w:val="false"/>
          <w:color w:val="000000"/>
          <w:sz w:val="28"/>
        </w:rPr>
        <w:t>
      649. Межполетный разбор полетов проводится непосредственными начальниками (инструкторами) с расчетом БВС с целью исключения повторения ошибок в эксплуатации систем и оборудования БВС, допущенных членами расчетов БВС при выполнении упражнений, а также предотвратить допуск к последующему полету неподготовленные расчеты БВС.</w:t>
      </w:r>
    </w:p>
    <w:bookmarkEnd w:id="1989"/>
    <w:bookmarkStart w:name="z3615" w:id="1990"/>
    <w:p>
      <w:pPr>
        <w:spacing w:after="0"/>
        <w:ind w:left="0"/>
        <w:jc w:val="both"/>
      </w:pPr>
      <w:r>
        <w:rPr>
          <w:rFonts w:ascii="Times New Roman"/>
          <w:b w:val="false"/>
          <w:i w:val="false"/>
          <w:color w:val="000000"/>
          <w:sz w:val="28"/>
        </w:rPr>
        <w:t>
      Для межполетного разбора используются:</w:t>
      </w:r>
    </w:p>
    <w:bookmarkEnd w:id="1990"/>
    <w:bookmarkStart w:name="z3616" w:id="1991"/>
    <w:p>
      <w:pPr>
        <w:spacing w:after="0"/>
        <w:ind w:left="0"/>
        <w:jc w:val="both"/>
      </w:pPr>
      <w:r>
        <w:rPr>
          <w:rFonts w:ascii="Times New Roman"/>
          <w:b w:val="false"/>
          <w:i w:val="false"/>
          <w:color w:val="000000"/>
          <w:sz w:val="28"/>
        </w:rPr>
        <w:t>
      1) данные бортовых и наземных средств объективного контроля;</w:t>
      </w:r>
    </w:p>
    <w:bookmarkEnd w:id="1991"/>
    <w:bookmarkStart w:name="z3617" w:id="1992"/>
    <w:p>
      <w:pPr>
        <w:spacing w:after="0"/>
        <w:ind w:left="0"/>
        <w:jc w:val="both"/>
      </w:pPr>
      <w:r>
        <w:rPr>
          <w:rFonts w:ascii="Times New Roman"/>
          <w:b w:val="false"/>
          <w:i w:val="false"/>
          <w:color w:val="000000"/>
          <w:sz w:val="28"/>
        </w:rPr>
        <w:t>
      2) доклады членов расчетов БВС, выполнявших упражнение;</w:t>
      </w:r>
    </w:p>
    <w:bookmarkEnd w:id="1992"/>
    <w:bookmarkStart w:name="z3618" w:id="1993"/>
    <w:p>
      <w:pPr>
        <w:spacing w:after="0"/>
        <w:ind w:left="0"/>
        <w:jc w:val="both"/>
      </w:pPr>
      <w:r>
        <w:rPr>
          <w:rFonts w:ascii="Times New Roman"/>
          <w:b w:val="false"/>
          <w:i w:val="false"/>
          <w:color w:val="000000"/>
          <w:sz w:val="28"/>
        </w:rPr>
        <w:t>
      3) результаты личных наблюдений командира (начальника), проверяющего (инструктора).</w:t>
      </w:r>
    </w:p>
    <w:bookmarkEnd w:id="1993"/>
    <w:bookmarkStart w:name="z3619" w:id="1994"/>
    <w:p>
      <w:pPr>
        <w:spacing w:after="0"/>
        <w:ind w:left="0"/>
        <w:jc w:val="both"/>
      </w:pPr>
      <w:r>
        <w:rPr>
          <w:rFonts w:ascii="Times New Roman"/>
          <w:b w:val="false"/>
          <w:i w:val="false"/>
          <w:color w:val="000000"/>
          <w:sz w:val="28"/>
        </w:rPr>
        <w:t>
      Командир подразделения БАС проводит межполетный разбор со всеми расчетами, если характер ошибок требует доведения их до всех операторов БВС, а также в том случае, когда в первых полетах расчетов БВС отмечены характерные ошибки. Чтобы избежать повторения их в последующих полетах данной смены, командир детально разбирает недостатки, анализирует ошибки и нарушения и показывает правильный способ действий при выполнении упражнения.</w:t>
      </w:r>
    </w:p>
    <w:bookmarkEnd w:id="1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649 -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5" w:id="1995"/>
    <w:p>
      <w:pPr>
        <w:spacing w:after="0"/>
        <w:ind w:left="0"/>
        <w:jc w:val="both"/>
      </w:pPr>
      <w:r>
        <w:rPr>
          <w:rFonts w:ascii="Times New Roman"/>
          <w:b w:val="false"/>
          <w:i w:val="false"/>
          <w:color w:val="000000"/>
          <w:sz w:val="28"/>
        </w:rPr>
        <w:t>
      650. Общий разбор полетов проводится после окончания летной смены в форме послеполетного совещания с целью подведения итогов полетов, отдания указаний руководящему составу части по устранению недостатков в организации и проведении полетов, оценки работы подразделений обеспечения. Для общего разбора используются:</w:t>
      </w:r>
    </w:p>
    <w:bookmarkEnd w:id="1995"/>
    <w:bookmarkStart w:name="z2016" w:id="1996"/>
    <w:p>
      <w:pPr>
        <w:spacing w:after="0"/>
        <w:ind w:left="0"/>
        <w:jc w:val="both"/>
      </w:pPr>
      <w:r>
        <w:rPr>
          <w:rFonts w:ascii="Times New Roman"/>
          <w:b w:val="false"/>
          <w:i w:val="false"/>
          <w:color w:val="000000"/>
          <w:sz w:val="28"/>
        </w:rPr>
        <w:t>
      1) данные, средств объективного контроля;</w:t>
      </w:r>
    </w:p>
    <w:bookmarkEnd w:id="1996"/>
    <w:bookmarkStart w:name="z2017" w:id="1997"/>
    <w:p>
      <w:pPr>
        <w:spacing w:after="0"/>
        <w:ind w:left="0"/>
        <w:jc w:val="both"/>
      </w:pPr>
      <w:r>
        <w:rPr>
          <w:rFonts w:ascii="Times New Roman"/>
          <w:b w:val="false"/>
          <w:i w:val="false"/>
          <w:color w:val="000000"/>
          <w:sz w:val="28"/>
        </w:rPr>
        <w:t>
      2) сведения о недостатках и нарушениях, полученные в результате личных наблюдений командиров, руководителя полетами и других должностных лиц.</w:t>
      </w:r>
    </w:p>
    <w:bookmarkEnd w:id="1997"/>
    <w:bookmarkStart w:name="z2018" w:id="1998"/>
    <w:p>
      <w:pPr>
        <w:spacing w:after="0"/>
        <w:ind w:left="0"/>
        <w:jc w:val="both"/>
      </w:pPr>
      <w:r>
        <w:rPr>
          <w:rFonts w:ascii="Times New Roman"/>
          <w:b w:val="false"/>
          <w:i w:val="false"/>
          <w:color w:val="000000"/>
          <w:sz w:val="28"/>
        </w:rPr>
        <w:t>
      651. На общем разборе присутствуют должностные лица, участвующие в организации полетов БВС.</w:t>
      </w:r>
    </w:p>
    <w:bookmarkEnd w:id="1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651 -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9" w:id="1999"/>
    <w:p>
      <w:pPr>
        <w:spacing w:after="0"/>
        <w:ind w:left="0"/>
        <w:jc w:val="both"/>
      </w:pPr>
      <w:r>
        <w:rPr>
          <w:rFonts w:ascii="Times New Roman"/>
          <w:b w:val="false"/>
          <w:i w:val="false"/>
          <w:color w:val="000000"/>
          <w:sz w:val="28"/>
        </w:rPr>
        <w:t>
      652. При выполнении полетов в отрыве от мест постоянной дислокации командиром части (начальником управления или самостоятельного отдела) назначается должностное лицо ответственное за проведение разборов полетов.</w:t>
      </w:r>
    </w:p>
    <w:bookmarkEnd w:id="19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652 -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653. Исключен приказом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1" w:id="2000"/>
    <w:p>
      <w:pPr>
        <w:spacing w:after="0"/>
        <w:ind w:left="0"/>
        <w:jc w:val="left"/>
      </w:pPr>
      <w:r>
        <w:rPr>
          <w:rFonts w:ascii="Times New Roman"/>
          <w:b/>
          <w:i w:val="false"/>
          <w:color w:val="000000"/>
        </w:rPr>
        <w:t xml:space="preserve"> Глава 11. Действия экипажа (расчета) БВС и органов управления воздушным движением при возникновении особых случаев в полете</w:t>
      </w:r>
    </w:p>
    <w:bookmarkEnd w:id="2000"/>
    <w:p>
      <w:pPr>
        <w:spacing w:after="0"/>
        <w:ind w:left="0"/>
        <w:jc w:val="both"/>
      </w:pPr>
      <w:r>
        <w:rPr>
          <w:rFonts w:ascii="Times New Roman"/>
          <w:b w:val="false"/>
          <w:i w:val="false"/>
          <w:color w:val="ff0000"/>
          <w:sz w:val="28"/>
        </w:rPr>
        <w:t xml:space="preserve">
      Сноска. Заголовок главы 11 - в редакции приказа Министра обороны РК от 31.05.2023 </w:t>
      </w:r>
      <w:r>
        <w:rPr>
          <w:rFonts w:ascii="Times New Roman"/>
          <w:b w:val="false"/>
          <w:i w:val="false"/>
          <w:color w:val="ff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22" w:id="2001"/>
    <w:p>
      <w:pPr>
        <w:spacing w:after="0"/>
        <w:ind w:left="0"/>
        <w:jc w:val="both"/>
      </w:pPr>
      <w:r>
        <w:rPr>
          <w:rFonts w:ascii="Times New Roman"/>
          <w:b w:val="false"/>
          <w:i w:val="false"/>
          <w:color w:val="000000"/>
          <w:sz w:val="28"/>
        </w:rPr>
        <w:t>
      654. Особые случаи, возникающие при полете БВС (сбои в программе или радиоуправлении ВС, потеря связи с БВС, попадание в горизонтальные и вертикальные вихревые потоки воздушных масс) могут привести к угрозе безопасности полетов других ВС и наземных объектов.</w:t>
      </w:r>
    </w:p>
    <w:bookmarkEnd w:id="20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654 -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3" w:id="2002"/>
    <w:p>
      <w:pPr>
        <w:spacing w:after="0"/>
        <w:ind w:left="0"/>
        <w:jc w:val="both"/>
      </w:pPr>
      <w:r>
        <w:rPr>
          <w:rFonts w:ascii="Times New Roman"/>
          <w:b w:val="false"/>
          <w:i w:val="false"/>
          <w:color w:val="000000"/>
          <w:sz w:val="28"/>
        </w:rPr>
        <w:t>
      655. Целью действий экипажа (расчета) БВС и органов УВД при возникновении особого случая является немедленное оповещение об особом случае экипажей (расчетов) ВС, на полет которых особый случай может оказать влияние и, при необходимости, введение центром УВД дополнительных кратковременных ограничений на использование воздушного пространства, а также оповещение соответствующих дежурных служб ОВД аэродрома.</w:t>
      </w:r>
    </w:p>
    <w:bookmarkEnd w:id="20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655 -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4" w:id="2003"/>
    <w:p>
      <w:pPr>
        <w:spacing w:after="0"/>
        <w:ind w:left="0"/>
        <w:jc w:val="both"/>
      </w:pPr>
      <w:r>
        <w:rPr>
          <w:rFonts w:ascii="Times New Roman"/>
          <w:b w:val="false"/>
          <w:i w:val="false"/>
          <w:color w:val="000000"/>
          <w:sz w:val="28"/>
        </w:rPr>
        <w:t>
      656. При возникновении особых случаев в полете летчик (пилот)-оператор БВС:</w:t>
      </w:r>
    </w:p>
    <w:bookmarkEnd w:id="2003"/>
    <w:bookmarkStart w:name="z3621" w:id="2004"/>
    <w:p>
      <w:pPr>
        <w:spacing w:after="0"/>
        <w:ind w:left="0"/>
        <w:jc w:val="both"/>
      </w:pPr>
      <w:r>
        <w:rPr>
          <w:rFonts w:ascii="Times New Roman"/>
          <w:b w:val="false"/>
          <w:i w:val="false"/>
          <w:color w:val="000000"/>
          <w:sz w:val="28"/>
        </w:rPr>
        <w:t>
      1) отмечает на карте (планшете) место возникновения особого случая в полете, определяет его географические координаты и фактическое время;</w:t>
      </w:r>
    </w:p>
    <w:bookmarkEnd w:id="2004"/>
    <w:bookmarkStart w:name="z3622" w:id="2005"/>
    <w:p>
      <w:pPr>
        <w:spacing w:after="0"/>
        <w:ind w:left="0"/>
        <w:jc w:val="both"/>
      </w:pPr>
      <w:r>
        <w:rPr>
          <w:rFonts w:ascii="Times New Roman"/>
          <w:b w:val="false"/>
          <w:i w:val="false"/>
          <w:color w:val="000000"/>
          <w:sz w:val="28"/>
        </w:rPr>
        <w:t>
      2) немедленно докладывает руководителю полетов об отказе БВС;</w:t>
      </w:r>
    </w:p>
    <w:bookmarkEnd w:id="2005"/>
    <w:bookmarkStart w:name="z3623" w:id="2006"/>
    <w:p>
      <w:pPr>
        <w:spacing w:after="0"/>
        <w:ind w:left="0"/>
        <w:jc w:val="both"/>
      </w:pPr>
      <w:r>
        <w:rPr>
          <w:rFonts w:ascii="Times New Roman"/>
          <w:b w:val="false"/>
          <w:i w:val="false"/>
          <w:color w:val="000000"/>
          <w:sz w:val="28"/>
        </w:rPr>
        <w:t>
      3) передает руководителю полетов параметры полета (высота, скорость, курс полета), расчетный остаток летного времени;</w:t>
      </w:r>
    </w:p>
    <w:bookmarkEnd w:id="2006"/>
    <w:bookmarkStart w:name="z3624" w:id="2007"/>
    <w:p>
      <w:pPr>
        <w:spacing w:after="0"/>
        <w:ind w:left="0"/>
        <w:jc w:val="both"/>
      </w:pPr>
      <w:r>
        <w:rPr>
          <w:rFonts w:ascii="Times New Roman"/>
          <w:b w:val="false"/>
          <w:i w:val="false"/>
          <w:color w:val="000000"/>
          <w:sz w:val="28"/>
        </w:rPr>
        <w:t>
      4) при восстановлении управления, передает информацию руководителю полетов;</w:t>
      </w:r>
    </w:p>
    <w:bookmarkEnd w:id="2007"/>
    <w:bookmarkStart w:name="z3625" w:id="2008"/>
    <w:p>
      <w:pPr>
        <w:spacing w:after="0"/>
        <w:ind w:left="0"/>
        <w:jc w:val="both"/>
      </w:pPr>
      <w:r>
        <w:rPr>
          <w:rFonts w:ascii="Times New Roman"/>
          <w:b w:val="false"/>
          <w:i w:val="false"/>
          <w:color w:val="000000"/>
          <w:sz w:val="28"/>
        </w:rPr>
        <w:t>
      5) при полной потере управления принимает меры для сохранения материалов объективного контроля полета и управления БВС.</w:t>
      </w:r>
    </w:p>
    <w:bookmarkEnd w:id="2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656 -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26" w:id="2009"/>
    <w:p>
      <w:pPr>
        <w:spacing w:after="0"/>
        <w:ind w:left="0"/>
        <w:jc w:val="both"/>
      </w:pPr>
      <w:r>
        <w:rPr>
          <w:rFonts w:ascii="Times New Roman"/>
          <w:b w:val="false"/>
          <w:i w:val="false"/>
          <w:color w:val="000000"/>
          <w:sz w:val="28"/>
        </w:rPr>
        <w:t>
      656-1. При возникновении особых случаев в полете оператор БВС:</w:t>
      </w:r>
    </w:p>
    <w:bookmarkEnd w:id="2009"/>
    <w:bookmarkStart w:name="z3627" w:id="2010"/>
    <w:p>
      <w:pPr>
        <w:spacing w:after="0"/>
        <w:ind w:left="0"/>
        <w:jc w:val="both"/>
      </w:pPr>
      <w:r>
        <w:rPr>
          <w:rFonts w:ascii="Times New Roman"/>
          <w:b w:val="false"/>
          <w:i w:val="false"/>
          <w:color w:val="000000"/>
          <w:sz w:val="28"/>
        </w:rPr>
        <w:t>
      1) отмечает на электронной карте (карте) место возникновения особого случая в полете, определяет его географические координаты и фактическое время;</w:t>
      </w:r>
    </w:p>
    <w:bookmarkEnd w:id="2010"/>
    <w:bookmarkStart w:name="z3628" w:id="2011"/>
    <w:p>
      <w:pPr>
        <w:spacing w:after="0"/>
        <w:ind w:left="0"/>
        <w:jc w:val="both"/>
      </w:pPr>
      <w:r>
        <w:rPr>
          <w:rFonts w:ascii="Times New Roman"/>
          <w:b w:val="false"/>
          <w:i w:val="false"/>
          <w:color w:val="000000"/>
          <w:sz w:val="28"/>
        </w:rPr>
        <w:t>
      2) немедленно докладывает начальнику подразделения БАС об отказе ВС;</w:t>
      </w:r>
    </w:p>
    <w:bookmarkEnd w:id="2011"/>
    <w:bookmarkStart w:name="z3629" w:id="2012"/>
    <w:p>
      <w:pPr>
        <w:spacing w:after="0"/>
        <w:ind w:left="0"/>
        <w:jc w:val="both"/>
      </w:pPr>
      <w:r>
        <w:rPr>
          <w:rFonts w:ascii="Times New Roman"/>
          <w:b w:val="false"/>
          <w:i w:val="false"/>
          <w:color w:val="000000"/>
          <w:sz w:val="28"/>
        </w:rPr>
        <w:t>
      3) передает начальнику подразделения БАС параметры полета (высота, скорость, курс полета), расчетный остаток летного времени;</w:t>
      </w:r>
    </w:p>
    <w:bookmarkEnd w:id="2012"/>
    <w:bookmarkStart w:name="z3630" w:id="2013"/>
    <w:p>
      <w:pPr>
        <w:spacing w:after="0"/>
        <w:ind w:left="0"/>
        <w:jc w:val="both"/>
      </w:pPr>
      <w:r>
        <w:rPr>
          <w:rFonts w:ascii="Times New Roman"/>
          <w:b w:val="false"/>
          <w:i w:val="false"/>
          <w:color w:val="000000"/>
          <w:sz w:val="28"/>
        </w:rPr>
        <w:t>
      4) при восстановлении управления, передает информацию начальнику подразделения БАС;</w:t>
      </w:r>
    </w:p>
    <w:bookmarkEnd w:id="2013"/>
    <w:bookmarkStart w:name="z3631" w:id="2014"/>
    <w:p>
      <w:pPr>
        <w:spacing w:after="0"/>
        <w:ind w:left="0"/>
        <w:jc w:val="both"/>
      </w:pPr>
      <w:r>
        <w:rPr>
          <w:rFonts w:ascii="Times New Roman"/>
          <w:b w:val="false"/>
          <w:i w:val="false"/>
          <w:color w:val="000000"/>
          <w:sz w:val="28"/>
        </w:rPr>
        <w:t>
      5) при полной потере управления принимает меры для сохранения материалов объективного контроля полета и управления БВС.</w:t>
      </w:r>
    </w:p>
    <w:bookmarkEnd w:id="20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656-1 в соответствии с приказом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32" w:id="2015"/>
    <w:p>
      <w:pPr>
        <w:spacing w:after="0"/>
        <w:ind w:left="0"/>
        <w:jc w:val="both"/>
      </w:pPr>
      <w:r>
        <w:rPr>
          <w:rFonts w:ascii="Times New Roman"/>
          <w:b w:val="false"/>
          <w:i w:val="false"/>
          <w:color w:val="000000"/>
          <w:sz w:val="28"/>
        </w:rPr>
        <w:t>
      656-2. При возникновении особых случаев в полете, на основание доклада летчика (пилота)-оператора БВС (оператора БВС) руководитель полетов БВС (начальник подразделения БАС):</w:t>
      </w:r>
    </w:p>
    <w:bookmarkEnd w:id="2015"/>
    <w:bookmarkStart w:name="z3633" w:id="2016"/>
    <w:p>
      <w:pPr>
        <w:spacing w:after="0"/>
        <w:ind w:left="0"/>
        <w:jc w:val="both"/>
      </w:pPr>
      <w:r>
        <w:rPr>
          <w:rFonts w:ascii="Times New Roman"/>
          <w:b w:val="false"/>
          <w:i w:val="false"/>
          <w:color w:val="000000"/>
          <w:sz w:val="28"/>
        </w:rPr>
        <w:t>
      1) отмечает на карте (планшете) место возникновения особого случая в полете;</w:t>
      </w:r>
    </w:p>
    <w:bookmarkEnd w:id="2016"/>
    <w:bookmarkStart w:name="z3634" w:id="2017"/>
    <w:p>
      <w:pPr>
        <w:spacing w:after="0"/>
        <w:ind w:left="0"/>
        <w:jc w:val="both"/>
      </w:pPr>
      <w:r>
        <w:rPr>
          <w:rFonts w:ascii="Times New Roman"/>
          <w:b w:val="false"/>
          <w:i w:val="false"/>
          <w:color w:val="000000"/>
          <w:sz w:val="28"/>
        </w:rPr>
        <w:t>
      2) немедленно передает информацию (для введения дополнительных кратковременных ограничений на использование воздушного пространства) на пункт управления государственного органа и в центр УВД, который выдал разрешение на использование воздушного пространства;</w:t>
      </w:r>
    </w:p>
    <w:bookmarkEnd w:id="2017"/>
    <w:bookmarkStart w:name="z3635" w:id="2018"/>
    <w:p>
      <w:pPr>
        <w:spacing w:after="0"/>
        <w:ind w:left="0"/>
        <w:jc w:val="both"/>
      </w:pPr>
      <w:r>
        <w:rPr>
          <w:rFonts w:ascii="Times New Roman"/>
          <w:b w:val="false"/>
          <w:i w:val="false"/>
          <w:color w:val="000000"/>
          <w:sz w:val="28"/>
        </w:rPr>
        <w:t>
      3) для организации поиска БВС извещает Вспомогательный координационный центр поиска и спасания (Главного командного пункта Сил воздушной обороны);</w:t>
      </w:r>
    </w:p>
    <w:bookmarkEnd w:id="2018"/>
    <w:bookmarkStart w:name="z3636" w:id="2019"/>
    <w:p>
      <w:pPr>
        <w:spacing w:after="0"/>
        <w:ind w:left="0"/>
        <w:jc w:val="both"/>
      </w:pPr>
      <w:r>
        <w:rPr>
          <w:rFonts w:ascii="Times New Roman"/>
          <w:b w:val="false"/>
          <w:i w:val="false"/>
          <w:color w:val="000000"/>
          <w:sz w:val="28"/>
        </w:rPr>
        <w:t>
      4) при восстановлении управления передает информацию всем органам управления и обслуживания, которые были оповещены об особом случае;</w:t>
      </w:r>
    </w:p>
    <w:bookmarkEnd w:id="2019"/>
    <w:bookmarkStart w:name="z3637" w:id="2020"/>
    <w:p>
      <w:pPr>
        <w:spacing w:after="0"/>
        <w:ind w:left="0"/>
        <w:jc w:val="both"/>
      </w:pPr>
      <w:r>
        <w:rPr>
          <w:rFonts w:ascii="Times New Roman"/>
          <w:b w:val="false"/>
          <w:i w:val="false"/>
          <w:color w:val="000000"/>
          <w:sz w:val="28"/>
        </w:rPr>
        <w:t>
      5) при полной потере управления принимает меры для сохранения материалов объективного контроля на командно-диспетчерском пункте (БАС).</w:t>
      </w:r>
    </w:p>
    <w:bookmarkEnd w:id="20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656-2 в соответствии с приказом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2" w:id="2021"/>
    <w:p>
      <w:pPr>
        <w:spacing w:after="0"/>
        <w:ind w:left="0"/>
        <w:jc w:val="both"/>
      </w:pPr>
      <w:r>
        <w:rPr>
          <w:rFonts w:ascii="Times New Roman"/>
          <w:b w:val="false"/>
          <w:i w:val="false"/>
          <w:color w:val="000000"/>
          <w:sz w:val="28"/>
        </w:rPr>
        <w:t>
      657. При возникновении особых случаев в полете БВС дежурная смена центра УВД:</w:t>
      </w:r>
    </w:p>
    <w:bookmarkEnd w:id="2021"/>
    <w:bookmarkStart w:name="z3639" w:id="2022"/>
    <w:p>
      <w:pPr>
        <w:spacing w:after="0"/>
        <w:ind w:left="0"/>
        <w:jc w:val="both"/>
      </w:pPr>
      <w:r>
        <w:rPr>
          <w:rFonts w:ascii="Times New Roman"/>
          <w:b w:val="false"/>
          <w:i w:val="false"/>
          <w:color w:val="000000"/>
          <w:sz w:val="28"/>
        </w:rPr>
        <w:t>
      1) извещает органы ОВД об особом случае (время, место, высота, курс полета);</w:t>
      </w:r>
    </w:p>
    <w:bookmarkEnd w:id="2022"/>
    <w:bookmarkStart w:name="z3640" w:id="2023"/>
    <w:p>
      <w:pPr>
        <w:spacing w:after="0"/>
        <w:ind w:left="0"/>
        <w:jc w:val="both"/>
      </w:pPr>
      <w:r>
        <w:rPr>
          <w:rFonts w:ascii="Times New Roman"/>
          <w:b w:val="false"/>
          <w:i w:val="false"/>
          <w:color w:val="000000"/>
          <w:sz w:val="28"/>
        </w:rPr>
        <w:t>
      2) вводит кратковременные ограничения на использование воздушного пространства с учетом максимальной продолжительности полета БВС;</w:t>
      </w:r>
    </w:p>
    <w:bookmarkEnd w:id="2023"/>
    <w:bookmarkStart w:name="z3641" w:id="2024"/>
    <w:p>
      <w:pPr>
        <w:spacing w:after="0"/>
        <w:ind w:left="0"/>
        <w:jc w:val="both"/>
      </w:pPr>
      <w:r>
        <w:rPr>
          <w:rFonts w:ascii="Times New Roman"/>
          <w:b w:val="false"/>
          <w:i w:val="false"/>
          <w:color w:val="000000"/>
          <w:sz w:val="28"/>
        </w:rPr>
        <w:t>
      3) докладывает в вышестоящий центр УВД о принятых мерах.</w:t>
      </w:r>
    </w:p>
    <w:bookmarkEnd w:id="20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657 -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6" w:id="2025"/>
    <w:p>
      <w:pPr>
        <w:spacing w:after="0"/>
        <w:ind w:left="0"/>
        <w:jc w:val="both"/>
      </w:pPr>
      <w:r>
        <w:rPr>
          <w:rFonts w:ascii="Times New Roman"/>
          <w:b w:val="false"/>
          <w:i w:val="false"/>
          <w:color w:val="000000"/>
          <w:sz w:val="28"/>
        </w:rPr>
        <w:t>
      658. Вынужденная посадка вне аэродрома (посадочной площадки) производится в случаях, когда не представляется возможным продолжать полет до ближайшего аэродрома (посадочной площадки).</w:t>
      </w:r>
    </w:p>
    <w:bookmarkEnd w:id="2025"/>
    <w:bookmarkStart w:name="z2037" w:id="2026"/>
    <w:p>
      <w:pPr>
        <w:spacing w:after="0"/>
        <w:ind w:left="0"/>
        <w:jc w:val="both"/>
      </w:pPr>
      <w:r>
        <w:rPr>
          <w:rFonts w:ascii="Times New Roman"/>
          <w:b w:val="false"/>
          <w:i w:val="false"/>
          <w:color w:val="000000"/>
          <w:sz w:val="28"/>
        </w:rPr>
        <w:t>
      659. При выполнении вынужденной посадки вне аэродрома (посадочной площадки) экипажу (расчету) БВС необходимо действовать согласно РЛЭ.</w:t>
      </w:r>
    </w:p>
    <w:bookmarkEnd w:id="20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659 -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8" w:id="2027"/>
    <w:p>
      <w:pPr>
        <w:spacing w:after="0"/>
        <w:ind w:left="0"/>
        <w:jc w:val="both"/>
      </w:pPr>
      <w:r>
        <w:rPr>
          <w:rFonts w:ascii="Times New Roman"/>
          <w:b w:val="false"/>
          <w:i w:val="false"/>
          <w:color w:val="000000"/>
          <w:sz w:val="28"/>
        </w:rPr>
        <w:t>
      660. Допускается производить вынужденную посадку на выбранную площадку при встрече с опасными явлениями погоды или при потере ориентировки, когда всеми способами ее восстановить не удается, а остаток топлива (заряд батареи) ограничен.</w:t>
      </w:r>
    </w:p>
    <w:bookmarkEnd w:id="2027"/>
    <w:p>
      <w:pPr>
        <w:spacing w:after="0"/>
        <w:ind w:left="0"/>
        <w:jc w:val="both"/>
      </w:pPr>
      <w:r>
        <w:rPr>
          <w:rFonts w:ascii="Times New Roman"/>
          <w:b w:val="false"/>
          <w:i w:val="false"/>
          <w:color w:val="000000"/>
          <w:sz w:val="28"/>
        </w:rPr>
        <w:t>
      О месте и времени посадки экипажу (расчету) БВС необходимо сообщить руководителю полетами (начальнику подразделения БАС).</w:t>
      </w:r>
    </w:p>
    <w:p>
      <w:pPr>
        <w:spacing w:after="0"/>
        <w:ind w:left="0"/>
        <w:jc w:val="both"/>
      </w:pPr>
      <w:r>
        <w:rPr>
          <w:rFonts w:ascii="Times New Roman"/>
          <w:b w:val="false"/>
          <w:i w:val="false"/>
          <w:color w:val="000000"/>
          <w:sz w:val="28"/>
        </w:rPr>
        <w:t>
      Руководитель полетами (начальник подразделения БАС) о месте и времени вынужденной посадки БВС докладывает в ближайший центр УВД.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660 -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0" w:id="2028"/>
    <w:p>
      <w:pPr>
        <w:spacing w:after="0"/>
        <w:ind w:left="0"/>
        <w:jc w:val="left"/>
      </w:pPr>
      <w:r>
        <w:rPr>
          <w:rFonts w:ascii="Times New Roman"/>
          <w:b/>
          <w:i w:val="false"/>
          <w:color w:val="000000"/>
        </w:rPr>
        <w:t xml:space="preserve"> Глава 12</w:t>
      </w:r>
    </w:p>
    <w:bookmarkEnd w:id="2028"/>
    <w:p>
      <w:pPr>
        <w:spacing w:after="0"/>
        <w:ind w:left="0"/>
        <w:jc w:val="both"/>
      </w:pPr>
      <w:bookmarkStart w:name="z2041" w:id="2029"/>
      <w:r>
        <w:rPr>
          <w:rFonts w:ascii="Times New Roman"/>
          <w:b w:val="false"/>
          <w:i w:val="false"/>
          <w:color w:val="ff0000"/>
          <w:sz w:val="28"/>
        </w:rPr>
        <w:t xml:space="preserve">
      Сноска. Заголовок главы 12 исключен приказом Министра обороны РК от 31.05.2023 </w:t>
      </w:r>
      <w:r>
        <w:rPr>
          <w:rFonts w:ascii="Times New Roman"/>
          <w:b w:val="false"/>
          <w:i w:val="false"/>
          <w:color w:val="ff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0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661. Исключен приказом Министра обороны РК от 31.05.2023 </w:t>
      </w:r>
      <w:r>
        <w:rPr>
          <w:rFonts w:ascii="Times New Roman"/>
          <w:b w:val="false"/>
          <w:i w:val="false"/>
          <w:color w:val="000000"/>
          <w:sz w:val="28"/>
        </w:rPr>
        <w:t>№ 530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662. Исключен приказом Министра обороны РК от 31.05.2023 </w:t>
      </w:r>
      <w:r>
        <w:rPr>
          <w:rFonts w:ascii="Times New Roman"/>
          <w:b w:val="false"/>
          <w:i w:val="false"/>
          <w:color w:val="000000"/>
          <w:sz w:val="28"/>
        </w:rPr>
        <w:t>№ 530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663. Исключен приказом Министра обороны РК от 31.05.2023 </w:t>
      </w:r>
      <w:r>
        <w:rPr>
          <w:rFonts w:ascii="Times New Roman"/>
          <w:b w:val="false"/>
          <w:i w:val="false"/>
          <w:color w:val="000000"/>
          <w:sz w:val="28"/>
        </w:rPr>
        <w:t>№ 530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664. Исключен приказом Министра обороны РК от 31.05.2023 </w:t>
      </w:r>
      <w:r>
        <w:rPr>
          <w:rFonts w:ascii="Times New Roman"/>
          <w:b w:val="false"/>
          <w:i w:val="false"/>
          <w:color w:val="000000"/>
          <w:sz w:val="28"/>
        </w:rPr>
        <w:t>№ 530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665. Исключен приказом Министра обороны РК от 31.05.2023 </w:t>
      </w:r>
      <w:r>
        <w:rPr>
          <w:rFonts w:ascii="Times New Roman"/>
          <w:b w:val="false"/>
          <w:i w:val="false"/>
          <w:color w:val="000000"/>
          <w:sz w:val="28"/>
        </w:rPr>
        <w:t>№ 530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051" w:id="2030"/>
    <w:p>
      <w:pPr>
        <w:spacing w:after="0"/>
        <w:ind w:left="0"/>
        <w:jc w:val="left"/>
      </w:pPr>
      <w:r>
        <w:rPr>
          <w:rFonts w:ascii="Times New Roman"/>
          <w:b/>
          <w:i w:val="false"/>
          <w:color w:val="000000"/>
        </w:rPr>
        <w:t xml:space="preserve"> Глава 13. Организация использования воздушного пространства БВС</w:t>
      </w:r>
    </w:p>
    <w:bookmarkEnd w:id="2030"/>
    <w:p>
      <w:pPr>
        <w:spacing w:after="0"/>
        <w:ind w:left="0"/>
        <w:jc w:val="both"/>
      </w:pPr>
      <w:r>
        <w:rPr>
          <w:rFonts w:ascii="Times New Roman"/>
          <w:b w:val="false"/>
          <w:i w:val="false"/>
          <w:color w:val="ff0000"/>
          <w:sz w:val="28"/>
        </w:rPr>
        <w:t xml:space="preserve">
      Сноска. Заголовок главы 13 - в редакции приказа Министра обороны РК от 31.05.2023 </w:t>
      </w:r>
      <w:r>
        <w:rPr>
          <w:rFonts w:ascii="Times New Roman"/>
          <w:b w:val="false"/>
          <w:i w:val="false"/>
          <w:color w:val="ff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52" w:id="2031"/>
    <w:p>
      <w:pPr>
        <w:spacing w:after="0"/>
        <w:ind w:left="0"/>
        <w:jc w:val="both"/>
      </w:pPr>
      <w:r>
        <w:rPr>
          <w:rFonts w:ascii="Times New Roman"/>
          <w:b w:val="false"/>
          <w:i w:val="false"/>
          <w:color w:val="000000"/>
          <w:sz w:val="28"/>
        </w:rPr>
        <w:t>
      666. Целью организации использования воздушного пространства БВС является непрерывное, надежное и оперативное управление БВС, направленное на своевременное выполнение поставленных задач и обеспечение безопасности полетов БВС.</w:t>
      </w:r>
    </w:p>
    <w:bookmarkEnd w:id="20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666 -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3" w:id="2032"/>
    <w:p>
      <w:pPr>
        <w:spacing w:after="0"/>
        <w:ind w:left="0"/>
        <w:jc w:val="both"/>
      </w:pPr>
      <w:r>
        <w:rPr>
          <w:rFonts w:ascii="Times New Roman"/>
          <w:b w:val="false"/>
          <w:i w:val="false"/>
          <w:color w:val="000000"/>
          <w:sz w:val="28"/>
        </w:rPr>
        <w:t>
      667. Организация использования воздушного пространства включает:</w:t>
      </w:r>
    </w:p>
    <w:bookmarkEnd w:id="2032"/>
    <w:bookmarkStart w:name="z3643" w:id="2033"/>
    <w:p>
      <w:pPr>
        <w:spacing w:after="0"/>
        <w:ind w:left="0"/>
        <w:jc w:val="both"/>
      </w:pPr>
      <w:r>
        <w:rPr>
          <w:rFonts w:ascii="Times New Roman"/>
          <w:b w:val="false"/>
          <w:i w:val="false"/>
          <w:color w:val="000000"/>
          <w:sz w:val="28"/>
        </w:rPr>
        <w:t>
      1) сообщение о плане полета БВС;</w:t>
      </w:r>
    </w:p>
    <w:bookmarkEnd w:id="2033"/>
    <w:bookmarkStart w:name="z3644" w:id="2034"/>
    <w:p>
      <w:pPr>
        <w:spacing w:after="0"/>
        <w:ind w:left="0"/>
        <w:jc w:val="both"/>
      </w:pPr>
      <w:r>
        <w:rPr>
          <w:rFonts w:ascii="Times New Roman"/>
          <w:b w:val="false"/>
          <w:i w:val="false"/>
          <w:color w:val="000000"/>
          <w:sz w:val="28"/>
        </w:rPr>
        <w:t>
      2) получение разрешения на использование воздушного пространства;</w:t>
      </w:r>
    </w:p>
    <w:bookmarkEnd w:id="2034"/>
    <w:bookmarkStart w:name="z3645" w:id="2035"/>
    <w:p>
      <w:pPr>
        <w:spacing w:after="0"/>
        <w:ind w:left="0"/>
        <w:jc w:val="both"/>
      </w:pPr>
      <w:r>
        <w:rPr>
          <w:rFonts w:ascii="Times New Roman"/>
          <w:b w:val="false"/>
          <w:i w:val="false"/>
          <w:color w:val="000000"/>
          <w:sz w:val="28"/>
        </w:rPr>
        <w:t>
      3) передачу сообщений о полете БВС.</w:t>
      </w:r>
    </w:p>
    <w:bookmarkEnd w:id="20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667 -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7" w:id="2036"/>
    <w:p>
      <w:pPr>
        <w:spacing w:after="0"/>
        <w:ind w:left="0"/>
        <w:jc w:val="left"/>
      </w:pPr>
      <w:r>
        <w:rPr>
          <w:rFonts w:ascii="Times New Roman"/>
          <w:b/>
          <w:i w:val="false"/>
          <w:color w:val="000000"/>
        </w:rPr>
        <w:t xml:space="preserve"> Параграф 1. Сообщение о плане полета БВС</w:t>
      </w:r>
    </w:p>
    <w:bookmarkEnd w:id="2036"/>
    <w:p>
      <w:pPr>
        <w:spacing w:after="0"/>
        <w:ind w:left="0"/>
        <w:jc w:val="both"/>
      </w:pPr>
      <w:r>
        <w:rPr>
          <w:rFonts w:ascii="Times New Roman"/>
          <w:b w:val="false"/>
          <w:i w:val="false"/>
          <w:color w:val="ff0000"/>
          <w:sz w:val="28"/>
        </w:rPr>
        <w:t xml:space="preserve">
      Сноска. Заголовок параграфа 1 - в редакции приказа Министра обороны РК от 31.05.2023 </w:t>
      </w:r>
      <w:r>
        <w:rPr>
          <w:rFonts w:ascii="Times New Roman"/>
          <w:b w:val="false"/>
          <w:i w:val="false"/>
          <w:color w:val="ff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58" w:id="2037"/>
    <w:p>
      <w:pPr>
        <w:spacing w:after="0"/>
        <w:ind w:left="0"/>
        <w:jc w:val="both"/>
      </w:pPr>
      <w:r>
        <w:rPr>
          <w:rFonts w:ascii="Times New Roman"/>
          <w:b w:val="false"/>
          <w:i w:val="false"/>
          <w:color w:val="000000"/>
          <w:sz w:val="28"/>
        </w:rPr>
        <w:t xml:space="preserve">
      668. Сообщение о плане полета БВС подается эксплуатантом БВС (органом управления или должностным лицом, организующим полеты) в </w:t>
      </w:r>
    </w:p>
    <w:bookmarkEnd w:id="2037"/>
    <w:bookmarkStart w:name="z3647" w:id="2038"/>
    <w:p>
      <w:pPr>
        <w:spacing w:after="0"/>
        <w:ind w:left="0"/>
        <w:jc w:val="both"/>
      </w:pPr>
      <w:r>
        <w:rPr>
          <w:rFonts w:ascii="Times New Roman"/>
          <w:b w:val="false"/>
          <w:i w:val="false"/>
          <w:color w:val="000000"/>
          <w:sz w:val="28"/>
        </w:rPr>
        <w:t>
      ГЦ УВД или в ближайший центр УВД для получения разрешения на использование воздушного пространства независимо от его класса:</w:t>
      </w:r>
    </w:p>
    <w:bookmarkEnd w:id="2038"/>
    <w:bookmarkStart w:name="z3648" w:id="2039"/>
    <w:p>
      <w:pPr>
        <w:spacing w:after="0"/>
        <w:ind w:left="0"/>
        <w:jc w:val="both"/>
      </w:pPr>
      <w:r>
        <w:rPr>
          <w:rFonts w:ascii="Times New Roman"/>
          <w:b w:val="false"/>
          <w:i w:val="false"/>
          <w:color w:val="000000"/>
          <w:sz w:val="28"/>
        </w:rPr>
        <w:t>
      1) по авиационной или наземной сети передачи данных и телеграфных сообщений;</w:t>
      </w:r>
    </w:p>
    <w:bookmarkEnd w:id="2039"/>
    <w:bookmarkStart w:name="z3649" w:id="2040"/>
    <w:p>
      <w:pPr>
        <w:spacing w:after="0"/>
        <w:ind w:left="0"/>
        <w:jc w:val="both"/>
      </w:pPr>
      <w:r>
        <w:rPr>
          <w:rFonts w:ascii="Times New Roman"/>
          <w:b w:val="false"/>
          <w:i w:val="false"/>
          <w:color w:val="000000"/>
          <w:sz w:val="28"/>
        </w:rPr>
        <w:t>
      2) на бумажном носителе, включая факсимильное сообщение;</w:t>
      </w:r>
    </w:p>
    <w:bookmarkEnd w:id="2040"/>
    <w:bookmarkStart w:name="z3650" w:id="2041"/>
    <w:p>
      <w:pPr>
        <w:spacing w:after="0"/>
        <w:ind w:left="0"/>
        <w:jc w:val="both"/>
      </w:pPr>
      <w:r>
        <w:rPr>
          <w:rFonts w:ascii="Times New Roman"/>
          <w:b w:val="false"/>
          <w:i w:val="false"/>
          <w:color w:val="000000"/>
          <w:sz w:val="28"/>
        </w:rPr>
        <w:t>
      3) с использованием сети Интернет.</w:t>
      </w:r>
    </w:p>
    <w:bookmarkEnd w:id="2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668 -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2" w:id="2042"/>
    <w:p>
      <w:pPr>
        <w:spacing w:after="0"/>
        <w:ind w:left="0"/>
        <w:jc w:val="both"/>
      </w:pPr>
      <w:r>
        <w:rPr>
          <w:rFonts w:ascii="Times New Roman"/>
          <w:b w:val="false"/>
          <w:i w:val="false"/>
          <w:color w:val="000000"/>
          <w:sz w:val="28"/>
        </w:rPr>
        <w:t xml:space="preserve">
      669. План полета БВС, форма которого приведена в </w:t>
      </w:r>
      <w:r>
        <w:rPr>
          <w:rFonts w:ascii="Times New Roman"/>
          <w:b w:val="false"/>
          <w:i w:val="false"/>
          <w:color w:val="000000"/>
          <w:sz w:val="28"/>
        </w:rPr>
        <w:t>приложении 20</w:t>
      </w:r>
      <w:r>
        <w:rPr>
          <w:rFonts w:ascii="Times New Roman"/>
          <w:b w:val="false"/>
          <w:i w:val="false"/>
          <w:color w:val="000000"/>
          <w:sz w:val="28"/>
        </w:rPr>
        <w:t xml:space="preserve"> к настоящим Правилам, содержит следующую информацию:</w:t>
      </w:r>
    </w:p>
    <w:bookmarkEnd w:id="2042"/>
    <w:bookmarkStart w:name="z3652" w:id="2043"/>
    <w:p>
      <w:pPr>
        <w:spacing w:after="0"/>
        <w:ind w:left="0"/>
        <w:jc w:val="both"/>
      </w:pPr>
      <w:r>
        <w:rPr>
          <w:rFonts w:ascii="Times New Roman"/>
          <w:b w:val="false"/>
          <w:i w:val="false"/>
          <w:color w:val="000000"/>
          <w:sz w:val="28"/>
        </w:rPr>
        <w:t>
      1) тип сообщения;</w:t>
      </w:r>
    </w:p>
    <w:bookmarkEnd w:id="2043"/>
    <w:bookmarkStart w:name="z3653" w:id="2044"/>
    <w:p>
      <w:pPr>
        <w:spacing w:after="0"/>
        <w:ind w:left="0"/>
        <w:jc w:val="both"/>
      </w:pPr>
      <w:r>
        <w:rPr>
          <w:rFonts w:ascii="Times New Roman"/>
          <w:b w:val="false"/>
          <w:i w:val="false"/>
          <w:color w:val="000000"/>
          <w:sz w:val="28"/>
        </w:rPr>
        <w:t>
      2) регистрационный или учетный номер БВС (бортовой номер);</w:t>
      </w:r>
    </w:p>
    <w:bookmarkEnd w:id="2044"/>
    <w:bookmarkStart w:name="z3654" w:id="2045"/>
    <w:p>
      <w:pPr>
        <w:spacing w:after="0"/>
        <w:ind w:left="0"/>
        <w:jc w:val="both"/>
      </w:pPr>
      <w:r>
        <w:rPr>
          <w:rFonts w:ascii="Times New Roman"/>
          <w:b w:val="false"/>
          <w:i w:val="false"/>
          <w:color w:val="000000"/>
          <w:sz w:val="28"/>
        </w:rPr>
        <w:t>
      3) принадлежность к гражданской, государственной или экспериментальной авиации и цель полета;</w:t>
      </w:r>
    </w:p>
    <w:bookmarkEnd w:id="2045"/>
    <w:bookmarkStart w:name="z3655" w:id="2046"/>
    <w:p>
      <w:pPr>
        <w:spacing w:after="0"/>
        <w:ind w:left="0"/>
        <w:jc w:val="both"/>
      </w:pPr>
      <w:r>
        <w:rPr>
          <w:rFonts w:ascii="Times New Roman"/>
          <w:b w:val="false"/>
          <w:i w:val="false"/>
          <w:color w:val="000000"/>
          <w:sz w:val="28"/>
        </w:rPr>
        <w:t>
      4) тип полета и тип канала управления (линии связи БВС);</w:t>
      </w:r>
    </w:p>
    <w:bookmarkEnd w:id="2046"/>
    <w:bookmarkStart w:name="z3656" w:id="2047"/>
    <w:p>
      <w:pPr>
        <w:spacing w:after="0"/>
        <w:ind w:left="0"/>
        <w:jc w:val="both"/>
      </w:pPr>
      <w:r>
        <w:rPr>
          <w:rFonts w:ascii="Times New Roman"/>
          <w:b w:val="false"/>
          <w:i w:val="false"/>
          <w:color w:val="000000"/>
          <w:sz w:val="28"/>
        </w:rPr>
        <w:t>
      5) тип конструкции БАС и количество БВС;</w:t>
      </w:r>
    </w:p>
    <w:bookmarkEnd w:id="2047"/>
    <w:bookmarkStart w:name="z3657" w:id="2048"/>
    <w:p>
      <w:pPr>
        <w:spacing w:after="0"/>
        <w:ind w:left="0"/>
        <w:jc w:val="both"/>
      </w:pPr>
      <w:r>
        <w:rPr>
          <w:rFonts w:ascii="Times New Roman"/>
          <w:b w:val="false"/>
          <w:i w:val="false"/>
          <w:color w:val="000000"/>
          <w:sz w:val="28"/>
        </w:rPr>
        <w:t>
      6) максимальная взлетная масса БВС;</w:t>
      </w:r>
    </w:p>
    <w:bookmarkEnd w:id="2048"/>
    <w:bookmarkStart w:name="z3658" w:id="2049"/>
    <w:p>
      <w:pPr>
        <w:spacing w:after="0"/>
        <w:ind w:left="0"/>
        <w:jc w:val="both"/>
      </w:pPr>
      <w:r>
        <w:rPr>
          <w:rFonts w:ascii="Times New Roman"/>
          <w:b w:val="false"/>
          <w:i w:val="false"/>
          <w:color w:val="000000"/>
          <w:sz w:val="28"/>
        </w:rPr>
        <w:t>
      7) координаты места вылета;</w:t>
      </w:r>
    </w:p>
    <w:bookmarkEnd w:id="2049"/>
    <w:bookmarkStart w:name="z3659" w:id="2050"/>
    <w:p>
      <w:pPr>
        <w:spacing w:after="0"/>
        <w:ind w:left="0"/>
        <w:jc w:val="both"/>
      </w:pPr>
      <w:r>
        <w:rPr>
          <w:rFonts w:ascii="Times New Roman"/>
          <w:b w:val="false"/>
          <w:i w:val="false"/>
          <w:color w:val="000000"/>
          <w:sz w:val="28"/>
        </w:rPr>
        <w:t>
      8) координаты места посадки;</w:t>
      </w:r>
    </w:p>
    <w:bookmarkEnd w:id="2050"/>
    <w:bookmarkStart w:name="z3660" w:id="2051"/>
    <w:p>
      <w:pPr>
        <w:spacing w:after="0"/>
        <w:ind w:left="0"/>
        <w:jc w:val="both"/>
      </w:pPr>
      <w:r>
        <w:rPr>
          <w:rFonts w:ascii="Times New Roman"/>
          <w:b w:val="false"/>
          <w:i w:val="false"/>
          <w:color w:val="000000"/>
          <w:sz w:val="28"/>
        </w:rPr>
        <w:t>
      9) место выполнения полета/полетов;</w:t>
      </w:r>
    </w:p>
    <w:bookmarkEnd w:id="2051"/>
    <w:bookmarkStart w:name="z3661" w:id="2052"/>
    <w:p>
      <w:pPr>
        <w:spacing w:after="0"/>
        <w:ind w:left="0"/>
        <w:jc w:val="both"/>
      </w:pPr>
      <w:r>
        <w:rPr>
          <w:rFonts w:ascii="Times New Roman"/>
          <w:b w:val="false"/>
          <w:i w:val="false"/>
          <w:color w:val="000000"/>
          <w:sz w:val="28"/>
        </w:rPr>
        <w:t>
      10) максимальная высота и скорость при выполнении полета;</w:t>
      </w:r>
    </w:p>
    <w:bookmarkEnd w:id="2052"/>
    <w:bookmarkStart w:name="z3662" w:id="2053"/>
    <w:p>
      <w:pPr>
        <w:spacing w:after="0"/>
        <w:ind w:left="0"/>
        <w:jc w:val="both"/>
      </w:pPr>
      <w:r>
        <w:rPr>
          <w:rFonts w:ascii="Times New Roman"/>
          <w:b w:val="false"/>
          <w:i w:val="false"/>
          <w:color w:val="000000"/>
          <w:sz w:val="28"/>
        </w:rPr>
        <w:t>
      11) дата/планируемое время начала и окончания полетов;</w:t>
      </w:r>
    </w:p>
    <w:bookmarkEnd w:id="2053"/>
    <w:bookmarkStart w:name="z3663" w:id="2054"/>
    <w:p>
      <w:pPr>
        <w:spacing w:after="0"/>
        <w:ind w:left="0"/>
        <w:jc w:val="both"/>
      </w:pPr>
      <w:r>
        <w:rPr>
          <w:rFonts w:ascii="Times New Roman"/>
          <w:b w:val="false"/>
          <w:i w:val="false"/>
          <w:color w:val="000000"/>
          <w:sz w:val="28"/>
        </w:rPr>
        <w:t>
      12) дополнительная информация: данные необходимые для описания особенностей маршрута полета, летно-технических данных БВС, используемого бортового оборудования (полезной нагрузки).</w:t>
      </w:r>
    </w:p>
    <w:bookmarkEnd w:id="20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669 -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64" w:id="2055"/>
    <w:p>
      <w:pPr>
        <w:spacing w:after="0"/>
        <w:ind w:left="0"/>
        <w:jc w:val="both"/>
      </w:pPr>
      <w:r>
        <w:rPr>
          <w:rFonts w:ascii="Times New Roman"/>
          <w:b w:val="false"/>
          <w:i w:val="false"/>
          <w:color w:val="000000"/>
          <w:sz w:val="28"/>
        </w:rPr>
        <w:t>
      669-1. Заявка на использование воздушного пространства для выполнения полетов с применением беспилотных авиационных систем подлежит направлению в центры УВД в следующих случаях:</w:t>
      </w:r>
    </w:p>
    <w:bookmarkEnd w:id="2055"/>
    <w:bookmarkStart w:name="z3665" w:id="2056"/>
    <w:p>
      <w:pPr>
        <w:spacing w:after="0"/>
        <w:ind w:left="0"/>
        <w:jc w:val="both"/>
      </w:pPr>
      <w:r>
        <w:rPr>
          <w:rFonts w:ascii="Times New Roman"/>
          <w:b w:val="false"/>
          <w:i w:val="false"/>
          <w:color w:val="000000"/>
          <w:sz w:val="28"/>
        </w:rPr>
        <w:t>
      1) при полетах в контролируемом воздушном пространстве, если высота планируемого полета беспилотного воздушного судна превышает 50 м от поверхности земли;</w:t>
      </w:r>
    </w:p>
    <w:bookmarkEnd w:id="2056"/>
    <w:bookmarkStart w:name="z3666" w:id="2057"/>
    <w:p>
      <w:pPr>
        <w:spacing w:after="0"/>
        <w:ind w:left="0"/>
        <w:jc w:val="both"/>
      </w:pPr>
      <w:r>
        <w:rPr>
          <w:rFonts w:ascii="Times New Roman"/>
          <w:b w:val="false"/>
          <w:i w:val="false"/>
          <w:color w:val="000000"/>
          <w:sz w:val="28"/>
        </w:rPr>
        <w:t>
      2) при полетах в неконтролируемом воздушном пространстве если, высота планируемого полета беспилотного воздушного судна превышает 200 м от поверхности земли;</w:t>
      </w:r>
    </w:p>
    <w:bookmarkEnd w:id="2057"/>
    <w:bookmarkStart w:name="z3667" w:id="2058"/>
    <w:p>
      <w:pPr>
        <w:spacing w:after="0"/>
        <w:ind w:left="0"/>
        <w:jc w:val="both"/>
      </w:pPr>
      <w:r>
        <w:rPr>
          <w:rFonts w:ascii="Times New Roman"/>
          <w:b w:val="false"/>
          <w:i w:val="false"/>
          <w:color w:val="000000"/>
          <w:sz w:val="28"/>
        </w:rPr>
        <w:t>
      3) если полет будет выполняться за пределами прямой видимости;</w:t>
      </w:r>
    </w:p>
    <w:bookmarkEnd w:id="2058"/>
    <w:bookmarkStart w:name="z3668" w:id="2059"/>
    <w:p>
      <w:pPr>
        <w:spacing w:after="0"/>
        <w:ind w:left="0"/>
        <w:jc w:val="both"/>
      </w:pPr>
      <w:r>
        <w:rPr>
          <w:rFonts w:ascii="Times New Roman"/>
          <w:b w:val="false"/>
          <w:i w:val="false"/>
          <w:color w:val="000000"/>
          <w:sz w:val="28"/>
        </w:rPr>
        <w:t>
      4) планируется выполнение авиационных работ с применением беспилотных авиационных систем;</w:t>
      </w:r>
    </w:p>
    <w:bookmarkEnd w:id="2059"/>
    <w:bookmarkStart w:name="z3669" w:id="2060"/>
    <w:p>
      <w:pPr>
        <w:spacing w:after="0"/>
        <w:ind w:left="0"/>
        <w:jc w:val="both"/>
      </w:pPr>
      <w:r>
        <w:rPr>
          <w:rFonts w:ascii="Times New Roman"/>
          <w:b w:val="false"/>
          <w:i w:val="false"/>
          <w:color w:val="000000"/>
          <w:sz w:val="28"/>
        </w:rPr>
        <w:t>
      5) маршрут (планируемая траектория) полета проходит в пределах зон воздушного пространства для полетов беспилотных воздушных судов;</w:t>
      </w:r>
    </w:p>
    <w:bookmarkEnd w:id="2060"/>
    <w:bookmarkStart w:name="z3670" w:id="2061"/>
    <w:p>
      <w:pPr>
        <w:spacing w:after="0"/>
        <w:ind w:left="0"/>
        <w:jc w:val="both"/>
      </w:pPr>
      <w:r>
        <w:rPr>
          <w:rFonts w:ascii="Times New Roman"/>
          <w:b w:val="false"/>
          <w:i w:val="false"/>
          <w:color w:val="000000"/>
          <w:sz w:val="28"/>
        </w:rPr>
        <w:t>
      6) маршрут (планируемая траектория) полета проходит в пределах 8 км от КТА (контрольной точки аэродрома).</w:t>
      </w:r>
    </w:p>
    <w:bookmarkEnd w:id="20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669-1 в соответствии с приказом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8" w:id="2062"/>
    <w:p>
      <w:pPr>
        <w:spacing w:after="0"/>
        <w:ind w:left="0"/>
        <w:jc w:val="both"/>
      </w:pPr>
      <w:r>
        <w:rPr>
          <w:rFonts w:ascii="Times New Roman"/>
          <w:b w:val="false"/>
          <w:i w:val="false"/>
          <w:color w:val="000000"/>
          <w:sz w:val="28"/>
        </w:rPr>
        <w:t>
      670. В целях своевременного введения кратковременных ограничений на использование воздушного пространства для БВС в районе полетов БВС, план полета подается до 20 часов 00 минут (времени Астаны) накануне дня полетов.</w:t>
      </w:r>
    </w:p>
    <w:bookmarkEnd w:id="2062"/>
    <w:p>
      <w:pPr>
        <w:spacing w:after="0"/>
        <w:ind w:left="0"/>
        <w:jc w:val="both"/>
      </w:pPr>
      <w:r>
        <w:rPr>
          <w:rFonts w:ascii="Times New Roman"/>
          <w:b w:val="false"/>
          <w:i w:val="false"/>
          <w:color w:val="000000"/>
          <w:sz w:val="28"/>
        </w:rPr>
        <w:t>
      Руководитель полетами (командир подразделения БАС) контролирует правильность оформления и его прохождение по отправленным адресам.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670 -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0" w:id="2063"/>
    <w:p>
      <w:pPr>
        <w:spacing w:after="0"/>
        <w:ind w:left="0"/>
        <w:jc w:val="both"/>
      </w:pPr>
      <w:r>
        <w:rPr>
          <w:rFonts w:ascii="Times New Roman"/>
          <w:b w:val="false"/>
          <w:i w:val="false"/>
          <w:color w:val="000000"/>
          <w:sz w:val="28"/>
        </w:rPr>
        <w:t>
      671. При выполнении полетов над населенным пунктом, вместе с планом полета передается согласованный и утвержденный маршрут (схема полета над населенным пунктом) и сообщение об уведомлении местных исполнительных органов.</w:t>
      </w:r>
    </w:p>
    <w:bookmarkEnd w:id="2063"/>
    <w:bookmarkStart w:name="z2071" w:id="2064"/>
    <w:p>
      <w:pPr>
        <w:spacing w:after="0"/>
        <w:ind w:left="0"/>
        <w:jc w:val="both"/>
      </w:pPr>
      <w:r>
        <w:rPr>
          <w:rFonts w:ascii="Times New Roman"/>
          <w:b w:val="false"/>
          <w:i w:val="false"/>
          <w:color w:val="000000"/>
          <w:sz w:val="28"/>
        </w:rPr>
        <w:t>
      При планировании полета по утвержденному (на определенный период) маршруту (схеме), в разделе дополнительной информации плана полета указывается должностное лицо и дата его утверждения.</w:t>
      </w:r>
    </w:p>
    <w:bookmarkEnd w:id="2064"/>
    <w:bookmarkStart w:name="z2072" w:id="2065"/>
    <w:p>
      <w:pPr>
        <w:spacing w:after="0"/>
        <w:ind w:left="0"/>
        <w:jc w:val="both"/>
      </w:pPr>
      <w:r>
        <w:rPr>
          <w:rFonts w:ascii="Times New Roman"/>
          <w:b w:val="false"/>
          <w:i w:val="false"/>
          <w:color w:val="000000"/>
          <w:sz w:val="28"/>
        </w:rPr>
        <w:t>
      672. При проведении учебных полетов БВС, полетов для выполнения оперативных (внезапно возникающих) задач безопасность использования воздушного пространства обеспечивается путем введения кратковременных ограничений на использование воздушного пространства.</w:t>
      </w:r>
    </w:p>
    <w:bookmarkEnd w:id="20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672 -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3" w:id="2066"/>
    <w:p>
      <w:pPr>
        <w:spacing w:after="0"/>
        <w:ind w:left="0"/>
        <w:jc w:val="both"/>
      </w:pPr>
      <w:r>
        <w:rPr>
          <w:rFonts w:ascii="Times New Roman"/>
          <w:b w:val="false"/>
          <w:i w:val="false"/>
          <w:color w:val="000000"/>
          <w:sz w:val="28"/>
        </w:rPr>
        <w:t>
      673. Полеты БВС над охраняемыми объектами согласовываются эксплуатантами со службой государственной охраны Республики Казахстан не менее чем за 5 рабочих дней до начала таких полетов.</w:t>
      </w:r>
    </w:p>
    <w:bookmarkEnd w:id="20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673 -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4" w:id="2067"/>
    <w:p>
      <w:pPr>
        <w:spacing w:after="0"/>
        <w:ind w:left="0"/>
        <w:jc w:val="both"/>
      </w:pPr>
      <w:r>
        <w:rPr>
          <w:rFonts w:ascii="Times New Roman"/>
          <w:b w:val="false"/>
          <w:i w:val="false"/>
          <w:color w:val="000000"/>
          <w:sz w:val="28"/>
        </w:rPr>
        <w:t>
      674. При введении кратковременных ограничений в контролируемом воздушном пространстве для обеспечения полета БВС с центром УВД оговариваются условия его эксплуатации.</w:t>
      </w:r>
    </w:p>
    <w:bookmarkEnd w:id="20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674 -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5" w:id="2068"/>
    <w:p>
      <w:pPr>
        <w:spacing w:after="0"/>
        <w:ind w:left="0"/>
        <w:jc w:val="both"/>
      </w:pPr>
      <w:r>
        <w:rPr>
          <w:rFonts w:ascii="Times New Roman"/>
          <w:b w:val="false"/>
          <w:i w:val="false"/>
          <w:color w:val="000000"/>
          <w:sz w:val="28"/>
        </w:rPr>
        <w:t>
      675. При планировании полетов в пределах воздушного пространства приграничной полосы, перед подачей плана, эксплуатант БВС не менее чем за 5 суток до начала деятельности согласовывает с АС КНБ, ГЦ УВД дату, время, маршрут (район) полетов, диапазон высот, цель полета БВС.</w:t>
      </w:r>
    </w:p>
    <w:bookmarkEnd w:id="2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675 -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6" w:id="2069"/>
    <w:p>
      <w:pPr>
        <w:spacing w:after="0"/>
        <w:ind w:left="0"/>
        <w:jc w:val="both"/>
      </w:pPr>
      <w:r>
        <w:rPr>
          <w:rFonts w:ascii="Times New Roman"/>
          <w:b w:val="false"/>
          <w:i w:val="false"/>
          <w:color w:val="000000"/>
          <w:sz w:val="28"/>
        </w:rPr>
        <w:t>
      676. Для повышения оперативности при решении задач, эксплуатанту проведения полетов БВС в воздушном пространстве приграничной полосы допускается проведение согласования и получение разрешения на текущий год, для проведения полетов БВС в воздушном пространстве приграничной полосы на всей территории Республики Казахстан, в порядке, установленном Правилами использования воздушного пространства Республики Казахстан.</w:t>
      </w:r>
    </w:p>
    <w:bookmarkEnd w:id="20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676 -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7" w:id="2070"/>
    <w:p>
      <w:pPr>
        <w:spacing w:after="0"/>
        <w:ind w:left="0"/>
        <w:jc w:val="left"/>
      </w:pPr>
      <w:r>
        <w:rPr>
          <w:rFonts w:ascii="Times New Roman"/>
          <w:b/>
          <w:i w:val="false"/>
          <w:color w:val="000000"/>
        </w:rPr>
        <w:t xml:space="preserve"> Параграф 2. Получение разрешения на использование воздушного пространства</w:t>
      </w:r>
    </w:p>
    <w:bookmarkEnd w:id="2070"/>
    <w:bookmarkStart w:name="z2078" w:id="2071"/>
    <w:p>
      <w:pPr>
        <w:spacing w:after="0"/>
        <w:ind w:left="0"/>
        <w:jc w:val="both"/>
      </w:pPr>
      <w:r>
        <w:rPr>
          <w:rFonts w:ascii="Times New Roman"/>
          <w:b w:val="false"/>
          <w:i w:val="false"/>
          <w:color w:val="000000"/>
          <w:sz w:val="28"/>
        </w:rPr>
        <w:t>
      677. Разрешение на использование воздушного пространства БВС выдается ГЦ УВД или центром УВД на основании представленного плана полета БВС.</w:t>
      </w:r>
    </w:p>
    <w:bookmarkEnd w:id="2071"/>
    <w:p>
      <w:pPr>
        <w:spacing w:after="0"/>
        <w:ind w:left="0"/>
        <w:jc w:val="both"/>
      </w:pPr>
      <w:r>
        <w:rPr>
          <w:rFonts w:ascii="Times New Roman"/>
          <w:b w:val="false"/>
          <w:i w:val="false"/>
          <w:color w:val="000000"/>
          <w:sz w:val="28"/>
        </w:rPr>
        <w:t>
      Для полетов БВС над населенными пунктами, охраняемыми объектами и в пределах воздушного пространства приграничной полосы, разрешение выдается на основании поданного плана полетов с приложением согласованных (утвержденных) маршрутов (схем) полета.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677 -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0" w:id="2072"/>
    <w:p>
      <w:pPr>
        <w:spacing w:after="0"/>
        <w:ind w:left="0"/>
        <w:jc w:val="both"/>
      </w:pPr>
      <w:r>
        <w:rPr>
          <w:rFonts w:ascii="Times New Roman"/>
          <w:b w:val="false"/>
          <w:i w:val="false"/>
          <w:color w:val="000000"/>
          <w:sz w:val="28"/>
        </w:rPr>
        <w:t>
      678. План полета БВС не подлежит направлению в органы обслуживания воздушного движения и (или) управления воздушным движением, передача сообщений о полете беспилотного летательного аппарата не производится, если истинная высота планируемого полета не превышает 50 м от поверхности земли и не ближе 5,5 км от ограждения аэродрома (а в случае отсутствия ограждения – не ближе 5,5 км к маркированным знакам, указывающим границу аэродрома).</w:t>
      </w:r>
    </w:p>
    <w:bookmarkEnd w:id="20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678 -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1" w:id="2073"/>
    <w:p>
      <w:pPr>
        <w:spacing w:after="0"/>
        <w:ind w:left="0"/>
        <w:jc w:val="both"/>
      </w:pPr>
      <w:r>
        <w:rPr>
          <w:rFonts w:ascii="Times New Roman"/>
          <w:b w:val="false"/>
          <w:i w:val="false"/>
          <w:color w:val="000000"/>
          <w:sz w:val="28"/>
        </w:rPr>
        <w:t>
      679. В день полета:</w:t>
      </w:r>
    </w:p>
    <w:bookmarkEnd w:id="2073"/>
    <w:bookmarkStart w:name="z3672" w:id="2074"/>
    <w:p>
      <w:pPr>
        <w:spacing w:after="0"/>
        <w:ind w:left="0"/>
        <w:jc w:val="both"/>
      </w:pPr>
      <w:r>
        <w:rPr>
          <w:rFonts w:ascii="Times New Roman"/>
          <w:b w:val="false"/>
          <w:i w:val="false"/>
          <w:color w:val="000000"/>
          <w:sz w:val="28"/>
        </w:rPr>
        <w:t>
      1) за 2 часа до вылета БВС, эксплуатант (должностное лицо, организующее полеты) осуществляет запрос на использование воздушного пространства у центра УВД, в районе ответственности которого планируются полеты;</w:t>
      </w:r>
    </w:p>
    <w:bookmarkEnd w:id="2074"/>
    <w:bookmarkStart w:name="z3673" w:id="2075"/>
    <w:p>
      <w:pPr>
        <w:spacing w:after="0"/>
        <w:ind w:left="0"/>
        <w:jc w:val="both"/>
      </w:pPr>
      <w:r>
        <w:rPr>
          <w:rFonts w:ascii="Times New Roman"/>
          <w:b w:val="false"/>
          <w:i w:val="false"/>
          <w:color w:val="000000"/>
          <w:sz w:val="28"/>
        </w:rPr>
        <w:t>
      2) за 1 час до планируемого времени полетов центр УВД выдает разрешение на использование воздушного пространства, доводит ограничения, согласовывает способы, содержание и последовательность докладов в центр УВД об изменениях в маршруте полета;</w:t>
      </w:r>
    </w:p>
    <w:bookmarkEnd w:id="2075"/>
    <w:bookmarkStart w:name="z3674" w:id="2076"/>
    <w:p>
      <w:pPr>
        <w:spacing w:after="0"/>
        <w:ind w:left="0"/>
        <w:jc w:val="both"/>
      </w:pPr>
      <w:r>
        <w:rPr>
          <w:rFonts w:ascii="Times New Roman"/>
          <w:b w:val="false"/>
          <w:i w:val="false"/>
          <w:color w:val="000000"/>
          <w:sz w:val="28"/>
        </w:rPr>
        <w:t>
      3) при проведении полетов в пределах воздушного пространства приаэродромной территории, руководитель полетами, согласовывает время, маршрут, высоту и способы взаимодействия с органами обслуживания воздушного движения (группой руководства полетами) аэродрома.</w:t>
      </w:r>
    </w:p>
    <w:bookmarkEnd w:id="20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679 -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5" w:id="2077"/>
    <w:p>
      <w:pPr>
        <w:spacing w:after="0"/>
        <w:ind w:left="0"/>
        <w:jc w:val="left"/>
      </w:pPr>
      <w:r>
        <w:rPr>
          <w:rFonts w:ascii="Times New Roman"/>
          <w:b/>
          <w:i w:val="false"/>
          <w:color w:val="000000"/>
        </w:rPr>
        <w:t xml:space="preserve"> Параграф 3. Получение разрешения на использование воздушного пространства при выполнении оперативных задач</w:t>
      </w:r>
    </w:p>
    <w:bookmarkEnd w:id="2077"/>
    <w:bookmarkStart w:name="z2086" w:id="2078"/>
    <w:p>
      <w:pPr>
        <w:spacing w:after="0"/>
        <w:ind w:left="0"/>
        <w:jc w:val="both"/>
      </w:pPr>
      <w:r>
        <w:rPr>
          <w:rFonts w:ascii="Times New Roman"/>
          <w:b w:val="false"/>
          <w:i w:val="false"/>
          <w:color w:val="000000"/>
          <w:sz w:val="28"/>
        </w:rPr>
        <w:t>
      680. Для выполнения полетов БВС при решении оперативных задач руководитель полетов (начальник подразделения БАС) по средствам связи (телефонной или наземной радио связи) перед вылетом запрашивает разрешение:</w:t>
      </w:r>
    </w:p>
    <w:bookmarkEnd w:id="2078"/>
    <w:bookmarkStart w:name="z3676" w:id="2079"/>
    <w:p>
      <w:pPr>
        <w:spacing w:after="0"/>
        <w:ind w:left="0"/>
        <w:jc w:val="both"/>
      </w:pPr>
      <w:r>
        <w:rPr>
          <w:rFonts w:ascii="Times New Roman"/>
          <w:b w:val="false"/>
          <w:i w:val="false"/>
          <w:color w:val="000000"/>
          <w:sz w:val="28"/>
        </w:rPr>
        <w:t>
      1) на использование воздушного пространства – у дежурной смены центра УВД, в районе которого расположен аэродром (площадка взлета БВС);</w:t>
      </w:r>
    </w:p>
    <w:bookmarkEnd w:id="2079"/>
    <w:bookmarkStart w:name="z3677" w:id="2080"/>
    <w:p>
      <w:pPr>
        <w:spacing w:after="0"/>
        <w:ind w:left="0"/>
        <w:jc w:val="both"/>
      </w:pPr>
      <w:r>
        <w:rPr>
          <w:rFonts w:ascii="Times New Roman"/>
          <w:b w:val="false"/>
          <w:i w:val="false"/>
          <w:color w:val="000000"/>
          <w:sz w:val="28"/>
        </w:rPr>
        <w:t>
      2) при полете над населенным пунктом дополнительно – у дежурной службы территориального органа КНБ РК (кроме того, при проведении в населенном пункте охранных мероприятий, производится согласование с дежурными службами СГО РК).</w:t>
      </w:r>
    </w:p>
    <w:bookmarkEnd w:id="20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680 -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9" w:id="2081"/>
    <w:p>
      <w:pPr>
        <w:spacing w:after="0"/>
        <w:ind w:left="0"/>
        <w:jc w:val="both"/>
      </w:pPr>
      <w:r>
        <w:rPr>
          <w:rFonts w:ascii="Times New Roman"/>
          <w:b w:val="false"/>
          <w:i w:val="false"/>
          <w:color w:val="000000"/>
          <w:sz w:val="28"/>
        </w:rPr>
        <w:t>
      681. В запросе на использование воздушного пространства у дежурной смены УВД указывается:</w:t>
      </w:r>
    </w:p>
    <w:bookmarkEnd w:id="2081"/>
    <w:bookmarkStart w:name="z3679" w:id="2082"/>
    <w:p>
      <w:pPr>
        <w:spacing w:after="0"/>
        <w:ind w:left="0"/>
        <w:jc w:val="both"/>
      </w:pPr>
      <w:r>
        <w:rPr>
          <w:rFonts w:ascii="Times New Roman"/>
          <w:b w:val="false"/>
          <w:i w:val="false"/>
          <w:color w:val="000000"/>
          <w:sz w:val="28"/>
        </w:rPr>
        <w:t>
      1) тип и регистрационный номер БВС;</w:t>
      </w:r>
    </w:p>
    <w:bookmarkEnd w:id="2082"/>
    <w:bookmarkStart w:name="z3680" w:id="2083"/>
    <w:p>
      <w:pPr>
        <w:spacing w:after="0"/>
        <w:ind w:left="0"/>
        <w:jc w:val="both"/>
      </w:pPr>
      <w:r>
        <w:rPr>
          <w:rFonts w:ascii="Times New Roman"/>
          <w:b w:val="false"/>
          <w:i w:val="false"/>
          <w:color w:val="000000"/>
          <w:sz w:val="28"/>
        </w:rPr>
        <w:t>
      2) место расположения (географические координаты) площадки взлета и посадки;</w:t>
      </w:r>
    </w:p>
    <w:bookmarkEnd w:id="2083"/>
    <w:bookmarkStart w:name="z3681" w:id="2084"/>
    <w:p>
      <w:pPr>
        <w:spacing w:after="0"/>
        <w:ind w:left="0"/>
        <w:jc w:val="both"/>
      </w:pPr>
      <w:r>
        <w:rPr>
          <w:rFonts w:ascii="Times New Roman"/>
          <w:b w:val="false"/>
          <w:i w:val="false"/>
          <w:color w:val="000000"/>
          <w:sz w:val="28"/>
        </w:rPr>
        <w:t>
      3) планируемое время взлета;</w:t>
      </w:r>
    </w:p>
    <w:bookmarkEnd w:id="2084"/>
    <w:bookmarkStart w:name="z3682" w:id="2085"/>
    <w:p>
      <w:pPr>
        <w:spacing w:after="0"/>
        <w:ind w:left="0"/>
        <w:jc w:val="both"/>
      </w:pPr>
      <w:r>
        <w:rPr>
          <w:rFonts w:ascii="Times New Roman"/>
          <w:b w:val="false"/>
          <w:i w:val="false"/>
          <w:color w:val="000000"/>
          <w:sz w:val="28"/>
        </w:rPr>
        <w:t>
      4) маршрут полета или район (сектор), ограниченный азимутом и дальностью;</w:t>
      </w:r>
    </w:p>
    <w:bookmarkEnd w:id="2085"/>
    <w:bookmarkStart w:name="z3683" w:id="2086"/>
    <w:p>
      <w:pPr>
        <w:spacing w:after="0"/>
        <w:ind w:left="0"/>
        <w:jc w:val="both"/>
      </w:pPr>
      <w:r>
        <w:rPr>
          <w:rFonts w:ascii="Times New Roman"/>
          <w:b w:val="false"/>
          <w:i w:val="false"/>
          <w:color w:val="000000"/>
          <w:sz w:val="28"/>
        </w:rPr>
        <w:t>
      5) максимальная высота полета и крейсерская скорость;</w:t>
      </w:r>
    </w:p>
    <w:bookmarkEnd w:id="2086"/>
    <w:bookmarkStart w:name="z3684" w:id="2087"/>
    <w:p>
      <w:pPr>
        <w:spacing w:after="0"/>
        <w:ind w:left="0"/>
        <w:jc w:val="both"/>
      </w:pPr>
      <w:r>
        <w:rPr>
          <w:rFonts w:ascii="Times New Roman"/>
          <w:b w:val="false"/>
          <w:i w:val="false"/>
          <w:color w:val="000000"/>
          <w:sz w:val="28"/>
        </w:rPr>
        <w:t>
      6) максимальная продолжительность полета (в зависимости от заправки топливом или емкости аккумуляторов);</w:t>
      </w:r>
    </w:p>
    <w:bookmarkEnd w:id="2087"/>
    <w:bookmarkStart w:name="z3685" w:id="2088"/>
    <w:p>
      <w:pPr>
        <w:spacing w:after="0"/>
        <w:ind w:left="0"/>
        <w:jc w:val="both"/>
      </w:pPr>
      <w:r>
        <w:rPr>
          <w:rFonts w:ascii="Times New Roman"/>
          <w:b w:val="false"/>
          <w:i w:val="false"/>
          <w:color w:val="000000"/>
          <w:sz w:val="28"/>
        </w:rPr>
        <w:t>
      7) максимальная дальность связи НСУ с БВС.</w:t>
      </w:r>
    </w:p>
    <w:bookmarkEnd w:id="20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681 -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7" w:id="2089"/>
    <w:p>
      <w:pPr>
        <w:spacing w:after="0"/>
        <w:ind w:left="0"/>
        <w:jc w:val="both"/>
      </w:pPr>
      <w:r>
        <w:rPr>
          <w:rFonts w:ascii="Times New Roman"/>
          <w:b w:val="false"/>
          <w:i w:val="false"/>
          <w:color w:val="000000"/>
          <w:sz w:val="28"/>
        </w:rPr>
        <w:t>
      682. При согласовании заявки полета над населенным пунктом с дежурными службами КНБ и СГО РК (при проведении в населенном пункте охранных мероприятий) указывается:</w:t>
      </w:r>
    </w:p>
    <w:bookmarkEnd w:id="2089"/>
    <w:bookmarkStart w:name="z3687" w:id="2090"/>
    <w:p>
      <w:pPr>
        <w:spacing w:after="0"/>
        <w:ind w:left="0"/>
        <w:jc w:val="both"/>
      </w:pPr>
      <w:r>
        <w:rPr>
          <w:rFonts w:ascii="Times New Roman"/>
          <w:b w:val="false"/>
          <w:i w:val="false"/>
          <w:color w:val="000000"/>
          <w:sz w:val="28"/>
        </w:rPr>
        <w:t>
      1) тип и регистрационный номер БВС;</w:t>
      </w:r>
    </w:p>
    <w:bookmarkEnd w:id="2090"/>
    <w:bookmarkStart w:name="z3688" w:id="2091"/>
    <w:p>
      <w:pPr>
        <w:spacing w:after="0"/>
        <w:ind w:left="0"/>
        <w:jc w:val="both"/>
      </w:pPr>
      <w:r>
        <w:rPr>
          <w:rFonts w:ascii="Times New Roman"/>
          <w:b w:val="false"/>
          <w:i w:val="false"/>
          <w:color w:val="000000"/>
          <w:sz w:val="28"/>
        </w:rPr>
        <w:t>
      2) место расположения (географические координаты) площадки взлета и посадки;</w:t>
      </w:r>
    </w:p>
    <w:bookmarkEnd w:id="2091"/>
    <w:bookmarkStart w:name="z3689" w:id="2092"/>
    <w:p>
      <w:pPr>
        <w:spacing w:after="0"/>
        <w:ind w:left="0"/>
        <w:jc w:val="both"/>
      </w:pPr>
      <w:r>
        <w:rPr>
          <w:rFonts w:ascii="Times New Roman"/>
          <w:b w:val="false"/>
          <w:i w:val="false"/>
          <w:color w:val="000000"/>
          <w:sz w:val="28"/>
        </w:rPr>
        <w:t>
      3) планируемое время взлета;</w:t>
      </w:r>
    </w:p>
    <w:bookmarkEnd w:id="2092"/>
    <w:bookmarkStart w:name="z3690" w:id="2093"/>
    <w:p>
      <w:pPr>
        <w:spacing w:after="0"/>
        <w:ind w:left="0"/>
        <w:jc w:val="both"/>
      </w:pPr>
      <w:r>
        <w:rPr>
          <w:rFonts w:ascii="Times New Roman"/>
          <w:b w:val="false"/>
          <w:i w:val="false"/>
          <w:color w:val="000000"/>
          <w:sz w:val="28"/>
        </w:rPr>
        <w:t>
      4) маршрут полета или район (сектор), ограниченный азимутом и дальностью;</w:t>
      </w:r>
    </w:p>
    <w:bookmarkEnd w:id="2093"/>
    <w:bookmarkStart w:name="z3691" w:id="2094"/>
    <w:p>
      <w:pPr>
        <w:spacing w:after="0"/>
        <w:ind w:left="0"/>
        <w:jc w:val="both"/>
      </w:pPr>
      <w:r>
        <w:rPr>
          <w:rFonts w:ascii="Times New Roman"/>
          <w:b w:val="false"/>
          <w:i w:val="false"/>
          <w:color w:val="000000"/>
          <w:sz w:val="28"/>
        </w:rPr>
        <w:t>
      5) максимальная продолжительность полета.</w:t>
      </w:r>
    </w:p>
    <w:bookmarkEnd w:id="2094"/>
    <w:bookmarkStart w:name="z3692" w:id="2095"/>
    <w:p>
      <w:pPr>
        <w:spacing w:after="0"/>
        <w:ind w:left="0"/>
        <w:jc w:val="both"/>
      </w:pPr>
      <w:r>
        <w:rPr>
          <w:rFonts w:ascii="Times New Roman"/>
          <w:b w:val="false"/>
          <w:i w:val="false"/>
          <w:color w:val="000000"/>
          <w:sz w:val="28"/>
        </w:rPr>
        <w:t>
      Результаты согласования полета над населенным пунктом доводятся до центра УВД.</w:t>
      </w:r>
    </w:p>
    <w:bookmarkEnd w:id="20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682 -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4" w:id="2096"/>
    <w:p>
      <w:pPr>
        <w:spacing w:after="0"/>
        <w:ind w:left="0"/>
        <w:jc w:val="both"/>
      </w:pPr>
      <w:r>
        <w:rPr>
          <w:rFonts w:ascii="Times New Roman"/>
          <w:b w:val="false"/>
          <w:i w:val="false"/>
          <w:color w:val="000000"/>
          <w:sz w:val="28"/>
        </w:rPr>
        <w:t>
      683. Центр УВД за 1 час до планируемого времени вылета выдает разрешение на использование воздушного пространства.</w:t>
      </w:r>
    </w:p>
    <w:bookmarkEnd w:id="2096"/>
    <w:p>
      <w:pPr>
        <w:spacing w:after="0"/>
        <w:ind w:left="0"/>
        <w:jc w:val="both"/>
      </w:pPr>
      <w:r>
        <w:rPr>
          <w:rFonts w:ascii="Times New Roman"/>
          <w:b w:val="false"/>
          <w:i w:val="false"/>
          <w:color w:val="000000"/>
          <w:sz w:val="28"/>
        </w:rPr>
        <w:t>
      При выполнении полетов БВС для решения оперативных задач, центр УВД выдает разрешение на использование воздушного пространства согласовав вылет с ГЦ УВД.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683 -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5" w:id="2097"/>
    <w:p>
      <w:pPr>
        <w:spacing w:after="0"/>
        <w:ind w:left="0"/>
        <w:jc w:val="left"/>
      </w:pPr>
      <w:r>
        <w:rPr>
          <w:rFonts w:ascii="Times New Roman"/>
          <w:b/>
          <w:i w:val="false"/>
          <w:color w:val="000000"/>
        </w:rPr>
        <w:t xml:space="preserve"> Параграф 4. Передача сообщений о полете БВС</w:t>
      </w:r>
    </w:p>
    <w:bookmarkEnd w:id="2097"/>
    <w:p>
      <w:pPr>
        <w:spacing w:after="0"/>
        <w:ind w:left="0"/>
        <w:jc w:val="both"/>
      </w:pPr>
      <w:r>
        <w:rPr>
          <w:rFonts w:ascii="Times New Roman"/>
          <w:b w:val="false"/>
          <w:i w:val="false"/>
          <w:color w:val="ff0000"/>
          <w:sz w:val="28"/>
        </w:rPr>
        <w:t xml:space="preserve">
      Сноска. Заголовок параграфа 4 - в редакции приказа Министра обороны РК от 31.05.2023 </w:t>
      </w:r>
      <w:r>
        <w:rPr>
          <w:rFonts w:ascii="Times New Roman"/>
          <w:b w:val="false"/>
          <w:i w:val="false"/>
          <w:color w:val="ff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06" w:id="2098"/>
    <w:p>
      <w:pPr>
        <w:spacing w:after="0"/>
        <w:ind w:left="0"/>
        <w:jc w:val="both"/>
      </w:pPr>
      <w:r>
        <w:rPr>
          <w:rFonts w:ascii="Times New Roman"/>
          <w:b w:val="false"/>
          <w:i w:val="false"/>
          <w:color w:val="000000"/>
          <w:sz w:val="28"/>
        </w:rPr>
        <w:t>
      684. Руководитель полетами сообщает в центр УВД:</w:t>
      </w:r>
    </w:p>
    <w:bookmarkEnd w:id="2098"/>
    <w:bookmarkStart w:name="z3694" w:id="2099"/>
    <w:p>
      <w:pPr>
        <w:spacing w:after="0"/>
        <w:ind w:left="0"/>
        <w:jc w:val="both"/>
      </w:pPr>
      <w:r>
        <w:rPr>
          <w:rFonts w:ascii="Times New Roman"/>
          <w:b w:val="false"/>
          <w:i w:val="false"/>
          <w:color w:val="000000"/>
          <w:sz w:val="28"/>
        </w:rPr>
        <w:t>
      1) о вылете – не позднее 5 минут после фактического времени взлета;</w:t>
      </w:r>
    </w:p>
    <w:bookmarkEnd w:id="2099"/>
    <w:bookmarkStart w:name="z3695" w:id="2100"/>
    <w:p>
      <w:pPr>
        <w:spacing w:after="0"/>
        <w:ind w:left="0"/>
        <w:jc w:val="both"/>
      </w:pPr>
      <w:r>
        <w:rPr>
          <w:rFonts w:ascii="Times New Roman"/>
          <w:b w:val="false"/>
          <w:i w:val="false"/>
          <w:color w:val="000000"/>
          <w:sz w:val="28"/>
        </w:rPr>
        <w:t>
      2) о посадке – не позднее 5 минут после посадки БВС;</w:t>
      </w:r>
    </w:p>
    <w:bookmarkEnd w:id="2100"/>
    <w:bookmarkStart w:name="z3696" w:id="2101"/>
    <w:p>
      <w:pPr>
        <w:spacing w:after="0"/>
        <w:ind w:left="0"/>
        <w:jc w:val="both"/>
      </w:pPr>
      <w:r>
        <w:rPr>
          <w:rFonts w:ascii="Times New Roman"/>
          <w:b w:val="false"/>
          <w:i w:val="false"/>
          <w:color w:val="000000"/>
          <w:sz w:val="28"/>
        </w:rPr>
        <w:t>
      3) о переносе вылета (начала полетов) – не позднее запланированного времени вылета БВС при ожидаемой задержке на 30 минут и более;</w:t>
      </w:r>
    </w:p>
    <w:bookmarkEnd w:id="2101"/>
    <w:bookmarkStart w:name="z3697" w:id="2102"/>
    <w:p>
      <w:pPr>
        <w:spacing w:after="0"/>
        <w:ind w:left="0"/>
        <w:jc w:val="both"/>
      </w:pPr>
      <w:r>
        <w:rPr>
          <w:rFonts w:ascii="Times New Roman"/>
          <w:b w:val="false"/>
          <w:i w:val="false"/>
          <w:color w:val="000000"/>
          <w:sz w:val="28"/>
        </w:rPr>
        <w:t>
      4) о возникновении особых условий в полете (в центр УВД) – немедленно.</w:t>
      </w:r>
    </w:p>
    <w:bookmarkEnd w:id="2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684 -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1" w:id="2103"/>
    <w:p>
      <w:pPr>
        <w:spacing w:after="0"/>
        <w:ind w:left="0"/>
        <w:jc w:val="both"/>
      </w:pPr>
      <w:r>
        <w:rPr>
          <w:rFonts w:ascii="Times New Roman"/>
          <w:b w:val="false"/>
          <w:i w:val="false"/>
          <w:color w:val="000000"/>
          <w:sz w:val="28"/>
        </w:rPr>
        <w:t>
      685. При выполнении полета БВС в воздушном пространстве приаэродромной территории каждый вылет согласовывается с руководителем полетами (службой ОВД) аэродрома.</w:t>
      </w:r>
    </w:p>
    <w:bookmarkEnd w:id="2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685 -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2" w:id="2104"/>
    <w:p>
      <w:pPr>
        <w:spacing w:after="0"/>
        <w:ind w:left="0"/>
        <w:jc w:val="left"/>
      </w:pPr>
      <w:r>
        <w:rPr>
          <w:rFonts w:ascii="Times New Roman"/>
          <w:b/>
          <w:i w:val="false"/>
          <w:color w:val="000000"/>
        </w:rPr>
        <w:t xml:space="preserve"> Глава 14. Обеспечение полетов БВС</w:t>
      </w:r>
    </w:p>
    <w:bookmarkEnd w:id="2104"/>
    <w:p>
      <w:pPr>
        <w:spacing w:after="0"/>
        <w:ind w:left="0"/>
        <w:jc w:val="both"/>
      </w:pPr>
      <w:r>
        <w:rPr>
          <w:rFonts w:ascii="Times New Roman"/>
          <w:b w:val="false"/>
          <w:i w:val="false"/>
          <w:color w:val="ff0000"/>
          <w:sz w:val="28"/>
        </w:rPr>
        <w:t xml:space="preserve">
      Сноска. Заголовок главы 14 - в редакции приказа Министра обороны РК от 31.05.2023 </w:t>
      </w:r>
      <w:r>
        <w:rPr>
          <w:rFonts w:ascii="Times New Roman"/>
          <w:b w:val="false"/>
          <w:i w:val="false"/>
          <w:color w:val="ff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98" w:id="2105"/>
    <w:p>
      <w:pPr>
        <w:spacing w:after="0"/>
        <w:ind w:left="0"/>
        <w:jc w:val="both"/>
      </w:pPr>
      <w:r>
        <w:rPr>
          <w:rFonts w:ascii="Times New Roman"/>
          <w:b w:val="false"/>
          <w:i w:val="false"/>
          <w:color w:val="000000"/>
          <w:sz w:val="28"/>
        </w:rPr>
        <w:t>
      685-1. Обеспечение полетов БВС аэродромного базирования проводится в соответствии с требованиями пунктов 521–566 настоящих Правил.</w:t>
      </w:r>
    </w:p>
    <w:bookmarkEnd w:id="2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685-1 в соответствии с приказом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3" w:id="2106"/>
    <w:p>
      <w:pPr>
        <w:spacing w:after="0"/>
        <w:ind w:left="0"/>
        <w:jc w:val="both"/>
      </w:pPr>
      <w:r>
        <w:rPr>
          <w:rFonts w:ascii="Times New Roman"/>
          <w:b w:val="false"/>
          <w:i w:val="false"/>
          <w:color w:val="000000"/>
          <w:sz w:val="28"/>
        </w:rPr>
        <w:t>
      686. Обеспечение полетов БВС внеаэродромного базирования включает:</w:t>
      </w:r>
    </w:p>
    <w:bookmarkEnd w:id="2106"/>
    <w:bookmarkStart w:name="z3700" w:id="2107"/>
    <w:p>
      <w:pPr>
        <w:spacing w:after="0"/>
        <w:ind w:left="0"/>
        <w:jc w:val="both"/>
      </w:pPr>
      <w:r>
        <w:rPr>
          <w:rFonts w:ascii="Times New Roman"/>
          <w:b w:val="false"/>
          <w:i w:val="false"/>
          <w:color w:val="000000"/>
          <w:sz w:val="28"/>
        </w:rPr>
        <w:t>
      1) материально-техническое обеспечение;</w:t>
      </w:r>
    </w:p>
    <w:bookmarkEnd w:id="2107"/>
    <w:bookmarkStart w:name="z3701" w:id="2108"/>
    <w:p>
      <w:pPr>
        <w:spacing w:after="0"/>
        <w:ind w:left="0"/>
        <w:jc w:val="both"/>
      </w:pPr>
      <w:r>
        <w:rPr>
          <w:rFonts w:ascii="Times New Roman"/>
          <w:b w:val="false"/>
          <w:i w:val="false"/>
          <w:color w:val="000000"/>
          <w:sz w:val="28"/>
        </w:rPr>
        <w:t>
      2) связное обеспечение;</w:t>
      </w:r>
    </w:p>
    <w:bookmarkEnd w:id="2108"/>
    <w:bookmarkStart w:name="z3702" w:id="2109"/>
    <w:p>
      <w:pPr>
        <w:spacing w:after="0"/>
        <w:ind w:left="0"/>
        <w:jc w:val="both"/>
      </w:pPr>
      <w:r>
        <w:rPr>
          <w:rFonts w:ascii="Times New Roman"/>
          <w:b w:val="false"/>
          <w:i w:val="false"/>
          <w:color w:val="000000"/>
          <w:sz w:val="28"/>
        </w:rPr>
        <w:t>
      3) медицинское обеспечение;</w:t>
      </w:r>
    </w:p>
    <w:bookmarkEnd w:id="2109"/>
    <w:bookmarkStart w:name="z3703" w:id="2110"/>
    <w:p>
      <w:pPr>
        <w:spacing w:after="0"/>
        <w:ind w:left="0"/>
        <w:jc w:val="both"/>
      </w:pPr>
      <w:r>
        <w:rPr>
          <w:rFonts w:ascii="Times New Roman"/>
          <w:b w:val="false"/>
          <w:i w:val="false"/>
          <w:color w:val="000000"/>
          <w:sz w:val="28"/>
        </w:rPr>
        <w:t>
      4) объективный контроль полетов.</w:t>
      </w:r>
    </w:p>
    <w:bookmarkEnd w:id="2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686 -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4" w:id="2111"/>
    <w:p>
      <w:pPr>
        <w:spacing w:after="0"/>
        <w:ind w:left="0"/>
        <w:jc w:val="both"/>
      </w:pPr>
      <w:r>
        <w:rPr>
          <w:rFonts w:ascii="Times New Roman"/>
          <w:b w:val="false"/>
          <w:i w:val="false"/>
          <w:color w:val="000000"/>
          <w:sz w:val="28"/>
        </w:rPr>
        <w:t>
      687. Материально-техническое обеспечение полетов БВС внеаэродромного базирования организуется заместителем командира части по материально-техническому обеспечению для содержания БВС, средств их эксплуатации и ремонта, поддержания в постоянной готовности к полетам, достижения безотказной работы БВС в полете и высокой эффективности их применения.</w:t>
      </w:r>
    </w:p>
    <w:bookmarkEnd w:id="2111"/>
    <w:p>
      <w:pPr>
        <w:spacing w:after="0"/>
        <w:ind w:left="0"/>
        <w:jc w:val="both"/>
      </w:pPr>
      <w:r>
        <w:rPr>
          <w:rFonts w:ascii="Times New Roman"/>
          <w:b w:val="false"/>
          <w:i w:val="false"/>
          <w:color w:val="000000"/>
          <w:sz w:val="28"/>
        </w:rPr>
        <w:t>
      Виды работ на воздушном судне, их объем и периодичность выполнения определяются Руководствами (инструкциями, регламентами) по технической эксплуатации (техническому обслуживанию) БВС.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687 -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04" w:id="2112"/>
    <w:p>
      <w:pPr>
        <w:spacing w:after="0"/>
        <w:ind w:left="0"/>
        <w:jc w:val="both"/>
      </w:pPr>
      <w:r>
        <w:rPr>
          <w:rFonts w:ascii="Times New Roman"/>
          <w:b w:val="false"/>
          <w:i w:val="false"/>
          <w:color w:val="000000"/>
          <w:sz w:val="28"/>
        </w:rPr>
        <w:t>
      687-1. Связное обеспечение полетов БВС внеаэродромного базирования организуется с целью своевременного обеспечения передачи данных, взлета и посадок БВС, контроля за воздушной обстановкой.</w:t>
      </w:r>
    </w:p>
    <w:bookmarkEnd w:id="2112"/>
    <w:p>
      <w:pPr>
        <w:spacing w:after="0"/>
        <w:ind w:left="0"/>
        <w:jc w:val="both"/>
      </w:pPr>
      <w:r>
        <w:rPr>
          <w:rFonts w:ascii="Times New Roman"/>
          <w:b w:val="false"/>
          <w:i w:val="false"/>
          <w:color w:val="000000"/>
          <w:sz w:val="28"/>
        </w:rPr>
        <w:t>
      В соответствии с полученными распоряжениями командир (начальник) подразделения связи организует обеспечение полетов, при этом определяет основные и резервные средства связи, состав и расстановку личного состава, время проведения подготовки средств к обеспечению полетов.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687-1 в соответствии с приказом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688. Исключен приказом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7" w:id="2113"/>
    <w:p>
      <w:pPr>
        <w:spacing w:after="0"/>
        <w:ind w:left="0"/>
        <w:jc w:val="both"/>
      </w:pPr>
      <w:r>
        <w:rPr>
          <w:rFonts w:ascii="Times New Roman"/>
          <w:b w:val="false"/>
          <w:i w:val="false"/>
          <w:color w:val="000000"/>
          <w:sz w:val="28"/>
        </w:rPr>
        <w:t>
      689. Медицинское обеспечение полетов БВС внеаэродромного базирования организуется начальником медицинского подразделения части, организующей полеты БВС внеаэродромного базирования. Медицинское обеспечение осуществляется на всех этапах организации и проведения полетов в целях сохранения здоровья и поддержания высокой работоспособности членов расчетов БВС.</w:t>
      </w:r>
    </w:p>
    <w:bookmarkEnd w:id="2113"/>
    <w:p>
      <w:pPr>
        <w:spacing w:after="0"/>
        <w:ind w:left="0"/>
        <w:jc w:val="both"/>
      </w:pPr>
      <w:r>
        <w:rPr>
          <w:rFonts w:ascii="Times New Roman"/>
          <w:b w:val="false"/>
          <w:i w:val="false"/>
          <w:color w:val="000000"/>
          <w:sz w:val="28"/>
        </w:rPr>
        <w:t>
      При проведении полетов расчету БВС необходимо наличие при себе аптечки первой медицинской помощи, а также наличие навыков медицинской само и взаимопомощи.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689 - в редакции приказа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05" w:id="2114"/>
    <w:p>
      <w:pPr>
        <w:spacing w:after="0"/>
        <w:ind w:left="0"/>
        <w:jc w:val="both"/>
      </w:pPr>
      <w:r>
        <w:rPr>
          <w:rFonts w:ascii="Times New Roman"/>
          <w:b w:val="false"/>
          <w:i w:val="false"/>
          <w:color w:val="000000"/>
          <w:sz w:val="28"/>
        </w:rPr>
        <w:t>
      689-1. Объективный контроль полетов БВС внеаэродромного базирования организуется и осуществляется в соответствии с решением командира части (начальника управления или самостоятельного отдела).</w:t>
      </w:r>
    </w:p>
    <w:bookmarkEnd w:id="2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689-1 в соответствии с приказом Министра обороны РК от 31.05.2023 </w:t>
      </w:r>
      <w:r>
        <w:rPr>
          <w:rFonts w:ascii="Times New Roman"/>
          <w:b w:val="false"/>
          <w:i w:val="false"/>
          <w:color w:val="00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0" w:id="2115"/>
    <w:p>
      <w:pPr>
        <w:spacing w:after="0"/>
        <w:ind w:left="0"/>
        <w:jc w:val="both"/>
      </w:pPr>
      <w:r>
        <w:rPr>
          <w:rFonts w:ascii="Times New Roman"/>
          <w:b w:val="false"/>
          <w:i w:val="false"/>
          <w:color w:val="000000"/>
          <w:sz w:val="28"/>
        </w:rPr>
        <w:t xml:space="preserve">
      690. Обеспечение полетов аэронавигационной информацией, штурманское, аэродромно-техническое, связное и радиотехническое, орнитологическое, поисково-спасательное виды обеспечения полетов и объективный контроль полетов организуются в соответствии с требованиями </w:t>
      </w:r>
      <w:r>
        <w:rPr>
          <w:rFonts w:ascii="Times New Roman"/>
          <w:b w:val="false"/>
          <w:i w:val="false"/>
          <w:color w:val="000000"/>
          <w:sz w:val="28"/>
        </w:rPr>
        <w:t>раздела 4</w:t>
      </w:r>
      <w:r>
        <w:rPr>
          <w:rFonts w:ascii="Times New Roman"/>
          <w:b w:val="false"/>
          <w:i w:val="false"/>
          <w:color w:val="000000"/>
          <w:sz w:val="28"/>
        </w:rPr>
        <w:t xml:space="preserve"> настоящих Правил должностными лицами предусмотренными штатами воинских частей. </w:t>
      </w:r>
    </w:p>
    <w:bookmarkEnd w:id="2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производства полетов</w:t>
            </w:r>
            <w:r>
              <w:br/>
            </w:r>
            <w:r>
              <w:rPr>
                <w:rFonts w:ascii="Times New Roman"/>
                <w:b w:val="false"/>
                <w:i w:val="false"/>
                <w:color w:val="000000"/>
                <w:sz w:val="20"/>
              </w:rPr>
              <w:t>государственной авиации</w:t>
            </w:r>
            <w:r>
              <w:br/>
            </w:r>
            <w:r>
              <w:rPr>
                <w:rFonts w:ascii="Times New Roman"/>
                <w:b w:val="false"/>
                <w:i w:val="false"/>
                <w:color w:val="000000"/>
                <w:sz w:val="20"/>
              </w:rPr>
              <w:t>Республики Казахстан</w:t>
            </w:r>
          </w:p>
        </w:tc>
      </w:tr>
    </w:tbl>
    <w:bookmarkStart w:name="z2132" w:id="2116"/>
    <w:p>
      <w:pPr>
        <w:spacing w:after="0"/>
        <w:ind w:left="0"/>
        <w:jc w:val="left"/>
      </w:pPr>
      <w:r>
        <w:rPr>
          <w:rFonts w:ascii="Times New Roman"/>
          <w:b/>
          <w:i w:val="false"/>
          <w:color w:val="000000"/>
        </w:rPr>
        <w:t xml:space="preserve"> Классификация воздушных судов в зависимости от максимальной взлетной массы</w:t>
      </w:r>
    </w:p>
    <w:bookmarkEnd w:id="2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Классификация</w:t>
            </w:r>
          </w:p>
          <w:p>
            <w:pPr>
              <w:spacing w:after="20"/>
              <w:ind w:left="20"/>
              <w:jc w:val="both"/>
            </w:pPr>
          </w:p>
          <w:p>
            <w:pPr>
              <w:spacing w:after="20"/>
              <w:ind w:left="20"/>
              <w:jc w:val="both"/>
            </w:pPr>
            <w:r>
              <w:rPr>
                <w:rFonts w:ascii="Times New Roman"/>
                <w:b/>
                <w:i w:val="false"/>
                <w:color w:val="000000"/>
                <w:sz w:val="20"/>
              </w:rPr>
              <w:t>
воздушных судов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Максимальная взлетная масса (кг)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Самолеты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Вертолеты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2117"/>
          <w:p>
            <w:pPr>
              <w:spacing w:after="20"/>
              <w:ind w:left="20"/>
              <w:jc w:val="both"/>
            </w:pPr>
            <w:r>
              <w:rPr>
                <w:rFonts w:ascii="Times New Roman"/>
                <w:b w:val="false"/>
                <w:i w:val="false"/>
                <w:color w:val="000000"/>
                <w:sz w:val="20"/>
              </w:rPr>
              <w:t>
1.</w:t>
            </w:r>
          </w:p>
          <w:bookmarkEnd w:id="2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136 000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2118"/>
          <w:p>
            <w:pPr>
              <w:spacing w:after="20"/>
              <w:ind w:left="20"/>
              <w:jc w:val="both"/>
            </w:pPr>
            <w:r>
              <w:rPr>
                <w:rFonts w:ascii="Times New Roman"/>
                <w:b w:val="false"/>
                <w:i w:val="false"/>
                <w:color w:val="000000"/>
                <w:sz w:val="20"/>
              </w:rPr>
              <w:t>
2.</w:t>
            </w:r>
          </w:p>
          <w:bookmarkEnd w:id="2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5700 до 136 000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3180 до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2119"/>
          <w:p>
            <w:pPr>
              <w:spacing w:after="20"/>
              <w:ind w:left="20"/>
              <w:jc w:val="both"/>
            </w:pPr>
            <w:r>
              <w:rPr>
                <w:rFonts w:ascii="Times New Roman"/>
                <w:b w:val="false"/>
                <w:i w:val="false"/>
                <w:color w:val="000000"/>
                <w:sz w:val="20"/>
              </w:rPr>
              <w:t>
3.</w:t>
            </w:r>
          </w:p>
          <w:bookmarkEnd w:id="2119"/>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2250 до 5700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2250 до 3180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2120"/>
          <w:p>
            <w:pPr>
              <w:spacing w:after="20"/>
              <w:ind w:left="20"/>
              <w:jc w:val="both"/>
            </w:pPr>
            <w:r>
              <w:rPr>
                <w:rFonts w:ascii="Times New Roman"/>
                <w:b w:val="false"/>
                <w:i w:val="false"/>
                <w:color w:val="000000"/>
                <w:sz w:val="20"/>
              </w:rPr>
              <w:t>
4.</w:t>
            </w:r>
          </w:p>
          <w:bookmarkEnd w:id="2120"/>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750 до 2250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750 до 2250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2121"/>
          <w:p>
            <w:pPr>
              <w:spacing w:after="20"/>
              <w:ind w:left="20"/>
              <w:jc w:val="both"/>
            </w:pPr>
            <w:r>
              <w:rPr>
                <w:rFonts w:ascii="Times New Roman"/>
                <w:b w:val="false"/>
                <w:i w:val="false"/>
                <w:color w:val="000000"/>
                <w:sz w:val="20"/>
              </w:rPr>
              <w:t>
5.</w:t>
            </w:r>
          </w:p>
          <w:bookmarkEnd w:id="2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Сверхлегкие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750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 государственной</w:t>
            </w:r>
            <w:r>
              <w:br/>
            </w:r>
            <w:r>
              <w:rPr>
                <w:rFonts w:ascii="Times New Roman"/>
                <w:b w:val="false"/>
                <w:i w:val="false"/>
                <w:color w:val="000000"/>
                <w:sz w:val="20"/>
              </w:rPr>
              <w:t>авиации</w:t>
            </w:r>
            <w:r>
              <w:br/>
            </w:r>
            <w:r>
              <w:rPr>
                <w:rFonts w:ascii="Times New Roman"/>
                <w:b w:val="false"/>
                <w:i w:val="false"/>
                <w:color w:val="000000"/>
                <w:sz w:val="20"/>
              </w:rPr>
              <w:t>Республики Казахстан</w:t>
            </w:r>
          </w:p>
        </w:tc>
      </w:tr>
    </w:tbl>
    <w:bookmarkStart w:name="z2141" w:id="2122"/>
    <w:p>
      <w:pPr>
        <w:spacing w:after="0"/>
        <w:ind w:left="0"/>
        <w:jc w:val="left"/>
      </w:pPr>
      <w:r>
        <w:rPr>
          <w:rFonts w:ascii="Times New Roman"/>
          <w:b/>
          <w:i w:val="false"/>
          <w:color w:val="000000"/>
        </w:rPr>
        <w:t xml:space="preserve"> Максимальные и граничные значения параметров метеоэлементов при которых полеты считаются выполненными в СМУ и минимуме погоды</w:t>
      </w:r>
    </w:p>
    <w:bookmarkEnd w:id="2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2143" w:id="2123"/>
    <w:p>
      <w:pPr>
        <w:spacing w:after="0"/>
        <w:ind w:left="0"/>
        <w:jc w:val="left"/>
      </w:pPr>
      <w:r>
        <w:rPr>
          <w:rFonts w:ascii="Times New Roman"/>
          <w:b/>
          <w:i w:val="false"/>
          <w:color w:val="000000"/>
        </w:rPr>
        <w:t xml:space="preserve"> Максимальные значения параметров метеоэлементов, при которых полеты под облаками или ухудшенной видимости считаются выполненными в СМУ</w:t>
      </w:r>
    </w:p>
    <w:bookmarkEnd w:id="2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Типы самолетов (вертолетов)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 одном метеоэлементе или их сочетании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высота нижней границы облаков, 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полетная видимость, км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днем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ночью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днем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ночью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2124"/>
          <w:p>
            <w:pPr>
              <w:spacing w:after="20"/>
              <w:ind w:left="20"/>
              <w:jc w:val="both"/>
            </w:pPr>
            <w:r>
              <w:rPr>
                <w:rFonts w:ascii="Times New Roman"/>
                <w:b w:val="false"/>
                <w:i w:val="false"/>
                <w:color w:val="000000"/>
                <w:sz w:val="20"/>
              </w:rPr>
              <w:t>
1.</w:t>
            </w:r>
          </w:p>
          <w:bookmarkEnd w:id="2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Истребители, истребители-бомбардировщики, штурмовики, фронтовые бомбардировщики и разведчики, буксировщики и самолеты цели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2125"/>
          <w:p>
            <w:pPr>
              <w:spacing w:after="20"/>
              <w:ind w:left="20"/>
              <w:jc w:val="both"/>
            </w:pPr>
            <w:r>
              <w:rPr>
                <w:rFonts w:ascii="Times New Roman"/>
                <w:b w:val="false"/>
                <w:i w:val="false"/>
                <w:color w:val="000000"/>
                <w:sz w:val="20"/>
              </w:rPr>
              <w:t>
2.</w:t>
            </w:r>
          </w:p>
          <w:bookmarkEnd w:id="2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дальней разведки, целеуказания и другие типы самолетов этого предназначения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2126"/>
          <w:p>
            <w:pPr>
              <w:spacing w:after="20"/>
              <w:ind w:left="20"/>
              <w:jc w:val="both"/>
            </w:pPr>
            <w:r>
              <w:rPr>
                <w:rFonts w:ascii="Times New Roman"/>
                <w:b w:val="false"/>
                <w:i w:val="false"/>
                <w:color w:val="000000"/>
                <w:sz w:val="20"/>
              </w:rPr>
              <w:t>
3.</w:t>
            </w:r>
          </w:p>
          <w:bookmarkEnd w:id="2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Военно-транспортные, транспортные самолеты всех предназначений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2127"/>
          <w:p>
            <w:pPr>
              <w:spacing w:after="20"/>
              <w:ind w:left="20"/>
              <w:jc w:val="both"/>
            </w:pPr>
            <w:r>
              <w:rPr>
                <w:rFonts w:ascii="Times New Roman"/>
                <w:b w:val="false"/>
                <w:i w:val="false"/>
                <w:color w:val="000000"/>
                <w:sz w:val="20"/>
              </w:rPr>
              <w:t>
4.</w:t>
            </w:r>
          </w:p>
          <w:bookmarkEnd w:id="2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Вертолеты всех предназначений и поршневые самолеты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2128"/>
          <w:p>
            <w:pPr>
              <w:spacing w:after="20"/>
              <w:ind w:left="20"/>
              <w:jc w:val="both"/>
            </w:pPr>
            <w:r>
              <w:rPr>
                <w:rFonts w:ascii="Times New Roman"/>
                <w:b w:val="false"/>
                <w:i w:val="false"/>
                <w:color w:val="000000"/>
                <w:sz w:val="20"/>
              </w:rPr>
              <w:t>
5.</w:t>
            </w:r>
          </w:p>
          <w:bookmarkEnd w:id="2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турбореактивные самолеты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2153" w:id="2129"/>
    <w:p>
      <w:pPr>
        <w:spacing w:after="0"/>
        <w:ind w:left="0"/>
        <w:jc w:val="left"/>
      </w:pPr>
      <w:r>
        <w:rPr>
          <w:rFonts w:ascii="Times New Roman"/>
          <w:b/>
          <w:i w:val="false"/>
          <w:color w:val="000000"/>
        </w:rPr>
        <w:t xml:space="preserve"> Граничные значения параметров метеоэлементов, менее которых полеты считаются выполненными в минимуме погоды</w:t>
      </w:r>
    </w:p>
    <w:bookmarkEnd w:id="2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Типы самолетов (вертолетов)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 одном метеоэлементе или их сочетании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высота нижней границы облаков, 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полетная видимость, км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днем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ночью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днем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ночью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2130"/>
          <w:p>
            <w:pPr>
              <w:spacing w:after="20"/>
              <w:ind w:left="20"/>
              <w:jc w:val="both"/>
            </w:pPr>
            <w:r>
              <w:rPr>
                <w:rFonts w:ascii="Times New Roman"/>
                <w:b w:val="false"/>
                <w:i w:val="false"/>
                <w:color w:val="000000"/>
                <w:sz w:val="20"/>
              </w:rPr>
              <w:t>
1.</w:t>
            </w:r>
          </w:p>
          <w:bookmarkEnd w:id="2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Истребители, истребители-бомбардировщики, штурмовики, фронтовые бомбардировщики и разведчики; буксировщики и самолеты цели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2131"/>
          <w:p>
            <w:pPr>
              <w:spacing w:after="20"/>
              <w:ind w:left="20"/>
              <w:jc w:val="both"/>
            </w:pPr>
            <w:r>
              <w:rPr>
                <w:rFonts w:ascii="Times New Roman"/>
                <w:b w:val="false"/>
                <w:i w:val="false"/>
                <w:color w:val="000000"/>
                <w:sz w:val="20"/>
              </w:rPr>
              <w:t>
2.</w:t>
            </w:r>
          </w:p>
          <w:bookmarkEnd w:id="2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дальней разведки, целеуказания и другие типы самолетов этого предназначения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2132"/>
          <w:p>
            <w:pPr>
              <w:spacing w:after="20"/>
              <w:ind w:left="20"/>
              <w:jc w:val="both"/>
            </w:pPr>
            <w:r>
              <w:rPr>
                <w:rFonts w:ascii="Times New Roman"/>
                <w:b w:val="false"/>
                <w:i w:val="false"/>
                <w:color w:val="000000"/>
                <w:sz w:val="20"/>
              </w:rPr>
              <w:t>
3.</w:t>
            </w:r>
          </w:p>
          <w:bookmarkEnd w:id="2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Военно-транспортные, транспортные самолеты всех предназначений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2133"/>
          <w:p>
            <w:pPr>
              <w:spacing w:after="20"/>
              <w:ind w:left="20"/>
              <w:jc w:val="both"/>
            </w:pPr>
            <w:r>
              <w:rPr>
                <w:rFonts w:ascii="Times New Roman"/>
                <w:b w:val="false"/>
                <w:i w:val="false"/>
                <w:color w:val="000000"/>
                <w:sz w:val="20"/>
              </w:rPr>
              <w:t>
4.</w:t>
            </w:r>
          </w:p>
          <w:bookmarkEnd w:id="2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Вертолеты всех предназначений и поршневые самолеты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2134"/>
          <w:p>
            <w:pPr>
              <w:spacing w:after="20"/>
              <w:ind w:left="20"/>
              <w:jc w:val="both"/>
            </w:pPr>
            <w:r>
              <w:rPr>
                <w:rFonts w:ascii="Times New Roman"/>
                <w:b w:val="false"/>
                <w:i w:val="false"/>
                <w:color w:val="000000"/>
                <w:sz w:val="20"/>
              </w:rPr>
              <w:t>
5.</w:t>
            </w:r>
          </w:p>
          <w:bookmarkEnd w:id="2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турбореактивные самолеты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2162" w:id="2135"/>
    <w:p>
      <w:pPr>
        <w:spacing w:after="0"/>
        <w:ind w:left="0"/>
        <w:jc w:val="both"/>
      </w:pPr>
      <w:r>
        <w:rPr>
          <w:rFonts w:ascii="Times New Roman"/>
          <w:b w:val="false"/>
          <w:i w:val="false"/>
          <w:color w:val="000000"/>
          <w:sz w:val="28"/>
        </w:rPr>
        <w:t>
      Примечание:</w:t>
      </w:r>
    </w:p>
    <w:bookmarkEnd w:id="2135"/>
    <w:bookmarkStart w:name="z2163" w:id="2136"/>
    <w:p>
      <w:pPr>
        <w:spacing w:after="0"/>
        <w:ind w:left="0"/>
        <w:jc w:val="both"/>
      </w:pPr>
      <w:r>
        <w:rPr>
          <w:rFonts w:ascii="Times New Roman"/>
          <w:b w:val="false"/>
          <w:i w:val="false"/>
          <w:color w:val="000000"/>
          <w:sz w:val="28"/>
        </w:rPr>
        <w:t>
      Полеты в составе пары под облаками считаются полетами в сложных метеорологических условиях при высоте нижней границы облаков на 100 м и полетной видимости на 1 км больше указанных в таблице. Полеты в составе звена (отряда) под облаками считаются полетами в сложных метеорологических условиях при высоте нижней границы облаков на 200 м и полетной видимости на 1 км больше указанных в таблице.</w:t>
      </w:r>
    </w:p>
    <w:bookmarkEnd w:id="2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w:t>
            </w:r>
            <w:r>
              <w:br/>
            </w:r>
            <w:r>
              <w:rPr>
                <w:rFonts w:ascii="Times New Roman"/>
                <w:b w:val="false"/>
                <w:i w:val="false"/>
                <w:color w:val="000000"/>
                <w:sz w:val="20"/>
              </w:rPr>
              <w:t>государственной авиации</w:t>
            </w:r>
            <w:r>
              <w:br/>
            </w:r>
            <w:r>
              <w:rPr>
                <w:rFonts w:ascii="Times New Roman"/>
                <w:b w:val="false"/>
                <w:i w:val="false"/>
                <w:color w:val="000000"/>
                <w:sz w:val="20"/>
              </w:rPr>
              <w:t>Республики Казахстан</w:t>
            </w:r>
          </w:p>
        </w:tc>
      </w:tr>
    </w:tbl>
    <w:bookmarkStart w:name="z2165" w:id="2137"/>
    <w:p>
      <w:pPr>
        <w:spacing w:after="0"/>
        <w:ind w:left="0"/>
        <w:jc w:val="left"/>
      </w:pPr>
      <w:r>
        <w:rPr>
          <w:rFonts w:ascii="Times New Roman"/>
          <w:b/>
          <w:i w:val="false"/>
          <w:color w:val="000000"/>
        </w:rPr>
        <w:t xml:space="preserve"> Типовой аэронавигационный паспорт аэродрома (вертодрома)</w:t>
      </w:r>
    </w:p>
    <w:bookmarkEnd w:id="2137"/>
    <w:bookmarkStart w:name="z2166" w:id="2138"/>
    <w:p>
      <w:pPr>
        <w:spacing w:after="0"/>
        <w:ind w:left="0"/>
        <w:jc w:val="left"/>
      </w:pPr>
      <w:r>
        <w:rPr>
          <w:rFonts w:ascii="Times New Roman"/>
          <w:b/>
          <w:i w:val="false"/>
          <w:color w:val="000000"/>
        </w:rPr>
        <w:t xml:space="preserve"> 1. Общие положения</w:t>
      </w:r>
    </w:p>
    <w:bookmarkEnd w:id="2138"/>
    <w:bookmarkStart w:name="z2167" w:id="2139"/>
    <w:p>
      <w:pPr>
        <w:spacing w:after="0"/>
        <w:ind w:left="0"/>
        <w:jc w:val="both"/>
      </w:pPr>
      <w:r>
        <w:rPr>
          <w:rFonts w:ascii="Times New Roman"/>
          <w:b w:val="false"/>
          <w:i w:val="false"/>
          <w:color w:val="000000"/>
          <w:sz w:val="28"/>
        </w:rPr>
        <w:t>
      1. Лист согласования аэронавигационного паспорта;</w:t>
      </w:r>
    </w:p>
    <w:bookmarkEnd w:id="2139"/>
    <w:bookmarkStart w:name="z2168" w:id="2140"/>
    <w:p>
      <w:pPr>
        <w:spacing w:after="0"/>
        <w:ind w:left="0"/>
        <w:jc w:val="both"/>
      </w:pPr>
      <w:r>
        <w:rPr>
          <w:rFonts w:ascii="Times New Roman"/>
          <w:b w:val="false"/>
          <w:i w:val="false"/>
          <w:color w:val="000000"/>
          <w:sz w:val="28"/>
        </w:rPr>
        <w:t>
      2. Листы регистрации дополнений и изменений в аэронавигационный паспорт;</w:t>
      </w:r>
    </w:p>
    <w:bookmarkEnd w:id="2140"/>
    <w:bookmarkStart w:name="z2169" w:id="2141"/>
    <w:p>
      <w:pPr>
        <w:spacing w:after="0"/>
        <w:ind w:left="0"/>
        <w:jc w:val="both"/>
      </w:pPr>
      <w:r>
        <w:rPr>
          <w:rFonts w:ascii="Times New Roman"/>
          <w:b w:val="false"/>
          <w:i w:val="false"/>
          <w:color w:val="000000"/>
          <w:sz w:val="28"/>
        </w:rPr>
        <w:t>
      3. Индекс местоположения и название аэродрома;</w:t>
      </w:r>
    </w:p>
    <w:bookmarkEnd w:id="2141"/>
    <w:bookmarkStart w:name="z2170" w:id="2142"/>
    <w:p>
      <w:pPr>
        <w:spacing w:after="0"/>
        <w:ind w:left="0"/>
        <w:jc w:val="both"/>
      </w:pPr>
      <w:r>
        <w:rPr>
          <w:rFonts w:ascii="Times New Roman"/>
          <w:b w:val="false"/>
          <w:i w:val="false"/>
          <w:color w:val="000000"/>
          <w:sz w:val="28"/>
        </w:rPr>
        <w:t>
      4. Класс аэродрома (вертодрома). Название (наименование) эксплуатанта аэродрома в чьей собственности, хозяйственном ведении, оперативном управлении находится аэродром (вертодром). Часы работы аэродрома (вертодрома);</w:t>
      </w:r>
    </w:p>
    <w:bookmarkEnd w:id="2142"/>
    <w:bookmarkStart w:name="z2171" w:id="2143"/>
    <w:p>
      <w:pPr>
        <w:spacing w:after="0"/>
        <w:ind w:left="0"/>
        <w:jc w:val="both"/>
      </w:pPr>
      <w:r>
        <w:rPr>
          <w:rFonts w:ascii="Times New Roman"/>
          <w:b w:val="false"/>
          <w:i w:val="false"/>
          <w:color w:val="000000"/>
          <w:sz w:val="28"/>
        </w:rPr>
        <w:t>
      5. Организации, базирующиеся на аэродроме (вертодроме) и их ведомственная принадлежность (форма собственности аэродрома);</w:t>
      </w:r>
    </w:p>
    <w:bookmarkEnd w:id="2143"/>
    <w:bookmarkStart w:name="z2172" w:id="2144"/>
    <w:p>
      <w:pPr>
        <w:spacing w:after="0"/>
        <w:ind w:left="0"/>
        <w:jc w:val="both"/>
      </w:pPr>
      <w:r>
        <w:rPr>
          <w:rFonts w:ascii="Times New Roman"/>
          <w:b w:val="false"/>
          <w:i w:val="false"/>
          <w:color w:val="000000"/>
          <w:sz w:val="28"/>
        </w:rPr>
        <w:t>
      6. Типы обслуживаемых (эксплуатируемых) воздушных судов;</w:t>
      </w:r>
    </w:p>
    <w:bookmarkEnd w:id="2144"/>
    <w:bookmarkStart w:name="z2173" w:id="2145"/>
    <w:p>
      <w:pPr>
        <w:spacing w:after="0"/>
        <w:ind w:left="0"/>
        <w:jc w:val="both"/>
      </w:pPr>
      <w:r>
        <w:rPr>
          <w:rFonts w:ascii="Times New Roman"/>
          <w:b w:val="false"/>
          <w:i w:val="false"/>
          <w:color w:val="000000"/>
          <w:sz w:val="28"/>
        </w:rPr>
        <w:t>
      7. Используемая система координат.</w:t>
      </w:r>
    </w:p>
    <w:bookmarkEnd w:id="2145"/>
    <w:bookmarkStart w:name="z2174" w:id="2146"/>
    <w:p>
      <w:pPr>
        <w:spacing w:after="0"/>
        <w:ind w:left="0"/>
        <w:jc w:val="both"/>
      </w:pPr>
      <w:r>
        <w:rPr>
          <w:rFonts w:ascii="Times New Roman"/>
          <w:b w:val="false"/>
          <w:i w:val="false"/>
          <w:color w:val="000000"/>
          <w:sz w:val="28"/>
        </w:rPr>
        <w:t>
      2. Описание аэродрома (вертодрома)</w:t>
      </w:r>
    </w:p>
    <w:bookmarkEnd w:id="2146"/>
    <w:bookmarkStart w:name="z2175" w:id="2147"/>
    <w:p>
      <w:pPr>
        <w:spacing w:after="0"/>
        <w:ind w:left="0"/>
        <w:jc w:val="both"/>
      </w:pPr>
      <w:r>
        <w:rPr>
          <w:rFonts w:ascii="Times New Roman"/>
          <w:b w:val="false"/>
          <w:i w:val="false"/>
          <w:color w:val="000000"/>
          <w:sz w:val="28"/>
        </w:rPr>
        <w:t>
      8. Расположение аэродрома (вертодрома) относительно ближайшего крупного населенного пункта.</w:t>
      </w:r>
    </w:p>
    <w:bookmarkEnd w:id="2147"/>
    <w:bookmarkStart w:name="z2176" w:id="2148"/>
    <w:p>
      <w:pPr>
        <w:spacing w:after="0"/>
        <w:ind w:left="0"/>
        <w:jc w:val="both"/>
      </w:pPr>
      <w:r>
        <w:rPr>
          <w:rFonts w:ascii="Times New Roman"/>
          <w:b w:val="false"/>
          <w:i w:val="false"/>
          <w:color w:val="000000"/>
          <w:sz w:val="28"/>
        </w:rPr>
        <w:t>
      9. Географические координаты (широта, долгота в градусах, минутах, секундах) контрольной точки аэродрома (вертодрома).</w:t>
      </w:r>
    </w:p>
    <w:bookmarkEnd w:id="2148"/>
    <w:bookmarkStart w:name="z2177" w:id="2149"/>
    <w:p>
      <w:pPr>
        <w:spacing w:after="0"/>
        <w:ind w:left="0"/>
        <w:jc w:val="both"/>
      </w:pPr>
      <w:r>
        <w:rPr>
          <w:rFonts w:ascii="Times New Roman"/>
          <w:b w:val="false"/>
          <w:i w:val="false"/>
          <w:color w:val="000000"/>
          <w:sz w:val="28"/>
        </w:rPr>
        <w:t>
      10. Превышение (абсолютная высота) контрольной точки аэродрома (вертодрома).</w:t>
      </w:r>
    </w:p>
    <w:bookmarkEnd w:id="2149"/>
    <w:bookmarkStart w:name="z2178" w:id="2150"/>
    <w:p>
      <w:pPr>
        <w:spacing w:after="0"/>
        <w:ind w:left="0"/>
        <w:jc w:val="both"/>
      </w:pPr>
      <w:r>
        <w:rPr>
          <w:rFonts w:ascii="Times New Roman"/>
          <w:b w:val="false"/>
          <w:i w:val="false"/>
          <w:color w:val="000000"/>
          <w:sz w:val="28"/>
        </w:rPr>
        <w:t>
      11. Магнитное склонение с точностью до ближайшего градуса.</w:t>
      </w:r>
    </w:p>
    <w:bookmarkEnd w:id="2150"/>
    <w:bookmarkStart w:name="z2179" w:id="2151"/>
    <w:p>
      <w:pPr>
        <w:spacing w:after="0"/>
        <w:ind w:left="0"/>
        <w:jc w:val="both"/>
      </w:pPr>
      <w:r>
        <w:rPr>
          <w:rFonts w:ascii="Times New Roman"/>
          <w:b w:val="false"/>
          <w:i w:val="false"/>
          <w:color w:val="000000"/>
          <w:sz w:val="28"/>
        </w:rPr>
        <w:t>
      12. Номер часового пояса.</w:t>
      </w:r>
    </w:p>
    <w:bookmarkEnd w:id="2151"/>
    <w:bookmarkStart w:name="z2180" w:id="2152"/>
    <w:p>
      <w:pPr>
        <w:spacing w:after="0"/>
        <w:ind w:left="0"/>
        <w:jc w:val="both"/>
      </w:pPr>
      <w:r>
        <w:rPr>
          <w:rFonts w:ascii="Times New Roman"/>
          <w:b w:val="false"/>
          <w:i w:val="false"/>
          <w:color w:val="000000"/>
          <w:sz w:val="28"/>
        </w:rPr>
        <w:t>
      13. Расчетная температура воздуха в районе аэродрома.</w:t>
      </w:r>
    </w:p>
    <w:bookmarkEnd w:id="2152"/>
    <w:bookmarkStart w:name="z2181" w:id="2153"/>
    <w:p>
      <w:pPr>
        <w:spacing w:after="0"/>
        <w:ind w:left="0"/>
        <w:jc w:val="both"/>
      </w:pPr>
      <w:r>
        <w:rPr>
          <w:rFonts w:ascii="Times New Roman"/>
          <w:b w:val="false"/>
          <w:i w:val="false"/>
          <w:color w:val="000000"/>
          <w:sz w:val="28"/>
        </w:rPr>
        <w:t>
      14. Характеристика летного поля:</w:t>
      </w:r>
    </w:p>
    <w:bookmarkEnd w:id="2153"/>
    <w:bookmarkStart w:name="z2182" w:id="2154"/>
    <w:p>
      <w:pPr>
        <w:spacing w:after="0"/>
        <w:ind w:left="0"/>
        <w:jc w:val="both"/>
      </w:pPr>
      <w:r>
        <w:rPr>
          <w:rFonts w:ascii="Times New Roman"/>
          <w:b w:val="false"/>
          <w:i w:val="false"/>
          <w:color w:val="000000"/>
          <w:sz w:val="28"/>
        </w:rPr>
        <w:t>
      1) форма, размеры, характер поверхности, грунт и его плотность, покров летного поля;</w:t>
      </w:r>
    </w:p>
    <w:bookmarkEnd w:id="2154"/>
    <w:bookmarkStart w:name="z2183" w:id="2155"/>
    <w:p>
      <w:pPr>
        <w:spacing w:after="0"/>
        <w:ind w:left="0"/>
        <w:jc w:val="both"/>
      </w:pPr>
      <w:r>
        <w:rPr>
          <w:rFonts w:ascii="Times New Roman"/>
          <w:b w:val="false"/>
          <w:i w:val="false"/>
          <w:color w:val="000000"/>
          <w:sz w:val="28"/>
        </w:rPr>
        <w:t>
      2) пригодность к эксплуатации при выпадении осадков в зависимости от времени года по типам воздушных судов.</w:t>
      </w:r>
    </w:p>
    <w:bookmarkEnd w:id="2155"/>
    <w:bookmarkStart w:name="z2184" w:id="2156"/>
    <w:p>
      <w:pPr>
        <w:spacing w:after="0"/>
        <w:ind w:left="0"/>
        <w:jc w:val="both"/>
      </w:pPr>
      <w:r>
        <w:rPr>
          <w:rFonts w:ascii="Times New Roman"/>
          <w:b w:val="false"/>
          <w:i w:val="false"/>
          <w:color w:val="000000"/>
          <w:sz w:val="28"/>
        </w:rPr>
        <w:t>
      15. Характеристика площади маневрирования:</w:t>
      </w:r>
    </w:p>
    <w:bookmarkEnd w:id="2156"/>
    <w:bookmarkStart w:name="z2185" w:id="2157"/>
    <w:p>
      <w:pPr>
        <w:spacing w:after="0"/>
        <w:ind w:left="0"/>
        <w:jc w:val="both"/>
      </w:pPr>
      <w:r>
        <w:rPr>
          <w:rFonts w:ascii="Times New Roman"/>
          <w:b w:val="false"/>
          <w:i w:val="false"/>
          <w:color w:val="000000"/>
          <w:sz w:val="28"/>
        </w:rPr>
        <w:t>
      1) количество взлҰтно-посадочных полос (далее - ВПП);</w:t>
      </w:r>
    </w:p>
    <w:bookmarkEnd w:id="2157"/>
    <w:bookmarkStart w:name="z2186" w:id="2158"/>
    <w:p>
      <w:pPr>
        <w:spacing w:after="0"/>
        <w:ind w:left="0"/>
        <w:jc w:val="both"/>
      </w:pPr>
      <w:r>
        <w:rPr>
          <w:rFonts w:ascii="Times New Roman"/>
          <w:b w:val="false"/>
          <w:i w:val="false"/>
          <w:color w:val="000000"/>
          <w:sz w:val="28"/>
        </w:rPr>
        <w:t>
      2) расстояние между осями ВПП, смещение относительно друг друга;</w:t>
      </w:r>
    </w:p>
    <w:bookmarkEnd w:id="2158"/>
    <w:bookmarkStart w:name="z2187" w:id="2159"/>
    <w:p>
      <w:pPr>
        <w:spacing w:after="0"/>
        <w:ind w:left="0"/>
        <w:jc w:val="both"/>
      </w:pPr>
      <w:r>
        <w:rPr>
          <w:rFonts w:ascii="Times New Roman"/>
          <w:b w:val="false"/>
          <w:i w:val="false"/>
          <w:color w:val="000000"/>
          <w:sz w:val="28"/>
        </w:rPr>
        <w:t>
      3) для каждой ВПП: класс, размеры (длина, ширина), тип покрытия и его конструкция, абсолютные высоты порогов, а также наибольшее превышение зоны приземления ВПП, предназначенной для точных заходов на посадку, высоты опорных точек радиомаячных систем, истинный путевой угол с точностью до одной минуты, магнитные путевые углы взлета и посадки (номера ВПП), значение "классификационных чисел аэродромных покрытий (ACN-PCN)", уклон, концевые полосы торможения, боковые полосы безопасности, концевые зоны безопасности, размеры спланированной части полосы, размеры полосы, свободной от препятствий, географические координаты (широта, долгота в градусах, минутах, секундах и сотых долях секунд) каждого порога ВПП;</w:t>
      </w:r>
    </w:p>
    <w:bookmarkEnd w:id="2159"/>
    <w:bookmarkStart w:name="z2188" w:id="2160"/>
    <w:p>
      <w:pPr>
        <w:spacing w:after="0"/>
        <w:ind w:left="0"/>
        <w:jc w:val="both"/>
      </w:pPr>
      <w:r>
        <w:rPr>
          <w:rFonts w:ascii="Times New Roman"/>
          <w:b w:val="false"/>
          <w:i w:val="false"/>
          <w:color w:val="000000"/>
          <w:sz w:val="28"/>
        </w:rPr>
        <w:t>
      4) расположение и размеры запасной ВПП (если имеется);</w:t>
      </w:r>
    </w:p>
    <w:bookmarkEnd w:id="2160"/>
    <w:bookmarkStart w:name="z2189" w:id="2161"/>
    <w:p>
      <w:pPr>
        <w:spacing w:after="0"/>
        <w:ind w:left="0"/>
        <w:jc w:val="both"/>
      </w:pPr>
      <w:r>
        <w:rPr>
          <w:rFonts w:ascii="Times New Roman"/>
          <w:b w:val="false"/>
          <w:i w:val="false"/>
          <w:color w:val="000000"/>
          <w:sz w:val="28"/>
        </w:rPr>
        <w:t>
      5) пригодность к взлету и посадке в зависимости от типов воздушных судов;</w:t>
      </w:r>
    </w:p>
    <w:bookmarkEnd w:id="2161"/>
    <w:bookmarkStart w:name="z2190" w:id="2162"/>
    <w:p>
      <w:pPr>
        <w:spacing w:after="0"/>
        <w:ind w:left="0"/>
        <w:jc w:val="both"/>
      </w:pPr>
      <w:r>
        <w:rPr>
          <w:rFonts w:ascii="Times New Roman"/>
          <w:b w:val="false"/>
          <w:i w:val="false"/>
          <w:color w:val="000000"/>
          <w:sz w:val="28"/>
        </w:rPr>
        <w:t>
      6) располагаемые дистанции (разбега, взлета, прерванного взлета, посадочная);</w:t>
      </w:r>
    </w:p>
    <w:bookmarkEnd w:id="2162"/>
    <w:bookmarkStart w:name="z2191" w:id="2163"/>
    <w:p>
      <w:pPr>
        <w:spacing w:after="0"/>
        <w:ind w:left="0"/>
        <w:jc w:val="both"/>
      </w:pPr>
      <w:r>
        <w:rPr>
          <w:rFonts w:ascii="Times New Roman"/>
          <w:b w:val="false"/>
          <w:i w:val="false"/>
          <w:color w:val="000000"/>
          <w:sz w:val="28"/>
        </w:rPr>
        <w:t>
      7) маркировка ВПП;</w:t>
      </w:r>
    </w:p>
    <w:bookmarkEnd w:id="2163"/>
    <w:bookmarkStart w:name="z2192" w:id="2164"/>
    <w:p>
      <w:pPr>
        <w:spacing w:after="0"/>
        <w:ind w:left="0"/>
        <w:jc w:val="both"/>
      </w:pPr>
      <w:r>
        <w:rPr>
          <w:rFonts w:ascii="Times New Roman"/>
          <w:b w:val="false"/>
          <w:i w:val="false"/>
          <w:color w:val="000000"/>
          <w:sz w:val="28"/>
        </w:rPr>
        <w:t>
      8) расположение, номера и размеры (ширина несущей части) магистральных рулежных дорожек, мест стоянок;</w:t>
      </w:r>
    </w:p>
    <w:bookmarkEnd w:id="2164"/>
    <w:bookmarkStart w:name="z2193" w:id="2165"/>
    <w:p>
      <w:pPr>
        <w:spacing w:after="0"/>
        <w:ind w:left="0"/>
        <w:jc w:val="both"/>
      </w:pPr>
      <w:r>
        <w:rPr>
          <w:rFonts w:ascii="Times New Roman"/>
          <w:b w:val="false"/>
          <w:i w:val="false"/>
          <w:color w:val="000000"/>
          <w:sz w:val="28"/>
        </w:rPr>
        <w:t>
      9) истинный путевой угол магистральных рулежных дорожек с точностью до одной минуты, значение "классификационных чисел аэродромных покрытий (ACN-PCN) для магистральных рулежных дорожек, рулежных дорожек, мест стоянок;</w:t>
      </w:r>
    </w:p>
    <w:bookmarkEnd w:id="2165"/>
    <w:bookmarkStart w:name="z2194" w:id="2166"/>
    <w:p>
      <w:pPr>
        <w:spacing w:after="0"/>
        <w:ind w:left="0"/>
        <w:jc w:val="both"/>
      </w:pPr>
      <w:r>
        <w:rPr>
          <w:rFonts w:ascii="Times New Roman"/>
          <w:b w:val="false"/>
          <w:i w:val="false"/>
          <w:color w:val="000000"/>
          <w:sz w:val="28"/>
        </w:rPr>
        <w:t>
      10) ширина и обозначение рулежных дорожек, маршрутов для руления по воздуху вертолетов.</w:t>
      </w:r>
    </w:p>
    <w:bookmarkEnd w:id="2166"/>
    <w:bookmarkStart w:name="z2195" w:id="2167"/>
    <w:p>
      <w:pPr>
        <w:spacing w:after="0"/>
        <w:ind w:left="0"/>
        <w:jc w:val="both"/>
      </w:pPr>
      <w:r>
        <w:rPr>
          <w:rFonts w:ascii="Times New Roman"/>
          <w:b w:val="false"/>
          <w:i w:val="false"/>
          <w:color w:val="000000"/>
          <w:sz w:val="28"/>
        </w:rPr>
        <w:t>
      16. Характеристика перрона:</w:t>
      </w:r>
    </w:p>
    <w:bookmarkEnd w:id="2167"/>
    <w:bookmarkStart w:name="z2196" w:id="2168"/>
    <w:p>
      <w:pPr>
        <w:spacing w:after="0"/>
        <w:ind w:left="0"/>
        <w:jc w:val="both"/>
      </w:pPr>
      <w:r>
        <w:rPr>
          <w:rFonts w:ascii="Times New Roman"/>
          <w:b w:val="false"/>
          <w:i w:val="false"/>
          <w:color w:val="000000"/>
          <w:sz w:val="28"/>
        </w:rPr>
        <w:t>
      1) расположение и номера перронов, значение их "классификационных чисел аэродромных покрытий";</w:t>
      </w:r>
    </w:p>
    <w:bookmarkEnd w:id="2168"/>
    <w:bookmarkStart w:name="z2197" w:id="2169"/>
    <w:p>
      <w:pPr>
        <w:spacing w:after="0"/>
        <w:ind w:left="0"/>
        <w:jc w:val="both"/>
      </w:pPr>
      <w:r>
        <w:rPr>
          <w:rFonts w:ascii="Times New Roman"/>
          <w:b w:val="false"/>
          <w:i w:val="false"/>
          <w:color w:val="000000"/>
          <w:sz w:val="28"/>
        </w:rPr>
        <w:t>
      2) маркировка мест стоянок, перронов.</w:t>
      </w:r>
    </w:p>
    <w:bookmarkEnd w:id="2169"/>
    <w:bookmarkStart w:name="z2198" w:id="2170"/>
    <w:p>
      <w:pPr>
        <w:spacing w:after="0"/>
        <w:ind w:left="0"/>
        <w:jc w:val="both"/>
      </w:pPr>
      <w:r>
        <w:rPr>
          <w:rFonts w:ascii="Times New Roman"/>
          <w:b w:val="false"/>
          <w:i w:val="false"/>
          <w:color w:val="000000"/>
          <w:sz w:val="28"/>
        </w:rPr>
        <w:t>
      17. Характеристика вертолетных площадок и стоянок:</w:t>
      </w:r>
    </w:p>
    <w:bookmarkEnd w:id="2170"/>
    <w:bookmarkStart w:name="z2199" w:id="2171"/>
    <w:p>
      <w:pPr>
        <w:spacing w:after="0"/>
        <w:ind w:left="0"/>
        <w:jc w:val="both"/>
      </w:pPr>
      <w:r>
        <w:rPr>
          <w:rFonts w:ascii="Times New Roman"/>
          <w:b w:val="false"/>
          <w:i w:val="false"/>
          <w:color w:val="000000"/>
          <w:sz w:val="28"/>
        </w:rPr>
        <w:t>
      1) расположение относительно ВПП магистральных рулежных дорожек, рулежных дорожек;</w:t>
      </w:r>
    </w:p>
    <w:bookmarkEnd w:id="2171"/>
    <w:bookmarkStart w:name="z2200" w:id="2172"/>
    <w:p>
      <w:pPr>
        <w:spacing w:after="0"/>
        <w:ind w:left="0"/>
        <w:jc w:val="both"/>
      </w:pPr>
      <w:r>
        <w:rPr>
          <w:rFonts w:ascii="Times New Roman"/>
          <w:b w:val="false"/>
          <w:i w:val="false"/>
          <w:color w:val="000000"/>
          <w:sz w:val="28"/>
        </w:rPr>
        <w:t>
      2) географические координаты (широта, долгота в градусах, минутах, секундах и сотых долях секунд) геометрического центра зоны приземления и отрыва, характер поверхности, размеры;</w:t>
      </w:r>
    </w:p>
    <w:bookmarkEnd w:id="2172"/>
    <w:bookmarkStart w:name="z2201" w:id="2173"/>
    <w:p>
      <w:pPr>
        <w:spacing w:after="0"/>
        <w:ind w:left="0"/>
        <w:jc w:val="both"/>
      </w:pPr>
      <w:r>
        <w:rPr>
          <w:rFonts w:ascii="Times New Roman"/>
          <w:b w:val="false"/>
          <w:i w:val="false"/>
          <w:color w:val="000000"/>
          <w:sz w:val="28"/>
        </w:rPr>
        <w:t>
      3) значение "классификационных чисел аэродромных покрытий";</w:t>
      </w:r>
    </w:p>
    <w:bookmarkEnd w:id="2173"/>
    <w:bookmarkStart w:name="z2202" w:id="2174"/>
    <w:p>
      <w:pPr>
        <w:spacing w:after="0"/>
        <w:ind w:left="0"/>
        <w:jc w:val="both"/>
      </w:pPr>
      <w:r>
        <w:rPr>
          <w:rFonts w:ascii="Times New Roman"/>
          <w:b w:val="false"/>
          <w:i w:val="false"/>
          <w:color w:val="000000"/>
          <w:sz w:val="28"/>
        </w:rPr>
        <w:t>
      4) пригодность для взлета и посадки в зависимости от типа вертолетов;</w:t>
      </w:r>
    </w:p>
    <w:bookmarkEnd w:id="2174"/>
    <w:bookmarkStart w:name="z2203" w:id="2175"/>
    <w:p>
      <w:pPr>
        <w:spacing w:after="0"/>
        <w:ind w:left="0"/>
        <w:jc w:val="both"/>
      </w:pPr>
      <w:r>
        <w:rPr>
          <w:rFonts w:ascii="Times New Roman"/>
          <w:b w:val="false"/>
          <w:i w:val="false"/>
          <w:color w:val="000000"/>
          <w:sz w:val="28"/>
        </w:rPr>
        <w:t>
      5) маркировка и регламент работы вертолетных площадок.</w:t>
      </w:r>
    </w:p>
    <w:bookmarkEnd w:id="2175"/>
    <w:bookmarkStart w:name="z2204" w:id="2176"/>
    <w:p>
      <w:pPr>
        <w:spacing w:after="0"/>
        <w:ind w:left="0"/>
        <w:jc w:val="both"/>
      </w:pPr>
      <w:r>
        <w:rPr>
          <w:rFonts w:ascii="Times New Roman"/>
          <w:b w:val="false"/>
          <w:i w:val="false"/>
          <w:color w:val="000000"/>
          <w:sz w:val="28"/>
        </w:rPr>
        <w:t>
      18. Минимумы аэродрома (вертодрома):</w:t>
      </w:r>
    </w:p>
    <w:bookmarkEnd w:id="2176"/>
    <w:bookmarkStart w:name="z2205" w:id="2177"/>
    <w:p>
      <w:pPr>
        <w:spacing w:after="0"/>
        <w:ind w:left="0"/>
        <w:jc w:val="both"/>
      </w:pPr>
      <w:r>
        <w:rPr>
          <w:rFonts w:ascii="Times New Roman"/>
          <w:b w:val="false"/>
          <w:i w:val="false"/>
          <w:color w:val="000000"/>
          <w:sz w:val="28"/>
        </w:rPr>
        <w:t>
      1) минимальные безопасные высоты пролета препятствий для захода на посадку по правилам полетов по приборам;</w:t>
      </w:r>
    </w:p>
    <w:bookmarkEnd w:id="2177"/>
    <w:bookmarkStart w:name="z2206" w:id="2178"/>
    <w:p>
      <w:pPr>
        <w:spacing w:after="0"/>
        <w:ind w:left="0"/>
        <w:jc w:val="both"/>
      </w:pPr>
      <w:r>
        <w:rPr>
          <w:rFonts w:ascii="Times New Roman"/>
          <w:b w:val="false"/>
          <w:i w:val="false"/>
          <w:color w:val="000000"/>
          <w:sz w:val="28"/>
        </w:rPr>
        <w:t>
      2) минимумы аэродрома (вертодрома) для взлета и посадки по категориям воздушных судов в реестрах государственной авиации для каждого направления ВПП;</w:t>
      </w:r>
    </w:p>
    <w:bookmarkEnd w:id="2178"/>
    <w:bookmarkStart w:name="z2207" w:id="2179"/>
    <w:p>
      <w:pPr>
        <w:spacing w:after="0"/>
        <w:ind w:left="0"/>
        <w:jc w:val="both"/>
      </w:pPr>
      <w:r>
        <w:rPr>
          <w:rFonts w:ascii="Times New Roman"/>
          <w:b w:val="false"/>
          <w:i w:val="false"/>
          <w:color w:val="000000"/>
          <w:sz w:val="28"/>
        </w:rPr>
        <w:t>
      3) тренировочные минимумы по категориям воздушных судов – по высоте принятия решения, дальности видимости на ВПП или видимости.</w:t>
      </w:r>
    </w:p>
    <w:bookmarkEnd w:id="2179"/>
    <w:bookmarkStart w:name="z2208" w:id="2180"/>
    <w:p>
      <w:pPr>
        <w:spacing w:after="0"/>
        <w:ind w:left="0"/>
        <w:jc w:val="both"/>
      </w:pPr>
      <w:r>
        <w:rPr>
          <w:rFonts w:ascii="Times New Roman"/>
          <w:b w:val="false"/>
          <w:i w:val="false"/>
          <w:color w:val="000000"/>
          <w:sz w:val="28"/>
        </w:rPr>
        <w:t>
      3. Район аэродрома (вертодрома)</w:t>
      </w:r>
    </w:p>
    <w:bookmarkEnd w:id="2180"/>
    <w:bookmarkStart w:name="z2209" w:id="2181"/>
    <w:p>
      <w:pPr>
        <w:spacing w:after="0"/>
        <w:ind w:left="0"/>
        <w:jc w:val="both"/>
      </w:pPr>
      <w:r>
        <w:rPr>
          <w:rFonts w:ascii="Times New Roman"/>
          <w:b w:val="false"/>
          <w:i w:val="false"/>
          <w:color w:val="000000"/>
          <w:sz w:val="28"/>
        </w:rPr>
        <w:t>
      19. Характеристика района аэродрома (вертодрома):</w:t>
      </w:r>
    </w:p>
    <w:bookmarkEnd w:id="2181"/>
    <w:bookmarkStart w:name="z2210" w:id="2182"/>
    <w:p>
      <w:pPr>
        <w:spacing w:after="0"/>
        <w:ind w:left="0"/>
        <w:jc w:val="both"/>
      </w:pPr>
      <w:r>
        <w:rPr>
          <w:rFonts w:ascii="Times New Roman"/>
          <w:b w:val="false"/>
          <w:i w:val="false"/>
          <w:color w:val="000000"/>
          <w:sz w:val="28"/>
        </w:rPr>
        <w:t>
      1) краткая характеристика местности, рельефа, навигационных ориентиров в районе аэродрома (вертодрома);</w:t>
      </w:r>
    </w:p>
    <w:bookmarkEnd w:id="2182"/>
    <w:bookmarkStart w:name="z2211" w:id="2183"/>
    <w:p>
      <w:pPr>
        <w:spacing w:after="0"/>
        <w:ind w:left="0"/>
        <w:jc w:val="both"/>
      </w:pPr>
      <w:r>
        <w:rPr>
          <w:rFonts w:ascii="Times New Roman"/>
          <w:b w:val="false"/>
          <w:i w:val="false"/>
          <w:color w:val="000000"/>
          <w:sz w:val="28"/>
        </w:rPr>
        <w:t>
      2) краткое физико-географическое описание района аэродрома (вертодрома) и его климатическая характеристика (текст и таблица годового хода основных метеорологических элементов);</w:t>
      </w:r>
    </w:p>
    <w:bookmarkEnd w:id="2183"/>
    <w:bookmarkStart w:name="z2212" w:id="2184"/>
    <w:p>
      <w:pPr>
        <w:spacing w:after="0"/>
        <w:ind w:left="0"/>
        <w:jc w:val="both"/>
      </w:pPr>
      <w:r>
        <w:rPr>
          <w:rFonts w:ascii="Times New Roman"/>
          <w:b w:val="false"/>
          <w:i w:val="false"/>
          <w:color w:val="000000"/>
          <w:sz w:val="28"/>
        </w:rPr>
        <w:t>
      3) естественные и искусственные препятствия в районе аэродрома (вертодрома), их абсолютная высота и высота относительно контрольной точки аэродрома (вертодрома), маркировка и географические координаты (широта, долгота в градусах, минутах, секундах);</w:t>
      </w:r>
    </w:p>
    <w:bookmarkEnd w:id="2184"/>
    <w:bookmarkStart w:name="z2213" w:id="2185"/>
    <w:p>
      <w:pPr>
        <w:spacing w:after="0"/>
        <w:ind w:left="0"/>
        <w:jc w:val="both"/>
      </w:pPr>
      <w:r>
        <w:rPr>
          <w:rFonts w:ascii="Times New Roman"/>
          <w:b w:val="false"/>
          <w:i w:val="false"/>
          <w:color w:val="000000"/>
          <w:sz w:val="28"/>
        </w:rPr>
        <w:t>
      4) препятствия в границах полос воздушных подходов, их расположение и превышение относительно используемого порога ВПП;</w:t>
      </w:r>
    </w:p>
    <w:bookmarkEnd w:id="2185"/>
    <w:bookmarkStart w:name="z2214" w:id="2186"/>
    <w:p>
      <w:pPr>
        <w:spacing w:after="0"/>
        <w:ind w:left="0"/>
        <w:jc w:val="both"/>
      </w:pPr>
      <w:r>
        <w:rPr>
          <w:rFonts w:ascii="Times New Roman"/>
          <w:b w:val="false"/>
          <w:i w:val="false"/>
          <w:color w:val="000000"/>
          <w:sz w:val="28"/>
        </w:rPr>
        <w:t>
      5) препятствия, учитываемые при определении взлетной массы воздушного судна.</w:t>
      </w:r>
    </w:p>
    <w:bookmarkEnd w:id="2186"/>
    <w:bookmarkStart w:name="z2215" w:id="2187"/>
    <w:p>
      <w:pPr>
        <w:spacing w:after="0"/>
        <w:ind w:left="0"/>
        <w:jc w:val="both"/>
      </w:pPr>
      <w:r>
        <w:rPr>
          <w:rFonts w:ascii="Times New Roman"/>
          <w:b w:val="false"/>
          <w:i w:val="false"/>
          <w:color w:val="000000"/>
          <w:sz w:val="28"/>
        </w:rPr>
        <w:t>
      20. Структура воздушного пространства:</w:t>
      </w:r>
    </w:p>
    <w:bookmarkEnd w:id="2187"/>
    <w:bookmarkStart w:name="z2216" w:id="2188"/>
    <w:p>
      <w:pPr>
        <w:spacing w:after="0"/>
        <w:ind w:left="0"/>
        <w:jc w:val="both"/>
      </w:pPr>
      <w:r>
        <w:rPr>
          <w:rFonts w:ascii="Times New Roman"/>
          <w:b w:val="false"/>
          <w:i w:val="false"/>
          <w:color w:val="000000"/>
          <w:sz w:val="28"/>
        </w:rPr>
        <w:t>
      1) горизонтальные и вертикальные границы воздушного пространства района аэродрома (вертодрома);</w:t>
      </w:r>
    </w:p>
    <w:bookmarkEnd w:id="2188"/>
    <w:bookmarkStart w:name="z2217" w:id="2189"/>
    <w:p>
      <w:pPr>
        <w:spacing w:after="0"/>
        <w:ind w:left="0"/>
        <w:jc w:val="both"/>
      </w:pPr>
      <w:r>
        <w:rPr>
          <w:rFonts w:ascii="Times New Roman"/>
          <w:b w:val="false"/>
          <w:i w:val="false"/>
          <w:color w:val="000000"/>
          <w:sz w:val="28"/>
        </w:rPr>
        <w:t>
      2) горизонтальные и вертикальные границы класса (классов) воздушного пространства района аэродрома (вертодрома);</w:t>
      </w:r>
    </w:p>
    <w:bookmarkEnd w:id="2189"/>
    <w:bookmarkStart w:name="z2218" w:id="2190"/>
    <w:p>
      <w:pPr>
        <w:spacing w:after="0"/>
        <w:ind w:left="0"/>
        <w:jc w:val="both"/>
      </w:pPr>
      <w:r>
        <w:rPr>
          <w:rFonts w:ascii="Times New Roman"/>
          <w:b w:val="false"/>
          <w:i w:val="false"/>
          <w:color w:val="000000"/>
          <w:sz w:val="28"/>
        </w:rPr>
        <w:t>
      3) горизонтальные и вертикальные границы диспетчерской зоны, диспетчерского района;</w:t>
      </w:r>
    </w:p>
    <w:bookmarkEnd w:id="2190"/>
    <w:bookmarkStart w:name="z2219" w:id="2191"/>
    <w:p>
      <w:pPr>
        <w:spacing w:after="0"/>
        <w:ind w:left="0"/>
        <w:jc w:val="both"/>
      </w:pPr>
      <w:r>
        <w:rPr>
          <w:rFonts w:ascii="Times New Roman"/>
          <w:b w:val="false"/>
          <w:i w:val="false"/>
          <w:color w:val="000000"/>
          <w:sz w:val="28"/>
        </w:rPr>
        <w:t>
      4) границы полос воздушных подходов;</w:t>
      </w:r>
    </w:p>
    <w:bookmarkEnd w:id="2191"/>
    <w:bookmarkStart w:name="z2220" w:id="2192"/>
    <w:p>
      <w:pPr>
        <w:spacing w:after="0"/>
        <w:ind w:left="0"/>
        <w:jc w:val="both"/>
      </w:pPr>
      <w:r>
        <w:rPr>
          <w:rFonts w:ascii="Times New Roman"/>
          <w:b w:val="false"/>
          <w:i w:val="false"/>
          <w:color w:val="000000"/>
          <w:sz w:val="28"/>
        </w:rPr>
        <w:t>
      5) ограничительные рубежи, пеленги;</w:t>
      </w:r>
    </w:p>
    <w:bookmarkEnd w:id="2192"/>
    <w:bookmarkStart w:name="z2221" w:id="2193"/>
    <w:p>
      <w:pPr>
        <w:spacing w:after="0"/>
        <w:ind w:left="0"/>
        <w:jc w:val="both"/>
      </w:pPr>
      <w:r>
        <w:rPr>
          <w:rFonts w:ascii="Times New Roman"/>
          <w:b w:val="false"/>
          <w:i w:val="false"/>
          <w:color w:val="000000"/>
          <w:sz w:val="28"/>
        </w:rPr>
        <w:t>
      6) схемы вылета, захода на посадку, ухода на второй круг, полета по аэродромному кругу и в зоне ожидания, дистанции между воздушными судами, летающими по кругу (заходящими на посадку);</w:t>
      </w:r>
    </w:p>
    <w:bookmarkEnd w:id="2193"/>
    <w:bookmarkStart w:name="z2222" w:id="2194"/>
    <w:p>
      <w:pPr>
        <w:spacing w:after="0"/>
        <w:ind w:left="0"/>
        <w:jc w:val="both"/>
      </w:pPr>
      <w:r>
        <w:rPr>
          <w:rFonts w:ascii="Times New Roman"/>
          <w:b w:val="false"/>
          <w:i w:val="false"/>
          <w:color w:val="000000"/>
          <w:sz w:val="28"/>
        </w:rPr>
        <w:t>
      7) стандартные маршруты вылета и прилета, маршруты входа (выхода) на воздушные трассы, маршруты зональной навигации, местные воздушные линии и специальные зоны;</w:t>
      </w:r>
    </w:p>
    <w:bookmarkEnd w:id="2194"/>
    <w:bookmarkStart w:name="z2223" w:id="2195"/>
    <w:p>
      <w:pPr>
        <w:spacing w:after="0"/>
        <w:ind w:left="0"/>
        <w:jc w:val="both"/>
      </w:pPr>
      <w:r>
        <w:rPr>
          <w:rFonts w:ascii="Times New Roman"/>
          <w:b w:val="false"/>
          <w:i w:val="false"/>
          <w:color w:val="000000"/>
          <w:sz w:val="28"/>
        </w:rPr>
        <w:t>
      8) маршруты входа (выхода) в зоны ограничения полетов;</w:t>
      </w:r>
    </w:p>
    <w:bookmarkEnd w:id="2195"/>
    <w:bookmarkStart w:name="z2224" w:id="2196"/>
    <w:p>
      <w:pPr>
        <w:spacing w:after="0"/>
        <w:ind w:left="0"/>
        <w:jc w:val="both"/>
      </w:pPr>
      <w:r>
        <w:rPr>
          <w:rFonts w:ascii="Times New Roman"/>
          <w:b w:val="false"/>
          <w:i w:val="false"/>
          <w:color w:val="000000"/>
          <w:sz w:val="28"/>
        </w:rPr>
        <w:t>
      9) постоянные маршруты полетов воздушных судов (на воздушную разведку погоды, учебные, облет авиационной техники, по планам боевой подготовки, на потолок, на разгон самолета, на предельно малых и малых высотах, на испытания и исследования авиационной техники) (далее - постоянные маршруты);</w:t>
      </w:r>
    </w:p>
    <w:bookmarkEnd w:id="2196"/>
    <w:bookmarkStart w:name="z2225" w:id="2197"/>
    <w:p>
      <w:pPr>
        <w:spacing w:after="0"/>
        <w:ind w:left="0"/>
        <w:jc w:val="both"/>
      </w:pPr>
      <w:r>
        <w:rPr>
          <w:rFonts w:ascii="Times New Roman"/>
          <w:b w:val="false"/>
          <w:i w:val="false"/>
          <w:color w:val="000000"/>
          <w:sz w:val="28"/>
        </w:rPr>
        <w:t>
      10) географические координаты (широта, долгота в градусах, минутах, секундах) посадочных площадок и пунктов запуска аэростатов, шаров-зондов, других беспилотных воздушных судов, расположенных в районе аэродрома (вертодрома);</w:t>
      </w:r>
    </w:p>
    <w:bookmarkEnd w:id="2197"/>
    <w:bookmarkStart w:name="z2226" w:id="2198"/>
    <w:p>
      <w:pPr>
        <w:spacing w:after="0"/>
        <w:ind w:left="0"/>
        <w:jc w:val="both"/>
      </w:pPr>
      <w:r>
        <w:rPr>
          <w:rFonts w:ascii="Times New Roman"/>
          <w:b w:val="false"/>
          <w:i w:val="false"/>
          <w:color w:val="000000"/>
          <w:sz w:val="28"/>
        </w:rPr>
        <w:t>
      11) горизонтальные и вертикальные границы специальных зон в районе аэродрома (вертодрома);</w:t>
      </w:r>
    </w:p>
    <w:bookmarkEnd w:id="2198"/>
    <w:bookmarkStart w:name="z2227" w:id="2199"/>
    <w:p>
      <w:pPr>
        <w:spacing w:after="0"/>
        <w:ind w:left="0"/>
        <w:jc w:val="both"/>
      </w:pPr>
      <w:r>
        <w:rPr>
          <w:rFonts w:ascii="Times New Roman"/>
          <w:b w:val="false"/>
          <w:i w:val="false"/>
          <w:color w:val="000000"/>
          <w:sz w:val="28"/>
        </w:rPr>
        <w:t>
      12) аэродромные зоны ожидания, выброски грузов, вынужденного покидания воздушных судов, слива топлива (пилотажные, полетов по приборам и специальные зоны испытательных полетов, дозаправки топливом, воздушных стрельб и тому подобное);</w:t>
      </w:r>
    </w:p>
    <w:bookmarkEnd w:id="2199"/>
    <w:bookmarkStart w:name="z2228" w:id="2200"/>
    <w:p>
      <w:pPr>
        <w:spacing w:after="0"/>
        <w:ind w:left="0"/>
        <w:jc w:val="both"/>
      </w:pPr>
      <w:r>
        <w:rPr>
          <w:rFonts w:ascii="Times New Roman"/>
          <w:b w:val="false"/>
          <w:i w:val="false"/>
          <w:color w:val="000000"/>
          <w:sz w:val="28"/>
        </w:rPr>
        <w:t>
      13) горизонтальные и вертикальные границы запретных зон, расположенных в районе аэродрома (вертодрома);</w:t>
      </w:r>
    </w:p>
    <w:bookmarkEnd w:id="2200"/>
    <w:bookmarkStart w:name="z2229" w:id="2201"/>
    <w:p>
      <w:pPr>
        <w:spacing w:after="0"/>
        <w:ind w:left="0"/>
        <w:jc w:val="both"/>
      </w:pPr>
      <w:r>
        <w:rPr>
          <w:rFonts w:ascii="Times New Roman"/>
          <w:b w:val="false"/>
          <w:i w:val="false"/>
          <w:color w:val="000000"/>
          <w:sz w:val="28"/>
        </w:rPr>
        <w:t>
      14) номера, регламент работы, горизонтальные и вертикальные границы зон ограничения полетов, постоянных опасных зон, установленных в интересах подразделений государственной, экспериментальной авиации и организаций, базирующиеся на аэродромах (вертодромах);</w:t>
      </w:r>
    </w:p>
    <w:bookmarkEnd w:id="2201"/>
    <w:bookmarkStart w:name="z2230" w:id="2202"/>
    <w:p>
      <w:pPr>
        <w:spacing w:after="0"/>
        <w:ind w:left="0"/>
        <w:jc w:val="both"/>
      </w:pPr>
      <w:r>
        <w:rPr>
          <w:rFonts w:ascii="Times New Roman"/>
          <w:b w:val="false"/>
          <w:i w:val="false"/>
          <w:color w:val="000000"/>
          <w:sz w:val="28"/>
        </w:rPr>
        <w:t>
      15) воздушные трассы, маршруты зональной навигации, местные воздушные линии, постоянные маршруты полетов воздушных судов, проходящие через район аэродрома (вертодрома);</w:t>
      </w:r>
    </w:p>
    <w:bookmarkEnd w:id="2202"/>
    <w:bookmarkStart w:name="z2231" w:id="2203"/>
    <w:p>
      <w:pPr>
        <w:spacing w:after="0"/>
        <w:ind w:left="0"/>
        <w:jc w:val="both"/>
      </w:pPr>
      <w:r>
        <w:rPr>
          <w:rFonts w:ascii="Times New Roman"/>
          <w:b w:val="false"/>
          <w:i w:val="false"/>
          <w:color w:val="000000"/>
          <w:sz w:val="28"/>
        </w:rPr>
        <w:t>
      16) коридоры, зоны ограничения, запретные зоны (районы полигонов, учебных центров, районы активного воздействия на гидрометеорологические процессы, взрывных работ, а так же расположение в районе аэродрома площадок десантирования (приземления));</w:t>
      </w:r>
    </w:p>
    <w:bookmarkEnd w:id="2203"/>
    <w:bookmarkStart w:name="z2232" w:id="2204"/>
    <w:p>
      <w:pPr>
        <w:spacing w:after="0"/>
        <w:ind w:left="0"/>
        <w:jc w:val="both"/>
      </w:pPr>
      <w:r>
        <w:rPr>
          <w:rFonts w:ascii="Times New Roman"/>
          <w:b w:val="false"/>
          <w:i w:val="false"/>
          <w:color w:val="000000"/>
          <w:sz w:val="28"/>
        </w:rPr>
        <w:t>
      17) расположение запасных аэродромов и посадочных площадок с указанием магнитных путевых углов и расстояний до них, размеров, магнитных курсов посадки и типов воздушных судов, для которых они могут быть использованы.</w:t>
      </w:r>
    </w:p>
    <w:bookmarkEnd w:id="2204"/>
    <w:bookmarkStart w:name="z2233" w:id="2205"/>
    <w:p>
      <w:pPr>
        <w:spacing w:after="0"/>
        <w:ind w:left="0"/>
        <w:jc w:val="both"/>
      </w:pPr>
      <w:r>
        <w:rPr>
          <w:rFonts w:ascii="Times New Roman"/>
          <w:b w:val="false"/>
          <w:i w:val="false"/>
          <w:color w:val="000000"/>
          <w:sz w:val="28"/>
        </w:rPr>
        <w:t>
      4. Выполнение полетов</w:t>
      </w:r>
    </w:p>
    <w:bookmarkEnd w:id="2205"/>
    <w:bookmarkStart w:name="z2234" w:id="2206"/>
    <w:p>
      <w:pPr>
        <w:spacing w:after="0"/>
        <w:ind w:left="0"/>
        <w:jc w:val="both"/>
      </w:pPr>
      <w:r>
        <w:rPr>
          <w:rFonts w:ascii="Times New Roman"/>
          <w:b w:val="false"/>
          <w:i w:val="false"/>
          <w:color w:val="000000"/>
          <w:sz w:val="28"/>
        </w:rPr>
        <w:t>
      21. Наземное движение воздушных судов на летном поле:</w:t>
      </w:r>
    </w:p>
    <w:bookmarkEnd w:id="2206"/>
    <w:bookmarkStart w:name="z2235" w:id="2207"/>
    <w:p>
      <w:pPr>
        <w:spacing w:after="0"/>
        <w:ind w:left="0"/>
        <w:jc w:val="both"/>
      </w:pPr>
      <w:r>
        <w:rPr>
          <w:rFonts w:ascii="Times New Roman"/>
          <w:b w:val="false"/>
          <w:i w:val="false"/>
          <w:color w:val="000000"/>
          <w:sz w:val="28"/>
        </w:rPr>
        <w:t>
      1) порядок передвижения (буксировки, руления) воздушных судов на летном поле;</w:t>
      </w:r>
    </w:p>
    <w:bookmarkEnd w:id="2207"/>
    <w:bookmarkStart w:name="z2236" w:id="2208"/>
    <w:p>
      <w:pPr>
        <w:spacing w:after="0"/>
        <w:ind w:left="0"/>
        <w:jc w:val="both"/>
      </w:pPr>
      <w:r>
        <w:rPr>
          <w:rFonts w:ascii="Times New Roman"/>
          <w:b w:val="false"/>
          <w:i w:val="false"/>
          <w:color w:val="000000"/>
          <w:sz w:val="28"/>
        </w:rPr>
        <w:t>
      2) меры предосторожности при рулении, буксировке ВС с учетом условий видимости и состояния покрытий перрона, мест стоянок, рулежных дорожек;</w:t>
      </w:r>
    </w:p>
    <w:bookmarkEnd w:id="2208"/>
    <w:bookmarkStart w:name="z2237" w:id="2209"/>
    <w:p>
      <w:pPr>
        <w:spacing w:after="0"/>
        <w:ind w:left="0"/>
        <w:jc w:val="both"/>
      </w:pPr>
      <w:r>
        <w:rPr>
          <w:rFonts w:ascii="Times New Roman"/>
          <w:b w:val="false"/>
          <w:i w:val="false"/>
          <w:color w:val="000000"/>
          <w:sz w:val="28"/>
        </w:rPr>
        <w:t>
      3) порядок осмотра ВПП днем и ночью, а также в условиях ограниченной видимости.</w:t>
      </w:r>
    </w:p>
    <w:bookmarkEnd w:id="2209"/>
    <w:bookmarkStart w:name="z2238" w:id="2210"/>
    <w:p>
      <w:pPr>
        <w:spacing w:after="0"/>
        <w:ind w:left="0"/>
        <w:jc w:val="both"/>
      </w:pPr>
      <w:r>
        <w:rPr>
          <w:rFonts w:ascii="Times New Roman"/>
          <w:b w:val="false"/>
          <w:i w:val="false"/>
          <w:color w:val="000000"/>
          <w:sz w:val="28"/>
        </w:rPr>
        <w:t>
      22. Порядок выполнения полетов в районе аэродрома (вертодрома):</w:t>
      </w:r>
    </w:p>
    <w:bookmarkEnd w:id="2210"/>
    <w:bookmarkStart w:name="z2239" w:id="2211"/>
    <w:p>
      <w:pPr>
        <w:spacing w:after="0"/>
        <w:ind w:left="0"/>
        <w:jc w:val="both"/>
      </w:pPr>
      <w:r>
        <w:rPr>
          <w:rFonts w:ascii="Times New Roman"/>
          <w:b w:val="false"/>
          <w:i w:val="false"/>
          <w:color w:val="000000"/>
          <w:sz w:val="28"/>
        </w:rPr>
        <w:t>
      1) порядок взлета воздушного судна;</w:t>
      </w:r>
    </w:p>
    <w:bookmarkEnd w:id="2211"/>
    <w:bookmarkStart w:name="z2240" w:id="2212"/>
    <w:p>
      <w:pPr>
        <w:spacing w:after="0"/>
        <w:ind w:left="0"/>
        <w:jc w:val="both"/>
      </w:pPr>
      <w:r>
        <w:rPr>
          <w:rFonts w:ascii="Times New Roman"/>
          <w:b w:val="false"/>
          <w:i w:val="false"/>
          <w:color w:val="000000"/>
          <w:sz w:val="28"/>
        </w:rPr>
        <w:t>
      2) выполнение полетов по стандартным маршрутам вылета и прилета, полетов по схеме снижения и захода на посадку по правилам полетов по приборам;</w:t>
      </w:r>
    </w:p>
    <w:bookmarkEnd w:id="2212"/>
    <w:bookmarkStart w:name="z2241" w:id="2213"/>
    <w:p>
      <w:pPr>
        <w:spacing w:after="0"/>
        <w:ind w:left="0"/>
        <w:jc w:val="both"/>
      </w:pPr>
      <w:r>
        <w:rPr>
          <w:rFonts w:ascii="Times New Roman"/>
          <w:b w:val="false"/>
          <w:i w:val="false"/>
          <w:color w:val="000000"/>
          <w:sz w:val="28"/>
        </w:rPr>
        <w:t>
      3) особенности выполнения полетов в условиях ограниченной видимости;</w:t>
      </w:r>
    </w:p>
    <w:bookmarkEnd w:id="2213"/>
    <w:bookmarkStart w:name="z2242" w:id="2214"/>
    <w:p>
      <w:pPr>
        <w:spacing w:after="0"/>
        <w:ind w:left="0"/>
        <w:jc w:val="both"/>
      </w:pPr>
      <w:r>
        <w:rPr>
          <w:rFonts w:ascii="Times New Roman"/>
          <w:b w:val="false"/>
          <w:i w:val="false"/>
          <w:color w:val="000000"/>
          <w:sz w:val="28"/>
        </w:rPr>
        <w:t>
      4) порядок входа (выхода) на воздушные трассы, маршруты зональной навигации, местные воздушные линии, специальные зоны;</w:t>
      </w:r>
    </w:p>
    <w:bookmarkEnd w:id="2214"/>
    <w:bookmarkStart w:name="z2243" w:id="2215"/>
    <w:p>
      <w:pPr>
        <w:spacing w:after="0"/>
        <w:ind w:left="0"/>
        <w:jc w:val="both"/>
      </w:pPr>
      <w:r>
        <w:rPr>
          <w:rFonts w:ascii="Times New Roman"/>
          <w:b w:val="false"/>
          <w:i w:val="false"/>
          <w:color w:val="000000"/>
          <w:sz w:val="28"/>
        </w:rPr>
        <w:t>
      5) порядок входа (выхода) в зоны ограничения полетов, постоянные опасные зоны, установленные в интересах подразделений государственной, экспериментальной авиации и организаций, базирующиеся на аэродромах (вертодромах);</w:t>
      </w:r>
    </w:p>
    <w:bookmarkEnd w:id="2215"/>
    <w:bookmarkStart w:name="z2244" w:id="2216"/>
    <w:p>
      <w:pPr>
        <w:spacing w:after="0"/>
        <w:ind w:left="0"/>
        <w:jc w:val="both"/>
      </w:pPr>
      <w:r>
        <w:rPr>
          <w:rFonts w:ascii="Times New Roman"/>
          <w:b w:val="false"/>
          <w:i w:val="false"/>
          <w:color w:val="000000"/>
          <w:sz w:val="28"/>
        </w:rPr>
        <w:t>
      6) выполнение полетов по постоянным маршрутам;</w:t>
      </w:r>
    </w:p>
    <w:bookmarkEnd w:id="2216"/>
    <w:bookmarkStart w:name="z2245" w:id="2217"/>
    <w:p>
      <w:pPr>
        <w:spacing w:after="0"/>
        <w:ind w:left="0"/>
        <w:jc w:val="both"/>
      </w:pPr>
      <w:r>
        <w:rPr>
          <w:rFonts w:ascii="Times New Roman"/>
          <w:b w:val="false"/>
          <w:i w:val="false"/>
          <w:color w:val="000000"/>
          <w:sz w:val="28"/>
        </w:rPr>
        <w:t>
      7) порядок сбора и роспуска групп воздушных судов;</w:t>
      </w:r>
    </w:p>
    <w:bookmarkEnd w:id="2217"/>
    <w:bookmarkStart w:name="z2246" w:id="2218"/>
    <w:p>
      <w:pPr>
        <w:spacing w:after="0"/>
        <w:ind w:left="0"/>
        <w:jc w:val="both"/>
      </w:pPr>
      <w:r>
        <w:rPr>
          <w:rFonts w:ascii="Times New Roman"/>
          <w:b w:val="false"/>
          <w:i w:val="false"/>
          <w:color w:val="000000"/>
          <w:sz w:val="28"/>
        </w:rPr>
        <w:t>
      8) выполнение маневра для внеочередного захода на посадку или ухода на запасной аэродром (вертодром);</w:t>
      </w:r>
    </w:p>
    <w:bookmarkEnd w:id="2218"/>
    <w:bookmarkStart w:name="z2247" w:id="2219"/>
    <w:p>
      <w:pPr>
        <w:spacing w:after="0"/>
        <w:ind w:left="0"/>
        <w:jc w:val="both"/>
      </w:pPr>
      <w:r>
        <w:rPr>
          <w:rFonts w:ascii="Times New Roman"/>
          <w:b w:val="false"/>
          <w:i w:val="false"/>
          <w:color w:val="000000"/>
          <w:sz w:val="28"/>
        </w:rPr>
        <w:t>
      9) полеты в зоне ожидания;</w:t>
      </w:r>
    </w:p>
    <w:bookmarkEnd w:id="2219"/>
    <w:bookmarkStart w:name="z2248" w:id="2220"/>
    <w:p>
      <w:pPr>
        <w:spacing w:after="0"/>
        <w:ind w:left="0"/>
        <w:jc w:val="both"/>
      </w:pPr>
      <w:r>
        <w:rPr>
          <w:rFonts w:ascii="Times New Roman"/>
          <w:b w:val="false"/>
          <w:i w:val="false"/>
          <w:color w:val="000000"/>
          <w:sz w:val="28"/>
        </w:rPr>
        <w:t>
      10) полеты на сверхзвуковых скоростях;</w:t>
      </w:r>
    </w:p>
    <w:bookmarkEnd w:id="2220"/>
    <w:bookmarkStart w:name="z2249" w:id="2221"/>
    <w:p>
      <w:pPr>
        <w:spacing w:after="0"/>
        <w:ind w:left="0"/>
        <w:jc w:val="both"/>
      </w:pPr>
      <w:r>
        <w:rPr>
          <w:rFonts w:ascii="Times New Roman"/>
          <w:b w:val="false"/>
          <w:i w:val="false"/>
          <w:color w:val="000000"/>
          <w:sz w:val="28"/>
        </w:rPr>
        <w:t>
      11) облеты наземных средств радиотехнического обеспечения полетов, авиационной электросвязи и систем светосигнального оборудования аэродрома (вертодрома);</w:t>
      </w:r>
    </w:p>
    <w:bookmarkEnd w:id="2221"/>
    <w:bookmarkStart w:name="z2250" w:id="2222"/>
    <w:p>
      <w:pPr>
        <w:spacing w:after="0"/>
        <w:ind w:left="0"/>
        <w:jc w:val="both"/>
      </w:pPr>
      <w:r>
        <w:rPr>
          <w:rFonts w:ascii="Times New Roman"/>
          <w:b w:val="false"/>
          <w:i w:val="false"/>
          <w:color w:val="000000"/>
          <w:sz w:val="28"/>
        </w:rPr>
        <w:t>
      12) выполнение полетов с двух и более ВПП;</w:t>
      </w:r>
    </w:p>
    <w:bookmarkEnd w:id="2222"/>
    <w:bookmarkStart w:name="z2251" w:id="2223"/>
    <w:p>
      <w:pPr>
        <w:spacing w:after="0"/>
        <w:ind w:left="0"/>
        <w:jc w:val="both"/>
      </w:pPr>
      <w:r>
        <w:rPr>
          <w:rFonts w:ascii="Times New Roman"/>
          <w:b w:val="false"/>
          <w:i w:val="false"/>
          <w:color w:val="000000"/>
          <w:sz w:val="28"/>
        </w:rPr>
        <w:t>
      13) особенности выполнения полетов на аэродромах совместного базирования, аэродромах совместного использования;</w:t>
      </w:r>
    </w:p>
    <w:bookmarkEnd w:id="2223"/>
    <w:bookmarkStart w:name="z2252" w:id="2224"/>
    <w:p>
      <w:pPr>
        <w:spacing w:after="0"/>
        <w:ind w:left="0"/>
        <w:jc w:val="both"/>
      </w:pPr>
      <w:r>
        <w:rPr>
          <w:rFonts w:ascii="Times New Roman"/>
          <w:b w:val="false"/>
          <w:i w:val="false"/>
          <w:color w:val="000000"/>
          <w:sz w:val="28"/>
        </w:rPr>
        <w:t>
      14) порядок проведения одновременных полетов ВС различных типов с одного аэродрома.</w:t>
      </w:r>
    </w:p>
    <w:bookmarkEnd w:id="2224"/>
    <w:bookmarkStart w:name="z2253" w:id="2225"/>
    <w:p>
      <w:pPr>
        <w:spacing w:after="0"/>
        <w:ind w:left="0"/>
        <w:jc w:val="both"/>
      </w:pPr>
      <w:r>
        <w:rPr>
          <w:rFonts w:ascii="Times New Roman"/>
          <w:b w:val="false"/>
          <w:i w:val="false"/>
          <w:color w:val="000000"/>
          <w:sz w:val="28"/>
        </w:rPr>
        <w:t>
      23.Эксплуатация аэродрома в условиях ограниченной видимости:</w:t>
      </w:r>
    </w:p>
    <w:bookmarkEnd w:id="2225"/>
    <w:bookmarkStart w:name="z2254" w:id="2226"/>
    <w:p>
      <w:pPr>
        <w:spacing w:after="0"/>
        <w:ind w:left="0"/>
        <w:jc w:val="both"/>
      </w:pPr>
      <w:r>
        <w:rPr>
          <w:rFonts w:ascii="Times New Roman"/>
          <w:b w:val="false"/>
          <w:i w:val="false"/>
          <w:color w:val="000000"/>
          <w:sz w:val="28"/>
        </w:rPr>
        <w:t>
      1) сведения о вводимых процедурах, в случае эксплуатации аэродрома в условиях ограниченной видимости;</w:t>
      </w:r>
    </w:p>
    <w:bookmarkEnd w:id="2226"/>
    <w:bookmarkStart w:name="z2255" w:id="2227"/>
    <w:p>
      <w:pPr>
        <w:spacing w:after="0"/>
        <w:ind w:left="0"/>
        <w:jc w:val="both"/>
      </w:pPr>
      <w:r>
        <w:rPr>
          <w:rFonts w:ascii="Times New Roman"/>
          <w:b w:val="false"/>
          <w:i w:val="false"/>
          <w:color w:val="000000"/>
          <w:sz w:val="28"/>
        </w:rPr>
        <w:t>
      2) условия, при которых вводятся процедуры эксплуатации аэродрома в условиях ограниченной видимости;</w:t>
      </w:r>
    </w:p>
    <w:bookmarkEnd w:id="2227"/>
    <w:bookmarkStart w:name="z2256" w:id="2228"/>
    <w:p>
      <w:pPr>
        <w:spacing w:after="0"/>
        <w:ind w:left="0"/>
        <w:jc w:val="both"/>
      </w:pPr>
      <w:r>
        <w:rPr>
          <w:rFonts w:ascii="Times New Roman"/>
          <w:b w:val="false"/>
          <w:i w:val="false"/>
          <w:color w:val="000000"/>
          <w:sz w:val="28"/>
        </w:rPr>
        <w:t>
      3) действия органов УВД при эксплуатации аэродрома в условиях ограниченной видимости;</w:t>
      </w:r>
    </w:p>
    <w:bookmarkEnd w:id="2228"/>
    <w:bookmarkStart w:name="z2257" w:id="2229"/>
    <w:p>
      <w:pPr>
        <w:spacing w:after="0"/>
        <w:ind w:left="0"/>
        <w:jc w:val="both"/>
      </w:pPr>
      <w:r>
        <w:rPr>
          <w:rFonts w:ascii="Times New Roman"/>
          <w:b w:val="false"/>
          <w:i w:val="false"/>
          <w:color w:val="000000"/>
          <w:sz w:val="28"/>
        </w:rPr>
        <w:t>
      4) действия экипажей прибывающих и вылетающих воздушных судов;</w:t>
      </w:r>
    </w:p>
    <w:bookmarkEnd w:id="2229"/>
    <w:bookmarkStart w:name="z2258" w:id="2230"/>
    <w:p>
      <w:pPr>
        <w:spacing w:after="0"/>
        <w:ind w:left="0"/>
        <w:jc w:val="both"/>
      </w:pPr>
      <w:r>
        <w:rPr>
          <w:rFonts w:ascii="Times New Roman"/>
          <w:b w:val="false"/>
          <w:i w:val="false"/>
          <w:color w:val="000000"/>
          <w:sz w:val="28"/>
        </w:rPr>
        <w:t>
      5) процедуры управления движением на земле транспортными средствами при эксплуатации аэродрома в условиях ограниченной видимости;</w:t>
      </w:r>
    </w:p>
    <w:bookmarkEnd w:id="2230"/>
    <w:bookmarkStart w:name="z2259" w:id="2231"/>
    <w:p>
      <w:pPr>
        <w:spacing w:after="0"/>
        <w:ind w:left="0"/>
        <w:jc w:val="both"/>
      </w:pPr>
      <w:r>
        <w:rPr>
          <w:rFonts w:ascii="Times New Roman"/>
          <w:b w:val="false"/>
          <w:i w:val="false"/>
          <w:color w:val="000000"/>
          <w:sz w:val="28"/>
        </w:rPr>
        <w:t>
      6) выполнение, по мере необходимости, процедур измерения дальности видимости на ВПП и передачи данных о ней, а также ответственных лиц за измерением дальности видимости на ВПП;</w:t>
      </w:r>
    </w:p>
    <w:bookmarkEnd w:id="2231"/>
    <w:bookmarkStart w:name="z2260" w:id="2232"/>
    <w:p>
      <w:pPr>
        <w:spacing w:after="0"/>
        <w:ind w:left="0"/>
        <w:jc w:val="both"/>
      </w:pPr>
      <w:r>
        <w:rPr>
          <w:rFonts w:ascii="Times New Roman"/>
          <w:b w:val="false"/>
          <w:i w:val="false"/>
          <w:color w:val="000000"/>
          <w:sz w:val="28"/>
        </w:rPr>
        <w:t>
      7) процедуры при изменении эксплуатационной надежности автоматизированного оборудования, используемого для оценки дальности видимости на ВПП.</w:t>
      </w:r>
    </w:p>
    <w:bookmarkEnd w:id="2232"/>
    <w:bookmarkStart w:name="z2261" w:id="2233"/>
    <w:p>
      <w:pPr>
        <w:spacing w:after="0"/>
        <w:ind w:left="0"/>
        <w:jc w:val="both"/>
      </w:pPr>
      <w:r>
        <w:rPr>
          <w:rFonts w:ascii="Times New Roman"/>
          <w:b w:val="false"/>
          <w:i w:val="false"/>
          <w:color w:val="000000"/>
          <w:sz w:val="28"/>
        </w:rPr>
        <w:t>
      24. Дополнительно раскрываются:</w:t>
      </w:r>
    </w:p>
    <w:bookmarkEnd w:id="2233"/>
    <w:bookmarkStart w:name="z2262" w:id="2234"/>
    <w:p>
      <w:pPr>
        <w:spacing w:after="0"/>
        <w:ind w:left="0"/>
        <w:jc w:val="both"/>
      </w:pPr>
      <w:r>
        <w:rPr>
          <w:rFonts w:ascii="Times New Roman"/>
          <w:b w:val="false"/>
          <w:i w:val="false"/>
          <w:color w:val="000000"/>
          <w:sz w:val="28"/>
        </w:rPr>
        <w:t>
      1) порядок выполнения полетов по схеме снижения и захода на посадку (по кругу, двумя разворотом на 180°, с рубежа, отворотом на расчетный угол и др.) для воздушных судов, имеющих скорость полета по кругу более 300 км/ч, а так же менее 300 км/ч;</w:t>
      </w:r>
    </w:p>
    <w:bookmarkEnd w:id="2234"/>
    <w:bookmarkStart w:name="z2263" w:id="2235"/>
    <w:p>
      <w:pPr>
        <w:spacing w:after="0"/>
        <w:ind w:left="0"/>
        <w:jc w:val="both"/>
      </w:pPr>
      <w:r>
        <w:rPr>
          <w:rFonts w:ascii="Times New Roman"/>
          <w:b w:val="false"/>
          <w:i w:val="false"/>
          <w:color w:val="000000"/>
          <w:sz w:val="28"/>
        </w:rPr>
        <w:t>
      2) минимальная безопасная высота полета в районе аэродрома, эшелон перехода, высота полета по кругу, высота перехода;</w:t>
      </w:r>
    </w:p>
    <w:bookmarkEnd w:id="2235"/>
    <w:bookmarkStart w:name="z2264" w:id="2236"/>
    <w:p>
      <w:pPr>
        <w:spacing w:after="0"/>
        <w:ind w:left="0"/>
        <w:jc w:val="both"/>
      </w:pPr>
      <w:r>
        <w:rPr>
          <w:rFonts w:ascii="Times New Roman"/>
          <w:b w:val="false"/>
          <w:i w:val="false"/>
          <w:color w:val="000000"/>
          <w:sz w:val="28"/>
        </w:rPr>
        <w:t>
      3) порядок входа (выхода) в район аэродрома, аэродромные зоны, на полигон, площадки десантирования (приземления), постоянные маршруты и т.д. с указанием ограниченных пеленгов, минимального безопасного эшелона для входа (выхода) в район аэродрома, полигона, площадок в различных метеорологических условиях для каждого направления ВПП и других необходимых данных;</w:t>
      </w:r>
    </w:p>
    <w:bookmarkEnd w:id="2236"/>
    <w:bookmarkStart w:name="z2265" w:id="2237"/>
    <w:p>
      <w:pPr>
        <w:spacing w:after="0"/>
        <w:ind w:left="0"/>
        <w:jc w:val="both"/>
      </w:pPr>
      <w:r>
        <w:rPr>
          <w:rFonts w:ascii="Times New Roman"/>
          <w:b w:val="false"/>
          <w:i w:val="false"/>
          <w:color w:val="000000"/>
          <w:sz w:val="28"/>
        </w:rPr>
        <w:t>
      4) порядок сбора и роспуска групп воздушных судов. Порядок выполнения маневров для внеочередного захода на посадку или ухода на запасной аэродром;</w:t>
      </w:r>
    </w:p>
    <w:bookmarkEnd w:id="2237"/>
    <w:bookmarkStart w:name="z2266" w:id="2238"/>
    <w:p>
      <w:pPr>
        <w:spacing w:after="0"/>
        <w:ind w:left="0"/>
        <w:jc w:val="both"/>
      </w:pPr>
      <w:r>
        <w:rPr>
          <w:rFonts w:ascii="Times New Roman"/>
          <w:b w:val="false"/>
          <w:i w:val="false"/>
          <w:color w:val="000000"/>
          <w:sz w:val="28"/>
        </w:rPr>
        <w:t>
      5) порядок полетов на малых и предельно малых высотах;</w:t>
      </w:r>
    </w:p>
    <w:bookmarkEnd w:id="2238"/>
    <w:bookmarkStart w:name="z2267" w:id="2239"/>
    <w:p>
      <w:pPr>
        <w:spacing w:after="0"/>
        <w:ind w:left="0"/>
        <w:jc w:val="both"/>
      </w:pPr>
      <w:r>
        <w:rPr>
          <w:rFonts w:ascii="Times New Roman"/>
          <w:b w:val="false"/>
          <w:i w:val="false"/>
          <w:color w:val="000000"/>
          <w:sz w:val="28"/>
        </w:rPr>
        <w:t>
      6) порядок полетов на сверхзвуковой скорости, на потолок и на разгон самолета.</w:t>
      </w:r>
    </w:p>
    <w:bookmarkEnd w:id="2239"/>
    <w:bookmarkStart w:name="z2268" w:id="2240"/>
    <w:p>
      <w:pPr>
        <w:spacing w:after="0"/>
        <w:ind w:left="0"/>
        <w:jc w:val="both"/>
      </w:pPr>
      <w:r>
        <w:rPr>
          <w:rFonts w:ascii="Times New Roman"/>
          <w:b w:val="false"/>
          <w:i w:val="false"/>
          <w:color w:val="000000"/>
          <w:sz w:val="28"/>
        </w:rPr>
        <w:t>
      5. Обеспечение безопасности полетов воздушных судов и обслуживания воздушного движения</w:t>
      </w:r>
    </w:p>
    <w:bookmarkEnd w:id="2240"/>
    <w:bookmarkStart w:name="z2269" w:id="2241"/>
    <w:p>
      <w:pPr>
        <w:spacing w:after="0"/>
        <w:ind w:left="0"/>
        <w:jc w:val="both"/>
      </w:pPr>
      <w:r>
        <w:rPr>
          <w:rFonts w:ascii="Times New Roman"/>
          <w:b w:val="false"/>
          <w:i w:val="false"/>
          <w:color w:val="000000"/>
          <w:sz w:val="28"/>
        </w:rPr>
        <w:t>
      25. Основные рекомендации по обеспечению безопасности полетов воздушных судов и обслуживания воздушного движения в районе аэродрома (вертодрома).</w:t>
      </w:r>
    </w:p>
    <w:bookmarkEnd w:id="2241"/>
    <w:bookmarkStart w:name="z2270" w:id="2242"/>
    <w:p>
      <w:pPr>
        <w:spacing w:after="0"/>
        <w:ind w:left="0"/>
        <w:jc w:val="both"/>
      </w:pPr>
      <w:r>
        <w:rPr>
          <w:rFonts w:ascii="Times New Roman"/>
          <w:b w:val="false"/>
          <w:i w:val="false"/>
          <w:color w:val="000000"/>
          <w:sz w:val="28"/>
        </w:rPr>
        <w:t>
      26. Минимальные безопасные высоты (МБВ), эшелон перехода, высота перехода высота полета по кругу.</w:t>
      </w:r>
    </w:p>
    <w:bookmarkEnd w:id="2242"/>
    <w:bookmarkStart w:name="z2271" w:id="2243"/>
    <w:p>
      <w:pPr>
        <w:spacing w:after="0"/>
        <w:ind w:left="0"/>
        <w:jc w:val="both"/>
      </w:pPr>
      <w:r>
        <w:rPr>
          <w:rFonts w:ascii="Times New Roman"/>
          <w:b w:val="false"/>
          <w:i w:val="false"/>
          <w:color w:val="000000"/>
          <w:sz w:val="28"/>
        </w:rPr>
        <w:t>
      27. Минимальные интервалы по категориям воздушных судов, используемые органом обслуживания воздушного движения (управления полетами), между взлетающими и выполняющими заход на посадку воздушными судами, между поочередно взлетающими воздушными судами, между воздушными судами, выполняющими заход на посадку.</w:t>
      </w:r>
    </w:p>
    <w:bookmarkEnd w:id="2243"/>
    <w:bookmarkStart w:name="z2272" w:id="2244"/>
    <w:p>
      <w:pPr>
        <w:spacing w:after="0"/>
        <w:ind w:left="0"/>
        <w:jc w:val="both"/>
      </w:pPr>
      <w:r>
        <w:rPr>
          <w:rFonts w:ascii="Times New Roman"/>
          <w:b w:val="false"/>
          <w:i w:val="false"/>
          <w:color w:val="000000"/>
          <w:sz w:val="28"/>
        </w:rPr>
        <w:t>
      28. Внеочередной заход на посадку.</w:t>
      </w:r>
    </w:p>
    <w:bookmarkEnd w:id="2244"/>
    <w:bookmarkStart w:name="z2273" w:id="2245"/>
    <w:p>
      <w:pPr>
        <w:spacing w:after="0"/>
        <w:ind w:left="0"/>
        <w:jc w:val="both"/>
      </w:pPr>
      <w:r>
        <w:rPr>
          <w:rFonts w:ascii="Times New Roman"/>
          <w:b w:val="false"/>
          <w:i w:val="false"/>
          <w:color w:val="000000"/>
          <w:sz w:val="28"/>
        </w:rPr>
        <w:t>
      29. Уход на второй круг.</w:t>
      </w:r>
    </w:p>
    <w:bookmarkEnd w:id="2245"/>
    <w:bookmarkStart w:name="z2274" w:id="2246"/>
    <w:p>
      <w:pPr>
        <w:spacing w:after="0"/>
        <w:ind w:left="0"/>
        <w:jc w:val="both"/>
      </w:pPr>
      <w:r>
        <w:rPr>
          <w:rFonts w:ascii="Times New Roman"/>
          <w:b w:val="false"/>
          <w:i w:val="false"/>
          <w:color w:val="000000"/>
          <w:sz w:val="28"/>
        </w:rPr>
        <w:t>
      30. Аварийный слив топлива.</w:t>
      </w:r>
    </w:p>
    <w:bookmarkEnd w:id="2246"/>
    <w:bookmarkStart w:name="z2275" w:id="2247"/>
    <w:p>
      <w:pPr>
        <w:spacing w:after="0"/>
        <w:ind w:left="0"/>
        <w:jc w:val="both"/>
      </w:pPr>
      <w:r>
        <w:rPr>
          <w:rFonts w:ascii="Times New Roman"/>
          <w:b w:val="false"/>
          <w:i w:val="false"/>
          <w:color w:val="000000"/>
          <w:sz w:val="28"/>
        </w:rPr>
        <w:t>
      31. Порядок использования аэродромной аварийной тормозной установки (при наличии).</w:t>
      </w:r>
    </w:p>
    <w:bookmarkEnd w:id="2247"/>
    <w:bookmarkStart w:name="z2276" w:id="2248"/>
    <w:p>
      <w:pPr>
        <w:spacing w:after="0"/>
        <w:ind w:left="0"/>
        <w:jc w:val="both"/>
      </w:pPr>
      <w:r>
        <w:rPr>
          <w:rFonts w:ascii="Times New Roman"/>
          <w:b w:val="false"/>
          <w:i w:val="false"/>
          <w:color w:val="000000"/>
          <w:sz w:val="28"/>
        </w:rPr>
        <w:t>
      32. Концевые полосы торможения, если они предназначены для уменьшения риска повреждения воздушных судов, в случае выкатывания за пределы ВПП.</w:t>
      </w:r>
    </w:p>
    <w:bookmarkEnd w:id="2248"/>
    <w:bookmarkStart w:name="z2277" w:id="2249"/>
    <w:p>
      <w:pPr>
        <w:spacing w:after="0"/>
        <w:ind w:left="0"/>
        <w:jc w:val="both"/>
      </w:pPr>
      <w:r>
        <w:rPr>
          <w:rFonts w:ascii="Times New Roman"/>
          <w:b w:val="false"/>
          <w:i w:val="false"/>
          <w:color w:val="000000"/>
          <w:sz w:val="28"/>
        </w:rPr>
        <w:t>
      33. Действия экипажа воздушного судна и органов обслуживания воздушного движения (управления полетами) при получении сигналов "Режим", "Ковер".</w:t>
      </w:r>
    </w:p>
    <w:bookmarkEnd w:id="2249"/>
    <w:bookmarkStart w:name="z2278" w:id="2250"/>
    <w:p>
      <w:pPr>
        <w:spacing w:after="0"/>
        <w:ind w:left="0"/>
        <w:jc w:val="both"/>
      </w:pPr>
      <w:r>
        <w:rPr>
          <w:rFonts w:ascii="Times New Roman"/>
          <w:b w:val="false"/>
          <w:i w:val="false"/>
          <w:color w:val="000000"/>
          <w:sz w:val="28"/>
        </w:rPr>
        <w:t>
      6. Управление полетами</w:t>
      </w:r>
    </w:p>
    <w:bookmarkEnd w:id="2250"/>
    <w:bookmarkStart w:name="z2279" w:id="2251"/>
    <w:p>
      <w:pPr>
        <w:spacing w:after="0"/>
        <w:ind w:left="0"/>
        <w:jc w:val="both"/>
      </w:pPr>
      <w:r>
        <w:rPr>
          <w:rFonts w:ascii="Times New Roman"/>
          <w:b w:val="false"/>
          <w:i w:val="false"/>
          <w:color w:val="000000"/>
          <w:sz w:val="28"/>
        </w:rPr>
        <w:t>
      34. Пункты управления, их позывные и частоты, часы работы.</w:t>
      </w:r>
    </w:p>
    <w:bookmarkEnd w:id="2251"/>
    <w:bookmarkStart w:name="z2280" w:id="2252"/>
    <w:p>
      <w:pPr>
        <w:spacing w:after="0"/>
        <w:ind w:left="0"/>
        <w:jc w:val="both"/>
      </w:pPr>
      <w:r>
        <w:rPr>
          <w:rFonts w:ascii="Times New Roman"/>
          <w:b w:val="false"/>
          <w:i w:val="false"/>
          <w:color w:val="000000"/>
          <w:sz w:val="28"/>
        </w:rPr>
        <w:t>
      35. Особенности управления полетами:</w:t>
      </w:r>
    </w:p>
    <w:bookmarkEnd w:id="2252"/>
    <w:bookmarkStart w:name="z2281" w:id="2253"/>
    <w:p>
      <w:pPr>
        <w:spacing w:after="0"/>
        <w:ind w:left="0"/>
        <w:jc w:val="both"/>
      </w:pPr>
      <w:r>
        <w:rPr>
          <w:rFonts w:ascii="Times New Roman"/>
          <w:b w:val="false"/>
          <w:i w:val="false"/>
          <w:color w:val="000000"/>
          <w:sz w:val="28"/>
        </w:rPr>
        <w:t>
      1) при выполнении полетов по стандартным маршрутам вылета и прилета, полетов по схеме снижения и захода на посадку, для входа (выхода) на воздушные трассы, маршруты зональной навигации, местные воздушные линии, специальные зоны;</w:t>
      </w:r>
    </w:p>
    <w:bookmarkEnd w:id="2253"/>
    <w:bookmarkStart w:name="z2282" w:id="2254"/>
    <w:p>
      <w:pPr>
        <w:spacing w:after="0"/>
        <w:ind w:left="0"/>
        <w:jc w:val="both"/>
      </w:pPr>
      <w:r>
        <w:rPr>
          <w:rFonts w:ascii="Times New Roman"/>
          <w:b w:val="false"/>
          <w:i w:val="false"/>
          <w:color w:val="000000"/>
          <w:sz w:val="28"/>
        </w:rPr>
        <w:t>
      2) при выполнении полетов по постоянным маршрутам;</w:t>
      </w:r>
    </w:p>
    <w:bookmarkEnd w:id="2254"/>
    <w:bookmarkStart w:name="z2283" w:id="2255"/>
    <w:p>
      <w:pPr>
        <w:spacing w:after="0"/>
        <w:ind w:left="0"/>
        <w:jc w:val="both"/>
      </w:pPr>
      <w:r>
        <w:rPr>
          <w:rFonts w:ascii="Times New Roman"/>
          <w:b w:val="false"/>
          <w:i w:val="false"/>
          <w:color w:val="000000"/>
          <w:sz w:val="28"/>
        </w:rPr>
        <w:t>
      3) при выполнении полетов в зонах ограничения полетов, постоянных опасных зонах, установленных в интересах подразделений государственной, экспериментальной авиации и организаций, базирующиеся на аэродромах (вертодромах);</w:t>
      </w:r>
    </w:p>
    <w:bookmarkEnd w:id="2255"/>
    <w:bookmarkStart w:name="z2284" w:id="2256"/>
    <w:p>
      <w:pPr>
        <w:spacing w:after="0"/>
        <w:ind w:left="0"/>
        <w:jc w:val="both"/>
      </w:pPr>
      <w:r>
        <w:rPr>
          <w:rFonts w:ascii="Times New Roman"/>
          <w:b w:val="false"/>
          <w:i w:val="false"/>
          <w:color w:val="000000"/>
          <w:sz w:val="28"/>
        </w:rPr>
        <w:t>
      4) при полетах воздушных судов, следующих транзитом через район аэродрома (вертодрома);</w:t>
      </w:r>
    </w:p>
    <w:bookmarkEnd w:id="2256"/>
    <w:bookmarkStart w:name="z2285" w:id="2257"/>
    <w:p>
      <w:pPr>
        <w:spacing w:after="0"/>
        <w:ind w:left="0"/>
        <w:jc w:val="both"/>
      </w:pPr>
      <w:r>
        <w:rPr>
          <w:rFonts w:ascii="Times New Roman"/>
          <w:b w:val="false"/>
          <w:i w:val="false"/>
          <w:color w:val="000000"/>
          <w:sz w:val="28"/>
        </w:rPr>
        <w:t>
      5) при выполнении полетов воздушных судов в целях проведения поисково-спасательных и аварийно-спасательных работ;</w:t>
      </w:r>
    </w:p>
    <w:bookmarkEnd w:id="2257"/>
    <w:bookmarkStart w:name="z2286" w:id="2258"/>
    <w:p>
      <w:pPr>
        <w:spacing w:after="0"/>
        <w:ind w:left="0"/>
        <w:jc w:val="both"/>
      </w:pPr>
      <w:r>
        <w:rPr>
          <w:rFonts w:ascii="Times New Roman"/>
          <w:b w:val="false"/>
          <w:i w:val="false"/>
          <w:color w:val="000000"/>
          <w:sz w:val="28"/>
        </w:rPr>
        <w:t>
      6) при обеспечении воздушному судну посадки в аварийной ситуации;</w:t>
      </w:r>
    </w:p>
    <w:bookmarkEnd w:id="2258"/>
    <w:bookmarkStart w:name="z2287" w:id="2259"/>
    <w:p>
      <w:pPr>
        <w:spacing w:after="0"/>
        <w:ind w:left="0"/>
        <w:jc w:val="both"/>
      </w:pPr>
      <w:r>
        <w:rPr>
          <w:rFonts w:ascii="Times New Roman"/>
          <w:b w:val="false"/>
          <w:i w:val="false"/>
          <w:color w:val="000000"/>
          <w:sz w:val="28"/>
        </w:rPr>
        <w:t>
      7) при выполнении полетов воздушных судов на аэродромах совместного базирования, аэродромах совместного использования;</w:t>
      </w:r>
    </w:p>
    <w:bookmarkEnd w:id="2259"/>
    <w:bookmarkStart w:name="z2288" w:id="2260"/>
    <w:p>
      <w:pPr>
        <w:spacing w:after="0"/>
        <w:ind w:left="0"/>
        <w:jc w:val="both"/>
      </w:pPr>
      <w:r>
        <w:rPr>
          <w:rFonts w:ascii="Times New Roman"/>
          <w:b w:val="false"/>
          <w:i w:val="false"/>
          <w:color w:val="000000"/>
          <w:sz w:val="28"/>
        </w:rPr>
        <w:t>
      8) при выполнении полетов с двух и более ВПП;</w:t>
      </w:r>
    </w:p>
    <w:bookmarkEnd w:id="2260"/>
    <w:bookmarkStart w:name="z2289" w:id="2261"/>
    <w:p>
      <w:pPr>
        <w:spacing w:after="0"/>
        <w:ind w:left="0"/>
        <w:jc w:val="both"/>
      </w:pPr>
      <w:r>
        <w:rPr>
          <w:rFonts w:ascii="Times New Roman"/>
          <w:b w:val="false"/>
          <w:i w:val="false"/>
          <w:color w:val="000000"/>
          <w:sz w:val="28"/>
        </w:rPr>
        <w:t>
      9) организация руководства полетами в аэродромной зоне (над аэродромом).</w:t>
      </w:r>
    </w:p>
    <w:bookmarkEnd w:id="2261"/>
    <w:bookmarkStart w:name="z2290" w:id="2262"/>
    <w:p>
      <w:pPr>
        <w:spacing w:after="0"/>
        <w:ind w:left="0"/>
        <w:jc w:val="both"/>
      </w:pPr>
      <w:r>
        <w:rPr>
          <w:rFonts w:ascii="Times New Roman"/>
          <w:b w:val="false"/>
          <w:i w:val="false"/>
          <w:color w:val="000000"/>
          <w:sz w:val="28"/>
        </w:rPr>
        <w:t>
      36. Рубежи приема-передачи управления полетами ВС, взаимодействие между зонами управления пунктов управления.</w:t>
      </w:r>
    </w:p>
    <w:bookmarkEnd w:id="2262"/>
    <w:bookmarkStart w:name="z2291" w:id="2263"/>
    <w:p>
      <w:pPr>
        <w:spacing w:after="0"/>
        <w:ind w:left="0"/>
        <w:jc w:val="both"/>
      </w:pPr>
      <w:r>
        <w:rPr>
          <w:rFonts w:ascii="Times New Roman"/>
          <w:b w:val="false"/>
          <w:i w:val="false"/>
          <w:color w:val="000000"/>
          <w:sz w:val="28"/>
        </w:rPr>
        <w:t>
      37. Порядок перехода на запасные пункты управления (при их наличии) и управления полетами с них.</w:t>
      </w:r>
    </w:p>
    <w:bookmarkEnd w:id="2263"/>
    <w:bookmarkStart w:name="z2292" w:id="2264"/>
    <w:p>
      <w:pPr>
        <w:spacing w:after="0"/>
        <w:ind w:left="0"/>
        <w:jc w:val="both"/>
      </w:pPr>
      <w:r>
        <w:rPr>
          <w:rFonts w:ascii="Times New Roman"/>
          <w:b w:val="false"/>
          <w:i w:val="false"/>
          <w:color w:val="000000"/>
          <w:sz w:val="28"/>
        </w:rPr>
        <w:t>
      38. Порядок временного совмещения функций руководителей полетами зон управления.</w:t>
      </w:r>
    </w:p>
    <w:bookmarkEnd w:id="2264"/>
    <w:bookmarkStart w:name="z2293" w:id="2265"/>
    <w:p>
      <w:pPr>
        <w:spacing w:after="0"/>
        <w:ind w:left="0"/>
        <w:jc w:val="both"/>
      </w:pPr>
      <w:r>
        <w:rPr>
          <w:rFonts w:ascii="Times New Roman"/>
          <w:b w:val="false"/>
          <w:i w:val="false"/>
          <w:color w:val="000000"/>
          <w:sz w:val="28"/>
        </w:rPr>
        <w:t>
      39. Управление наземным движением на перроне при наличии специализированного подразделения аэропортового комплекса на крупных аэродромах с большой площадью перрона, где диспетчерский пункт руления органа обслуживания воздушного движения не может наблюдать за всем перроном из-за сложности его конфигурации. Зоны ответственности между руководителем полетами на аэродроме и специализированным подразделением аэропортового комплекса по управлению движением воздушных судов на перроне, а также процедуры, которые необходимо соблюдать при обслуживании наземного движения, и методы взаимодействия в переходных зонах между перроном и площадью маневрирования.</w:t>
      </w:r>
    </w:p>
    <w:bookmarkEnd w:id="2265"/>
    <w:bookmarkStart w:name="z2294" w:id="2266"/>
    <w:p>
      <w:pPr>
        <w:spacing w:after="0"/>
        <w:ind w:left="0"/>
        <w:jc w:val="both"/>
      </w:pPr>
      <w:r>
        <w:rPr>
          <w:rFonts w:ascii="Times New Roman"/>
          <w:b w:val="false"/>
          <w:i w:val="false"/>
          <w:color w:val="000000"/>
          <w:sz w:val="28"/>
        </w:rPr>
        <w:t>
      7. Обеспечение полетов</w:t>
      </w:r>
    </w:p>
    <w:bookmarkEnd w:id="2266"/>
    <w:bookmarkStart w:name="z2295" w:id="2267"/>
    <w:p>
      <w:pPr>
        <w:spacing w:after="0"/>
        <w:ind w:left="0"/>
        <w:jc w:val="both"/>
      </w:pPr>
      <w:r>
        <w:rPr>
          <w:rFonts w:ascii="Times New Roman"/>
          <w:b w:val="false"/>
          <w:i w:val="false"/>
          <w:color w:val="000000"/>
          <w:sz w:val="28"/>
        </w:rPr>
        <w:t>
      40. Предоставление аэронавигационной информации.</w:t>
      </w:r>
    </w:p>
    <w:bookmarkEnd w:id="2267"/>
    <w:bookmarkStart w:name="z2296" w:id="2268"/>
    <w:p>
      <w:pPr>
        <w:spacing w:after="0"/>
        <w:ind w:left="0"/>
        <w:jc w:val="both"/>
      </w:pPr>
      <w:r>
        <w:rPr>
          <w:rFonts w:ascii="Times New Roman"/>
          <w:b w:val="false"/>
          <w:i w:val="false"/>
          <w:color w:val="000000"/>
          <w:sz w:val="28"/>
        </w:rPr>
        <w:t>
      41. Порядок подготовки и предоставления аэронавигационной информации авиационному персоналу, связанному с обеспечением и выполнением полетов.</w:t>
      </w:r>
    </w:p>
    <w:bookmarkEnd w:id="2268"/>
    <w:bookmarkStart w:name="z2297" w:id="2269"/>
    <w:p>
      <w:pPr>
        <w:spacing w:after="0"/>
        <w:ind w:left="0"/>
        <w:jc w:val="both"/>
      </w:pPr>
      <w:r>
        <w:rPr>
          <w:rFonts w:ascii="Times New Roman"/>
          <w:b w:val="false"/>
          <w:i w:val="false"/>
          <w:color w:val="000000"/>
          <w:sz w:val="28"/>
        </w:rPr>
        <w:t>
      42. Предоставление метеорологической информации.</w:t>
      </w:r>
    </w:p>
    <w:bookmarkEnd w:id="2269"/>
    <w:bookmarkStart w:name="z2298" w:id="2270"/>
    <w:p>
      <w:pPr>
        <w:spacing w:after="0"/>
        <w:ind w:left="0"/>
        <w:jc w:val="both"/>
      </w:pPr>
      <w:r>
        <w:rPr>
          <w:rFonts w:ascii="Times New Roman"/>
          <w:b w:val="false"/>
          <w:i w:val="false"/>
          <w:color w:val="000000"/>
          <w:sz w:val="28"/>
        </w:rPr>
        <w:t>
      Организация метеорологического обеспечения полетов (название, идентификационные данные авиационного метеорологического подразделения, часы работы, почтовый адрес, электронный адрес, адрес авиационной наземной сети передачи данных и телеграфных сообщений, контактные телефоны), аэродромы (вертодромы), по которым осуществляется прогнозирование. При отсутствии на аэродроме (вертодроме) авиационного метеорологического подразделения указывается, за каким авиационным метеорологическим подразделением закреплен аэродром (вертодром) для составления прогнозов погоды, объем метеорологической информации, предоставляемой пользователям воздушного пространства.</w:t>
      </w:r>
    </w:p>
    <w:bookmarkEnd w:id="2270"/>
    <w:bookmarkStart w:name="z2299" w:id="2271"/>
    <w:p>
      <w:pPr>
        <w:spacing w:after="0"/>
        <w:ind w:left="0"/>
        <w:jc w:val="both"/>
      </w:pPr>
      <w:r>
        <w:rPr>
          <w:rFonts w:ascii="Times New Roman"/>
          <w:b w:val="false"/>
          <w:i w:val="false"/>
          <w:color w:val="000000"/>
          <w:sz w:val="28"/>
        </w:rPr>
        <w:t>
      Метеорологические наблюдения и сводки (пункты наблюдений, виды наблюдений, особенности; сроки регулярных наблюдений; критерии выпуска специальных сводок и порядок их распространения; порядок проведения наблюдений за ветром на высотах и передачи данных; порядок проведения радиолокационных наблюдений и передачи данных).</w:t>
      </w:r>
    </w:p>
    <w:bookmarkEnd w:id="2271"/>
    <w:bookmarkStart w:name="z2300" w:id="2272"/>
    <w:p>
      <w:pPr>
        <w:spacing w:after="0"/>
        <w:ind w:left="0"/>
        <w:jc w:val="both"/>
      </w:pPr>
      <w:r>
        <w:rPr>
          <w:rFonts w:ascii="Times New Roman"/>
          <w:b w:val="false"/>
          <w:i w:val="false"/>
          <w:color w:val="000000"/>
          <w:sz w:val="28"/>
        </w:rPr>
        <w:t>
      Виды авиационных прогнозов погоды по аэродрому (вертодрому), предупреждения об опасных для полетов метеорологических явлениях.</w:t>
      </w:r>
    </w:p>
    <w:bookmarkEnd w:id="2272"/>
    <w:bookmarkStart w:name="z2301" w:id="2273"/>
    <w:p>
      <w:pPr>
        <w:spacing w:after="0"/>
        <w:ind w:left="0"/>
        <w:jc w:val="both"/>
      </w:pPr>
      <w:r>
        <w:rPr>
          <w:rFonts w:ascii="Times New Roman"/>
          <w:b w:val="false"/>
          <w:i w:val="false"/>
          <w:color w:val="000000"/>
          <w:sz w:val="28"/>
        </w:rPr>
        <w:t>
      Обеспечение метеорологической информацией органов обслуживания воздушного движения (управления полетами). Виды предоставляемой информации и способы ее доведения. Порядок действия смены авиационного метеорологического подразделения при поступлении сигнала "Тревога".</w:t>
      </w:r>
    </w:p>
    <w:bookmarkEnd w:id="2273"/>
    <w:bookmarkStart w:name="z2302" w:id="2274"/>
    <w:p>
      <w:pPr>
        <w:spacing w:after="0"/>
        <w:ind w:left="0"/>
        <w:jc w:val="both"/>
      </w:pPr>
      <w:r>
        <w:rPr>
          <w:rFonts w:ascii="Times New Roman"/>
          <w:b w:val="false"/>
          <w:i w:val="false"/>
          <w:color w:val="000000"/>
          <w:sz w:val="28"/>
        </w:rPr>
        <w:t>
      Дополнительно описывается:</w:t>
      </w:r>
    </w:p>
    <w:bookmarkEnd w:id="2274"/>
    <w:bookmarkStart w:name="z2303" w:id="2275"/>
    <w:p>
      <w:pPr>
        <w:spacing w:after="0"/>
        <w:ind w:left="0"/>
        <w:jc w:val="both"/>
      </w:pPr>
      <w:r>
        <w:rPr>
          <w:rFonts w:ascii="Times New Roman"/>
          <w:b w:val="false"/>
          <w:i w:val="false"/>
          <w:color w:val="000000"/>
          <w:sz w:val="28"/>
        </w:rPr>
        <w:t>
      1) краткая климатическая и орнитологическая характеристика района аэродрома по временам года;</w:t>
      </w:r>
    </w:p>
    <w:bookmarkEnd w:id="2275"/>
    <w:bookmarkStart w:name="z2304" w:id="2276"/>
    <w:p>
      <w:pPr>
        <w:spacing w:after="0"/>
        <w:ind w:left="0"/>
        <w:jc w:val="both"/>
      </w:pPr>
      <w:r>
        <w:rPr>
          <w:rFonts w:ascii="Times New Roman"/>
          <w:b w:val="false"/>
          <w:i w:val="false"/>
          <w:color w:val="000000"/>
          <w:sz w:val="28"/>
        </w:rPr>
        <w:t>
      2) организация воздушной и радиолокационной разведки погоды;</w:t>
      </w:r>
    </w:p>
    <w:bookmarkEnd w:id="2276"/>
    <w:bookmarkStart w:name="z2305" w:id="2277"/>
    <w:p>
      <w:pPr>
        <w:spacing w:after="0"/>
        <w:ind w:left="0"/>
        <w:jc w:val="both"/>
      </w:pPr>
      <w:r>
        <w:rPr>
          <w:rFonts w:ascii="Times New Roman"/>
          <w:b w:val="false"/>
          <w:i w:val="false"/>
          <w:color w:val="000000"/>
          <w:sz w:val="28"/>
        </w:rPr>
        <w:t>
      3) порядок информации экипажей воздушных судов о фактической погоде;</w:t>
      </w:r>
    </w:p>
    <w:bookmarkEnd w:id="2277"/>
    <w:bookmarkStart w:name="z2306" w:id="2278"/>
    <w:p>
      <w:pPr>
        <w:spacing w:after="0"/>
        <w:ind w:left="0"/>
        <w:jc w:val="both"/>
      </w:pPr>
      <w:r>
        <w:rPr>
          <w:rFonts w:ascii="Times New Roman"/>
          <w:b w:val="false"/>
          <w:i w:val="false"/>
          <w:color w:val="000000"/>
          <w:sz w:val="28"/>
        </w:rPr>
        <w:t>
      4) организация оперативного взаимодействия между метеорологическими подразделениями по метеорологическому и орнитологическому обеспечению полетов.</w:t>
      </w:r>
    </w:p>
    <w:bookmarkEnd w:id="2278"/>
    <w:bookmarkStart w:name="z2307" w:id="2279"/>
    <w:p>
      <w:pPr>
        <w:spacing w:after="0"/>
        <w:ind w:left="0"/>
        <w:jc w:val="both"/>
      </w:pPr>
      <w:r>
        <w:rPr>
          <w:rFonts w:ascii="Times New Roman"/>
          <w:b w:val="false"/>
          <w:i w:val="false"/>
          <w:color w:val="000000"/>
          <w:sz w:val="28"/>
        </w:rPr>
        <w:t>
      43. Орнитологическое обеспечение полетов:</w:t>
      </w:r>
    </w:p>
    <w:bookmarkEnd w:id="2279"/>
    <w:bookmarkStart w:name="z2308" w:id="2280"/>
    <w:p>
      <w:pPr>
        <w:spacing w:after="0"/>
        <w:ind w:left="0"/>
        <w:jc w:val="both"/>
      </w:pPr>
      <w:r>
        <w:rPr>
          <w:rFonts w:ascii="Times New Roman"/>
          <w:b w:val="false"/>
          <w:i w:val="false"/>
          <w:color w:val="000000"/>
          <w:sz w:val="28"/>
        </w:rPr>
        <w:t>
      1) информация, характеризующая орнитологическую обстановку в районе аэродрома (вертодрома) для основных периодов годовой активности птиц;</w:t>
      </w:r>
    </w:p>
    <w:bookmarkEnd w:id="2280"/>
    <w:bookmarkStart w:name="z2309" w:id="2281"/>
    <w:p>
      <w:pPr>
        <w:spacing w:after="0"/>
        <w:ind w:left="0"/>
        <w:jc w:val="both"/>
      </w:pPr>
      <w:r>
        <w:rPr>
          <w:rFonts w:ascii="Times New Roman"/>
          <w:b w:val="false"/>
          <w:i w:val="false"/>
          <w:color w:val="000000"/>
          <w:sz w:val="28"/>
        </w:rPr>
        <w:t>
      2) данные о скоплениях птиц и направлении их перелета;</w:t>
      </w:r>
    </w:p>
    <w:bookmarkEnd w:id="2281"/>
    <w:bookmarkStart w:name="z2310" w:id="2282"/>
    <w:p>
      <w:pPr>
        <w:spacing w:after="0"/>
        <w:ind w:left="0"/>
        <w:jc w:val="both"/>
      </w:pPr>
      <w:r>
        <w:rPr>
          <w:rFonts w:ascii="Times New Roman"/>
          <w:b w:val="false"/>
          <w:i w:val="false"/>
          <w:color w:val="000000"/>
          <w:sz w:val="28"/>
        </w:rPr>
        <w:t>
      3) основные мероприятия по орнитологическому обеспечению полетов.</w:t>
      </w:r>
    </w:p>
    <w:bookmarkEnd w:id="2282"/>
    <w:bookmarkStart w:name="z2311" w:id="2283"/>
    <w:p>
      <w:pPr>
        <w:spacing w:after="0"/>
        <w:ind w:left="0"/>
        <w:jc w:val="both"/>
      </w:pPr>
      <w:r>
        <w:rPr>
          <w:rFonts w:ascii="Times New Roman"/>
          <w:b w:val="false"/>
          <w:i w:val="false"/>
          <w:color w:val="000000"/>
          <w:sz w:val="28"/>
        </w:rPr>
        <w:t>
      44. Радиотехническое обеспечение полетов и авиационная электросвязь:</w:t>
      </w:r>
    </w:p>
    <w:bookmarkEnd w:id="2283"/>
    <w:bookmarkStart w:name="z2312" w:id="2284"/>
    <w:p>
      <w:pPr>
        <w:spacing w:after="0"/>
        <w:ind w:left="0"/>
        <w:jc w:val="both"/>
      </w:pPr>
      <w:r>
        <w:rPr>
          <w:rFonts w:ascii="Times New Roman"/>
          <w:b w:val="false"/>
          <w:i w:val="false"/>
          <w:color w:val="000000"/>
          <w:sz w:val="28"/>
        </w:rPr>
        <w:t>
      1) состав и размещения средств наблюдения, радионавигации, посадки и авиационной электросвязи;</w:t>
      </w:r>
    </w:p>
    <w:bookmarkEnd w:id="2284"/>
    <w:bookmarkStart w:name="z2313" w:id="2285"/>
    <w:p>
      <w:pPr>
        <w:spacing w:after="0"/>
        <w:ind w:left="0"/>
        <w:jc w:val="both"/>
      </w:pPr>
      <w:r>
        <w:rPr>
          <w:rFonts w:ascii="Times New Roman"/>
          <w:b w:val="false"/>
          <w:i w:val="false"/>
          <w:color w:val="000000"/>
          <w:sz w:val="28"/>
        </w:rPr>
        <w:t>
      2) тип и категория средства, обозначение, географические координаты, магнитное склонение и превышение места их установки, рабочие частоты (каналы) и регламент работы.</w:t>
      </w:r>
    </w:p>
    <w:bookmarkEnd w:id="2285"/>
    <w:bookmarkStart w:name="z2314" w:id="2286"/>
    <w:p>
      <w:pPr>
        <w:spacing w:after="0"/>
        <w:ind w:left="0"/>
        <w:jc w:val="both"/>
      </w:pPr>
      <w:r>
        <w:rPr>
          <w:rFonts w:ascii="Times New Roman"/>
          <w:b w:val="false"/>
          <w:i w:val="false"/>
          <w:color w:val="000000"/>
          <w:sz w:val="28"/>
        </w:rPr>
        <w:t>
      3) использование основных и резервных средств радиотехнического обеспечения полетов и авиационной электросвязи;</w:t>
      </w:r>
    </w:p>
    <w:bookmarkEnd w:id="2286"/>
    <w:bookmarkStart w:name="z2315" w:id="2287"/>
    <w:p>
      <w:pPr>
        <w:spacing w:after="0"/>
        <w:ind w:left="0"/>
        <w:jc w:val="both"/>
      </w:pPr>
      <w:r>
        <w:rPr>
          <w:rFonts w:ascii="Times New Roman"/>
          <w:b w:val="false"/>
          <w:i w:val="false"/>
          <w:color w:val="000000"/>
          <w:sz w:val="28"/>
        </w:rPr>
        <w:t>
      4) состав дежурных средств радиотехнического обеспечения полетов и авиационной электросвязи при использовании аэродрома (вертодрома) в качестве запасного;</w:t>
      </w:r>
    </w:p>
    <w:bookmarkEnd w:id="2287"/>
    <w:bookmarkStart w:name="z2316" w:id="2288"/>
    <w:p>
      <w:pPr>
        <w:spacing w:after="0"/>
        <w:ind w:left="0"/>
        <w:jc w:val="both"/>
      </w:pPr>
      <w:r>
        <w:rPr>
          <w:rFonts w:ascii="Times New Roman"/>
          <w:b w:val="false"/>
          <w:i w:val="false"/>
          <w:color w:val="000000"/>
          <w:sz w:val="28"/>
        </w:rPr>
        <w:t>
      5) применение средств объективного контроля.</w:t>
      </w:r>
    </w:p>
    <w:bookmarkEnd w:id="2288"/>
    <w:bookmarkStart w:name="z2317" w:id="2289"/>
    <w:p>
      <w:pPr>
        <w:spacing w:after="0"/>
        <w:ind w:left="0"/>
        <w:jc w:val="both"/>
      </w:pPr>
      <w:r>
        <w:rPr>
          <w:rFonts w:ascii="Times New Roman"/>
          <w:b w:val="false"/>
          <w:i w:val="false"/>
          <w:color w:val="000000"/>
          <w:sz w:val="28"/>
        </w:rPr>
        <w:t>
      45. Дополнительно раскрываются:</w:t>
      </w:r>
    </w:p>
    <w:bookmarkEnd w:id="2289"/>
    <w:bookmarkStart w:name="z2318" w:id="2290"/>
    <w:p>
      <w:pPr>
        <w:spacing w:after="0"/>
        <w:ind w:left="0"/>
        <w:jc w:val="both"/>
      </w:pPr>
      <w:r>
        <w:rPr>
          <w:rFonts w:ascii="Times New Roman"/>
          <w:b w:val="false"/>
          <w:i w:val="false"/>
          <w:color w:val="000000"/>
          <w:sz w:val="28"/>
        </w:rPr>
        <w:t>
      1) зоны видимости РЛС и зона действия навигационных средств;</w:t>
      </w:r>
    </w:p>
    <w:bookmarkEnd w:id="2290"/>
    <w:bookmarkStart w:name="z2319" w:id="2291"/>
    <w:p>
      <w:pPr>
        <w:spacing w:after="0"/>
        <w:ind w:left="0"/>
        <w:jc w:val="both"/>
      </w:pPr>
      <w:r>
        <w:rPr>
          <w:rFonts w:ascii="Times New Roman"/>
          <w:b w:val="false"/>
          <w:i w:val="false"/>
          <w:color w:val="000000"/>
          <w:sz w:val="28"/>
        </w:rPr>
        <w:t>
      2) порядок использования средств связи и РТО полетов;</w:t>
      </w:r>
    </w:p>
    <w:bookmarkEnd w:id="2291"/>
    <w:bookmarkStart w:name="z2320" w:id="2292"/>
    <w:p>
      <w:pPr>
        <w:spacing w:after="0"/>
        <w:ind w:left="0"/>
        <w:jc w:val="both"/>
      </w:pPr>
      <w:r>
        <w:rPr>
          <w:rFonts w:ascii="Times New Roman"/>
          <w:b w:val="false"/>
          <w:i w:val="false"/>
          <w:color w:val="000000"/>
          <w:sz w:val="28"/>
        </w:rPr>
        <w:t>
      3) организация радиосвязи органов УВД аэродрома с воздушными судами. Резервные средства связи и РТО полетов. Порядок использования резервных и дублирующих средств.</w:t>
      </w:r>
    </w:p>
    <w:bookmarkEnd w:id="2292"/>
    <w:bookmarkStart w:name="z2321" w:id="2293"/>
    <w:p>
      <w:pPr>
        <w:spacing w:after="0"/>
        <w:ind w:left="0"/>
        <w:jc w:val="both"/>
      </w:pPr>
      <w:r>
        <w:rPr>
          <w:rFonts w:ascii="Times New Roman"/>
          <w:b w:val="false"/>
          <w:i w:val="false"/>
          <w:color w:val="000000"/>
          <w:sz w:val="28"/>
        </w:rPr>
        <w:t>
      46. Электросветотехническое обеспечение полетов:</w:t>
      </w:r>
    </w:p>
    <w:bookmarkEnd w:id="2293"/>
    <w:bookmarkStart w:name="z2322" w:id="2294"/>
    <w:p>
      <w:pPr>
        <w:spacing w:after="0"/>
        <w:ind w:left="0"/>
        <w:jc w:val="both"/>
      </w:pPr>
      <w:r>
        <w:rPr>
          <w:rFonts w:ascii="Times New Roman"/>
          <w:b w:val="false"/>
          <w:i w:val="false"/>
          <w:color w:val="000000"/>
          <w:sz w:val="28"/>
        </w:rPr>
        <w:t>
      1) тип системы огней приближения, протяженность и сила света системы огней приближения;</w:t>
      </w:r>
    </w:p>
    <w:bookmarkEnd w:id="2294"/>
    <w:bookmarkStart w:name="z2323" w:id="2295"/>
    <w:p>
      <w:pPr>
        <w:spacing w:after="0"/>
        <w:ind w:left="0"/>
        <w:jc w:val="both"/>
      </w:pPr>
      <w:r>
        <w:rPr>
          <w:rFonts w:ascii="Times New Roman"/>
          <w:b w:val="false"/>
          <w:i w:val="false"/>
          <w:color w:val="000000"/>
          <w:sz w:val="28"/>
        </w:rPr>
        <w:t>
      2) тип входных огней ВПП, цвет входных огней и фланговых горизонтов (при наличии);</w:t>
      </w:r>
    </w:p>
    <w:bookmarkEnd w:id="2295"/>
    <w:bookmarkStart w:name="z2324" w:id="2296"/>
    <w:p>
      <w:pPr>
        <w:spacing w:after="0"/>
        <w:ind w:left="0"/>
        <w:jc w:val="both"/>
      </w:pPr>
      <w:r>
        <w:rPr>
          <w:rFonts w:ascii="Times New Roman"/>
          <w:b w:val="false"/>
          <w:i w:val="false"/>
          <w:color w:val="000000"/>
          <w:sz w:val="28"/>
        </w:rPr>
        <w:t>
      3) тип огней зоны приземления, протяженность огней зоны приземления;</w:t>
      </w:r>
    </w:p>
    <w:bookmarkEnd w:id="2296"/>
    <w:bookmarkStart w:name="z2325" w:id="2297"/>
    <w:p>
      <w:pPr>
        <w:spacing w:after="0"/>
        <w:ind w:left="0"/>
        <w:jc w:val="both"/>
      </w:pPr>
      <w:r>
        <w:rPr>
          <w:rFonts w:ascii="Times New Roman"/>
          <w:b w:val="false"/>
          <w:i w:val="false"/>
          <w:color w:val="000000"/>
          <w:sz w:val="28"/>
        </w:rPr>
        <w:t>
      4) посадочные огни, протяженность, интервалы установки, цвет и сила посадочных огней;</w:t>
      </w:r>
    </w:p>
    <w:bookmarkEnd w:id="2297"/>
    <w:bookmarkStart w:name="z2326" w:id="2298"/>
    <w:p>
      <w:pPr>
        <w:spacing w:after="0"/>
        <w:ind w:left="0"/>
        <w:jc w:val="both"/>
      </w:pPr>
      <w:r>
        <w:rPr>
          <w:rFonts w:ascii="Times New Roman"/>
          <w:b w:val="false"/>
          <w:i w:val="false"/>
          <w:color w:val="000000"/>
          <w:sz w:val="28"/>
        </w:rPr>
        <w:t>
      5) осевые огни, протяженность, интервалы установки, цвет и сила осевых огней (при наличии);</w:t>
      </w:r>
    </w:p>
    <w:bookmarkEnd w:id="2298"/>
    <w:bookmarkStart w:name="z2327" w:id="2299"/>
    <w:p>
      <w:pPr>
        <w:spacing w:after="0"/>
        <w:ind w:left="0"/>
        <w:jc w:val="both"/>
      </w:pPr>
      <w:r>
        <w:rPr>
          <w:rFonts w:ascii="Times New Roman"/>
          <w:b w:val="false"/>
          <w:i w:val="false"/>
          <w:color w:val="000000"/>
          <w:sz w:val="28"/>
        </w:rPr>
        <w:t>
      6) ограничительные огни ВПП, их тип, цвет ограничительных и фланговых горизонтов (при наличии);</w:t>
      </w:r>
    </w:p>
    <w:bookmarkEnd w:id="2299"/>
    <w:bookmarkStart w:name="z2328" w:id="2300"/>
    <w:p>
      <w:pPr>
        <w:spacing w:after="0"/>
        <w:ind w:left="0"/>
        <w:jc w:val="both"/>
      </w:pPr>
      <w:r>
        <w:rPr>
          <w:rFonts w:ascii="Times New Roman"/>
          <w:b w:val="false"/>
          <w:i w:val="false"/>
          <w:color w:val="000000"/>
          <w:sz w:val="28"/>
        </w:rPr>
        <w:t>
      7) протяженность и цвет огней КПТ (при наличии);</w:t>
      </w:r>
    </w:p>
    <w:bookmarkEnd w:id="2300"/>
    <w:bookmarkStart w:name="z2329" w:id="2301"/>
    <w:p>
      <w:pPr>
        <w:spacing w:after="0"/>
        <w:ind w:left="0"/>
        <w:jc w:val="both"/>
      </w:pPr>
      <w:r>
        <w:rPr>
          <w:rFonts w:ascii="Times New Roman"/>
          <w:b w:val="false"/>
          <w:i w:val="false"/>
          <w:color w:val="000000"/>
          <w:sz w:val="28"/>
        </w:rPr>
        <w:t>
      8) соответствие категории полетов, на которую рассчитана ВПП.</w:t>
      </w:r>
    </w:p>
    <w:bookmarkEnd w:id="2301"/>
    <w:bookmarkStart w:name="z2330" w:id="2302"/>
    <w:p>
      <w:pPr>
        <w:spacing w:after="0"/>
        <w:ind w:left="0"/>
        <w:jc w:val="both"/>
      </w:pPr>
      <w:r>
        <w:rPr>
          <w:rFonts w:ascii="Times New Roman"/>
          <w:b w:val="false"/>
          <w:i w:val="false"/>
          <w:color w:val="000000"/>
          <w:sz w:val="28"/>
        </w:rPr>
        <w:t>
      9) системы визуальной индикации глиссады, сторона расположения системы визуальной индикации глиссады, угол наклона глиссады при их наличии);</w:t>
      </w:r>
    </w:p>
    <w:bookmarkEnd w:id="2302"/>
    <w:bookmarkStart w:name="z2331" w:id="2303"/>
    <w:p>
      <w:pPr>
        <w:spacing w:after="0"/>
        <w:ind w:left="0"/>
        <w:jc w:val="both"/>
      </w:pPr>
      <w:r>
        <w:rPr>
          <w:rFonts w:ascii="Times New Roman"/>
          <w:b w:val="false"/>
          <w:i w:val="false"/>
          <w:color w:val="000000"/>
          <w:sz w:val="28"/>
        </w:rPr>
        <w:t>
      10) маркировка аэродромного и опознавательного маяка;</w:t>
      </w:r>
    </w:p>
    <w:bookmarkEnd w:id="2303"/>
    <w:bookmarkStart w:name="z2332" w:id="2304"/>
    <w:p>
      <w:pPr>
        <w:spacing w:after="0"/>
        <w:ind w:left="0"/>
        <w:jc w:val="both"/>
      </w:pPr>
      <w:r>
        <w:rPr>
          <w:rFonts w:ascii="Times New Roman"/>
          <w:b w:val="false"/>
          <w:i w:val="false"/>
          <w:color w:val="000000"/>
          <w:sz w:val="28"/>
        </w:rPr>
        <w:t>
      11) другие визуальные средства ориентации и управления на РД (включая огни мест ожидания у ВПП, промежуточных мест ожидания и линий "стоп") и перронах, расположение, а также тип системы визуальной стыковки с телескопическим трапом при ее наличии.</w:t>
      </w:r>
    </w:p>
    <w:bookmarkEnd w:id="2304"/>
    <w:bookmarkStart w:name="z2333" w:id="2305"/>
    <w:p>
      <w:pPr>
        <w:spacing w:after="0"/>
        <w:ind w:left="0"/>
        <w:jc w:val="both"/>
      </w:pPr>
      <w:r>
        <w:rPr>
          <w:rFonts w:ascii="Times New Roman"/>
          <w:b w:val="false"/>
          <w:i w:val="false"/>
          <w:color w:val="000000"/>
          <w:sz w:val="28"/>
        </w:rPr>
        <w:t>
      47. Аэродромное обеспечение полетов:</w:t>
      </w:r>
    </w:p>
    <w:bookmarkEnd w:id="2305"/>
    <w:bookmarkStart w:name="z2334" w:id="2306"/>
    <w:p>
      <w:pPr>
        <w:spacing w:after="0"/>
        <w:ind w:left="0"/>
        <w:jc w:val="both"/>
      </w:pPr>
      <w:r>
        <w:rPr>
          <w:rFonts w:ascii="Times New Roman"/>
          <w:b w:val="false"/>
          <w:i w:val="false"/>
          <w:color w:val="000000"/>
          <w:sz w:val="28"/>
        </w:rPr>
        <w:t>
      1) порядок и сроки осмотра ВПП днем и ночью, а также в условиях ограниченной видимости;</w:t>
      </w:r>
    </w:p>
    <w:bookmarkEnd w:id="2306"/>
    <w:bookmarkStart w:name="z2335" w:id="2307"/>
    <w:p>
      <w:pPr>
        <w:spacing w:after="0"/>
        <w:ind w:left="0"/>
        <w:jc w:val="both"/>
      </w:pPr>
      <w:r>
        <w:rPr>
          <w:rFonts w:ascii="Times New Roman"/>
          <w:b w:val="false"/>
          <w:i w:val="false"/>
          <w:color w:val="000000"/>
          <w:sz w:val="28"/>
        </w:rPr>
        <w:t>
      2) мероприятия по поддержанию аэродрома (вертодрома) в постоянной эксплуатационной готовности;</w:t>
      </w:r>
    </w:p>
    <w:bookmarkEnd w:id="2307"/>
    <w:bookmarkStart w:name="z2336" w:id="2308"/>
    <w:p>
      <w:pPr>
        <w:spacing w:after="0"/>
        <w:ind w:left="0"/>
        <w:jc w:val="both"/>
      </w:pPr>
      <w:r>
        <w:rPr>
          <w:rFonts w:ascii="Times New Roman"/>
          <w:b w:val="false"/>
          <w:i w:val="false"/>
          <w:color w:val="000000"/>
          <w:sz w:val="28"/>
        </w:rPr>
        <w:t>
      3) порядок движения по аэродрому (вертодрому) людей, аэродромно-технических и транспортных средств;</w:t>
      </w:r>
    </w:p>
    <w:bookmarkEnd w:id="2308"/>
    <w:bookmarkStart w:name="z2337" w:id="2309"/>
    <w:p>
      <w:pPr>
        <w:spacing w:after="0"/>
        <w:ind w:left="0"/>
        <w:jc w:val="both"/>
      </w:pPr>
      <w:r>
        <w:rPr>
          <w:rFonts w:ascii="Times New Roman"/>
          <w:b w:val="false"/>
          <w:i w:val="false"/>
          <w:color w:val="000000"/>
          <w:sz w:val="28"/>
        </w:rPr>
        <w:t>
      4) порядок и очередность очистки элементов летного поля, включая критические зоны радиомаячных систем;</w:t>
      </w:r>
    </w:p>
    <w:bookmarkEnd w:id="2309"/>
    <w:bookmarkStart w:name="z2338" w:id="2310"/>
    <w:p>
      <w:pPr>
        <w:spacing w:after="0"/>
        <w:ind w:left="0"/>
        <w:jc w:val="both"/>
      </w:pPr>
      <w:r>
        <w:rPr>
          <w:rFonts w:ascii="Times New Roman"/>
          <w:b w:val="false"/>
          <w:i w:val="false"/>
          <w:color w:val="000000"/>
          <w:sz w:val="28"/>
        </w:rPr>
        <w:t>
      5) порядок и сроки определения толщины слоя осадков на ВПП и коэффициента сцепления;</w:t>
      </w:r>
    </w:p>
    <w:bookmarkEnd w:id="2310"/>
    <w:bookmarkStart w:name="z2339" w:id="2311"/>
    <w:p>
      <w:pPr>
        <w:spacing w:after="0"/>
        <w:ind w:left="0"/>
        <w:jc w:val="both"/>
      </w:pPr>
      <w:r>
        <w:rPr>
          <w:rFonts w:ascii="Times New Roman"/>
          <w:b w:val="false"/>
          <w:i w:val="false"/>
          <w:color w:val="000000"/>
          <w:sz w:val="28"/>
        </w:rPr>
        <w:t>
      6) подготовка к полетам вертолетных площадок;</w:t>
      </w:r>
    </w:p>
    <w:bookmarkEnd w:id="2311"/>
    <w:bookmarkStart w:name="z2340" w:id="2312"/>
    <w:p>
      <w:pPr>
        <w:spacing w:after="0"/>
        <w:ind w:left="0"/>
        <w:jc w:val="both"/>
      </w:pPr>
      <w:r>
        <w:rPr>
          <w:rFonts w:ascii="Times New Roman"/>
          <w:b w:val="false"/>
          <w:i w:val="false"/>
          <w:color w:val="000000"/>
          <w:sz w:val="28"/>
        </w:rPr>
        <w:t>
      7) порядок встречи и отправки воздушных судов с мест стоянок авиационным персоналом.</w:t>
      </w:r>
    </w:p>
    <w:bookmarkEnd w:id="2312"/>
    <w:bookmarkStart w:name="z2341" w:id="2313"/>
    <w:p>
      <w:pPr>
        <w:spacing w:after="0"/>
        <w:ind w:left="0"/>
        <w:jc w:val="both"/>
      </w:pPr>
      <w:r>
        <w:rPr>
          <w:rFonts w:ascii="Times New Roman"/>
          <w:b w:val="false"/>
          <w:i w:val="false"/>
          <w:color w:val="000000"/>
          <w:sz w:val="28"/>
        </w:rPr>
        <w:t>
      48. Медицинское обеспечение полетов.</w:t>
      </w:r>
    </w:p>
    <w:bookmarkEnd w:id="2313"/>
    <w:bookmarkStart w:name="z2342" w:id="2314"/>
    <w:p>
      <w:pPr>
        <w:spacing w:after="0"/>
        <w:ind w:left="0"/>
        <w:jc w:val="both"/>
      </w:pPr>
      <w:r>
        <w:rPr>
          <w:rFonts w:ascii="Times New Roman"/>
          <w:b w:val="false"/>
          <w:i w:val="false"/>
          <w:color w:val="000000"/>
          <w:sz w:val="28"/>
        </w:rPr>
        <w:t>
      Содержание и порядок проведения медицинского обеспечения полетов.</w:t>
      </w:r>
    </w:p>
    <w:bookmarkEnd w:id="2314"/>
    <w:bookmarkStart w:name="z2343" w:id="2315"/>
    <w:p>
      <w:pPr>
        <w:spacing w:after="0"/>
        <w:ind w:left="0"/>
        <w:jc w:val="both"/>
      </w:pPr>
      <w:r>
        <w:rPr>
          <w:rFonts w:ascii="Times New Roman"/>
          <w:b w:val="false"/>
          <w:i w:val="false"/>
          <w:color w:val="000000"/>
          <w:sz w:val="28"/>
        </w:rPr>
        <w:t>
      49. Поисково-спасательное обеспечение:</w:t>
      </w:r>
    </w:p>
    <w:bookmarkEnd w:id="2315"/>
    <w:bookmarkStart w:name="z2344" w:id="2316"/>
    <w:p>
      <w:pPr>
        <w:spacing w:after="0"/>
        <w:ind w:left="0"/>
        <w:jc w:val="both"/>
      </w:pPr>
      <w:r>
        <w:rPr>
          <w:rFonts w:ascii="Times New Roman"/>
          <w:b w:val="false"/>
          <w:i w:val="false"/>
          <w:color w:val="000000"/>
          <w:sz w:val="28"/>
        </w:rPr>
        <w:t>
      1) район ответственности за организацию и проведение поисково-спасательное обеспечения полетов;</w:t>
      </w:r>
    </w:p>
    <w:bookmarkEnd w:id="2316"/>
    <w:bookmarkStart w:name="z2345" w:id="2317"/>
    <w:p>
      <w:pPr>
        <w:spacing w:after="0"/>
        <w:ind w:left="0"/>
        <w:jc w:val="both"/>
      </w:pPr>
      <w:r>
        <w:rPr>
          <w:rFonts w:ascii="Times New Roman"/>
          <w:b w:val="false"/>
          <w:i w:val="false"/>
          <w:color w:val="000000"/>
          <w:sz w:val="28"/>
        </w:rPr>
        <w:t>
      2) сведения о технических средствах и оборудовании, используемых при аварийно-спасательных работах и пожаротушении (места базирования, степени готовности и их возможности);</w:t>
      </w:r>
    </w:p>
    <w:bookmarkEnd w:id="2317"/>
    <w:bookmarkStart w:name="z2346" w:id="2318"/>
    <w:p>
      <w:pPr>
        <w:spacing w:after="0"/>
        <w:ind w:left="0"/>
        <w:jc w:val="both"/>
      </w:pPr>
      <w:r>
        <w:rPr>
          <w:rFonts w:ascii="Times New Roman"/>
          <w:b w:val="false"/>
          <w:i w:val="false"/>
          <w:color w:val="000000"/>
          <w:sz w:val="28"/>
        </w:rPr>
        <w:t>
      3) действия авиационных сил и средств поиска и спасания при получении сигнала бедствия или другой информации о воздушном судне, терпящем или потерпевшем бедствие;</w:t>
      </w:r>
    </w:p>
    <w:bookmarkEnd w:id="2318"/>
    <w:bookmarkStart w:name="z2347" w:id="2319"/>
    <w:p>
      <w:pPr>
        <w:spacing w:after="0"/>
        <w:ind w:left="0"/>
        <w:jc w:val="both"/>
      </w:pPr>
      <w:r>
        <w:rPr>
          <w:rFonts w:ascii="Times New Roman"/>
          <w:b w:val="false"/>
          <w:i w:val="false"/>
          <w:color w:val="000000"/>
          <w:sz w:val="28"/>
        </w:rPr>
        <w:t>
      4) организация и проведение аварийно-спасательных работ на аэродроме и в районе аэродрома;</w:t>
      </w:r>
    </w:p>
    <w:bookmarkEnd w:id="2319"/>
    <w:bookmarkStart w:name="z2348" w:id="2320"/>
    <w:p>
      <w:pPr>
        <w:spacing w:after="0"/>
        <w:ind w:left="0"/>
        <w:jc w:val="both"/>
      </w:pPr>
      <w:r>
        <w:rPr>
          <w:rFonts w:ascii="Times New Roman"/>
          <w:b w:val="false"/>
          <w:i w:val="false"/>
          <w:color w:val="000000"/>
          <w:sz w:val="28"/>
        </w:rPr>
        <w:t>
      5) порядок взаимодействия и организацию связи с органами УВД, а также вызова дежурных сил и средств.</w:t>
      </w:r>
    </w:p>
    <w:bookmarkEnd w:id="2320"/>
    <w:bookmarkStart w:name="z2349" w:id="2321"/>
    <w:p>
      <w:pPr>
        <w:spacing w:after="0"/>
        <w:ind w:left="0"/>
        <w:jc w:val="both"/>
      </w:pPr>
      <w:r>
        <w:rPr>
          <w:rFonts w:ascii="Times New Roman"/>
          <w:b w:val="false"/>
          <w:i w:val="false"/>
          <w:color w:val="000000"/>
          <w:sz w:val="28"/>
        </w:rPr>
        <w:t>
      50. Обеспечение полетов на аэродромах совместного базирования, аэродромах совместного использования.</w:t>
      </w:r>
    </w:p>
    <w:bookmarkEnd w:id="2321"/>
    <w:bookmarkStart w:name="z2350" w:id="2322"/>
    <w:p>
      <w:pPr>
        <w:spacing w:after="0"/>
        <w:ind w:left="0"/>
        <w:jc w:val="both"/>
      </w:pPr>
      <w:r>
        <w:rPr>
          <w:rFonts w:ascii="Times New Roman"/>
          <w:b w:val="false"/>
          <w:i w:val="false"/>
          <w:color w:val="000000"/>
          <w:sz w:val="28"/>
        </w:rPr>
        <w:t>
      Особенности режимно-охранного обеспечения полетов на аэродромах совместного базирования, аэродромах совместного использования.</w:t>
      </w:r>
    </w:p>
    <w:bookmarkEnd w:id="2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производства полетов</w:t>
            </w:r>
            <w:r>
              <w:br/>
            </w:r>
            <w:r>
              <w:rPr>
                <w:rFonts w:ascii="Times New Roman"/>
                <w:b w:val="false"/>
                <w:i w:val="false"/>
                <w:color w:val="000000"/>
                <w:sz w:val="20"/>
              </w:rPr>
              <w:t>государственной авиации</w:t>
            </w:r>
            <w:r>
              <w:br/>
            </w:r>
            <w:r>
              <w:rPr>
                <w:rFonts w:ascii="Times New Roman"/>
                <w:b w:val="false"/>
                <w:i w:val="false"/>
                <w:color w:val="000000"/>
                <w:sz w:val="20"/>
              </w:rPr>
              <w:t>Республики Казахстан</w:t>
            </w:r>
          </w:p>
        </w:tc>
      </w:tr>
    </w:tbl>
    <w:bookmarkStart w:name="z2352" w:id="2323"/>
    <w:p>
      <w:pPr>
        <w:spacing w:after="0"/>
        <w:ind w:left="0"/>
        <w:jc w:val="both"/>
      </w:pPr>
      <w:r>
        <w:rPr>
          <w:rFonts w:ascii="Times New Roman"/>
          <w:b w:val="false"/>
          <w:i w:val="false"/>
          <w:color w:val="000000"/>
          <w:sz w:val="28"/>
        </w:rPr>
        <w:t>
      Таблица 1</w:t>
      </w:r>
    </w:p>
    <w:bookmarkEnd w:id="2323"/>
    <w:bookmarkStart w:name="z2353" w:id="2324"/>
    <w:p>
      <w:pPr>
        <w:spacing w:after="0"/>
        <w:ind w:left="0"/>
        <w:jc w:val="left"/>
      </w:pPr>
      <w:r>
        <w:rPr>
          <w:rFonts w:ascii="Times New Roman"/>
          <w:b/>
          <w:i w:val="false"/>
          <w:color w:val="000000"/>
        </w:rPr>
        <w:t xml:space="preserve"> Минимальные метеорологические условия для полетов по ПВП</w:t>
      </w:r>
    </w:p>
    <w:bookmarkEnd w:id="2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Местность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Скорость полета (истинная) км/ч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Минимальные условия полета по ПВП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Высота нижней границы облаков над наивысшей точкой рельефа (м)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Видимость (м)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Вертикальное расстояние от воздушного судна до нижней границы облаков (м)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 ЗОНЕ ВЗЛЕТА И ПОСАДКИ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2325"/>
          <w:p>
            <w:pPr>
              <w:spacing w:after="20"/>
              <w:ind w:left="20"/>
              <w:jc w:val="both"/>
            </w:pPr>
            <w:r>
              <w:rPr>
                <w:rFonts w:ascii="Times New Roman"/>
                <w:b w:val="false"/>
                <w:i w:val="false"/>
                <w:color w:val="000000"/>
                <w:sz w:val="20"/>
              </w:rPr>
              <w:t>
1.</w:t>
            </w:r>
          </w:p>
          <w:bookmarkEnd w:id="232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Равнинная и холмистая (водная поверхность)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и менее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2326"/>
          <w:p>
            <w:pPr>
              <w:spacing w:after="20"/>
              <w:ind w:left="20"/>
              <w:jc w:val="both"/>
            </w:pPr>
            <w:r>
              <w:rPr>
                <w:rFonts w:ascii="Times New Roman"/>
                <w:b w:val="false"/>
                <w:i w:val="false"/>
                <w:color w:val="000000"/>
                <w:sz w:val="20"/>
              </w:rPr>
              <w:t>
2.</w:t>
            </w:r>
          </w:p>
          <w:bookmarkEnd w:id="2326"/>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2327"/>
          <w:p>
            <w:pPr>
              <w:spacing w:after="20"/>
              <w:ind w:left="20"/>
              <w:jc w:val="both"/>
            </w:pPr>
            <w:r>
              <w:rPr>
                <w:rFonts w:ascii="Times New Roman"/>
                <w:b w:val="false"/>
                <w:i w:val="false"/>
                <w:color w:val="000000"/>
                <w:sz w:val="20"/>
              </w:rPr>
              <w:t>
3.</w:t>
            </w:r>
          </w:p>
          <w:bookmarkEnd w:id="23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и менее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 ЗОНЕ ПОДХОДА И ПОМАРШРУТАМ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2328"/>
          <w:p>
            <w:pPr>
              <w:spacing w:after="20"/>
              <w:ind w:left="20"/>
              <w:jc w:val="both"/>
            </w:pPr>
            <w:r>
              <w:rPr>
                <w:rFonts w:ascii="Times New Roman"/>
                <w:b w:val="false"/>
                <w:i w:val="false"/>
                <w:color w:val="000000"/>
                <w:sz w:val="20"/>
              </w:rPr>
              <w:t>
1.</w:t>
            </w:r>
          </w:p>
          <w:bookmarkEnd w:id="232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Равнинная и холмистая (водная поверхность)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и менее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2329"/>
          <w:p>
            <w:pPr>
              <w:spacing w:after="20"/>
              <w:ind w:left="20"/>
              <w:jc w:val="both"/>
            </w:pPr>
            <w:r>
              <w:rPr>
                <w:rFonts w:ascii="Times New Roman"/>
                <w:b w:val="false"/>
                <w:i w:val="false"/>
                <w:color w:val="000000"/>
                <w:sz w:val="20"/>
              </w:rPr>
              <w:t>
2.</w:t>
            </w:r>
          </w:p>
          <w:bookmarkEnd w:id="2329"/>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2330"/>
          <w:p>
            <w:pPr>
              <w:spacing w:after="20"/>
              <w:ind w:left="20"/>
              <w:jc w:val="both"/>
            </w:pPr>
            <w:r>
              <w:rPr>
                <w:rFonts w:ascii="Times New Roman"/>
                <w:b w:val="false"/>
                <w:i w:val="false"/>
                <w:color w:val="000000"/>
                <w:sz w:val="20"/>
              </w:rPr>
              <w:t>
3.</w:t>
            </w:r>
          </w:p>
          <w:bookmarkEnd w:id="23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(высота до 2000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и менее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2331"/>
          <w:p>
            <w:pPr>
              <w:spacing w:after="20"/>
              <w:ind w:left="20"/>
              <w:jc w:val="both"/>
            </w:pPr>
            <w:r>
              <w:rPr>
                <w:rFonts w:ascii="Times New Roman"/>
                <w:b w:val="false"/>
                <w:i w:val="false"/>
                <w:color w:val="000000"/>
                <w:sz w:val="20"/>
              </w:rPr>
              <w:t>
4.</w:t>
            </w:r>
          </w:p>
          <w:bookmarkEnd w:id="23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(высота 2000 м и более)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и менее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365" w:id="2332"/>
    <w:p>
      <w:pPr>
        <w:spacing w:after="0"/>
        <w:ind w:left="0"/>
        <w:jc w:val="both"/>
      </w:pPr>
      <w:r>
        <w:rPr>
          <w:rFonts w:ascii="Times New Roman"/>
          <w:b w:val="false"/>
          <w:i w:val="false"/>
          <w:color w:val="000000"/>
          <w:sz w:val="28"/>
        </w:rPr>
        <w:t>
      Примечание:</w:t>
      </w:r>
    </w:p>
    <w:bookmarkEnd w:id="2332"/>
    <w:bookmarkStart w:name="z2366" w:id="2333"/>
    <w:p>
      <w:pPr>
        <w:spacing w:after="0"/>
        <w:ind w:left="0"/>
        <w:jc w:val="both"/>
      </w:pPr>
      <w:r>
        <w:rPr>
          <w:rFonts w:ascii="Times New Roman"/>
          <w:b w:val="false"/>
          <w:i w:val="false"/>
          <w:color w:val="000000"/>
          <w:sz w:val="28"/>
        </w:rPr>
        <w:t>
      1. В зоне взлета и посадки минимальные метеоусловия устанавливаются по скорости полета по кругу.</w:t>
      </w:r>
    </w:p>
    <w:bookmarkEnd w:id="2333"/>
    <w:bookmarkStart w:name="z2367" w:id="2334"/>
    <w:p>
      <w:pPr>
        <w:spacing w:after="0"/>
        <w:ind w:left="0"/>
        <w:jc w:val="both"/>
      </w:pPr>
      <w:r>
        <w:rPr>
          <w:rFonts w:ascii="Times New Roman"/>
          <w:b w:val="false"/>
          <w:i w:val="false"/>
          <w:color w:val="000000"/>
          <w:sz w:val="28"/>
        </w:rPr>
        <w:t>
      2. Разрешаются полеты вертолетов при видимости в полете менее 1500 м, если они выполняют маневры на скорости, на которой можно своевременно обнаружить другие воздушные суда или какие-либо препятствия, чтобы избежать столкновения с ними. Видимость не должна быть меньше, чем расстояние, пролетаемое вертолетом за 30 секунд, чтобы позволить пилоту возможность увидеть препятствия и избежать с ними столкновения (см. таблицу 2);</w:t>
      </w:r>
    </w:p>
    <w:bookmarkEnd w:id="2334"/>
    <w:bookmarkStart w:name="z2368" w:id="2335"/>
    <w:p>
      <w:pPr>
        <w:spacing w:after="0"/>
        <w:ind w:left="0"/>
        <w:jc w:val="both"/>
      </w:pPr>
      <w:r>
        <w:rPr>
          <w:rFonts w:ascii="Times New Roman"/>
          <w:b w:val="false"/>
          <w:i w:val="false"/>
          <w:color w:val="000000"/>
          <w:sz w:val="28"/>
        </w:rPr>
        <w:t>
      3. Полеты в составе пары (звена) под облаками разрешается выполнять при высоте нижней границы облаков соответственно на 100 (200) м и полетной видимости на 1 км больше указанных в таблице 1.</w:t>
      </w:r>
    </w:p>
    <w:bookmarkEnd w:id="2335"/>
    <w:bookmarkStart w:name="z2369" w:id="2336"/>
    <w:p>
      <w:pPr>
        <w:spacing w:after="0"/>
        <w:ind w:left="0"/>
        <w:jc w:val="both"/>
      </w:pPr>
      <w:r>
        <w:rPr>
          <w:rFonts w:ascii="Times New Roman"/>
          <w:b w:val="false"/>
          <w:i w:val="false"/>
          <w:color w:val="000000"/>
          <w:sz w:val="28"/>
        </w:rPr>
        <w:t>
      Таблица 2</w:t>
      </w:r>
    </w:p>
    <w:bookmarkEnd w:id="2336"/>
    <w:bookmarkStart w:name="z2370" w:id="2337"/>
    <w:p>
      <w:pPr>
        <w:spacing w:after="0"/>
        <w:ind w:left="0"/>
        <w:jc w:val="left"/>
      </w:pPr>
      <w:r>
        <w:rPr>
          <w:rFonts w:ascii="Times New Roman"/>
          <w:b/>
          <w:i w:val="false"/>
          <w:color w:val="000000"/>
        </w:rPr>
        <w:t xml:space="preserve"> Минимальная видимость для визуальных полетов вертолетов</w:t>
      </w:r>
    </w:p>
    <w:bookmarkEnd w:id="2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Видимость, 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Скорость, км/ч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2338"/>
          <w:p>
            <w:pPr>
              <w:spacing w:after="20"/>
              <w:ind w:left="20"/>
              <w:jc w:val="both"/>
            </w:pPr>
            <w:r>
              <w:rPr>
                <w:rFonts w:ascii="Times New Roman"/>
                <w:b w:val="false"/>
                <w:i w:val="false"/>
                <w:color w:val="000000"/>
                <w:sz w:val="20"/>
              </w:rPr>
              <w:t>
1.</w:t>
            </w:r>
          </w:p>
          <w:bookmarkEnd w:id="23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2339"/>
          <w:p>
            <w:pPr>
              <w:spacing w:after="20"/>
              <w:ind w:left="20"/>
              <w:jc w:val="both"/>
            </w:pPr>
            <w:r>
              <w:rPr>
                <w:rFonts w:ascii="Times New Roman"/>
                <w:b w:val="false"/>
                <w:i w:val="false"/>
                <w:color w:val="000000"/>
                <w:sz w:val="20"/>
              </w:rPr>
              <w:t>
2.</w:t>
            </w:r>
          </w:p>
          <w:bookmarkEnd w:id="23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2340"/>
          <w:p>
            <w:pPr>
              <w:spacing w:after="20"/>
              <w:ind w:left="20"/>
              <w:jc w:val="both"/>
            </w:pPr>
            <w:r>
              <w:rPr>
                <w:rFonts w:ascii="Times New Roman"/>
                <w:b w:val="false"/>
                <w:i w:val="false"/>
                <w:color w:val="000000"/>
                <w:sz w:val="20"/>
              </w:rPr>
              <w:t>
3.</w:t>
            </w:r>
          </w:p>
          <w:bookmarkEnd w:id="23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bl>
    <w:bookmarkStart w:name="z2375" w:id="2341"/>
    <w:p>
      <w:pPr>
        <w:spacing w:after="0"/>
        <w:ind w:left="0"/>
        <w:jc w:val="both"/>
      </w:pPr>
      <w:r>
        <w:rPr>
          <w:rFonts w:ascii="Times New Roman"/>
          <w:b w:val="false"/>
          <w:i w:val="false"/>
          <w:color w:val="000000"/>
          <w:sz w:val="28"/>
        </w:rPr>
        <w:t>
      Таблица 3</w:t>
      </w:r>
    </w:p>
    <w:bookmarkEnd w:id="2341"/>
    <w:bookmarkStart w:name="z2376" w:id="2342"/>
    <w:p>
      <w:pPr>
        <w:spacing w:after="0"/>
        <w:ind w:left="0"/>
        <w:jc w:val="left"/>
      </w:pPr>
      <w:r>
        <w:rPr>
          <w:rFonts w:ascii="Times New Roman"/>
          <w:b/>
          <w:i w:val="false"/>
          <w:color w:val="000000"/>
        </w:rPr>
        <w:t xml:space="preserve"> Минимальные метеорологические условия и минимальные запасы высот над препятствием для специального полета но ПВП</w:t>
      </w:r>
    </w:p>
    <w:bookmarkEnd w:id="2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Местность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Минимальный запас высоты над препятствием, 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Высота нижней границы облаков над наивысшей точкой рельефа, м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Видимость, м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днем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ночью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днем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ночью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днем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ночью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Срочные полеты по обслуживанию организаций здравоохранения, поисково-спасательные и аварийно-спасательные работы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2343"/>
          <w:p>
            <w:pPr>
              <w:spacing w:after="20"/>
              <w:ind w:left="20"/>
              <w:jc w:val="both"/>
            </w:pPr>
            <w:r>
              <w:rPr>
                <w:rFonts w:ascii="Times New Roman"/>
                <w:b w:val="false"/>
                <w:i w:val="false"/>
                <w:color w:val="000000"/>
                <w:sz w:val="20"/>
              </w:rPr>
              <w:t>
1.</w:t>
            </w:r>
          </w:p>
          <w:bookmarkEnd w:id="234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Равнинная и холмистая (водная поверхность)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2344"/>
          <w:p>
            <w:pPr>
              <w:spacing w:after="20"/>
              <w:ind w:left="20"/>
              <w:jc w:val="both"/>
            </w:pPr>
            <w:r>
              <w:rPr>
                <w:rFonts w:ascii="Times New Roman"/>
                <w:b w:val="false"/>
                <w:i w:val="false"/>
                <w:color w:val="000000"/>
                <w:sz w:val="20"/>
              </w:rPr>
              <w:t>
2.</w:t>
            </w:r>
          </w:p>
          <w:bookmarkEnd w:id="234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Особо важные полеты и полеты по перегонке ВС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2345"/>
          <w:p>
            <w:pPr>
              <w:spacing w:after="20"/>
              <w:ind w:left="20"/>
              <w:jc w:val="both"/>
            </w:pPr>
            <w:r>
              <w:rPr>
                <w:rFonts w:ascii="Times New Roman"/>
                <w:b w:val="false"/>
                <w:i w:val="false"/>
                <w:color w:val="000000"/>
                <w:sz w:val="20"/>
              </w:rPr>
              <w:t>
1.</w:t>
            </w:r>
          </w:p>
          <w:bookmarkEnd w:id="234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Равнинная и холмистая (водная поверхность)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производства полетов</w:t>
            </w:r>
            <w:r>
              <w:br/>
            </w:r>
            <w:r>
              <w:rPr>
                <w:rFonts w:ascii="Times New Roman"/>
                <w:b w:val="false"/>
                <w:i w:val="false"/>
                <w:color w:val="000000"/>
                <w:sz w:val="20"/>
              </w:rPr>
              <w:t>государственной авиации</w:t>
            </w:r>
            <w:r>
              <w:br/>
            </w:r>
            <w:r>
              <w:rPr>
                <w:rFonts w:ascii="Times New Roman"/>
                <w:b w:val="false"/>
                <w:i w:val="false"/>
                <w:color w:val="000000"/>
                <w:sz w:val="20"/>
              </w:rPr>
              <w:t>Республики Казахстан</w:t>
            </w:r>
          </w:p>
        </w:tc>
      </w:tr>
    </w:tbl>
    <w:bookmarkStart w:name="z2385" w:id="2346"/>
    <w:p>
      <w:pPr>
        <w:spacing w:after="0"/>
        <w:ind w:left="0"/>
        <w:jc w:val="left"/>
      </w:pPr>
      <w:r>
        <w:rPr>
          <w:rFonts w:ascii="Times New Roman"/>
          <w:b/>
          <w:i w:val="false"/>
          <w:color w:val="000000"/>
        </w:rPr>
        <w:t xml:space="preserve"> Алгоритм расчета высоты (эшелона) полета воздушного судна</w:t>
      </w:r>
    </w:p>
    <w:bookmarkEnd w:id="2346"/>
    <w:bookmarkStart w:name="z2386" w:id="2347"/>
    <w:p>
      <w:pPr>
        <w:spacing w:after="0"/>
        <w:ind w:left="0"/>
        <w:jc w:val="both"/>
      </w:pPr>
      <w:r>
        <w:rPr>
          <w:rFonts w:ascii="Times New Roman"/>
          <w:b w:val="false"/>
          <w:i w:val="false"/>
          <w:color w:val="000000"/>
          <w:sz w:val="28"/>
        </w:rPr>
        <w:t xml:space="preserve">
      1. Расчет нижнего эшелона (эшелона перехода) района аэродрома производится по формулам: </w:t>
      </w:r>
    </w:p>
    <w:bookmarkEnd w:id="2347"/>
    <w:bookmarkStart w:name="z2387" w:id="2348"/>
    <w:p>
      <w:pPr>
        <w:spacing w:after="0"/>
        <w:ind w:left="0"/>
        <w:jc w:val="both"/>
      </w:pPr>
      <w:r>
        <w:rPr>
          <w:rFonts w:ascii="Times New Roman"/>
          <w:b w:val="false"/>
          <w:i w:val="false"/>
          <w:color w:val="000000"/>
          <w:sz w:val="28"/>
        </w:rPr>
        <w:t>
      Нниж.эш. ≥ Нпер. + 300 + Наэр.;</w:t>
      </w:r>
    </w:p>
    <w:bookmarkEnd w:id="2348"/>
    <w:bookmarkStart w:name="z2388" w:id="2349"/>
    <w:p>
      <w:pPr>
        <w:spacing w:after="0"/>
        <w:ind w:left="0"/>
        <w:jc w:val="both"/>
      </w:pPr>
      <w:r>
        <w:rPr>
          <w:rFonts w:ascii="Times New Roman"/>
          <w:b w:val="false"/>
          <w:i w:val="false"/>
          <w:color w:val="000000"/>
          <w:sz w:val="28"/>
        </w:rPr>
        <w:t>
      где Нпер. – высота перехода,</w:t>
      </w:r>
    </w:p>
    <w:bookmarkEnd w:id="2349"/>
    <w:bookmarkStart w:name="z2389" w:id="2350"/>
    <w:p>
      <w:pPr>
        <w:spacing w:after="0"/>
        <w:ind w:left="0"/>
        <w:jc w:val="both"/>
      </w:pPr>
      <w:r>
        <w:rPr>
          <w:rFonts w:ascii="Times New Roman"/>
          <w:b w:val="false"/>
          <w:i w:val="false"/>
          <w:color w:val="000000"/>
          <w:sz w:val="28"/>
        </w:rPr>
        <w:t>
      Наэр. — превышение аэродрома над уровнем моря.</w:t>
      </w:r>
    </w:p>
    <w:bookmarkEnd w:id="2350"/>
    <w:bookmarkStart w:name="z2390" w:id="2351"/>
    <w:p>
      <w:pPr>
        <w:spacing w:after="0"/>
        <w:ind w:left="0"/>
        <w:jc w:val="both"/>
      </w:pPr>
      <w:r>
        <w:rPr>
          <w:rFonts w:ascii="Times New Roman"/>
          <w:b w:val="false"/>
          <w:i w:val="false"/>
          <w:color w:val="000000"/>
          <w:sz w:val="28"/>
        </w:rPr>
        <w:t>
      Расчет выполняется исходя из условия, что атмосферное давление аэродрома, приведенное к уровню моря, равняется стандартному давлению.</w:t>
      </w:r>
    </w:p>
    <w:bookmarkEnd w:id="2351"/>
    <w:bookmarkStart w:name="z2391" w:id="2352"/>
    <w:p>
      <w:pPr>
        <w:spacing w:after="0"/>
        <w:ind w:left="0"/>
        <w:jc w:val="both"/>
      </w:pPr>
      <w:r>
        <w:rPr>
          <w:rFonts w:ascii="Times New Roman"/>
          <w:b w:val="false"/>
          <w:i w:val="false"/>
          <w:color w:val="000000"/>
          <w:sz w:val="28"/>
        </w:rPr>
        <w:t>
      Нижний эшелон района аэродрома устанавливается для определенного диапазона давление на аэродроме. Минимальное давление этого диапазона определяется в следующем порядке:</w:t>
      </w:r>
    </w:p>
    <w:bookmarkEnd w:id="2352"/>
    <w:bookmarkStart w:name="z2392" w:id="2353"/>
    <w:p>
      <w:pPr>
        <w:spacing w:after="0"/>
        <w:ind w:left="0"/>
        <w:jc w:val="both"/>
      </w:pPr>
      <w:r>
        <w:rPr>
          <w:rFonts w:ascii="Times New Roman"/>
          <w:b w:val="false"/>
          <w:i w:val="false"/>
          <w:color w:val="000000"/>
          <w:sz w:val="28"/>
        </w:rPr>
        <w:t xml:space="preserve">
      1) определить избыток переходного слоя: </w:t>
      </w:r>
    </w:p>
    <w:bookmarkEnd w:id="2353"/>
    <w:bookmarkStart w:name="z2393" w:id="23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 xml:space="preserve"> Нпер. = Нниж.эш. - (Нпер. + 300 + Наэр.);</w:t>
      </w:r>
    </w:p>
    <w:bookmarkEnd w:id="2354"/>
    <w:bookmarkStart w:name="z2394" w:id="2355"/>
    <w:p>
      <w:pPr>
        <w:spacing w:after="0"/>
        <w:ind w:left="0"/>
        <w:jc w:val="both"/>
      </w:pPr>
      <w:r>
        <w:rPr>
          <w:rFonts w:ascii="Times New Roman"/>
          <w:b w:val="false"/>
          <w:i w:val="false"/>
          <w:color w:val="000000"/>
          <w:sz w:val="28"/>
        </w:rPr>
        <w:t>
      2) определить минимальное давление на аэродроме для расчетной Нниж.эш.;</w:t>
      </w:r>
    </w:p>
    <w:bookmarkEnd w:id="2355"/>
    <w:bookmarkStart w:name="z2395" w:id="2356"/>
    <w:p>
      <w:pPr>
        <w:spacing w:after="0"/>
        <w:ind w:left="0"/>
        <w:jc w:val="both"/>
      </w:pPr>
      <w:r>
        <w:rPr>
          <w:rFonts w:ascii="Times New Roman"/>
          <w:b w:val="false"/>
          <w:i w:val="false"/>
          <w:color w:val="000000"/>
          <w:sz w:val="28"/>
        </w:rPr>
        <w:t xml:space="preserve">
      Раэр.мин = 760 - (Наэр. + </w:t>
      </w:r>
      <w:r>
        <w:rPr>
          <w:rFonts w:ascii="Times New Roman"/>
          <w:b w:val="false"/>
          <w:i w:val="false"/>
          <w:color w:val="000000"/>
          <w:sz w:val="28"/>
        </w:rPr>
        <w:t>D</w:t>
      </w:r>
      <w:r>
        <w:rPr>
          <w:rFonts w:ascii="Times New Roman"/>
          <w:b w:val="false"/>
          <w:i w:val="false"/>
          <w:color w:val="000000"/>
          <w:sz w:val="28"/>
        </w:rPr>
        <w:t>Нпер.) /11;</w:t>
      </w:r>
    </w:p>
    <w:bookmarkEnd w:id="2356"/>
    <w:bookmarkStart w:name="z2396" w:id="2357"/>
    <w:p>
      <w:pPr>
        <w:spacing w:after="0"/>
        <w:ind w:left="0"/>
        <w:jc w:val="both"/>
      </w:pPr>
      <w:r>
        <w:rPr>
          <w:rFonts w:ascii="Times New Roman"/>
          <w:b w:val="false"/>
          <w:i w:val="false"/>
          <w:color w:val="000000"/>
          <w:sz w:val="28"/>
        </w:rPr>
        <w:t>
      При давлении на аэродроме (Раэр.) меньшем Раэр.мин. и по значению не более, чем на 27 мм.рт.ст. в качестве нижнего эшелона устанавливается следующий верхний эшелон, а при Раэр. меньшем Раэр.мин. и по значению более чем на 27 мм.рт.ст - очередной верхний эшелон и т.д.</w:t>
      </w:r>
    </w:p>
    <w:bookmarkEnd w:id="2357"/>
    <w:bookmarkStart w:name="z2397" w:id="2358"/>
    <w:p>
      <w:pPr>
        <w:spacing w:after="0"/>
        <w:ind w:left="0"/>
        <w:jc w:val="both"/>
      </w:pPr>
      <w:r>
        <w:rPr>
          <w:rFonts w:ascii="Times New Roman"/>
          <w:b w:val="false"/>
          <w:i w:val="false"/>
          <w:color w:val="000000"/>
          <w:sz w:val="28"/>
        </w:rPr>
        <w:t>
      Рассчитанные эшелоны и диапазоны давления на аэродроме, в пределах которых эти эшелоны устанавливаются, указываются в аэронавигационном паспорте аэродрома.</w:t>
      </w:r>
    </w:p>
    <w:bookmarkEnd w:id="2358"/>
    <w:bookmarkStart w:name="z2398" w:id="2359"/>
    <w:p>
      <w:pPr>
        <w:spacing w:after="0"/>
        <w:ind w:left="0"/>
        <w:jc w:val="both"/>
      </w:pPr>
      <w:r>
        <w:rPr>
          <w:rFonts w:ascii="Times New Roman"/>
          <w:b w:val="false"/>
          <w:i w:val="false"/>
          <w:color w:val="000000"/>
          <w:sz w:val="28"/>
        </w:rPr>
        <w:t xml:space="preserve">
      Перед - началом выполнения полетов орган УВД аэродрома по фактическим значениям давления на аэродроме (Раэр.факт), температуры воздуха у земли - to, и с учетом минимального значения Раэр.мин. для данного диапазона определяет нижний эшелон. Нниж.эш. факт. ≥ Н ниж.эш. - (Раэр.факт - Раэр.мин.)х11 - </w:t>
      </w:r>
      <w:r>
        <w:rPr>
          <w:rFonts w:ascii="Times New Roman"/>
          <w:b w:val="false"/>
          <w:i w:val="false"/>
          <w:color w:val="000000"/>
          <w:sz w:val="28"/>
        </w:rPr>
        <w:t>D</w:t>
      </w:r>
      <w:r>
        <w:rPr>
          <w:rFonts w:ascii="Times New Roman"/>
          <w:b w:val="false"/>
          <w:i w:val="false"/>
          <w:color w:val="000000"/>
          <w:sz w:val="28"/>
        </w:rPr>
        <w:t>Нтемп.;</w:t>
      </w:r>
    </w:p>
    <w:bookmarkEnd w:id="2359"/>
    <w:bookmarkStart w:name="z2399" w:id="2360"/>
    <w:p>
      <w:pPr>
        <w:spacing w:after="0"/>
        <w:ind w:left="0"/>
        <w:jc w:val="both"/>
      </w:pPr>
      <w:r>
        <w:rPr>
          <w:rFonts w:ascii="Times New Roman"/>
          <w:b w:val="false"/>
          <w:i w:val="false"/>
          <w:color w:val="000000"/>
          <w:sz w:val="28"/>
        </w:rPr>
        <w:t xml:space="preserve">
      где </w:t>
      </w:r>
      <w:r>
        <w:rPr>
          <w:rFonts w:ascii="Times New Roman"/>
          <w:b w:val="false"/>
          <w:i w:val="false"/>
          <w:color w:val="000000"/>
          <w:sz w:val="28"/>
        </w:rPr>
        <w:t>D</w:t>
      </w:r>
      <w:r>
        <w:rPr>
          <w:rFonts w:ascii="Times New Roman"/>
          <w:b w:val="false"/>
          <w:i w:val="false"/>
          <w:color w:val="000000"/>
          <w:sz w:val="28"/>
        </w:rPr>
        <w:t>Нтемп. - методическая температура поправка высотомера, которая учитывается при расчете на навигационной линейке или определяется по формуле, указанной в пункте 2 настоящего Приложения. При этом Ниспр.=Нниж.эш.</w:t>
      </w:r>
    </w:p>
    <w:bookmarkEnd w:id="2360"/>
    <w:bookmarkStart w:name="z2400" w:id="2361"/>
    <w:p>
      <w:pPr>
        <w:spacing w:after="0"/>
        <w:ind w:left="0"/>
        <w:jc w:val="both"/>
      </w:pPr>
      <w:r>
        <w:rPr>
          <w:rFonts w:ascii="Times New Roman"/>
          <w:b w:val="false"/>
          <w:i w:val="false"/>
          <w:color w:val="000000"/>
          <w:sz w:val="28"/>
        </w:rPr>
        <w:t>
      Например, требуется рассчитать нижние эшелоны и диапазоны давления на аэродроме, в пределах которых эти эшелоны устанавливаются, а также определить фактический нижний эшелон в день полетов при условии, что Наэр=162 м, Нперех.=700 м, Раэр.факт=718 мм.рт.ст., to= -15°C.</w:t>
      </w:r>
    </w:p>
    <w:bookmarkEnd w:id="2361"/>
    <w:bookmarkStart w:name="z2401" w:id="2362"/>
    <w:p>
      <w:pPr>
        <w:spacing w:after="0"/>
        <w:ind w:left="0"/>
        <w:jc w:val="both"/>
      </w:pPr>
      <w:r>
        <w:rPr>
          <w:rFonts w:ascii="Times New Roman"/>
          <w:b w:val="false"/>
          <w:i w:val="false"/>
          <w:color w:val="000000"/>
          <w:sz w:val="28"/>
        </w:rPr>
        <w:t xml:space="preserve">
      Расчет выполняется в такой последовательности: </w:t>
      </w:r>
    </w:p>
    <w:bookmarkEnd w:id="2362"/>
    <w:bookmarkStart w:name="z2402" w:id="2363"/>
    <w:p>
      <w:pPr>
        <w:spacing w:after="0"/>
        <w:ind w:left="0"/>
        <w:jc w:val="both"/>
      </w:pPr>
      <w:r>
        <w:rPr>
          <w:rFonts w:ascii="Times New Roman"/>
          <w:b w:val="false"/>
          <w:i w:val="false"/>
          <w:color w:val="000000"/>
          <w:sz w:val="28"/>
        </w:rPr>
        <w:t xml:space="preserve">
      Нниж.эш ≥700+300+162≥1162 м; </w:t>
      </w:r>
    </w:p>
    <w:bookmarkEnd w:id="2363"/>
    <w:bookmarkStart w:name="z2403" w:id="2364"/>
    <w:p>
      <w:pPr>
        <w:spacing w:after="0"/>
        <w:ind w:left="0"/>
        <w:jc w:val="both"/>
      </w:pPr>
      <w:r>
        <w:rPr>
          <w:rFonts w:ascii="Times New Roman"/>
          <w:b w:val="false"/>
          <w:i w:val="false"/>
          <w:color w:val="000000"/>
          <w:sz w:val="28"/>
        </w:rPr>
        <w:t xml:space="preserve">
      Нниж.энг=1200 м; </w:t>
      </w:r>
    </w:p>
    <w:bookmarkEnd w:id="2364"/>
    <w:bookmarkStart w:name="z2404" w:id="23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 xml:space="preserve">Нперех. 1200-(700+300+162)=38 м; </w:t>
      </w:r>
    </w:p>
    <w:bookmarkEnd w:id="2365"/>
    <w:bookmarkStart w:name="z2405" w:id="2366"/>
    <w:p>
      <w:pPr>
        <w:spacing w:after="0"/>
        <w:ind w:left="0"/>
        <w:jc w:val="both"/>
      </w:pPr>
      <w:r>
        <w:rPr>
          <w:rFonts w:ascii="Times New Roman"/>
          <w:b w:val="false"/>
          <w:i w:val="false"/>
          <w:color w:val="000000"/>
          <w:sz w:val="28"/>
        </w:rPr>
        <w:t>
      Раэрmin=760-(162+38)/11=742 мм.рт.ст.</w:t>
      </w:r>
    </w:p>
    <w:bookmarkEnd w:id="2366"/>
    <w:bookmarkStart w:name="z2406" w:id="2367"/>
    <w:p>
      <w:pPr>
        <w:spacing w:after="0"/>
        <w:ind w:left="0"/>
        <w:jc w:val="both"/>
      </w:pPr>
      <w:r>
        <w:rPr>
          <w:rFonts w:ascii="Times New Roman"/>
          <w:b w:val="false"/>
          <w:i w:val="false"/>
          <w:color w:val="000000"/>
          <w:sz w:val="28"/>
        </w:rPr>
        <w:t xml:space="preserve">
      В районе данного аэродрома должны быть установлены и указаны в инструкции по производству полетов нижние эшелоны: </w:t>
      </w:r>
    </w:p>
    <w:bookmarkEnd w:id="2367"/>
    <w:bookmarkStart w:name="z2407" w:id="2368"/>
    <w:p>
      <w:pPr>
        <w:spacing w:after="0"/>
        <w:ind w:left="0"/>
        <w:jc w:val="both"/>
      </w:pPr>
      <w:r>
        <w:rPr>
          <w:rFonts w:ascii="Times New Roman"/>
          <w:b w:val="false"/>
          <w:i w:val="false"/>
          <w:color w:val="000000"/>
          <w:sz w:val="28"/>
        </w:rPr>
        <w:t xml:space="preserve">
      1200 м при Раэр≥742 мм.рт.ст.; </w:t>
      </w:r>
    </w:p>
    <w:bookmarkEnd w:id="2368"/>
    <w:bookmarkStart w:name="z2408" w:id="2369"/>
    <w:p>
      <w:pPr>
        <w:spacing w:after="0"/>
        <w:ind w:left="0"/>
        <w:jc w:val="both"/>
      </w:pPr>
      <w:r>
        <w:rPr>
          <w:rFonts w:ascii="Times New Roman"/>
          <w:b w:val="false"/>
          <w:i w:val="false"/>
          <w:color w:val="000000"/>
          <w:sz w:val="28"/>
        </w:rPr>
        <w:t xml:space="preserve">
      1500 м при 742 мм.рт.ст.&gt; Раэр≥715 мм.рт.ст.; </w:t>
      </w:r>
    </w:p>
    <w:bookmarkEnd w:id="2369"/>
    <w:bookmarkStart w:name="z2409" w:id="2370"/>
    <w:p>
      <w:pPr>
        <w:spacing w:after="0"/>
        <w:ind w:left="0"/>
        <w:jc w:val="both"/>
      </w:pPr>
      <w:r>
        <w:rPr>
          <w:rFonts w:ascii="Times New Roman"/>
          <w:b w:val="false"/>
          <w:i w:val="false"/>
          <w:color w:val="000000"/>
          <w:sz w:val="28"/>
        </w:rPr>
        <w:t xml:space="preserve">
      1800 м при Раэр&lt;715 мм.рт.ст.; </w:t>
      </w:r>
    </w:p>
    <w:bookmarkEnd w:id="2370"/>
    <w:bookmarkStart w:name="z2410" w:id="2371"/>
    <w:p>
      <w:pPr>
        <w:spacing w:after="0"/>
        <w:ind w:left="0"/>
        <w:jc w:val="both"/>
      </w:pPr>
      <w:r>
        <w:rPr>
          <w:rFonts w:ascii="Times New Roman"/>
          <w:b w:val="false"/>
          <w:i w:val="false"/>
          <w:color w:val="000000"/>
          <w:sz w:val="28"/>
        </w:rPr>
        <w:t>
      и т.д.</w:t>
      </w:r>
    </w:p>
    <w:bookmarkEnd w:id="2371"/>
    <w:bookmarkStart w:name="z2411" w:id="2372"/>
    <w:p>
      <w:pPr>
        <w:spacing w:after="0"/>
        <w:ind w:left="0"/>
        <w:jc w:val="both"/>
      </w:pPr>
      <w:r>
        <w:rPr>
          <w:rFonts w:ascii="Times New Roman"/>
          <w:b w:val="false"/>
          <w:i w:val="false"/>
          <w:color w:val="000000"/>
          <w:sz w:val="28"/>
        </w:rPr>
        <w:t xml:space="preserve">
      В день полетов орган УВД аэродрома определяет нижний эшелон с учетом фактической температуры воздуха у земли: </w:t>
      </w:r>
    </w:p>
    <w:bookmarkEnd w:id="2372"/>
    <w:bookmarkStart w:name="z2412" w:id="2373"/>
    <w:p>
      <w:pPr>
        <w:spacing w:after="0"/>
        <w:ind w:left="0"/>
        <w:jc w:val="both"/>
      </w:pPr>
      <w:r>
        <w:rPr>
          <w:rFonts w:ascii="Times New Roman"/>
          <w:b w:val="false"/>
          <w:i w:val="false"/>
          <w:color w:val="000000"/>
          <w:sz w:val="28"/>
        </w:rPr>
        <w:t xml:space="preserve">
      Нниж.эш. факт. ≥ 1500-(718-715)х11-((-15-15)/300)х1500=1617м; </w:t>
      </w:r>
    </w:p>
    <w:bookmarkEnd w:id="2373"/>
    <w:bookmarkStart w:name="z2413" w:id="2374"/>
    <w:p>
      <w:pPr>
        <w:spacing w:after="0"/>
        <w:ind w:left="0"/>
        <w:jc w:val="both"/>
      </w:pPr>
      <w:r>
        <w:rPr>
          <w:rFonts w:ascii="Times New Roman"/>
          <w:b w:val="false"/>
          <w:i w:val="false"/>
          <w:color w:val="000000"/>
          <w:sz w:val="28"/>
        </w:rPr>
        <w:t>
      Нниж.эш. факт.=1800 м.</w:t>
      </w:r>
    </w:p>
    <w:bookmarkEnd w:id="2374"/>
    <w:bookmarkStart w:name="z2414" w:id="2375"/>
    <w:p>
      <w:pPr>
        <w:spacing w:after="0"/>
        <w:ind w:left="0"/>
        <w:jc w:val="both"/>
      </w:pPr>
      <w:r>
        <w:rPr>
          <w:rFonts w:ascii="Times New Roman"/>
          <w:b w:val="false"/>
          <w:i w:val="false"/>
          <w:color w:val="000000"/>
          <w:sz w:val="28"/>
        </w:rPr>
        <w:t>
      2. Расчет безопасной высоты полета по атмосферному давлению 760 мм.рт.ст. или 1013, 25 мбар/гПа производится по формулам:</w:t>
      </w:r>
    </w:p>
    <w:bookmarkEnd w:id="2375"/>
    <w:bookmarkStart w:name="z2415" w:id="2376"/>
    <w:p>
      <w:pPr>
        <w:spacing w:after="0"/>
        <w:ind w:left="0"/>
        <w:jc w:val="both"/>
      </w:pPr>
      <w:r>
        <w:rPr>
          <w:rFonts w:ascii="Times New Roman"/>
          <w:b w:val="false"/>
          <w:i w:val="false"/>
          <w:color w:val="000000"/>
          <w:sz w:val="28"/>
        </w:rPr>
        <w:t xml:space="preserve">
      Нбез.760 = Нбез.ист. + Нрел. - </w:t>
      </w:r>
      <w:r>
        <w:rPr>
          <w:rFonts w:ascii="Times New Roman"/>
          <w:b w:val="false"/>
          <w:i w:val="false"/>
          <w:color w:val="000000"/>
          <w:sz w:val="28"/>
        </w:rPr>
        <w:t>D</w:t>
      </w:r>
      <w:r>
        <w:rPr>
          <w:rFonts w:ascii="Times New Roman"/>
          <w:b w:val="false"/>
          <w:i w:val="false"/>
          <w:color w:val="000000"/>
          <w:sz w:val="28"/>
        </w:rPr>
        <w:t xml:space="preserve">Нтемп.+ (760 - Рприв.мин.) х 11 </w:t>
      </w:r>
    </w:p>
    <w:bookmarkEnd w:id="2376"/>
    <w:bookmarkStart w:name="z2416" w:id="2377"/>
    <w:p>
      <w:pPr>
        <w:spacing w:after="0"/>
        <w:ind w:left="0"/>
        <w:jc w:val="both"/>
      </w:pPr>
      <w:r>
        <w:rPr>
          <w:rFonts w:ascii="Times New Roman"/>
          <w:b w:val="false"/>
          <w:i w:val="false"/>
          <w:color w:val="000000"/>
          <w:sz w:val="28"/>
        </w:rPr>
        <w:t xml:space="preserve">
      Нбез.1013,25 = Нбез.ист. + Нрел. - </w:t>
      </w:r>
      <w:r>
        <w:rPr>
          <w:rFonts w:ascii="Times New Roman"/>
          <w:b w:val="false"/>
          <w:i w:val="false"/>
          <w:color w:val="000000"/>
          <w:sz w:val="28"/>
        </w:rPr>
        <w:t>D</w:t>
      </w:r>
      <w:r>
        <w:rPr>
          <w:rFonts w:ascii="Times New Roman"/>
          <w:b w:val="false"/>
          <w:i w:val="false"/>
          <w:color w:val="000000"/>
          <w:sz w:val="28"/>
        </w:rPr>
        <w:t>Нтемп.+ (1013,25 - Рприв.мин.) х 8,25</w:t>
      </w:r>
    </w:p>
    <w:bookmarkEnd w:id="2377"/>
    <w:bookmarkStart w:name="z2417" w:id="2378"/>
    <w:p>
      <w:pPr>
        <w:spacing w:after="0"/>
        <w:ind w:left="0"/>
        <w:jc w:val="both"/>
      </w:pPr>
      <w:r>
        <w:rPr>
          <w:rFonts w:ascii="Times New Roman"/>
          <w:b w:val="false"/>
          <w:i w:val="false"/>
          <w:color w:val="000000"/>
          <w:sz w:val="28"/>
        </w:rPr>
        <w:t>
      где Нбез.ист. - установленное значение истинной безопасной высоты полета (в метрах);</w:t>
      </w:r>
    </w:p>
    <w:bookmarkEnd w:id="2378"/>
    <w:bookmarkStart w:name="z2418" w:id="2379"/>
    <w:p>
      <w:pPr>
        <w:spacing w:after="0"/>
        <w:ind w:left="0"/>
        <w:jc w:val="both"/>
      </w:pPr>
      <w:r>
        <w:rPr>
          <w:rFonts w:ascii="Times New Roman"/>
          <w:b w:val="false"/>
          <w:i w:val="false"/>
          <w:color w:val="000000"/>
          <w:sz w:val="28"/>
        </w:rPr>
        <w:t>
      Нрел. - абсолютная высота наивысшей точки рельефа местности с учетом высоты искусственных препятствий на ней в пределах установленной ширины маршрута (в метрах);</w:t>
      </w:r>
    </w:p>
    <w:bookmarkEnd w:id="2379"/>
    <w:bookmarkStart w:name="z2419" w:id="2380"/>
    <w:p>
      <w:pPr>
        <w:spacing w:after="0"/>
        <w:ind w:left="0"/>
        <w:jc w:val="both"/>
      </w:pPr>
      <w:r>
        <w:rPr>
          <w:rFonts w:ascii="Times New Roman"/>
          <w:b w:val="false"/>
          <w:i w:val="false"/>
          <w:color w:val="000000"/>
          <w:sz w:val="28"/>
        </w:rPr>
        <w:t>
      Рприв.мин. — минимальное атмосферное давление по маршруту (этапу маршрута) полета, приведенное к среднему уровню моря, мм.рт.ст.(мбар/гПа);</w:t>
      </w:r>
    </w:p>
    <w:bookmarkEnd w:id="2380"/>
    <w:bookmarkStart w:name="z2420" w:id="23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 xml:space="preserve">Нтемп. - методическая температурная поправка высотомера, определяемая по навигационной линейке (в метрах), или по формуле: </w:t>
      </w:r>
    </w:p>
    <w:bookmarkEnd w:id="2381"/>
    <w:bookmarkStart w:name="z2421" w:id="2382"/>
    <w:p>
      <w:pPr>
        <w:spacing w:after="0"/>
        <w:ind w:left="0"/>
        <w:jc w:val="both"/>
      </w:pPr>
      <w:r>
        <w:rPr>
          <w:rFonts w:ascii="Times New Roman"/>
          <w:b w:val="false"/>
          <w:i w:val="false"/>
          <w:color w:val="000000"/>
          <w:sz w:val="28"/>
        </w:rPr>
        <w:t xml:space="preserve">
      </w:t>
      </w:r>
    </w:p>
    <w:bookmarkEnd w:id="2382"/>
    <w:p>
      <w:pPr>
        <w:spacing w:after="0"/>
        <w:ind w:left="0"/>
        <w:jc w:val="both"/>
      </w:pPr>
      <w:r>
        <w:drawing>
          <wp:inline distT="0" distB="0" distL="0" distR="0">
            <wp:extent cx="2184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84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22" w:id="2383"/>
    <w:p>
      <w:pPr>
        <w:spacing w:after="0"/>
        <w:ind w:left="0"/>
        <w:jc w:val="both"/>
      </w:pPr>
      <w:r>
        <w:rPr>
          <w:rFonts w:ascii="Times New Roman"/>
          <w:b w:val="false"/>
          <w:i w:val="false"/>
          <w:color w:val="000000"/>
          <w:sz w:val="28"/>
        </w:rPr>
        <w:t>
      где Ниспр. = Нбез.ист. + Нрел. (в метрах);</w:t>
      </w:r>
    </w:p>
    <w:bookmarkEnd w:id="2383"/>
    <w:bookmarkStart w:name="z2423" w:id="2384"/>
    <w:p>
      <w:pPr>
        <w:spacing w:after="0"/>
        <w:ind w:left="0"/>
        <w:jc w:val="both"/>
      </w:pPr>
      <w:r>
        <w:rPr>
          <w:rFonts w:ascii="Times New Roman"/>
          <w:b w:val="false"/>
          <w:i w:val="false"/>
          <w:color w:val="000000"/>
          <w:sz w:val="28"/>
        </w:rPr>
        <w:t>
      to - минимальная температура по маршруту (участку) полета.</w:t>
      </w:r>
    </w:p>
    <w:bookmarkEnd w:id="2384"/>
    <w:bookmarkStart w:name="z2424" w:id="2385"/>
    <w:p>
      <w:pPr>
        <w:spacing w:after="0"/>
        <w:ind w:left="0"/>
        <w:jc w:val="both"/>
      </w:pPr>
      <w:r>
        <w:rPr>
          <w:rFonts w:ascii="Times New Roman"/>
          <w:b w:val="false"/>
          <w:i w:val="false"/>
          <w:color w:val="000000"/>
          <w:sz w:val="28"/>
        </w:rPr>
        <w:t>
      3. Расчет безопасной высоты полета в районе подхода (для включения в аэронавигационный паспорт аэродрома и в документы аэронавигационной информации) производится по формулам:</w:t>
      </w:r>
    </w:p>
    <w:bookmarkEnd w:id="2385"/>
    <w:bookmarkStart w:name="z2425" w:id="2386"/>
    <w:p>
      <w:pPr>
        <w:spacing w:after="0"/>
        <w:ind w:left="0"/>
        <w:jc w:val="both"/>
      </w:pPr>
      <w:r>
        <w:rPr>
          <w:rFonts w:ascii="Times New Roman"/>
          <w:b w:val="false"/>
          <w:i w:val="false"/>
          <w:color w:val="000000"/>
          <w:sz w:val="28"/>
        </w:rPr>
        <w:t xml:space="preserve">
      Нбез.подх. = Нбез.ист. + Нрел. - </w:t>
      </w:r>
      <w:r>
        <w:rPr>
          <w:rFonts w:ascii="Times New Roman"/>
          <w:b w:val="false"/>
          <w:i w:val="false"/>
          <w:color w:val="000000"/>
          <w:sz w:val="28"/>
        </w:rPr>
        <w:t>D</w:t>
      </w:r>
      <w:r>
        <w:rPr>
          <w:rFonts w:ascii="Times New Roman"/>
          <w:b w:val="false"/>
          <w:i w:val="false"/>
          <w:color w:val="000000"/>
          <w:sz w:val="28"/>
        </w:rPr>
        <w:t xml:space="preserve">Нтемп.+ (760 - Рприв.аэр) х 11 </w:t>
      </w:r>
    </w:p>
    <w:bookmarkEnd w:id="2386"/>
    <w:bookmarkStart w:name="z2426" w:id="2387"/>
    <w:p>
      <w:pPr>
        <w:spacing w:after="0"/>
        <w:ind w:left="0"/>
        <w:jc w:val="both"/>
      </w:pPr>
      <w:r>
        <w:rPr>
          <w:rFonts w:ascii="Times New Roman"/>
          <w:b w:val="false"/>
          <w:i w:val="false"/>
          <w:color w:val="000000"/>
          <w:sz w:val="28"/>
        </w:rPr>
        <w:t xml:space="preserve">
      Нбез.подх. = Нбез.ист. + Нрел. - </w:t>
      </w:r>
      <w:r>
        <w:rPr>
          <w:rFonts w:ascii="Times New Roman"/>
          <w:b w:val="false"/>
          <w:i w:val="false"/>
          <w:color w:val="000000"/>
          <w:sz w:val="28"/>
        </w:rPr>
        <w:t>D</w:t>
      </w:r>
      <w:r>
        <w:rPr>
          <w:rFonts w:ascii="Times New Roman"/>
          <w:b w:val="false"/>
          <w:i w:val="false"/>
          <w:color w:val="000000"/>
          <w:sz w:val="28"/>
        </w:rPr>
        <w:t>Нтемп.+ (1013,25 - Рприв.аэр.) х 8,25</w:t>
      </w:r>
    </w:p>
    <w:bookmarkEnd w:id="2387"/>
    <w:bookmarkStart w:name="z2427" w:id="2388"/>
    <w:p>
      <w:pPr>
        <w:spacing w:after="0"/>
        <w:ind w:left="0"/>
        <w:jc w:val="both"/>
      </w:pPr>
      <w:r>
        <w:rPr>
          <w:rFonts w:ascii="Times New Roman"/>
          <w:b w:val="false"/>
          <w:i w:val="false"/>
          <w:color w:val="000000"/>
          <w:sz w:val="28"/>
        </w:rPr>
        <w:t>
      где Нбез.ист. - установленное значение истинной безопасности полета (в метрах);</w:t>
      </w:r>
    </w:p>
    <w:bookmarkEnd w:id="2388"/>
    <w:bookmarkStart w:name="z2428" w:id="23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Нтемп. - методическая температурная поправка высотомера определяемая для минимальной температуры на аэродроме по многолетним наблюдениям (в метрах);</w:t>
      </w:r>
    </w:p>
    <w:bookmarkEnd w:id="2389"/>
    <w:bookmarkStart w:name="z2429" w:id="2390"/>
    <w:p>
      <w:pPr>
        <w:spacing w:after="0"/>
        <w:ind w:left="0"/>
        <w:jc w:val="both"/>
      </w:pPr>
      <w:r>
        <w:rPr>
          <w:rFonts w:ascii="Times New Roman"/>
          <w:b w:val="false"/>
          <w:i w:val="false"/>
          <w:color w:val="000000"/>
          <w:sz w:val="28"/>
        </w:rPr>
        <w:t xml:space="preserve">
      Рприв.аэр. - минимальное атмосферное давление на аэродроме по многолетним данным, приведенное к уровню моря или приведенного к среднему уровню моря рассчитывается по формуле: </w:t>
      </w:r>
    </w:p>
    <w:bookmarkEnd w:id="2390"/>
    <w:bookmarkStart w:name="z2430" w:id="2391"/>
    <w:p>
      <w:pPr>
        <w:spacing w:after="0"/>
        <w:ind w:left="0"/>
        <w:jc w:val="both"/>
      </w:pPr>
      <w:r>
        <w:rPr>
          <w:rFonts w:ascii="Times New Roman"/>
          <w:b w:val="false"/>
          <w:i w:val="false"/>
          <w:color w:val="000000"/>
          <w:sz w:val="28"/>
        </w:rPr>
        <w:t>
      Рприв.аэр. = Наэр / 11(8,25) + Раэр.</w:t>
      </w:r>
    </w:p>
    <w:bookmarkEnd w:id="2391"/>
    <w:bookmarkStart w:name="z2431" w:id="2392"/>
    <w:p>
      <w:pPr>
        <w:spacing w:after="0"/>
        <w:ind w:left="0"/>
        <w:jc w:val="both"/>
      </w:pPr>
      <w:r>
        <w:rPr>
          <w:rFonts w:ascii="Times New Roman"/>
          <w:b w:val="false"/>
          <w:i w:val="false"/>
          <w:color w:val="000000"/>
          <w:sz w:val="28"/>
        </w:rPr>
        <w:t>
      где Наэр. - превышение аэродрома относительно уровня моря;</w:t>
      </w:r>
    </w:p>
    <w:bookmarkEnd w:id="2392"/>
    <w:bookmarkStart w:name="z2432" w:id="2393"/>
    <w:p>
      <w:pPr>
        <w:spacing w:after="0"/>
        <w:ind w:left="0"/>
        <w:jc w:val="both"/>
      </w:pPr>
      <w:r>
        <w:rPr>
          <w:rFonts w:ascii="Times New Roman"/>
          <w:b w:val="false"/>
          <w:i w:val="false"/>
          <w:color w:val="000000"/>
          <w:sz w:val="28"/>
        </w:rPr>
        <w:t>
      Раэр. - минимальное атмосферное давление на уровне ВПП аэродрома по многолетним наблюдениям или приведенного к среднему уровню моря.</w:t>
      </w:r>
    </w:p>
    <w:bookmarkEnd w:id="2393"/>
    <w:bookmarkStart w:name="z2433" w:id="2394"/>
    <w:p>
      <w:pPr>
        <w:spacing w:after="0"/>
        <w:ind w:left="0"/>
        <w:jc w:val="both"/>
      </w:pPr>
      <w:r>
        <w:rPr>
          <w:rFonts w:ascii="Times New Roman"/>
          <w:b w:val="false"/>
          <w:i w:val="false"/>
          <w:color w:val="000000"/>
          <w:sz w:val="28"/>
        </w:rPr>
        <w:t>
      4. Расчет минимальной безопасной высоты полета по кругу над аэродромом производится по формуле:</w:t>
      </w:r>
    </w:p>
    <w:bookmarkEnd w:id="2394"/>
    <w:bookmarkStart w:name="z2434" w:id="2395"/>
    <w:p>
      <w:pPr>
        <w:spacing w:after="0"/>
        <w:ind w:left="0"/>
        <w:jc w:val="both"/>
      </w:pPr>
      <w:r>
        <w:rPr>
          <w:rFonts w:ascii="Times New Roman"/>
          <w:b w:val="false"/>
          <w:i w:val="false"/>
          <w:color w:val="000000"/>
          <w:sz w:val="28"/>
        </w:rPr>
        <w:t xml:space="preserve">
      Нкр. = Нбез.ист. + </w:t>
      </w:r>
      <w:r>
        <w:rPr>
          <w:rFonts w:ascii="Times New Roman"/>
          <w:b w:val="false"/>
          <w:i w:val="false"/>
          <w:color w:val="000000"/>
          <w:sz w:val="28"/>
        </w:rPr>
        <w:t>D</w:t>
      </w:r>
      <w:r>
        <w:rPr>
          <w:rFonts w:ascii="Times New Roman"/>
          <w:b w:val="false"/>
          <w:i w:val="false"/>
          <w:color w:val="000000"/>
          <w:sz w:val="28"/>
        </w:rPr>
        <w:t xml:space="preserve">Нрел. - </w:t>
      </w:r>
      <w:r>
        <w:rPr>
          <w:rFonts w:ascii="Times New Roman"/>
          <w:b w:val="false"/>
          <w:i w:val="false"/>
          <w:color w:val="000000"/>
          <w:sz w:val="28"/>
        </w:rPr>
        <w:t>D</w:t>
      </w:r>
      <w:r>
        <w:rPr>
          <w:rFonts w:ascii="Times New Roman"/>
          <w:b w:val="false"/>
          <w:i w:val="false"/>
          <w:color w:val="000000"/>
          <w:sz w:val="28"/>
        </w:rPr>
        <w:t>Нтемп.</w:t>
      </w:r>
    </w:p>
    <w:bookmarkEnd w:id="2395"/>
    <w:bookmarkStart w:name="z2435" w:id="2396"/>
    <w:p>
      <w:pPr>
        <w:spacing w:after="0"/>
        <w:ind w:left="0"/>
        <w:jc w:val="both"/>
      </w:pPr>
      <w:r>
        <w:rPr>
          <w:rFonts w:ascii="Times New Roman"/>
          <w:b w:val="false"/>
          <w:i w:val="false"/>
          <w:color w:val="000000"/>
          <w:sz w:val="28"/>
        </w:rPr>
        <w:t>
      где Нбез. ист. - установленное значение истинной безопасной высоты полета в зоне взлета и посадки (в метрах);</w:t>
      </w:r>
    </w:p>
    <w:bookmarkEnd w:id="2396"/>
    <w:bookmarkStart w:name="z2436" w:id="2397"/>
    <w:p>
      <w:pPr>
        <w:spacing w:after="0"/>
        <w:ind w:left="0"/>
        <w:jc w:val="both"/>
      </w:pPr>
      <w:r>
        <w:rPr>
          <w:rFonts w:ascii="Times New Roman"/>
          <w:b w:val="false"/>
          <w:i w:val="false"/>
          <w:color w:val="000000"/>
          <w:sz w:val="28"/>
        </w:rPr>
        <w:t>
      Нрел. - высота наивысшей точки рельефа местности с учетом искусственных препятствий относительно уровня аэродрома в пределах установленной ширины полосы (в метрах);</w:t>
      </w:r>
    </w:p>
    <w:bookmarkEnd w:id="2397"/>
    <w:bookmarkStart w:name="z2437" w:id="23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Нтемп. - определяется по формуле, указанной в пункте 2 настоящего Приложения. При этом Ниспр. = Нбез.ист. + Нрел., a to - минимальная температура на аэродроме по многолетним наблюдениям, град. Цельсия.</w:t>
      </w:r>
    </w:p>
    <w:bookmarkEnd w:id="2398"/>
    <w:bookmarkStart w:name="z2438" w:id="2399"/>
    <w:p>
      <w:pPr>
        <w:spacing w:after="0"/>
        <w:ind w:left="0"/>
        <w:jc w:val="both"/>
      </w:pPr>
      <w:r>
        <w:rPr>
          <w:rFonts w:ascii="Times New Roman"/>
          <w:b w:val="false"/>
          <w:i w:val="false"/>
          <w:color w:val="000000"/>
          <w:sz w:val="28"/>
        </w:rPr>
        <w:t>
      5. Расчет минимальной безопасной высоты в районе аэродрома (МБВ) производится по формуле:</w:t>
      </w:r>
    </w:p>
    <w:bookmarkEnd w:id="2399"/>
    <w:bookmarkStart w:name="z2439" w:id="2400"/>
    <w:p>
      <w:pPr>
        <w:spacing w:after="0"/>
        <w:ind w:left="0"/>
        <w:jc w:val="both"/>
      </w:pPr>
      <w:r>
        <w:rPr>
          <w:rFonts w:ascii="Times New Roman"/>
          <w:b w:val="false"/>
          <w:i w:val="false"/>
          <w:color w:val="000000"/>
          <w:sz w:val="28"/>
        </w:rPr>
        <w:t xml:space="preserve">
      МБВ = 300 + </w:t>
      </w:r>
      <w:r>
        <w:rPr>
          <w:rFonts w:ascii="Times New Roman"/>
          <w:b w:val="false"/>
          <w:i w:val="false"/>
          <w:color w:val="000000"/>
          <w:sz w:val="28"/>
        </w:rPr>
        <w:t>D</w:t>
      </w:r>
      <w:r>
        <w:rPr>
          <w:rFonts w:ascii="Times New Roman"/>
          <w:b w:val="false"/>
          <w:i w:val="false"/>
          <w:color w:val="000000"/>
          <w:sz w:val="28"/>
        </w:rPr>
        <w:t xml:space="preserve">Нрел. - </w:t>
      </w:r>
      <w:r>
        <w:rPr>
          <w:rFonts w:ascii="Times New Roman"/>
          <w:b w:val="false"/>
          <w:i w:val="false"/>
          <w:color w:val="000000"/>
          <w:sz w:val="28"/>
        </w:rPr>
        <w:t>D</w:t>
      </w:r>
      <w:r>
        <w:rPr>
          <w:rFonts w:ascii="Times New Roman"/>
          <w:b w:val="false"/>
          <w:i w:val="false"/>
          <w:color w:val="000000"/>
          <w:sz w:val="28"/>
        </w:rPr>
        <w:t>Нтемп.</w:t>
      </w:r>
    </w:p>
    <w:bookmarkEnd w:id="2400"/>
    <w:bookmarkStart w:name="z2440" w:id="2401"/>
    <w:p>
      <w:pPr>
        <w:spacing w:after="0"/>
        <w:ind w:left="0"/>
        <w:jc w:val="both"/>
      </w:pPr>
      <w:r>
        <w:rPr>
          <w:rFonts w:ascii="Times New Roman"/>
          <w:b w:val="false"/>
          <w:i w:val="false"/>
          <w:color w:val="000000"/>
          <w:sz w:val="28"/>
        </w:rPr>
        <w:t xml:space="preserve">
      где </w:t>
      </w:r>
      <w:r>
        <w:rPr>
          <w:rFonts w:ascii="Times New Roman"/>
          <w:b w:val="false"/>
          <w:i w:val="false"/>
          <w:color w:val="000000"/>
          <w:sz w:val="28"/>
        </w:rPr>
        <w:t>D</w:t>
      </w:r>
      <w:r>
        <w:rPr>
          <w:rFonts w:ascii="Times New Roman"/>
          <w:b w:val="false"/>
          <w:i w:val="false"/>
          <w:color w:val="000000"/>
          <w:sz w:val="28"/>
        </w:rPr>
        <w:t>Нрел. - высота наивысшей точки рельефа местности с учетом искусственных препятствий определенного относительно порога ВПП, имеющего меньшее превышение;</w:t>
      </w:r>
    </w:p>
    <w:bookmarkEnd w:id="2401"/>
    <w:bookmarkStart w:name="z2441" w:id="24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 xml:space="preserve">Нтемп. - определяется по формуле, указанной в пункте 2 настоящего Приложения. При этом Ниспр. = 300 + </w:t>
      </w:r>
      <w:r>
        <w:rPr>
          <w:rFonts w:ascii="Times New Roman"/>
          <w:b w:val="false"/>
          <w:i w:val="false"/>
          <w:color w:val="000000"/>
          <w:sz w:val="28"/>
        </w:rPr>
        <w:t>D</w:t>
      </w:r>
      <w:r>
        <w:rPr>
          <w:rFonts w:ascii="Times New Roman"/>
          <w:b w:val="false"/>
          <w:i w:val="false"/>
          <w:color w:val="000000"/>
          <w:sz w:val="28"/>
        </w:rPr>
        <w:t>Нрел., a to - минимальная температура на аэродроме по многолетним наблюдениям, град. Цельсия.</w:t>
      </w:r>
    </w:p>
    <w:bookmarkEnd w:id="2402"/>
    <w:bookmarkStart w:name="z2442" w:id="2403"/>
    <w:p>
      <w:pPr>
        <w:spacing w:after="0"/>
        <w:ind w:left="0"/>
        <w:jc w:val="both"/>
      </w:pPr>
      <w:r>
        <w:rPr>
          <w:rFonts w:ascii="Times New Roman"/>
          <w:b w:val="false"/>
          <w:i w:val="false"/>
          <w:color w:val="000000"/>
          <w:sz w:val="28"/>
        </w:rPr>
        <w:t>
      6. Расчет безопасной высоты в районе аэродрома при полете ниже нижнего эшелона производится по формуле:</w:t>
      </w:r>
    </w:p>
    <w:bookmarkEnd w:id="2403"/>
    <w:bookmarkStart w:name="z2443" w:id="2404"/>
    <w:p>
      <w:pPr>
        <w:spacing w:after="0"/>
        <w:ind w:left="0"/>
        <w:jc w:val="both"/>
      </w:pPr>
      <w:r>
        <w:rPr>
          <w:rFonts w:ascii="Times New Roman"/>
          <w:b w:val="false"/>
          <w:i w:val="false"/>
          <w:color w:val="000000"/>
          <w:sz w:val="28"/>
        </w:rPr>
        <w:t xml:space="preserve">
      Нбез.аэр. = Нбез.ист + </w:t>
      </w:r>
      <w:r>
        <w:rPr>
          <w:rFonts w:ascii="Times New Roman"/>
          <w:b w:val="false"/>
          <w:i w:val="false"/>
          <w:color w:val="000000"/>
          <w:sz w:val="28"/>
        </w:rPr>
        <w:t>D</w:t>
      </w:r>
      <w:r>
        <w:rPr>
          <w:rFonts w:ascii="Times New Roman"/>
          <w:b w:val="false"/>
          <w:i w:val="false"/>
          <w:color w:val="000000"/>
          <w:sz w:val="28"/>
        </w:rPr>
        <w:t xml:space="preserve">Нпреп. - </w:t>
      </w:r>
      <w:r>
        <w:rPr>
          <w:rFonts w:ascii="Times New Roman"/>
          <w:b w:val="false"/>
          <w:i w:val="false"/>
          <w:color w:val="000000"/>
          <w:sz w:val="28"/>
        </w:rPr>
        <w:t>D</w:t>
      </w:r>
      <w:r>
        <w:rPr>
          <w:rFonts w:ascii="Times New Roman"/>
          <w:b w:val="false"/>
          <w:i w:val="false"/>
          <w:color w:val="000000"/>
          <w:sz w:val="28"/>
        </w:rPr>
        <w:t>Нтемп.</w:t>
      </w:r>
    </w:p>
    <w:bookmarkEnd w:id="2404"/>
    <w:bookmarkStart w:name="z2444" w:id="2405"/>
    <w:p>
      <w:pPr>
        <w:spacing w:after="0"/>
        <w:ind w:left="0"/>
        <w:jc w:val="both"/>
      </w:pPr>
      <w:r>
        <w:rPr>
          <w:rFonts w:ascii="Times New Roman"/>
          <w:b w:val="false"/>
          <w:i w:val="false"/>
          <w:color w:val="000000"/>
          <w:sz w:val="28"/>
        </w:rPr>
        <w:t>
      где Нбез.ист. — установленное значение истинной безопасной высоты полета в зоне взлета и посадки (в метрах);</w:t>
      </w:r>
    </w:p>
    <w:bookmarkEnd w:id="2405"/>
    <w:bookmarkStart w:name="z2445" w:id="24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 xml:space="preserve">Нпреп. - высота наивысшей точки рельефа местности с учетом естественных препятствий на ней относительно уровня аэродрома. Высота искусственных препятствий учитывается в </w:t>
      </w:r>
      <w:r>
        <w:rPr>
          <w:rFonts w:ascii="Times New Roman"/>
          <w:b w:val="false"/>
          <w:i w:val="false"/>
          <w:color w:val="000000"/>
          <w:sz w:val="28"/>
        </w:rPr>
        <w:t>D</w:t>
      </w:r>
      <w:r>
        <w:rPr>
          <w:rFonts w:ascii="Times New Roman"/>
          <w:b w:val="false"/>
          <w:i w:val="false"/>
          <w:color w:val="000000"/>
          <w:sz w:val="28"/>
        </w:rPr>
        <w:t>Нпреп. при скорости полета более 300 км/ч, а в горной местности - во всех случаях независимо от скорости полета в пределах установленной ширины маршрута (в метрах);</w:t>
      </w:r>
    </w:p>
    <w:bookmarkEnd w:id="2406"/>
    <w:bookmarkStart w:name="z2446" w:id="24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 xml:space="preserve">Нтемп. - определяется по формуле, указанной в пункте 2 настоящего Приложения. При этом Ниспр. = Нбез.ист. + </w:t>
      </w:r>
      <w:r>
        <w:rPr>
          <w:rFonts w:ascii="Times New Roman"/>
          <w:b w:val="false"/>
          <w:i w:val="false"/>
          <w:color w:val="000000"/>
          <w:sz w:val="28"/>
        </w:rPr>
        <w:t>D</w:t>
      </w:r>
      <w:r>
        <w:rPr>
          <w:rFonts w:ascii="Times New Roman"/>
          <w:b w:val="false"/>
          <w:i w:val="false"/>
          <w:color w:val="000000"/>
          <w:sz w:val="28"/>
        </w:rPr>
        <w:t>Нпреп., a to - фактическая температура на аэродроме, град. Цельсия.</w:t>
      </w:r>
    </w:p>
    <w:bookmarkEnd w:id="2407"/>
    <w:bookmarkStart w:name="z2447" w:id="2408"/>
    <w:p>
      <w:pPr>
        <w:spacing w:after="0"/>
        <w:ind w:left="0"/>
        <w:jc w:val="both"/>
      </w:pPr>
      <w:r>
        <w:rPr>
          <w:rFonts w:ascii="Times New Roman"/>
          <w:b w:val="false"/>
          <w:i w:val="false"/>
          <w:color w:val="000000"/>
          <w:sz w:val="28"/>
        </w:rPr>
        <w:t>
      7. Расчет минимальной безопасной высоты полета по маршруту ниже нижнего эшелона производится по формуле:</w:t>
      </w:r>
    </w:p>
    <w:bookmarkEnd w:id="2408"/>
    <w:bookmarkStart w:name="z2448" w:id="2409"/>
    <w:p>
      <w:pPr>
        <w:spacing w:after="0"/>
        <w:ind w:left="0"/>
        <w:jc w:val="both"/>
      </w:pPr>
      <w:r>
        <w:rPr>
          <w:rFonts w:ascii="Times New Roman"/>
          <w:b w:val="false"/>
          <w:i w:val="false"/>
          <w:color w:val="000000"/>
          <w:sz w:val="28"/>
        </w:rPr>
        <w:t xml:space="preserve">
      Нмин.без. марш = Нбез.ист. + Нрел. - </w:t>
      </w:r>
      <w:r>
        <w:rPr>
          <w:rFonts w:ascii="Times New Roman"/>
          <w:b w:val="false"/>
          <w:i w:val="false"/>
          <w:color w:val="000000"/>
          <w:sz w:val="28"/>
        </w:rPr>
        <w:t>D</w:t>
      </w:r>
      <w:r>
        <w:rPr>
          <w:rFonts w:ascii="Times New Roman"/>
          <w:b w:val="false"/>
          <w:i w:val="false"/>
          <w:color w:val="000000"/>
          <w:sz w:val="28"/>
        </w:rPr>
        <w:t>Нтемп.</w:t>
      </w:r>
    </w:p>
    <w:bookmarkEnd w:id="2409"/>
    <w:bookmarkStart w:name="z2449" w:id="2410"/>
    <w:p>
      <w:pPr>
        <w:spacing w:after="0"/>
        <w:ind w:left="0"/>
        <w:jc w:val="both"/>
      </w:pPr>
      <w:r>
        <w:rPr>
          <w:rFonts w:ascii="Times New Roman"/>
          <w:b w:val="false"/>
          <w:i w:val="false"/>
          <w:color w:val="000000"/>
          <w:sz w:val="28"/>
        </w:rPr>
        <w:t>
      где Нбез.ист. - установленное значение истинной безопасной высоты полета (в метрах);</w:t>
      </w:r>
    </w:p>
    <w:bookmarkEnd w:id="2410"/>
    <w:bookmarkStart w:name="z2450" w:id="2411"/>
    <w:p>
      <w:pPr>
        <w:spacing w:after="0"/>
        <w:ind w:left="0"/>
        <w:jc w:val="both"/>
      </w:pPr>
      <w:r>
        <w:rPr>
          <w:rFonts w:ascii="Times New Roman"/>
          <w:b w:val="false"/>
          <w:i w:val="false"/>
          <w:color w:val="000000"/>
          <w:sz w:val="28"/>
        </w:rPr>
        <w:t>
      Нрел. - абсолютная высота наивысшей точки рельефа местности с учетом естественных препятствий на этапе маршрута полета (в метрах);</w:t>
      </w:r>
    </w:p>
    <w:bookmarkEnd w:id="2411"/>
    <w:bookmarkStart w:name="z2451" w:id="24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Нтемп. - определяется по формуле, указанной в пункте 2 настоящего Приложения. При этом Ниспр. = Нбез.ист. + Нрел., a to - фактическая температура воздуха у земли в точке минимального давления, град. Цельсия.</w:t>
      </w:r>
    </w:p>
    <w:bookmarkEnd w:id="2412"/>
    <w:bookmarkStart w:name="z2452" w:id="2413"/>
    <w:p>
      <w:pPr>
        <w:spacing w:after="0"/>
        <w:ind w:left="0"/>
        <w:jc w:val="both"/>
      </w:pPr>
      <w:r>
        <w:rPr>
          <w:rFonts w:ascii="Times New Roman"/>
          <w:b w:val="false"/>
          <w:i w:val="false"/>
          <w:color w:val="000000"/>
          <w:sz w:val="28"/>
        </w:rPr>
        <w:t>
      8. Расчет высоты нижнего эшелона зоны ожидания производится по формулам:</w:t>
      </w:r>
    </w:p>
    <w:bookmarkEnd w:id="2413"/>
    <w:bookmarkStart w:name="z2453" w:id="2414"/>
    <w:p>
      <w:pPr>
        <w:spacing w:after="0"/>
        <w:ind w:left="0"/>
        <w:jc w:val="both"/>
      </w:pPr>
      <w:r>
        <w:rPr>
          <w:rFonts w:ascii="Times New Roman"/>
          <w:b w:val="false"/>
          <w:i w:val="false"/>
          <w:color w:val="000000"/>
          <w:sz w:val="28"/>
        </w:rPr>
        <w:t xml:space="preserve">
      Нниж.эш.760 = Нкр. + 300 - </w:t>
      </w:r>
      <w:r>
        <w:rPr>
          <w:rFonts w:ascii="Times New Roman"/>
          <w:b w:val="false"/>
          <w:i w:val="false"/>
          <w:color w:val="000000"/>
          <w:sz w:val="28"/>
        </w:rPr>
        <w:t>D</w:t>
      </w:r>
      <w:r>
        <w:rPr>
          <w:rFonts w:ascii="Times New Roman"/>
          <w:b w:val="false"/>
          <w:i w:val="false"/>
          <w:color w:val="000000"/>
          <w:sz w:val="28"/>
        </w:rPr>
        <w:t xml:space="preserve">Нтемп.+ (760 - Раэр.) х 11; </w:t>
      </w:r>
    </w:p>
    <w:bookmarkEnd w:id="2414"/>
    <w:bookmarkStart w:name="z2454" w:id="2415"/>
    <w:p>
      <w:pPr>
        <w:spacing w:after="0"/>
        <w:ind w:left="0"/>
        <w:jc w:val="both"/>
      </w:pPr>
      <w:r>
        <w:rPr>
          <w:rFonts w:ascii="Times New Roman"/>
          <w:b w:val="false"/>
          <w:i w:val="false"/>
          <w:color w:val="000000"/>
          <w:sz w:val="28"/>
        </w:rPr>
        <w:t xml:space="preserve">
      Нниж.эш.1013,25 = Нкр. + 300 - </w:t>
      </w:r>
      <w:r>
        <w:rPr>
          <w:rFonts w:ascii="Times New Roman"/>
          <w:b w:val="false"/>
          <w:i w:val="false"/>
          <w:color w:val="000000"/>
          <w:sz w:val="28"/>
        </w:rPr>
        <w:t>D</w:t>
      </w:r>
      <w:r>
        <w:rPr>
          <w:rFonts w:ascii="Times New Roman"/>
          <w:b w:val="false"/>
          <w:i w:val="false"/>
          <w:color w:val="000000"/>
          <w:sz w:val="28"/>
        </w:rPr>
        <w:t xml:space="preserve">Нтемп.+ (1013,25 - Раэр.)х 8,25, </w:t>
      </w:r>
    </w:p>
    <w:bookmarkEnd w:id="2415"/>
    <w:bookmarkStart w:name="z2455" w:id="2416"/>
    <w:p>
      <w:pPr>
        <w:spacing w:after="0"/>
        <w:ind w:left="0"/>
        <w:jc w:val="both"/>
      </w:pPr>
      <w:r>
        <w:rPr>
          <w:rFonts w:ascii="Times New Roman"/>
          <w:b w:val="false"/>
          <w:i w:val="false"/>
          <w:color w:val="000000"/>
          <w:sz w:val="28"/>
        </w:rPr>
        <w:t>
      где Нкр. - высота круга, м;</w:t>
      </w:r>
    </w:p>
    <w:bookmarkEnd w:id="2416"/>
    <w:bookmarkStart w:name="z2456" w:id="2417"/>
    <w:p>
      <w:pPr>
        <w:spacing w:after="0"/>
        <w:ind w:left="0"/>
        <w:jc w:val="both"/>
      </w:pPr>
      <w:r>
        <w:rPr>
          <w:rFonts w:ascii="Times New Roman"/>
          <w:b w:val="false"/>
          <w:i w:val="false"/>
          <w:color w:val="000000"/>
          <w:sz w:val="28"/>
        </w:rPr>
        <w:t>
      Раэр. - давление на аэродроме, мм.рт.ст. (мбар/гПа);</w:t>
      </w:r>
    </w:p>
    <w:bookmarkEnd w:id="2417"/>
    <w:bookmarkStart w:name="z2457" w:id="24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Нтемп. - определяется по формуле, указанной в пункте 2 настоящего Приложения. При этом Ниспр. = Нкр. + 300 (в метрах) a to - фактическая температура на аэродроме, град. Цельсия.</w:t>
      </w:r>
    </w:p>
    <w:bookmarkEnd w:id="2418"/>
    <w:bookmarkStart w:name="z2458" w:id="2419"/>
    <w:p>
      <w:pPr>
        <w:spacing w:after="0"/>
        <w:ind w:left="0"/>
        <w:jc w:val="both"/>
      </w:pPr>
      <w:r>
        <w:rPr>
          <w:rFonts w:ascii="Times New Roman"/>
          <w:b w:val="false"/>
          <w:i w:val="false"/>
          <w:color w:val="000000"/>
          <w:sz w:val="28"/>
        </w:rPr>
        <w:t>
      9. Расчет высоты (эшелона) полҰта при установке на шкале давлений барометрического высотомера давления, соответствующего уровню рабочего порога ВПП.</w:t>
      </w:r>
    </w:p>
    <w:bookmarkEnd w:id="2419"/>
    <w:bookmarkStart w:name="z2459" w:id="2420"/>
    <w:p>
      <w:pPr>
        <w:spacing w:after="0"/>
        <w:ind w:left="0"/>
        <w:jc w:val="both"/>
      </w:pPr>
      <w:r>
        <w:rPr>
          <w:rFonts w:ascii="Times New Roman"/>
          <w:b w:val="false"/>
          <w:i w:val="false"/>
          <w:color w:val="000000"/>
          <w:sz w:val="28"/>
        </w:rPr>
        <w:t>
      1). При полете на заданном эшелоне</w:t>
      </w:r>
    </w:p>
    <w:bookmarkEnd w:id="2420"/>
    <w:bookmarkStart w:name="z2460" w:id="2421"/>
    <w:p>
      <w:pPr>
        <w:spacing w:after="0"/>
        <w:ind w:left="0"/>
        <w:jc w:val="both"/>
      </w:pPr>
      <w:r>
        <w:rPr>
          <w:rFonts w:ascii="Times New Roman"/>
          <w:b w:val="false"/>
          <w:i w:val="false"/>
          <w:color w:val="000000"/>
          <w:sz w:val="28"/>
        </w:rPr>
        <w:t>
      Нпр.аэр. = Нэш. – (760-Раэр)х11,</w:t>
      </w:r>
    </w:p>
    <w:bookmarkEnd w:id="2421"/>
    <w:bookmarkStart w:name="z2461" w:id="2422"/>
    <w:p>
      <w:pPr>
        <w:spacing w:after="0"/>
        <w:ind w:left="0"/>
        <w:jc w:val="both"/>
      </w:pPr>
      <w:r>
        <w:rPr>
          <w:rFonts w:ascii="Times New Roman"/>
          <w:b w:val="false"/>
          <w:i w:val="false"/>
          <w:color w:val="000000"/>
          <w:sz w:val="28"/>
        </w:rPr>
        <w:t xml:space="preserve">
      где Нэш. – заданный эшелон полета; </w:t>
      </w:r>
    </w:p>
    <w:bookmarkEnd w:id="2422"/>
    <w:bookmarkStart w:name="z2462" w:id="2423"/>
    <w:p>
      <w:pPr>
        <w:spacing w:after="0"/>
        <w:ind w:left="0"/>
        <w:jc w:val="both"/>
      </w:pPr>
      <w:r>
        <w:rPr>
          <w:rFonts w:ascii="Times New Roman"/>
          <w:b w:val="false"/>
          <w:i w:val="false"/>
          <w:color w:val="000000"/>
          <w:sz w:val="28"/>
        </w:rPr>
        <w:t>
      Раэр. – атмосферное давление, соответствующее уровню рабочего порога ВПП.</w:t>
      </w:r>
    </w:p>
    <w:bookmarkEnd w:id="2423"/>
    <w:bookmarkStart w:name="z2463" w:id="2424"/>
    <w:p>
      <w:pPr>
        <w:spacing w:after="0"/>
        <w:ind w:left="0"/>
        <w:jc w:val="both"/>
      </w:pPr>
      <w:r>
        <w:rPr>
          <w:rFonts w:ascii="Times New Roman"/>
          <w:b w:val="false"/>
          <w:i w:val="false"/>
          <w:color w:val="000000"/>
          <w:sz w:val="28"/>
        </w:rPr>
        <w:t xml:space="preserve">
      2). При полете по маршруту на высоте ниже нижнего эшелона </w:t>
      </w:r>
    </w:p>
    <w:bookmarkEnd w:id="2424"/>
    <w:bookmarkStart w:name="z2464" w:id="2425"/>
    <w:p>
      <w:pPr>
        <w:spacing w:after="0"/>
        <w:ind w:left="0"/>
        <w:jc w:val="both"/>
      </w:pPr>
      <w:r>
        <w:rPr>
          <w:rFonts w:ascii="Times New Roman"/>
          <w:b w:val="false"/>
          <w:i w:val="false"/>
          <w:color w:val="000000"/>
          <w:sz w:val="28"/>
        </w:rPr>
        <w:t>
      Нпр.аэр. = Нмарш. – (Рприв. мин.-Раэр)х11,</w:t>
      </w:r>
    </w:p>
    <w:bookmarkEnd w:id="2425"/>
    <w:bookmarkStart w:name="z2465" w:id="2426"/>
    <w:p>
      <w:pPr>
        <w:spacing w:after="0"/>
        <w:ind w:left="0"/>
        <w:jc w:val="both"/>
      </w:pPr>
      <w:r>
        <w:rPr>
          <w:rFonts w:ascii="Times New Roman"/>
          <w:b w:val="false"/>
          <w:i w:val="false"/>
          <w:color w:val="000000"/>
          <w:sz w:val="28"/>
        </w:rPr>
        <w:t>
      где Нмарш. – заданная высота полета по маршруту на высоте ниже нижнего эшелона;</w:t>
      </w:r>
    </w:p>
    <w:bookmarkEnd w:id="2426"/>
    <w:bookmarkStart w:name="z2466" w:id="2427"/>
    <w:p>
      <w:pPr>
        <w:spacing w:after="0"/>
        <w:ind w:left="0"/>
        <w:jc w:val="both"/>
      </w:pPr>
      <w:r>
        <w:rPr>
          <w:rFonts w:ascii="Times New Roman"/>
          <w:b w:val="false"/>
          <w:i w:val="false"/>
          <w:color w:val="000000"/>
          <w:sz w:val="28"/>
        </w:rPr>
        <w:t>
      Рприв. – минимальное атмосферное давление района аэродрома (аэроузла) или участка маршрута (если маршрут выходит за пределы района аэродрома (аэроузла), приведенное к уровню моря и времени полета с учетом барометрической тенденции.</w:t>
      </w:r>
    </w:p>
    <w:bookmarkEnd w:id="2427"/>
    <w:bookmarkStart w:name="z2467" w:id="2428"/>
    <w:p>
      <w:pPr>
        <w:spacing w:after="0"/>
        <w:ind w:left="0"/>
        <w:jc w:val="both"/>
      </w:pPr>
      <w:r>
        <w:rPr>
          <w:rFonts w:ascii="Times New Roman"/>
          <w:b w:val="false"/>
          <w:i w:val="false"/>
          <w:color w:val="000000"/>
          <w:sz w:val="28"/>
        </w:rPr>
        <w:t xml:space="preserve">
      3). Расчет минимальной безопасной высоты полета в аэродромных зонах пилотирования и по учебным маршрутам </w:t>
      </w:r>
    </w:p>
    <w:bookmarkEnd w:id="2428"/>
    <w:bookmarkStart w:name="z2468" w:id="2429"/>
    <w:p>
      <w:pPr>
        <w:spacing w:after="0"/>
        <w:ind w:left="0"/>
        <w:jc w:val="both"/>
      </w:pPr>
      <w:r>
        <w:rPr>
          <w:rFonts w:ascii="Times New Roman"/>
          <w:b w:val="false"/>
          <w:i w:val="false"/>
          <w:color w:val="000000"/>
          <w:sz w:val="28"/>
        </w:rPr>
        <w:t>
      Нмб. аэр= Нбез.ист.+Нрел-Наэр-∆Нтемп.,</w:t>
      </w:r>
    </w:p>
    <w:bookmarkEnd w:id="2429"/>
    <w:bookmarkStart w:name="z2469" w:id="2430"/>
    <w:p>
      <w:pPr>
        <w:spacing w:after="0"/>
        <w:ind w:left="0"/>
        <w:jc w:val="both"/>
      </w:pPr>
      <w:r>
        <w:rPr>
          <w:rFonts w:ascii="Times New Roman"/>
          <w:b w:val="false"/>
          <w:i w:val="false"/>
          <w:color w:val="000000"/>
          <w:sz w:val="28"/>
        </w:rPr>
        <w:t>
      где ∆Нтемп. – определяется по формуле, указанной в пункте 2 настоящего Приложения. При этом Ниспр. = Нбез.ист.+Нрел-Наэр.м, а to – минимальная температура на аэродроме по многолетним наблюдениям, град. Цельсия;</w:t>
      </w:r>
    </w:p>
    <w:bookmarkEnd w:id="2430"/>
    <w:bookmarkStart w:name="z2470" w:id="2431"/>
    <w:p>
      <w:pPr>
        <w:spacing w:after="0"/>
        <w:ind w:left="0"/>
        <w:jc w:val="both"/>
      </w:pPr>
      <w:r>
        <w:rPr>
          <w:rFonts w:ascii="Times New Roman"/>
          <w:b w:val="false"/>
          <w:i w:val="false"/>
          <w:color w:val="000000"/>
          <w:sz w:val="28"/>
        </w:rPr>
        <w:t>
      Нрел. – абсолютная высота наивысшей точки рельефа местности с учетом естественных препятствий, Наэр. – наименьшая абсолютная высота ВПП аэродрома (в метрах).</w:t>
      </w:r>
    </w:p>
    <w:bookmarkEnd w:id="2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производства полетов</w:t>
            </w:r>
            <w:r>
              <w:br/>
            </w:r>
            <w:r>
              <w:rPr>
                <w:rFonts w:ascii="Times New Roman"/>
                <w:b w:val="false"/>
                <w:i w:val="false"/>
                <w:color w:val="000000"/>
                <w:sz w:val="20"/>
              </w:rPr>
              <w:t>государственной авиации</w:t>
            </w:r>
            <w:r>
              <w:br/>
            </w:r>
            <w:r>
              <w:rPr>
                <w:rFonts w:ascii="Times New Roman"/>
                <w:b w:val="false"/>
                <w:i w:val="false"/>
                <w:color w:val="000000"/>
                <w:sz w:val="20"/>
              </w:rPr>
              <w:t>Республики Казахстан</w:t>
            </w:r>
          </w:p>
        </w:tc>
      </w:tr>
    </w:tbl>
    <w:bookmarkStart w:name="z2472" w:id="2432"/>
    <w:p>
      <w:pPr>
        <w:spacing w:after="0"/>
        <w:ind w:left="0"/>
        <w:jc w:val="left"/>
      </w:pPr>
      <w:r>
        <w:rPr>
          <w:rFonts w:ascii="Times New Roman"/>
          <w:b/>
          <w:i w:val="false"/>
          <w:color w:val="000000"/>
        </w:rPr>
        <w:t xml:space="preserve"> Установленные истинные безопасные высоты полетов по правилам полетов по приборам</w:t>
      </w:r>
    </w:p>
    <w:bookmarkEnd w:id="2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Скорость полета (истинная), км/ч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Безопасная высота полета (истинная), 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2433"/>
          <w:p>
            <w:pPr>
              <w:spacing w:after="20"/>
              <w:ind w:left="20"/>
              <w:jc w:val="both"/>
            </w:pPr>
            <w:r>
              <w:rPr>
                <w:rFonts w:ascii="Times New Roman"/>
                <w:b w:val="false"/>
                <w:i w:val="false"/>
                <w:color w:val="000000"/>
                <w:sz w:val="20"/>
              </w:rPr>
              <w:t>
1.</w:t>
            </w:r>
          </w:p>
          <w:bookmarkEnd w:id="24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зоне взлета и посадки:</w:t>
            </w:r>
          </w:p>
          <w:p>
            <w:pPr>
              <w:spacing w:after="20"/>
              <w:ind w:left="20"/>
              <w:jc w:val="both"/>
            </w:pPr>
          </w:p>
          <w:p>
            <w:pPr>
              <w:spacing w:after="20"/>
              <w:ind w:left="20"/>
              <w:jc w:val="both"/>
            </w:pPr>
            <w:r>
              <w:rPr>
                <w:rFonts w:ascii="Times New Roman"/>
                <w:b/>
                <w:i w:val="false"/>
                <w:color w:val="000000"/>
                <w:sz w:val="20"/>
              </w:rPr>
              <w:t>
300 км/ч и менее (по кругу)</w:t>
            </w:r>
          </w:p>
          <w:p>
            <w:pPr>
              <w:spacing w:after="20"/>
              <w:ind w:left="20"/>
              <w:jc w:val="both"/>
            </w:pPr>
            <w:r>
              <w:rPr>
                <w:rFonts w:ascii="Times New Roman"/>
                <w:b/>
                <w:i w:val="false"/>
                <w:color w:val="000000"/>
                <w:sz w:val="20"/>
              </w:rPr>
              <w:t>
более 300 км/ч (по кругу)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2434"/>
          <w:p>
            <w:pPr>
              <w:spacing w:after="20"/>
              <w:ind w:left="20"/>
              <w:jc w:val="both"/>
            </w:pPr>
            <w:r>
              <w:rPr>
                <w:rFonts w:ascii="Times New Roman"/>
                <w:b w:val="false"/>
                <w:i w:val="false"/>
                <w:color w:val="000000"/>
                <w:sz w:val="20"/>
              </w:rPr>
              <w:t>
2.</w:t>
            </w:r>
          </w:p>
          <w:bookmarkEnd w:id="24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районе подхода, по трассам и маршрутам:</w:t>
            </w:r>
          </w:p>
          <w:p>
            <w:pPr>
              <w:spacing w:after="20"/>
              <w:ind w:left="20"/>
              <w:jc w:val="both"/>
            </w:pPr>
          </w:p>
          <w:p>
            <w:pPr>
              <w:spacing w:after="20"/>
              <w:ind w:left="20"/>
              <w:jc w:val="both"/>
            </w:pPr>
            <w:r>
              <w:rPr>
                <w:rFonts w:ascii="Times New Roman"/>
                <w:b/>
                <w:i w:val="false"/>
                <w:color w:val="000000"/>
                <w:sz w:val="20"/>
              </w:rPr>
              <w:t>
а) в равнинной или холмистой местности и над водным пространством</w:t>
            </w:r>
          </w:p>
          <w:p>
            <w:pPr>
              <w:spacing w:after="20"/>
              <w:ind w:left="20"/>
              <w:jc w:val="both"/>
            </w:pPr>
            <w:r>
              <w:rPr>
                <w:rFonts w:ascii="Times New Roman"/>
                <w:b/>
                <w:i w:val="false"/>
                <w:color w:val="000000"/>
                <w:sz w:val="20"/>
              </w:rPr>
              <w:t>
300 км/ч и менее</w:t>
            </w:r>
          </w:p>
          <w:p>
            <w:pPr>
              <w:spacing w:after="20"/>
              <w:ind w:left="20"/>
              <w:jc w:val="both"/>
            </w:pPr>
            <w:r>
              <w:rPr>
                <w:rFonts w:ascii="Times New Roman"/>
                <w:b/>
                <w:i w:val="false"/>
                <w:color w:val="000000"/>
                <w:sz w:val="20"/>
              </w:rPr>
              <w:t>
более 300 км/ч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 w:id="2435"/>
          <w:p>
            <w:pPr>
              <w:spacing w:after="20"/>
              <w:ind w:left="20"/>
              <w:jc w:val="both"/>
            </w:pPr>
            <w:r>
              <w:rPr>
                <w:rFonts w:ascii="Times New Roman"/>
                <w:b w:val="false"/>
                <w:i w:val="false"/>
                <w:color w:val="000000"/>
                <w:sz w:val="20"/>
              </w:rPr>
              <w:t>
3.</w:t>
            </w:r>
          </w:p>
          <w:bookmarkEnd w:id="24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 горной местности</w:t>
            </w:r>
          </w:p>
          <w:p>
            <w:pPr>
              <w:spacing w:after="20"/>
              <w:ind w:left="20"/>
              <w:jc w:val="both"/>
            </w:pPr>
            <w:r>
              <w:rPr>
                <w:rFonts w:ascii="Times New Roman"/>
                <w:b w:val="false"/>
                <w:i w:val="false"/>
                <w:color w:val="000000"/>
                <w:sz w:val="20"/>
              </w:rPr>
              <w:t>
500 км/ч и менее</w:t>
            </w:r>
          </w:p>
          <w:p>
            <w:pPr>
              <w:spacing w:after="20"/>
              <w:ind w:left="20"/>
              <w:jc w:val="both"/>
            </w:pPr>
            <w:r>
              <w:rPr>
                <w:rFonts w:ascii="Times New Roman"/>
                <w:b w:val="false"/>
                <w:i w:val="false"/>
                <w:color w:val="000000"/>
                <w:sz w:val="20"/>
              </w:rPr>
              <w:t>
более 500 км/ч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p>
            <w:pPr>
              <w:spacing w:after="20"/>
              <w:ind w:left="20"/>
              <w:jc w:val="both"/>
            </w:pPr>
            <w:r>
              <w:rPr>
                <w:rFonts w:ascii="Times New Roman"/>
                <w:b w:val="false"/>
                <w:i w:val="false"/>
                <w:color w:val="000000"/>
                <w:sz w:val="20"/>
              </w:rPr>
              <w:t>
900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производства полетов</w:t>
            </w:r>
            <w:r>
              <w:br/>
            </w:r>
            <w:r>
              <w:rPr>
                <w:rFonts w:ascii="Times New Roman"/>
                <w:b w:val="false"/>
                <w:i w:val="false"/>
                <w:color w:val="000000"/>
                <w:sz w:val="20"/>
              </w:rPr>
              <w:t>государственной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480" w:id="2436"/>
      <w:r>
        <w:rPr>
          <w:rFonts w:ascii="Times New Roman"/>
          <w:b w:val="false"/>
          <w:i w:val="false"/>
          <w:color w:val="000000"/>
          <w:sz w:val="28"/>
        </w:rPr>
        <w:t xml:space="preserve">
                                      </w:t>
      </w:r>
      <w:r>
        <w:rPr>
          <w:rFonts w:ascii="Times New Roman"/>
          <w:b/>
          <w:i w:val="false"/>
          <w:color w:val="000000"/>
          <w:sz w:val="28"/>
        </w:rPr>
        <w:t>ЛЕТНАЯ КНИЖКА</w:t>
      </w:r>
    </w:p>
    <w:bookmarkEnd w:id="2436"/>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(летная специальность)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(при его наличии))</w:t>
      </w:r>
    </w:p>
    <w:p>
      <w:pPr>
        <w:spacing w:after="0"/>
        <w:ind w:left="0"/>
        <w:jc w:val="both"/>
      </w:pPr>
      <w:bookmarkStart w:name="z2481" w:id="2437"/>
      <w:r>
        <w:rPr>
          <w:rFonts w:ascii="Times New Roman"/>
          <w:b w:val="false"/>
          <w:i w:val="false"/>
          <w:color w:val="000000"/>
          <w:sz w:val="28"/>
        </w:rPr>
        <w:t>
                                           РАЗДЕЛ 1</w:t>
      </w:r>
    </w:p>
    <w:bookmarkEnd w:id="2437"/>
    <w:p>
      <w:pPr>
        <w:spacing w:after="0"/>
        <w:ind w:left="0"/>
        <w:jc w:val="both"/>
      </w:pPr>
      <w:r>
        <w:rPr>
          <w:rFonts w:ascii="Times New Roman"/>
          <w:b w:val="false"/>
          <w:i w:val="false"/>
          <w:color w:val="000000"/>
          <w:sz w:val="28"/>
        </w:rPr>
        <w:t xml:space="preserve">                                     </w:t>
      </w:r>
      <w:r>
        <w:rPr>
          <w:rFonts w:ascii="Times New Roman"/>
          <w:b/>
          <w:i w:val="false"/>
          <w:color w:val="000000"/>
          <w:sz w:val="28"/>
        </w:rPr>
        <w:t>ОБЩИЕ ДАННЫЕ</w:t>
      </w:r>
    </w:p>
    <w:p>
      <w:pPr>
        <w:spacing w:after="0"/>
        <w:ind w:left="0"/>
        <w:jc w:val="both"/>
      </w:pPr>
      <w:r>
        <w:rPr>
          <w:rFonts w:ascii="Times New Roman"/>
          <w:b w:val="false"/>
          <w:i w:val="false"/>
          <w:color w:val="000000"/>
          <w:sz w:val="28"/>
        </w:rPr>
        <w:t>1. Занимемая должность</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2. Воинское звание</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3. Число, месяц и год рождения ______________ 4. Образование: общее _______________________ военное _____________________________________</w:t>
      </w:r>
    </w:p>
    <w:p>
      <w:pPr>
        <w:spacing w:after="0"/>
        <w:ind w:left="0"/>
        <w:jc w:val="both"/>
      </w:pPr>
      <w:r>
        <w:rPr>
          <w:rFonts w:ascii="Times New Roman"/>
          <w:b w:val="false"/>
          <w:i w:val="false"/>
          <w:color w:val="000000"/>
          <w:sz w:val="28"/>
        </w:rPr>
        <w:t>5. В ВС и др. В и ВФ РК с _________ г., в государственной авиации с _________ г.</w:t>
      </w:r>
    </w:p>
    <w:p>
      <w:pPr>
        <w:spacing w:after="0"/>
        <w:ind w:left="0"/>
        <w:jc w:val="both"/>
      </w:pPr>
      <w:r>
        <w:rPr>
          <w:rFonts w:ascii="Times New Roman"/>
          <w:b w:val="false"/>
          <w:i w:val="false"/>
          <w:color w:val="000000"/>
          <w:sz w:val="28"/>
        </w:rPr>
        <w:t>6. Личный номер _______________________________________________________________</w:t>
      </w:r>
    </w:p>
    <w:bookmarkStart w:name="z2482" w:id="2438"/>
    <w:p>
      <w:pPr>
        <w:spacing w:after="0"/>
        <w:ind w:left="0"/>
        <w:jc w:val="left"/>
      </w:pPr>
      <w:r>
        <w:rPr>
          <w:rFonts w:ascii="Times New Roman"/>
          <w:b/>
          <w:i w:val="false"/>
          <w:color w:val="000000"/>
        </w:rPr>
        <w:t xml:space="preserve"> Налет в авиационном учебном заведении</w:t>
      </w:r>
    </w:p>
    <w:bookmarkEnd w:id="2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2439"/>
          <w:p>
            <w:pPr>
              <w:spacing w:after="20"/>
              <w:ind w:left="20"/>
              <w:jc w:val="both"/>
            </w:pPr>
            <w:r>
              <w:rPr>
                <w:rFonts w:ascii="Times New Roman"/>
                <w:b w:val="false"/>
                <w:i w:val="false"/>
                <w:color w:val="000000"/>
                <w:sz w:val="20"/>
              </w:rPr>
              <w:t>
Тип ВС</w:t>
            </w:r>
          </w:p>
          <w:bookmarkEnd w:id="24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6" w:id="2440"/>
    <w:p>
      <w:pPr>
        <w:spacing w:after="0"/>
        <w:ind w:left="0"/>
        <w:jc w:val="both"/>
      </w:pPr>
      <w:r>
        <w:rPr>
          <w:rFonts w:ascii="Times New Roman"/>
          <w:b w:val="false"/>
          <w:i w:val="false"/>
          <w:color w:val="000000"/>
          <w:sz w:val="28"/>
        </w:rPr>
        <w:t>
      "___" ____________ 20 ____ г. Начальник штаба___________________________</w:t>
      </w:r>
    </w:p>
    <w:bookmarkEnd w:id="2440"/>
    <w:bookmarkStart w:name="z2487" w:id="2441"/>
    <w:p>
      <w:pPr>
        <w:spacing w:after="0"/>
        <w:ind w:left="0"/>
        <w:jc w:val="left"/>
      </w:pPr>
      <w:r>
        <w:rPr>
          <w:rFonts w:ascii="Times New Roman"/>
          <w:b/>
          <w:i w:val="false"/>
          <w:color w:val="000000"/>
        </w:rPr>
        <w:t xml:space="preserve"> Налет по типам самолетов (вертолетов)</w:t>
      </w:r>
    </w:p>
    <w:bookmarkEnd w:id="2441"/>
    <w:bookmarkStart w:name="z2488" w:id="2442"/>
    <w:p>
      <w:pPr>
        <w:spacing w:after="0"/>
        <w:ind w:left="0"/>
        <w:jc w:val="both"/>
      </w:pPr>
      <w:r>
        <w:rPr>
          <w:rFonts w:ascii="Times New Roman"/>
          <w:b w:val="false"/>
          <w:i w:val="false"/>
          <w:color w:val="000000"/>
          <w:sz w:val="28"/>
        </w:rPr>
        <w:t>
      (на 1 января 20___ г.)</w:t>
      </w:r>
    </w:p>
    <w:bookmarkEnd w:id="2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2443"/>
          <w:p>
            <w:pPr>
              <w:spacing w:after="20"/>
              <w:ind w:left="20"/>
              <w:jc w:val="both"/>
            </w:pPr>
            <w:r>
              <w:rPr>
                <w:rFonts w:ascii="Times New Roman"/>
                <w:b w:val="false"/>
                <w:i w:val="false"/>
                <w:color w:val="000000"/>
                <w:sz w:val="20"/>
              </w:rPr>
              <w:t>
Тип ВС</w:t>
            </w:r>
          </w:p>
          <w:bookmarkEnd w:id="2443"/>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суток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полетов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Взлетов при взлетном мин. погоды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посадочных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закрытой кабине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СМУ</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посадок при установленном мин. погоды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облаках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95" w:id="2444"/>
      <w:r>
        <w:rPr>
          <w:rFonts w:ascii="Times New Roman"/>
          <w:b w:val="false"/>
          <w:i w:val="false"/>
          <w:color w:val="000000"/>
          <w:sz w:val="28"/>
        </w:rPr>
        <w:t xml:space="preserve">
                                           </w:t>
      </w:r>
      <w:r>
        <w:rPr>
          <w:rFonts w:ascii="Times New Roman"/>
          <w:b/>
          <w:i w:val="false"/>
          <w:color w:val="000000"/>
          <w:sz w:val="28"/>
        </w:rPr>
        <w:t>Классификация</w:t>
      </w:r>
    </w:p>
    <w:bookmarkEnd w:id="2444"/>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Раздел 2</w:t>
      </w:r>
    </w:p>
    <w:bookmarkStart w:name="z2496" w:id="2445"/>
    <w:p>
      <w:pPr>
        <w:spacing w:after="0"/>
        <w:ind w:left="0"/>
        <w:jc w:val="left"/>
      </w:pPr>
      <w:r>
        <w:rPr>
          <w:rFonts w:ascii="Times New Roman"/>
          <w:b/>
          <w:i w:val="false"/>
          <w:color w:val="000000"/>
        </w:rPr>
        <w:t xml:space="preserve"> ДОПУСКИ К ПОЛЕТАМ ДНЕМ</w:t>
      </w:r>
    </w:p>
    <w:bookmarkEnd w:id="2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2446"/>
          <w:p>
            <w:pPr>
              <w:spacing w:after="20"/>
              <w:ind w:left="20"/>
              <w:jc w:val="both"/>
            </w:pPr>
            <w:r>
              <w:rPr>
                <w:rFonts w:ascii="Times New Roman"/>
                <w:b w:val="false"/>
                <w:i w:val="false"/>
                <w:color w:val="000000"/>
                <w:sz w:val="20"/>
              </w:rPr>
              <w:t>
Дата</w:t>
            </w:r>
          </w:p>
          <w:bookmarkEnd w:id="244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каким полетам допускается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каком типе ВС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каких метеорологических условиях допускается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звание, подпись и фамилия лица, допустившего летчика (штурмана) к полетам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НГО,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Полетная видимость,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посадочной системы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0" w:id="2447"/>
    <w:p>
      <w:pPr>
        <w:spacing w:after="0"/>
        <w:ind w:left="0"/>
        <w:jc w:val="both"/>
      </w:pPr>
      <w:r>
        <w:rPr>
          <w:rFonts w:ascii="Times New Roman"/>
          <w:b w:val="false"/>
          <w:i w:val="false"/>
          <w:color w:val="000000"/>
          <w:sz w:val="28"/>
        </w:rPr>
        <w:t>
                                           Раздел 3</w:t>
      </w:r>
    </w:p>
    <w:bookmarkEnd w:id="2447"/>
    <w:bookmarkStart w:name="z2501" w:id="2448"/>
    <w:p>
      <w:pPr>
        <w:spacing w:after="0"/>
        <w:ind w:left="0"/>
        <w:jc w:val="left"/>
      </w:pPr>
      <w:r>
        <w:rPr>
          <w:rFonts w:ascii="Times New Roman"/>
          <w:b/>
          <w:i w:val="false"/>
          <w:color w:val="000000"/>
        </w:rPr>
        <w:t xml:space="preserve"> ДОПУСКИ К ПОЛЕТАМ НОЧЬЮ</w:t>
      </w:r>
    </w:p>
    <w:bookmarkEnd w:id="2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 w:id="2449"/>
          <w:p>
            <w:pPr>
              <w:spacing w:after="20"/>
              <w:ind w:left="20"/>
              <w:jc w:val="both"/>
            </w:pPr>
            <w:r>
              <w:rPr>
                <w:rFonts w:ascii="Times New Roman"/>
                <w:b w:val="false"/>
                <w:i w:val="false"/>
                <w:color w:val="000000"/>
                <w:sz w:val="20"/>
              </w:rPr>
              <w:t>
Дата</w:t>
            </w:r>
          </w:p>
          <w:bookmarkEnd w:id="244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каким полетам допускается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каком типе ВС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каких метеорологических условиях допускается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звание, подпись и фамилия лица, допустившего летчика (штурмана) к полетам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НГО,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Полетная видимость,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посадочной системы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5" w:id="2450"/>
    <w:p>
      <w:pPr>
        <w:spacing w:after="0"/>
        <w:ind w:left="0"/>
        <w:jc w:val="both"/>
      </w:pPr>
      <w:r>
        <w:rPr>
          <w:rFonts w:ascii="Times New Roman"/>
          <w:b w:val="false"/>
          <w:i w:val="false"/>
          <w:color w:val="000000"/>
          <w:sz w:val="28"/>
        </w:rPr>
        <w:t>
                                           Раздел 4</w:t>
      </w:r>
    </w:p>
    <w:bookmarkEnd w:id="2450"/>
    <w:bookmarkStart w:name="z2506" w:id="2451"/>
    <w:p>
      <w:pPr>
        <w:spacing w:after="0"/>
        <w:ind w:left="0"/>
        <w:jc w:val="left"/>
      </w:pPr>
      <w:r>
        <w:rPr>
          <w:rFonts w:ascii="Times New Roman"/>
          <w:b/>
          <w:i w:val="false"/>
          <w:color w:val="000000"/>
        </w:rPr>
        <w:t xml:space="preserve"> УЧЕТ НАЛЕТА ПО ГОДАМ</w:t>
      </w:r>
    </w:p>
    <w:bookmarkEnd w:id="2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2452"/>
          <w:p>
            <w:pPr>
              <w:spacing w:after="20"/>
              <w:ind w:left="20"/>
              <w:jc w:val="both"/>
            </w:pPr>
            <w:r>
              <w:rPr>
                <w:rFonts w:ascii="Times New Roman"/>
                <w:b w:val="false"/>
                <w:i w:val="false"/>
                <w:color w:val="000000"/>
                <w:sz w:val="20"/>
              </w:rPr>
              <w:t>
Год</w:t>
            </w:r>
          </w:p>
          <w:bookmarkEnd w:id="2452"/>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ВС</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суток</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полетов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Взлетов при взлетном мин. погоды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посадочных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закрытой кабине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СМУ</w:t>
            </w: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заходов</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посадок</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посадок при установленном минимуме погоды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облаках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3" w:id="2453"/>
    <w:p>
      <w:pPr>
        <w:spacing w:after="0"/>
        <w:ind w:left="0"/>
        <w:jc w:val="both"/>
      </w:pPr>
      <w:r>
        <w:rPr>
          <w:rFonts w:ascii="Times New Roman"/>
          <w:b w:val="false"/>
          <w:i w:val="false"/>
          <w:color w:val="000000"/>
          <w:sz w:val="28"/>
        </w:rPr>
        <w:t>
      ___________________________ (месяц и год)</w:t>
      </w:r>
    </w:p>
    <w:bookmarkEnd w:id="2453"/>
    <w:bookmarkStart w:name="z2514" w:id="2454"/>
    <w:p>
      <w:pPr>
        <w:spacing w:after="0"/>
        <w:ind w:left="0"/>
        <w:jc w:val="both"/>
      </w:pPr>
      <w:r>
        <w:rPr>
          <w:rFonts w:ascii="Times New Roman"/>
          <w:b w:val="false"/>
          <w:i w:val="false"/>
          <w:color w:val="000000"/>
          <w:sz w:val="28"/>
        </w:rPr>
        <w:t>
                                           Раздел 5</w:t>
      </w:r>
    </w:p>
    <w:bookmarkEnd w:id="2454"/>
    <w:bookmarkStart w:name="z2515" w:id="2455"/>
    <w:p>
      <w:pPr>
        <w:spacing w:after="0"/>
        <w:ind w:left="0"/>
        <w:jc w:val="left"/>
      </w:pPr>
      <w:r>
        <w:rPr>
          <w:rFonts w:ascii="Times New Roman"/>
          <w:b/>
          <w:i w:val="false"/>
          <w:color w:val="000000"/>
        </w:rPr>
        <w:t xml:space="preserve"> ПОДЕННЫЙ УЧЕТ НАЛЕТА</w:t>
      </w:r>
    </w:p>
    <w:bookmarkEnd w:id="2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2456"/>
          <w:p>
            <w:pPr>
              <w:spacing w:after="20"/>
              <w:ind w:left="20"/>
              <w:jc w:val="both"/>
            </w:pPr>
            <w:r>
              <w:rPr>
                <w:rFonts w:ascii="Times New Roman"/>
                <w:b w:val="false"/>
                <w:i w:val="false"/>
                <w:color w:val="000000"/>
                <w:sz w:val="20"/>
              </w:rPr>
              <w:t>
Число месяца</w:t>
            </w:r>
          </w:p>
          <w:bookmarkEnd w:id="2456"/>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 С</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суток</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сиденья выполнен полет</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упражнения и краткое содержание задание</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полетов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полета, км (макс/мин)</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Метеорологические условия в период полета</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Взлетов при минимуме погоды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посадочных систем</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боевого применения</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заполет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закрытой кабине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 и способ управления В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облаках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заходов</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посадок</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посадок при установленном минимуме погоды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1" w:id="2457"/>
    <w:p>
      <w:pPr>
        <w:spacing w:after="0"/>
        <w:ind w:left="0"/>
        <w:jc w:val="both"/>
      </w:pPr>
      <w:r>
        <w:rPr>
          <w:rFonts w:ascii="Times New Roman"/>
          <w:b w:val="false"/>
          <w:i w:val="false"/>
          <w:color w:val="000000"/>
          <w:sz w:val="28"/>
        </w:rPr>
        <w:t>
                                     Раздел 6</w:t>
      </w:r>
    </w:p>
    <w:bookmarkEnd w:id="2457"/>
    <w:bookmarkStart w:name="z2522" w:id="2458"/>
    <w:p>
      <w:pPr>
        <w:spacing w:after="0"/>
        <w:ind w:left="0"/>
        <w:jc w:val="left"/>
      </w:pPr>
      <w:r>
        <w:rPr>
          <w:rFonts w:ascii="Times New Roman"/>
          <w:b/>
          <w:i w:val="false"/>
          <w:color w:val="000000"/>
        </w:rPr>
        <w:t xml:space="preserve"> УЧЕТ НАЛЕТА НА ТРЕНАЖЕРАХ</w:t>
      </w:r>
    </w:p>
    <w:bookmarkEnd w:id="2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2459"/>
          <w:p>
            <w:pPr>
              <w:spacing w:after="20"/>
              <w:ind w:left="20"/>
              <w:jc w:val="both"/>
            </w:pPr>
            <w:r>
              <w:rPr>
                <w:rFonts w:ascii="Times New Roman"/>
                <w:b w:val="false"/>
                <w:i w:val="false"/>
                <w:color w:val="000000"/>
                <w:sz w:val="20"/>
              </w:rPr>
              <w:t>
20__г.</w:t>
            </w:r>
          </w:p>
          <w:bookmarkEnd w:id="24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 w:id="2460"/>
          <w:p>
            <w:pPr>
              <w:spacing w:after="20"/>
              <w:ind w:left="20"/>
              <w:jc w:val="both"/>
            </w:pPr>
            <w:r>
              <w:rPr>
                <w:rFonts w:ascii="Times New Roman"/>
                <w:b w:val="false"/>
                <w:i w:val="false"/>
                <w:color w:val="000000"/>
                <w:sz w:val="20"/>
              </w:rPr>
              <w:t>
Январь</w:t>
            </w:r>
          </w:p>
          <w:bookmarkEnd w:id="246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2461"/>
          <w:p>
            <w:pPr>
              <w:spacing w:after="20"/>
              <w:ind w:left="20"/>
              <w:jc w:val="both"/>
            </w:pPr>
            <w:r>
              <w:rPr>
                <w:rFonts w:ascii="Times New Roman"/>
                <w:b w:val="false"/>
                <w:i w:val="false"/>
                <w:color w:val="000000"/>
                <w:sz w:val="20"/>
              </w:rPr>
              <w:t>
Февраль</w:t>
            </w:r>
          </w:p>
          <w:bookmarkEnd w:id="246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2462"/>
          <w:p>
            <w:pPr>
              <w:spacing w:after="20"/>
              <w:ind w:left="20"/>
              <w:jc w:val="both"/>
            </w:pPr>
            <w:r>
              <w:rPr>
                <w:rFonts w:ascii="Times New Roman"/>
                <w:b w:val="false"/>
                <w:i w:val="false"/>
                <w:color w:val="000000"/>
                <w:sz w:val="20"/>
              </w:rPr>
              <w:t>
Март</w:t>
            </w:r>
          </w:p>
          <w:bookmarkEnd w:id="246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2463"/>
          <w:p>
            <w:pPr>
              <w:spacing w:after="20"/>
              <w:ind w:left="20"/>
              <w:jc w:val="both"/>
            </w:pPr>
            <w:r>
              <w:rPr>
                <w:rFonts w:ascii="Times New Roman"/>
                <w:b w:val="false"/>
                <w:i w:val="false"/>
                <w:color w:val="000000"/>
                <w:sz w:val="20"/>
              </w:rPr>
              <w:t>
Апрель</w:t>
            </w:r>
          </w:p>
          <w:bookmarkEnd w:id="246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 w:id="2464"/>
          <w:p>
            <w:pPr>
              <w:spacing w:after="20"/>
              <w:ind w:left="20"/>
              <w:jc w:val="both"/>
            </w:pPr>
            <w:r>
              <w:rPr>
                <w:rFonts w:ascii="Times New Roman"/>
                <w:b w:val="false"/>
                <w:i w:val="false"/>
                <w:color w:val="000000"/>
                <w:sz w:val="20"/>
              </w:rPr>
              <w:t>
Май</w:t>
            </w:r>
          </w:p>
          <w:bookmarkEnd w:id="246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2465"/>
          <w:p>
            <w:pPr>
              <w:spacing w:after="20"/>
              <w:ind w:left="20"/>
              <w:jc w:val="both"/>
            </w:pPr>
            <w:r>
              <w:rPr>
                <w:rFonts w:ascii="Times New Roman"/>
                <w:b w:val="false"/>
                <w:i w:val="false"/>
                <w:color w:val="000000"/>
                <w:sz w:val="20"/>
              </w:rPr>
              <w:t>
Июнь</w:t>
            </w:r>
          </w:p>
          <w:bookmarkEnd w:id="246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2466"/>
          <w:p>
            <w:pPr>
              <w:spacing w:after="20"/>
              <w:ind w:left="20"/>
              <w:jc w:val="both"/>
            </w:pPr>
            <w:r>
              <w:rPr>
                <w:rFonts w:ascii="Times New Roman"/>
                <w:b w:val="false"/>
                <w:i w:val="false"/>
                <w:color w:val="000000"/>
                <w:sz w:val="20"/>
              </w:rPr>
              <w:t>
Июль</w:t>
            </w:r>
          </w:p>
          <w:bookmarkEnd w:id="246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2467"/>
          <w:p>
            <w:pPr>
              <w:spacing w:after="20"/>
              <w:ind w:left="20"/>
              <w:jc w:val="both"/>
            </w:pPr>
            <w:r>
              <w:rPr>
                <w:rFonts w:ascii="Times New Roman"/>
                <w:b w:val="false"/>
                <w:i w:val="false"/>
                <w:color w:val="000000"/>
                <w:sz w:val="20"/>
              </w:rPr>
              <w:t>
Август</w:t>
            </w:r>
          </w:p>
          <w:bookmarkEnd w:id="246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2468"/>
          <w:p>
            <w:pPr>
              <w:spacing w:after="20"/>
              <w:ind w:left="20"/>
              <w:jc w:val="both"/>
            </w:pPr>
            <w:r>
              <w:rPr>
                <w:rFonts w:ascii="Times New Roman"/>
                <w:b w:val="false"/>
                <w:i w:val="false"/>
                <w:color w:val="000000"/>
                <w:sz w:val="20"/>
              </w:rPr>
              <w:t>
Сентябрь</w:t>
            </w:r>
          </w:p>
          <w:bookmarkEnd w:id="246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2469"/>
          <w:p>
            <w:pPr>
              <w:spacing w:after="20"/>
              <w:ind w:left="20"/>
              <w:jc w:val="both"/>
            </w:pPr>
            <w:r>
              <w:rPr>
                <w:rFonts w:ascii="Times New Roman"/>
                <w:b w:val="false"/>
                <w:i w:val="false"/>
                <w:color w:val="000000"/>
                <w:sz w:val="20"/>
              </w:rPr>
              <w:t>
Октябрь</w:t>
            </w:r>
          </w:p>
          <w:bookmarkEnd w:id="246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 w:id="2470"/>
          <w:p>
            <w:pPr>
              <w:spacing w:after="20"/>
              <w:ind w:left="20"/>
              <w:jc w:val="both"/>
            </w:pPr>
            <w:r>
              <w:rPr>
                <w:rFonts w:ascii="Times New Roman"/>
                <w:b w:val="false"/>
                <w:i w:val="false"/>
                <w:color w:val="000000"/>
                <w:sz w:val="20"/>
              </w:rPr>
              <w:t>
Ноябрь</w:t>
            </w:r>
          </w:p>
          <w:bookmarkEnd w:id="247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2471"/>
          <w:p>
            <w:pPr>
              <w:spacing w:after="20"/>
              <w:ind w:left="20"/>
              <w:jc w:val="both"/>
            </w:pPr>
            <w:r>
              <w:rPr>
                <w:rFonts w:ascii="Times New Roman"/>
                <w:b w:val="false"/>
                <w:i w:val="false"/>
                <w:color w:val="000000"/>
                <w:sz w:val="20"/>
              </w:rPr>
              <w:t>
Декабрь</w:t>
            </w:r>
          </w:p>
          <w:bookmarkEnd w:id="247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2472"/>
          <w:p>
            <w:pPr>
              <w:spacing w:after="20"/>
              <w:ind w:left="20"/>
              <w:jc w:val="both"/>
            </w:pPr>
            <w:r>
              <w:rPr>
                <w:rFonts w:ascii="Times New Roman"/>
                <w:b w:val="false"/>
                <w:i w:val="false"/>
                <w:color w:val="000000"/>
                <w:sz w:val="20"/>
              </w:rPr>
              <w:t>
Всего за 20__г.</w:t>
            </w:r>
          </w:p>
          <w:bookmarkEnd w:id="247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20__г.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20__г.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8" w:id="2473"/>
    <w:p>
      <w:pPr>
        <w:spacing w:after="0"/>
        <w:ind w:left="0"/>
        <w:jc w:val="both"/>
      </w:pPr>
      <w:r>
        <w:rPr>
          <w:rFonts w:ascii="Times New Roman"/>
          <w:b w:val="false"/>
          <w:i w:val="false"/>
          <w:color w:val="000000"/>
          <w:sz w:val="28"/>
        </w:rPr>
        <w:t>
                                           Раздел 7</w:t>
      </w:r>
    </w:p>
    <w:bookmarkEnd w:id="2473"/>
    <w:bookmarkStart w:name="z2539" w:id="2474"/>
    <w:p>
      <w:pPr>
        <w:spacing w:after="0"/>
        <w:ind w:left="0"/>
        <w:jc w:val="left"/>
      </w:pPr>
      <w:r>
        <w:rPr>
          <w:rFonts w:ascii="Times New Roman"/>
          <w:b/>
          <w:i w:val="false"/>
          <w:color w:val="000000"/>
        </w:rPr>
        <w:t xml:space="preserve"> РЕЗЛЬТАТЫ ПРОВЕРОК ТЕОРЕТИЧЕСКИХ ЗНАНИЙ</w:t>
      </w:r>
    </w:p>
    <w:bookmarkEnd w:id="2474"/>
    <w:p>
      <w:pPr>
        <w:spacing w:after="0"/>
        <w:ind w:left="0"/>
        <w:jc w:val="both"/>
      </w:pPr>
      <w:bookmarkStart w:name="z2540" w:id="2475"/>
      <w:r>
        <w:rPr>
          <w:rFonts w:ascii="Times New Roman"/>
          <w:b w:val="false"/>
          <w:i w:val="false"/>
          <w:color w:val="000000"/>
          <w:sz w:val="28"/>
        </w:rPr>
        <w:t>
       _______________________________________________________________________________</w:t>
      </w:r>
    </w:p>
    <w:bookmarkEnd w:id="2475"/>
    <w:p>
      <w:pPr>
        <w:spacing w:after="0"/>
        <w:ind w:left="0"/>
        <w:jc w:val="both"/>
      </w:pPr>
      <w:r>
        <w:rPr>
          <w:rFonts w:ascii="Times New Roman"/>
          <w:b w:val="false"/>
          <w:i w:val="false"/>
          <w:color w:val="000000"/>
          <w:sz w:val="28"/>
        </w:rPr>
        <w:t>_______________________________________________________________________________</w:t>
      </w:r>
    </w:p>
    <w:bookmarkStart w:name="z2541" w:id="2476"/>
    <w:p>
      <w:pPr>
        <w:spacing w:after="0"/>
        <w:ind w:left="0"/>
        <w:jc w:val="both"/>
      </w:pPr>
      <w:r>
        <w:rPr>
          <w:rFonts w:ascii="Times New Roman"/>
          <w:b w:val="false"/>
          <w:i w:val="false"/>
          <w:color w:val="000000"/>
          <w:sz w:val="28"/>
        </w:rPr>
        <w:t>
                                           Раздел 8</w:t>
      </w:r>
    </w:p>
    <w:bookmarkEnd w:id="2476"/>
    <w:bookmarkStart w:name="z2542" w:id="2477"/>
    <w:p>
      <w:pPr>
        <w:spacing w:after="0"/>
        <w:ind w:left="0"/>
        <w:jc w:val="left"/>
      </w:pPr>
      <w:r>
        <w:rPr>
          <w:rFonts w:ascii="Times New Roman"/>
          <w:b/>
          <w:i w:val="false"/>
          <w:color w:val="000000"/>
        </w:rPr>
        <w:t xml:space="preserve"> Учет зачетных тренажей на авиационной технике</w:t>
      </w:r>
    </w:p>
    <w:bookmarkEnd w:id="2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2478"/>
          <w:p>
            <w:pPr>
              <w:spacing w:after="20"/>
              <w:ind w:left="20"/>
              <w:jc w:val="both"/>
            </w:pPr>
            <w:r>
              <w:rPr>
                <w:rFonts w:ascii="Times New Roman"/>
                <w:b w:val="false"/>
                <w:i w:val="false"/>
                <w:color w:val="000000"/>
                <w:sz w:val="20"/>
              </w:rPr>
              <w:t>
Дата</w:t>
            </w:r>
          </w:p>
          <w:bookmarkEnd w:id="24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авиационной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АТ/РЛЭ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 проводил (должность, в/звание, фамилия)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5" w:id="2479"/>
    <w:p>
      <w:pPr>
        <w:spacing w:after="0"/>
        <w:ind w:left="0"/>
        <w:jc w:val="both"/>
      </w:pPr>
      <w:r>
        <w:rPr>
          <w:rFonts w:ascii="Times New Roman"/>
          <w:b w:val="false"/>
          <w:i w:val="false"/>
          <w:color w:val="000000"/>
          <w:sz w:val="28"/>
        </w:rPr>
        <w:t>
                                           Раздел 9</w:t>
      </w:r>
    </w:p>
    <w:bookmarkEnd w:id="2479"/>
    <w:bookmarkStart w:name="z2546" w:id="2480"/>
    <w:p>
      <w:pPr>
        <w:spacing w:after="0"/>
        <w:ind w:left="0"/>
        <w:jc w:val="left"/>
      </w:pPr>
      <w:r>
        <w:rPr>
          <w:rFonts w:ascii="Times New Roman"/>
          <w:b/>
          <w:i w:val="false"/>
          <w:color w:val="000000"/>
        </w:rPr>
        <w:t xml:space="preserve"> Учет комплексных зачетных тренажей по аварийным средствам спасения</w:t>
      </w:r>
    </w:p>
    <w:bookmarkEnd w:id="2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2481"/>
          <w:p>
            <w:pPr>
              <w:spacing w:after="20"/>
              <w:ind w:left="20"/>
              <w:jc w:val="both"/>
            </w:pPr>
            <w:r>
              <w:rPr>
                <w:rFonts w:ascii="Times New Roman"/>
                <w:b w:val="false"/>
                <w:i w:val="false"/>
                <w:color w:val="000000"/>
                <w:sz w:val="20"/>
              </w:rPr>
              <w:t>
Дата</w:t>
            </w:r>
          </w:p>
          <w:bookmarkEnd w:id="248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w:t>
            </w:r>
          </w:p>
          <w:p>
            <w:pPr>
              <w:spacing w:after="20"/>
              <w:ind w:left="20"/>
              <w:jc w:val="both"/>
            </w:pPr>
            <w:r>
              <w:rPr>
                <w:rFonts w:ascii="Times New Roman"/>
                <w:b w:val="false"/>
                <w:i w:val="false"/>
                <w:color w:val="000000"/>
                <w:sz w:val="20"/>
              </w:rPr>
              <w:t>
САПС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выполнения</w:t>
            </w:r>
          </w:p>
          <w:p>
            <w:pPr>
              <w:spacing w:after="20"/>
              <w:ind w:left="20"/>
              <w:jc w:val="both"/>
            </w:pPr>
            <w:r>
              <w:rPr>
                <w:rFonts w:ascii="Times New Roman"/>
                <w:b w:val="false"/>
                <w:i w:val="false"/>
                <w:color w:val="000000"/>
                <w:sz w:val="20"/>
              </w:rPr>
              <w:t>
покидания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после покидания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p>
            <w:pPr>
              <w:spacing w:after="20"/>
              <w:ind w:left="20"/>
              <w:jc w:val="both"/>
            </w:pPr>
            <w:r>
              <w:rPr>
                <w:rFonts w:ascii="Times New Roman"/>
                <w:b w:val="false"/>
                <w:i w:val="false"/>
                <w:color w:val="000000"/>
                <w:sz w:val="20"/>
              </w:rPr>
              <w:t>
НАЗ, радиостанции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после приземления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 проводил (должность, воинское звание, подпись, фамилия)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9" w:id="2482"/>
    <w:p>
      <w:pPr>
        <w:spacing w:after="0"/>
        <w:ind w:left="0"/>
        <w:jc w:val="both"/>
      </w:pPr>
      <w:r>
        <w:rPr>
          <w:rFonts w:ascii="Times New Roman"/>
          <w:b w:val="false"/>
          <w:i w:val="false"/>
          <w:color w:val="000000"/>
          <w:sz w:val="28"/>
        </w:rPr>
        <w:t>
                                           Раздел 10</w:t>
      </w:r>
    </w:p>
    <w:bookmarkEnd w:id="2482"/>
    <w:bookmarkStart w:name="z2550" w:id="2483"/>
    <w:p>
      <w:pPr>
        <w:spacing w:after="0"/>
        <w:ind w:left="0"/>
        <w:jc w:val="left"/>
      </w:pPr>
      <w:r>
        <w:rPr>
          <w:rFonts w:ascii="Times New Roman"/>
          <w:b/>
          <w:i w:val="false"/>
          <w:color w:val="000000"/>
        </w:rPr>
        <w:t xml:space="preserve"> РЕЗЛЬТАТЫ ПРОВЕРОК ЛЕТНОЙ ПОДГОТОВКИ</w:t>
      </w:r>
    </w:p>
    <w:bookmarkEnd w:id="2483"/>
    <w:p>
      <w:pPr>
        <w:spacing w:after="0"/>
        <w:ind w:left="0"/>
        <w:jc w:val="both"/>
      </w:pPr>
      <w:bookmarkStart w:name="z2551" w:id="2484"/>
      <w:r>
        <w:rPr>
          <w:rFonts w:ascii="Times New Roman"/>
          <w:b w:val="false"/>
          <w:i w:val="false"/>
          <w:color w:val="000000"/>
          <w:sz w:val="28"/>
        </w:rPr>
        <w:t>
       _____________________________________________________________________________</w:t>
      </w:r>
    </w:p>
    <w:bookmarkEnd w:id="2484"/>
    <w:p>
      <w:pPr>
        <w:spacing w:after="0"/>
        <w:ind w:left="0"/>
        <w:jc w:val="both"/>
      </w:pPr>
      <w:r>
        <w:rPr>
          <w:rFonts w:ascii="Times New Roman"/>
          <w:b w:val="false"/>
          <w:i w:val="false"/>
          <w:color w:val="000000"/>
          <w:sz w:val="28"/>
        </w:rPr>
        <w:t>_____________________________________________________________________________</w:t>
      </w:r>
    </w:p>
    <w:bookmarkStart w:name="z2552" w:id="2485"/>
    <w:p>
      <w:pPr>
        <w:spacing w:after="0"/>
        <w:ind w:left="0"/>
        <w:jc w:val="both"/>
      </w:pPr>
      <w:r>
        <w:rPr>
          <w:rFonts w:ascii="Times New Roman"/>
          <w:b w:val="false"/>
          <w:i w:val="false"/>
          <w:color w:val="000000"/>
          <w:sz w:val="28"/>
        </w:rPr>
        <w:t>
                                           Раздел 11</w:t>
      </w:r>
    </w:p>
    <w:bookmarkEnd w:id="2485"/>
    <w:bookmarkStart w:name="z2553" w:id="2486"/>
    <w:p>
      <w:pPr>
        <w:spacing w:after="0"/>
        <w:ind w:left="0"/>
        <w:jc w:val="left"/>
      </w:pPr>
      <w:r>
        <w:rPr>
          <w:rFonts w:ascii="Times New Roman"/>
          <w:b/>
          <w:i w:val="false"/>
          <w:color w:val="000000"/>
        </w:rPr>
        <w:t xml:space="preserve"> ПРЫЖКИ С ПАРАШЮТОМ И КАТАПУЛЬТИРОВАНИЯ</w:t>
      </w:r>
    </w:p>
    <w:bookmarkEnd w:id="2486"/>
    <w:bookmarkStart w:name="z2554" w:id="2487"/>
    <w:p>
      <w:pPr>
        <w:spacing w:after="0"/>
        <w:ind w:left="0"/>
        <w:jc w:val="left"/>
      </w:pPr>
      <w:r>
        <w:rPr>
          <w:rFonts w:ascii="Times New Roman"/>
          <w:b/>
          <w:i w:val="false"/>
          <w:color w:val="000000"/>
        </w:rPr>
        <w:t xml:space="preserve"> (ознакомительные, тренировочные, катапультирование на тренажерах, вынужденные прыжки)</w:t>
      </w:r>
    </w:p>
    <w:bookmarkEnd w:id="2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2488"/>
          <w:p>
            <w:pPr>
              <w:spacing w:after="20"/>
              <w:ind w:left="20"/>
              <w:jc w:val="both"/>
            </w:pPr>
            <w:r>
              <w:rPr>
                <w:rFonts w:ascii="Times New Roman"/>
                <w:b w:val="false"/>
                <w:i w:val="false"/>
                <w:color w:val="000000"/>
                <w:sz w:val="20"/>
              </w:rPr>
              <w:t>
Дата</w:t>
            </w:r>
          </w:p>
          <w:bookmarkEnd w:id="24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ВС (тренажера)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парашюта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прыжка (катапультирования)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и их последствия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7" w:id="2489"/>
    <w:p>
      <w:pPr>
        <w:spacing w:after="0"/>
        <w:ind w:left="0"/>
        <w:jc w:val="both"/>
      </w:pPr>
      <w:r>
        <w:rPr>
          <w:rFonts w:ascii="Times New Roman"/>
          <w:b w:val="false"/>
          <w:i w:val="false"/>
          <w:color w:val="000000"/>
          <w:sz w:val="28"/>
        </w:rPr>
        <w:t>
                                           Раздел 12</w:t>
      </w:r>
    </w:p>
    <w:bookmarkEnd w:id="2489"/>
    <w:bookmarkStart w:name="z2558" w:id="2490"/>
    <w:p>
      <w:pPr>
        <w:spacing w:after="0"/>
        <w:ind w:left="0"/>
        <w:jc w:val="left"/>
      </w:pPr>
      <w:r>
        <w:rPr>
          <w:rFonts w:ascii="Times New Roman"/>
          <w:b/>
          <w:i w:val="false"/>
          <w:color w:val="000000"/>
        </w:rPr>
        <w:t xml:space="preserve"> ЛЕТНЫЕ ПРОИШЕСТВИЯ</w:t>
      </w:r>
    </w:p>
    <w:bookmarkEnd w:id="2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2491"/>
          <w:p>
            <w:pPr>
              <w:spacing w:after="20"/>
              <w:ind w:left="20"/>
              <w:jc w:val="both"/>
            </w:pPr>
            <w:r>
              <w:rPr>
                <w:rFonts w:ascii="Times New Roman"/>
                <w:b w:val="false"/>
                <w:i w:val="false"/>
                <w:color w:val="000000"/>
                <w:sz w:val="20"/>
              </w:rPr>
              <w:t>
Дата</w:t>
            </w:r>
          </w:p>
          <w:bookmarkEnd w:id="24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ВС и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обстоятельства (кратко), причины и виновник происшествия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1" w:id="249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Примечания:</w:t>
      </w:r>
    </w:p>
    <w:bookmarkEnd w:id="2492"/>
    <w:bookmarkStart w:name="z2562" w:id="2493"/>
    <w:p>
      <w:pPr>
        <w:spacing w:after="0"/>
        <w:ind w:left="0"/>
        <w:jc w:val="both"/>
      </w:pPr>
      <w:r>
        <w:rPr>
          <w:rFonts w:ascii="Times New Roman"/>
          <w:b w:val="false"/>
          <w:i w:val="false"/>
          <w:color w:val="000000"/>
          <w:sz w:val="28"/>
        </w:rPr>
        <w:t>
      1. Летная книжка ведется на летчиков и штурманов всех должностей, выполняющих обязанности в полете по пилотированию, навигации и боевому применению ВС;</w:t>
      </w:r>
    </w:p>
    <w:bookmarkEnd w:id="2493"/>
    <w:bookmarkStart w:name="z2563" w:id="2494"/>
    <w:p>
      <w:pPr>
        <w:spacing w:after="0"/>
        <w:ind w:left="0"/>
        <w:jc w:val="both"/>
      </w:pPr>
      <w:r>
        <w:rPr>
          <w:rFonts w:ascii="Times New Roman"/>
          <w:b w:val="false"/>
          <w:i w:val="false"/>
          <w:color w:val="000000"/>
          <w:sz w:val="28"/>
        </w:rPr>
        <w:t>
      2. Летная книжка на летчика (штурмана) заводится в авиационном учебном заведении после сдачи им государственных экзаменов;</w:t>
      </w:r>
    </w:p>
    <w:bookmarkEnd w:id="2494"/>
    <w:bookmarkStart w:name="z2564" w:id="2495"/>
    <w:p>
      <w:pPr>
        <w:spacing w:after="0"/>
        <w:ind w:left="0"/>
        <w:jc w:val="both"/>
      </w:pPr>
      <w:r>
        <w:rPr>
          <w:rFonts w:ascii="Times New Roman"/>
          <w:b w:val="false"/>
          <w:i w:val="false"/>
          <w:color w:val="000000"/>
          <w:sz w:val="28"/>
        </w:rPr>
        <w:t>
      3. Летная книжка заполняется летчиком (штурманом). Записи подписываются соответствующими должностными лицами и заверяются гербовой печатью;</w:t>
      </w:r>
    </w:p>
    <w:bookmarkEnd w:id="2495"/>
    <w:bookmarkStart w:name="z2565" w:id="2496"/>
    <w:p>
      <w:pPr>
        <w:spacing w:after="0"/>
        <w:ind w:left="0"/>
        <w:jc w:val="both"/>
      </w:pPr>
      <w:r>
        <w:rPr>
          <w:rFonts w:ascii="Times New Roman"/>
          <w:b w:val="false"/>
          <w:i w:val="false"/>
          <w:color w:val="000000"/>
          <w:sz w:val="28"/>
        </w:rPr>
        <w:t>
      Разделы 1, 4, 5, 6, 7 и 12 подписываются начальником штаба авиационной части, разделы 2 и 3 – командиром (начальником) или лицами, допустившими летчика (штурмана) к полетам, раздел 8 – лицами, производившими проверку, раздел 9 – начальником парашютно-десантной и поисково-спасательной службы части;</w:t>
      </w:r>
    </w:p>
    <w:bookmarkEnd w:id="2496"/>
    <w:bookmarkStart w:name="z2566" w:id="2497"/>
    <w:p>
      <w:pPr>
        <w:spacing w:after="0"/>
        <w:ind w:left="0"/>
        <w:jc w:val="both"/>
      </w:pPr>
      <w:r>
        <w:rPr>
          <w:rFonts w:ascii="Times New Roman"/>
          <w:b w:val="false"/>
          <w:i w:val="false"/>
          <w:color w:val="000000"/>
          <w:sz w:val="28"/>
        </w:rPr>
        <w:t>
      4. Правильность заполнения летной книжки контролируется прямыми или старшими начальниками летчика (штурмана) не реже одного раза в квартал;</w:t>
      </w:r>
    </w:p>
    <w:bookmarkEnd w:id="2497"/>
    <w:bookmarkStart w:name="z2567" w:id="2498"/>
    <w:p>
      <w:pPr>
        <w:spacing w:after="0"/>
        <w:ind w:left="0"/>
        <w:jc w:val="both"/>
      </w:pPr>
      <w:r>
        <w:rPr>
          <w:rFonts w:ascii="Times New Roman"/>
          <w:b w:val="false"/>
          <w:i w:val="false"/>
          <w:color w:val="000000"/>
          <w:sz w:val="28"/>
        </w:rPr>
        <w:t>
      5. При убытии летчика (штурмана) в другую авиационную часть летная книжка конвертируется и выдается ему на руки. Если убытие связано с пересечением государственной границы РК, летная книжка пересылается секретной почтой;</w:t>
      </w:r>
    </w:p>
    <w:bookmarkEnd w:id="2498"/>
    <w:bookmarkStart w:name="z2568" w:id="2499"/>
    <w:p>
      <w:pPr>
        <w:spacing w:after="0"/>
        <w:ind w:left="0"/>
        <w:jc w:val="both"/>
      </w:pPr>
      <w:r>
        <w:rPr>
          <w:rFonts w:ascii="Times New Roman"/>
          <w:b w:val="false"/>
          <w:i w:val="false"/>
          <w:color w:val="000000"/>
          <w:sz w:val="28"/>
        </w:rPr>
        <w:t>
      6. Летная книжка хранится в штабе авиационного подразделения (части) и является документом строгого учета. Она должна быть прошнурована и скреплена гербовой печатью;</w:t>
      </w:r>
    </w:p>
    <w:bookmarkEnd w:id="2499"/>
    <w:bookmarkStart w:name="z2569" w:id="2500"/>
    <w:p>
      <w:pPr>
        <w:spacing w:after="0"/>
        <w:ind w:left="0"/>
        <w:jc w:val="both"/>
      </w:pPr>
      <w:r>
        <w:rPr>
          <w:rFonts w:ascii="Times New Roman"/>
          <w:b w:val="false"/>
          <w:i w:val="false"/>
          <w:color w:val="000000"/>
          <w:sz w:val="28"/>
        </w:rPr>
        <w:t>
      7. При увольнении летчика (штурмана) в запас (отставку) летная книжка вместе с личным делом пересылается в департамент по делам обороны;</w:t>
      </w:r>
    </w:p>
    <w:bookmarkEnd w:id="2500"/>
    <w:bookmarkStart w:name="z2570" w:id="2501"/>
    <w:p>
      <w:pPr>
        <w:spacing w:after="0"/>
        <w:ind w:left="0"/>
        <w:jc w:val="both"/>
      </w:pPr>
      <w:r>
        <w:rPr>
          <w:rFonts w:ascii="Times New Roman"/>
          <w:b w:val="false"/>
          <w:i w:val="false"/>
          <w:color w:val="000000"/>
          <w:sz w:val="28"/>
        </w:rPr>
        <w:t>
      8. Записывать в летную книжку данные, не предусмотренные ее разделами, не допускается;</w:t>
      </w:r>
    </w:p>
    <w:bookmarkEnd w:id="2501"/>
    <w:bookmarkStart w:name="z2571" w:id="2502"/>
    <w:p>
      <w:pPr>
        <w:spacing w:after="0"/>
        <w:ind w:left="0"/>
        <w:jc w:val="both"/>
      </w:pPr>
      <w:r>
        <w:rPr>
          <w:rFonts w:ascii="Times New Roman"/>
          <w:b w:val="false"/>
          <w:i w:val="false"/>
          <w:color w:val="000000"/>
          <w:sz w:val="28"/>
        </w:rPr>
        <w:t>
      9. Сведения о налете в авиационном учебном заведении записываются по типам ВС и затем суммируются;</w:t>
      </w:r>
    </w:p>
    <w:bookmarkEnd w:id="2502"/>
    <w:bookmarkStart w:name="z2572" w:id="2503"/>
    <w:p>
      <w:pPr>
        <w:spacing w:after="0"/>
        <w:ind w:left="0"/>
        <w:jc w:val="both"/>
      </w:pPr>
      <w:r>
        <w:rPr>
          <w:rFonts w:ascii="Times New Roman"/>
          <w:b w:val="false"/>
          <w:i w:val="false"/>
          <w:color w:val="000000"/>
          <w:sz w:val="28"/>
        </w:rPr>
        <w:t>
      10. Глава "Налет по типам ВС" заполняется при заведении книжки по состоянию на 1 января того года, в котором она заводится. Запись осуществляется по типам самолетов (вертолетов) за весь период летной службы летчика (штурмана), включая налет в авиационном учебном заведении, раздельно за дневные полеты и подводится итог, за ночные полеты и подводится итог и затем подводится общий итог.</w:t>
      </w:r>
    </w:p>
    <w:bookmarkEnd w:id="2503"/>
    <w:bookmarkStart w:name="z2573" w:id="2504"/>
    <w:p>
      <w:pPr>
        <w:spacing w:after="0"/>
        <w:ind w:left="0"/>
        <w:jc w:val="both"/>
      </w:pPr>
      <w:r>
        <w:rPr>
          <w:rFonts w:ascii="Times New Roman"/>
          <w:b w:val="false"/>
          <w:i w:val="false"/>
          <w:color w:val="000000"/>
          <w:sz w:val="28"/>
        </w:rPr>
        <w:t>
      Налет на учебно-боевых ВС, выполненный в качестве обучаемого (проверяемого) и инструктора, записывается раздельно как дне, так и ночью по каждому типу ВС.</w:t>
      </w:r>
    </w:p>
    <w:bookmarkEnd w:id="2504"/>
    <w:bookmarkStart w:name="z2574" w:id="2505"/>
    <w:p>
      <w:pPr>
        <w:spacing w:after="0"/>
        <w:ind w:left="0"/>
        <w:jc w:val="both"/>
      </w:pPr>
      <w:r>
        <w:rPr>
          <w:rFonts w:ascii="Times New Roman"/>
          <w:b w:val="false"/>
          <w:i w:val="false"/>
          <w:color w:val="000000"/>
          <w:sz w:val="28"/>
        </w:rPr>
        <w:t>
      На боевых ВС с двойным управлением инструкторский налет вычитается из общего налета и записывается отдельно;</w:t>
      </w:r>
    </w:p>
    <w:bookmarkEnd w:id="2505"/>
    <w:bookmarkStart w:name="z2575" w:id="2506"/>
    <w:p>
      <w:pPr>
        <w:spacing w:after="0"/>
        <w:ind w:left="0"/>
        <w:jc w:val="both"/>
      </w:pPr>
      <w:r>
        <w:rPr>
          <w:rFonts w:ascii="Times New Roman"/>
          <w:b w:val="false"/>
          <w:i w:val="false"/>
          <w:color w:val="000000"/>
          <w:sz w:val="28"/>
        </w:rPr>
        <w:t>
      11. В раздел 1 заносятся выписки из приказов о присвоении классной квалификации летчику (штурману) или снижении в классе (лишение класса) с указанием причин и срока;</w:t>
      </w:r>
    </w:p>
    <w:bookmarkEnd w:id="2506"/>
    <w:bookmarkStart w:name="z2576" w:id="2507"/>
    <w:p>
      <w:pPr>
        <w:spacing w:after="0"/>
        <w:ind w:left="0"/>
        <w:jc w:val="both"/>
      </w:pPr>
      <w:r>
        <w:rPr>
          <w:rFonts w:ascii="Times New Roman"/>
          <w:b w:val="false"/>
          <w:i w:val="false"/>
          <w:color w:val="000000"/>
          <w:sz w:val="28"/>
        </w:rPr>
        <w:t>
      12. В разделах 2 и 3 записывается допуск летного состава к самостоятельным полетам по видам летной подготовки днем и ночью, а также допуск к инструкторским полетам;</w:t>
      </w:r>
    </w:p>
    <w:bookmarkEnd w:id="2507"/>
    <w:bookmarkStart w:name="z2577" w:id="2508"/>
    <w:p>
      <w:pPr>
        <w:spacing w:after="0"/>
        <w:ind w:left="0"/>
        <w:jc w:val="both"/>
      </w:pPr>
      <w:r>
        <w:rPr>
          <w:rFonts w:ascii="Times New Roman"/>
          <w:b w:val="false"/>
          <w:i w:val="false"/>
          <w:color w:val="000000"/>
          <w:sz w:val="28"/>
        </w:rPr>
        <w:t>
      13. В раздел 4 данные заносятся по каждому типу ВС раздельно за дневные полеты и подводится итог, за ночные полеты и подводится итог, после чего подводится общий итог за год.</w:t>
      </w:r>
    </w:p>
    <w:bookmarkEnd w:id="2508"/>
    <w:bookmarkStart w:name="z2578" w:id="2509"/>
    <w:p>
      <w:pPr>
        <w:spacing w:after="0"/>
        <w:ind w:left="0"/>
        <w:jc w:val="both"/>
      </w:pPr>
      <w:r>
        <w:rPr>
          <w:rFonts w:ascii="Times New Roman"/>
          <w:b w:val="false"/>
          <w:i w:val="false"/>
          <w:color w:val="000000"/>
          <w:sz w:val="28"/>
        </w:rPr>
        <w:t>
      Инструкторский налет на учебно-боевых и боевых ВС с двойным управлением записывается так, как указано в пункте 10.</w:t>
      </w:r>
    </w:p>
    <w:bookmarkEnd w:id="2509"/>
    <w:bookmarkStart w:name="z2579" w:id="2510"/>
    <w:p>
      <w:pPr>
        <w:spacing w:after="0"/>
        <w:ind w:left="0"/>
        <w:jc w:val="both"/>
      </w:pPr>
      <w:r>
        <w:rPr>
          <w:rFonts w:ascii="Times New Roman"/>
          <w:b w:val="false"/>
          <w:i w:val="false"/>
          <w:color w:val="000000"/>
          <w:sz w:val="28"/>
        </w:rPr>
        <w:t>
      При оформлении новой книжки общегодовые итоги переносятся за все годы после окончания авиационного учебного заведения, а за последний год, год, предшествующий ее оформлению, по каждому типу ВС раздельно за день и ночь с итогами и общий итог за год;</w:t>
      </w:r>
    </w:p>
    <w:bookmarkEnd w:id="2510"/>
    <w:bookmarkStart w:name="z2580" w:id="2511"/>
    <w:p>
      <w:pPr>
        <w:spacing w:after="0"/>
        <w:ind w:left="0"/>
        <w:jc w:val="both"/>
      </w:pPr>
      <w:r>
        <w:rPr>
          <w:rFonts w:ascii="Times New Roman"/>
          <w:b w:val="false"/>
          <w:i w:val="false"/>
          <w:color w:val="000000"/>
          <w:sz w:val="28"/>
        </w:rPr>
        <w:t>
      14. В разделе 5 записываются последовательно все упражнения (задания), выполненные в течение летной смены (дня, ночи).</w:t>
      </w:r>
    </w:p>
    <w:bookmarkEnd w:id="2511"/>
    <w:bookmarkStart w:name="z2581" w:id="2512"/>
    <w:p>
      <w:pPr>
        <w:spacing w:after="0"/>
        <w:ind w:left="0"/>
        <w:jc w:val="both"/>
      </w:pPr>
      <w:r>
        <w:rPr>
          <w:rFonts w:ascii="Times New Roman"/>
          <w:b w:val="false"/>
          <w:i w:val="false"/>
          <w:color w:val="000000"/>
          <w:sz w:val="28"/>
        </w:rPr>
        <w:t>
      При записи дневных полетов в графе "Время суток" ставится буква Д, при записи ночных полетов – буква Н.</w:t>
      </w:r>
    </w:p>
    <w:bookmarkEnd w:id="2512"/>
    <w:bookmarkStart w:name="z2582" w:id="2513"/>
    <w:p>
      <w:pPr>
        <w:spacing w:after="0"/>
        <w:ind w:left="0"/>
        <w:jc w:val="both"/>
      </w:pPr>
      <w:r>
        <w:rPr>
          <w:rFonts w:ascii="Times New Roman"/>
          <w:b w:val="false"/>
          <w:i w:val="false"/>
          <w:color w:val="000000"/>
          <w:sz w:val="28"/>
        </w:rPr>
        <w:t>
      При записи полета, выполненного на ВС с двойным управлением, в графе "С какого сиденья выполнен полет" записывается: с левого сиденья – Л, правого – Пр., переднего – П, заднего – З, инструкторского – И.</w:t>
      </w:r>
    </w:p>
    <w:bookmarkEnd w:id="2513"/>
    <w:bookmarkStart w:name="z2583" w:id="2514"/>
    <w:p>
      <w:pPr>
        <w:spacing w:after="0"/>
        <w:ind w:left="0"/>
        <w:jc w:val="both"/>
      </w:pPr>
      <w:r>
        <w:rPr>
          <w:rFonts w:ascii="Times New Roman"/>
          <w:b w:val="false"/>
          <w:i w:val="false"/>
          <w:color w:val="000000"/>
          <w:sz w:val="28"/>
        </w:rPr>
        <w:t>
      При этом, если производится запись инструкторского налета, буква И ставится независимо от того, на каком сиденье находился инструктор.</w:t>
      </w:r>
    </w:p>
    <w:bookmarkEnd w:id="2514"/>
    <w:bookmarkStart w:name="z2584" w:id="2515"/>
    <w:p>
      <w:pPr>
        <w:spacing w:after="0"/>
        <w:ind w:left="0"/>
        <w:jc w:val="both"/>
      </w:pPr>
      <w:r>
        <w:rPr>
          <w:rFonts w:ascii="Times New Roman"/>
          <w:b w:val="false"/>
          <w:i w:val="false"/>
          <w:color w:val="000000"/>
          <w:sz w:val="28"/>
        </w:rPr>
        <w:t>
      При записи содержания задания допускаются общепринятые сокращения.</w:t>
      </w:r>
    </w:p>
    <w:bookmarkEnd w:id="2515"/>
    <w:bookmarkStart w:name="z2585" w:id="2516"/>
    <w:p>
      <w:pPr>
        <w:spacing w:after="0"/>
        <w:ind w:left="0"/>
        <w:jc w:val="both"/>
      </w:pPr>
      <w:r>
        <w:rPr>
          <w:rFonts w:ascii="Times New Roman"/>
          <w:b w:val="false"/>
          <w:i w:val="false"/>
          <w:color w:val="000000"/>
          <w:sz w:val="28"/>
        </w:rPr>
        <w:t>
      В графе "Налет СМУ всего" суммируется налет в облаках, за облаками, при ограниченной полетной видимости, над водными пространствами и безориентирной местностью при отсутствии видимости естественного горизонта (береговой черты) и на высотах 12000 м и более.</w:t>
      </w:r>
    </w:p>
    <w:bookmarkEnd w:id="2516"/>
    <w:bookmarkStart w:name="z2586" w:id="2517"/>
    <w:p>
      <w:pPr>
        <w:spacing w:after="0"/>
        <w:ind w:left="0"/>
        <w:jc w:val="both"/>
      </w:pPr>
      <w:r>
        <w:rPr>
          <w:rFonts w:ascii="Times New Roman"/>
          <w:b w:val="false"/>
          <w:i w:val="false"/>
          <w:color w:val="000000"/>
          <w:sz w:val="28"/>
        </w:rPr>
        <w:t>
      Время налета по приборам в закрытой кабине и в облаках считается с момента закрытия кабины шторкой или вхождения в облака и до момента ее открытия или выхода из облаков.</w:t>
      </w:r>
    </w:p>
    <w:bookmarkEnd w:id="2517"/>
    <w:bookmarkStart w:name="z2587" w:id="2518"/>
    <w:p>
      <w:pPr>
        <w:spacing w:after="0"/>
        <w:ind w:left="0"/>
        <w:jc w:val="both"/>
      </w:pPr>
      <w:r>
        <w:rPr>
          <w:rFonts w:ascii="Times New Roman"/>
          <w:b w:val="false"/>
          <w:i w:val="false"/>
          <w:color w:val="000000"/>
          <w:sz w:val="28"/>
        </w:rPr>
        <w:t>
      В графе "Высота полета, км (макс/мин)" указывается: в числителе – максимальная высота полета, в знаменателе – минимальная.</w:t>
      </w:r>
    </w:p>
    <w:bookmarkEnd w:id="2518"/>
    <w:bookmarkStart w:name="z2588" w:id="2519"/>
    <w:p>
      <w:pPr>
        <w:spacing w:after="0"/>
        <w:ind w:left="0"/>
        <w:jc w:val="both"/>
      </w:pPr>
      <w:r>
        <w:rPr>
          <w:rFonts w:ascii="Times New Roman"/>
          <w:b w:val="false"/>
          <w:i w:val="false"/>
          <w:color w:val="000000"/>
          <w:sz w:val="28"/>
        </w:rPr>
        <w:t>
      В графе "Метеорологические условия в период полета" запись производится в следующей последовательности: количество облаков в баллах, далее дробью: в числителе – высота верхней границы облаков, в знаменателе – высота нижней границы облаков в метрах, затем полетная видимость в километрах.</w:t>
      </w:r>
    </w:p>
    <w:bookmarkEnd w:id="2519"/>
    <w:bookmarkStart w:name="z2589" w:id="2520"/>
    <w:p>
      <w:pPr>
        <w:spacing w:after="0"/>
        <w:ind w:left="0"/>
        <w:jc w:val="both"/>
      </w:pPr>
      <w:r>
        <w:rPr>
          <w:rFonts w:ascii="Times New Roman"/>
          <w:b w:val="false"/>
          <w:i w:val="false"/>
          <w:color w:val="000000"/>
          <w:sz w:val="28"/>
        </w:rPr>
        <w:t>
      В графе "Наименование системы и способ управления ВС" записывается наименование системы сокращенно и в зависимости от способа управления ВС при заходе на посадку ставится буква: Р – при ручном, Д – директорном, А – автоматическом.</w:t>
      </w:r>
    </w:p>
    <w:bookmarkEnd w:id="2520"/>
    <w:bookmarkStart w:name="z2590" w:id="2521"/>
    <w:p>
      <w:pPr>
        <w:spacing w:after="0"/>
        <w:ind w:left="0"/>
        <w:jc w:val="both"/>
      </w:pPr>
      <w:r>
        <w:rPr>
          <w:rFonts w:ascii="Times New Roman"/>
          <w:b w:val="false"/>
          <w:i w:val="false"/>
          <w:color w:val="000000"/>
          <w:sz w:val="28"/>
        </w:rPr>
        <w:t>
      При использовании ОСП (ОПРС) записывается ОСП (ОПРС); при использовании ОСП с РСП или ОПРС с РСП – РСП; при использовании ОСП с РСП и РМС – РМС.</w:t>
      </w:r>
    </w:p>
    <w:bookmarkEnd w:id="2521"/>
    <w:bookmarkStart w:name="z2591" w:id="2522"/>
    <w:p>
      <w:pPr>
        <w:spacing w:after="0"/>
        <w:ind w:left="0"/>
        <w:jc w:val="both"/>
      </w:pPr>
      <w:r>
        <w:rPr>
          <w:rFonts w:ascii="Times New Roman"/>
          <w:b w:val="false"/>
          <w:i w:val="false"/>
          <w:color w:val="000000"/>
          <w:sz w:val="28"/>
        </w:rPr>
        <w:t>
      По окончании месяца записываются итоги по всем графам, по типам ВС раздельно за дневные полеты и подводится итог, за ночные полеты и подводится итог и затем подводится общий итог за месяц.</w:t>
      </w:r>
    </w:p>
    <w:bookmarkEnd w:id="2522"/>
    <w:bookmarkStart w:name="z2592" w:id="2523"/>
    <w:p>
      <w:pPr>
        <w:spacing w:after="0"/>
        <w:ind w:left="0"/>
        <w:jc w:val="both"/>
      </w:pPr>
      <w:r>
        <w:rPr>
          <w:rFonts w:ascii="Times New Roman"/>
          <w:b w:val="false"/>
          <w:i w:val="false"/>
          <w:color w:val="000000"/>
          <w:sz w:val="28"/>
        </w:rPr>
        <w:t>
      Инструкторский налет на учебно-боевых и боевых ВС с двойным управлением записывается так, как указано в пункте 10;</w:t>
      </w:r>
    </w:p>
    <w:bookmarkEnd w:id="2523"/>
    <w:bookmarkStart w:name="z2593" w:id="2524"/>
    <w:p>
      <w:pPr>
        <w:spacing w:after="0"/>
        <w:ind w:left="0"/>
        <w:jc w:val="both"/>
      </w:pPr>
      <w:r>
        <w:rPr>
          <w:rFonts w:ascii="Times New Roman"/>
          <w:b w:val="false"/>
          <w:i w:val="false"/>
          <w:color w:val="000000"/>
          <w:sz w:val="28"/>
        </w:rPr>
        <w:t>
      15. Раздел 6 заполняется один раз в месяц и подводится итог за год;</w:t>
      </w:r>
    </w:p>
    <w:bookmarkEnd w:id="2524"/>
    <w:bookmarkStart w:name="z2594" w:id="2525"/>
    <w:p>
      <w:pPr>
        <w:spacing w:after="0"/>
        <w:ind w:left="0"/>
        <w:jc w:val="both"/>
      </w:pPr>
      <w:r>
        <w:rPr>
          <w:rFonts w:ascii="Times New Roman"/>
          <w:b w:val="false"/>
          <w:i w:val="false"/>
          <w:color w:val="000000"/>
          <w:sz w:val="28"/>
        </w:rPr>
        <w:t>
      16. При записи результатов проверки летной подготовки (раздел 8) придерживаться следующей последовательности:</w:t>
      </w:r>
    </w:p>
    <w:bookmarkEnd w:id="2525"/>
    <w:bookmarkStart w:name="z2595" w:id="2526"/>
    <w:p>
      <w:pPr>
        <w:spacing w:after="0"/>
        <w:ind w:left="0"/>
        <w:jc w:val="both"/>
      </w:pPr>
      <w:r>
        <w:rPr>
          <w:rFonts w:ascii="Times New Roman"/>
          <w:b w:val="false"/>
          <w:i w:val="false"/>
          <w:color w:val="000000"/>
          <w:sz w:val="28"/>
        </w:rPr>
        <w:t>
      в левом верхнем углу сверху указать дату, тип воздушного судна, с какого сиденья производилась проверка и время суток;</w:t>
      </w:r>
    </w:p>
    <w:bookmarkEnd w:id="2526"/>
    <w:bookmarkStart w:name="z2596" w:id="2527"/>
    <w:p>
      <w:pPr>
        <w:spacing w:after="0"/>
        <w:ind w:left="0"/>
        <w:jc w:val="both"/>
      </w:pPr>
      <w:r>
        <w:rPr>
          <w:rFonts w:ascii="Times New Roman"/>
          <w:b w:val="false"/>
          <w:i w:val="false"/>
          <w:color w:val="000000"/>
          <w:sz w:val="28"/>
        </w:rPr>
        <w:t>
      на правой части страницы вверху указать номер упражнения Курса боевой подготовки, его наименование и метеорологические условия;</w:t>
      </w:r>
    </w:p>
    <w:bookmarkEnd w:id="2527"/>
    <w:bookmarkStart w:name="z2597" w:id="2528"/>
    <w:p>
      <w:pPr>
        <w:spacing w:after="0"/>
        <w:ind w:left="0"/>
        <w:jc w:val="both"/>
      </w:pPr>
      <w:r>
        <w:rPr>
          <w:rFonts w:ascii="Times New Roman"/>
          <w:b w:val="false"/>
          <w:i w:val="false"/>
          <w:color w:val="000000"/>
          <w:sz w:val="28"/>
        </w:rPr>
        <w:t>
      результаты проверки записывать в последовательности выполнения элементов полета с выставлением оценок за каждый из них в соответствии с нормативами Курса боевой подготовки;</w:t>
      </w:r>
    </w:p>
    <w:bookmarkEnd w:id="2528"/>
    <w:bookmarkStart w:name="z2598" w:id="2529"/>
    <w:p>
      <w:pPr>
        <w:spacing w:after="0"/>
        <w:ind w:left="0"/>
        <w:jc w:val="both"/>
      </w:pPr>
      <w:r>
        <w:rPr>
          <w:rFonts w:ascii="Times New Roman"/>
          <w:b w:val="false"/>
          <w:i w:val="false"/>
          <w:color w:val="000000"/>
          <w:sz w:val="28"/>
        </w:rPr>
        <w:t>
      в конце текста давать общую оценку за полет.</w:t>
      </w:r>
    </w:p>
    <w:bookmarkEnd w:id="2529"/>
    <w:bookmarkStart w:name="z2599" w:id="2530"/>
    <w:p>
      <w:pPr>
        <w:spacing w:after="0"/>
        <w:ind w:left="0"/>
        <w:jc w:val="both"/>
      </w:pPr>
      <w:r>
        <w:rPr>
          <w:rFonts w:ascii="Times New Roman"/>
          <w:b w:val="false"/>
          <w:i w:val="false"/>
          <w:color w:val="000000"/>
          <w:sz w:val="28"/>
        </w:rPr>
        <w:t>
      17. Раздел 12 заполняется после завершения расследования летного происшествия, когда будут сделаны окончательные выводы;</w:t>
      </w:r>
    </w:p>
    <w:bookmarkEnd w:id="2530"/>
    <w:bookmarkStart w:name="z2600" w:id="2531"/>
    <w:p>
      <w:pPr>
        <w:spacing w:after="0"/>
        <w:ind w:left="0"/>
        <w:jc w:val="both"/>
      </w:pPr>
      <w:r>
        <w:rPr>
          <w:rFonts w:ascii="Times New Roman"/>
          <w:b w:val="false"/>
          <w:i w:val="false"/>
          <w:color w:val="000000"/>
          <w:sz w:val="28"/>
        </w:rPr>
        <w:t>
      18. Сокращения: ОСП – оборудованная система посадки, ОПРС – отдельная приводная радиостанция, РСП – радиолокационная система посадки, РМС – радиомаячная система посадки , САПС – средства аварийного покидания самолетов, НАЗ – носимый аварийный запас, НГО – нижняя граница облачности.</w:t>
      </w:r>
    </w:p>
    <w:bookmarkEnd w:id="25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 государственной</w:t>
            </w:r>
            <w:r>
              <w:br/>
            </w:r>
            <w:r>
              <w:rPr>
                <w:rFonts w:ascii="Times New Roman"/>
                <w:b w:val="false"/>
                <w:i w:val="false"/>
                <w:color w:val="000000"/>
                <w:sz w:val="20"/>
              </w:rPr>
              <w:t>авиации Республики Казахстан</w:t>
            </w:r>
            <w:r>
              <w:br/>
            </w:r>
          </w:p>
        </w:tc>
      </w:tr>
    </w:tbl>
    <w:bookmarkStart w:name="z2602" w:id="2532"/>
    <w:p>
      <w:pPr>
        <w:spacing w:after="0"/>
        <w:ind w:left="0"/>
        <w:jc w:val="left"/>
      </w:pPr>
      <w:r>
        <w:rPr>
          <w:rFonts w:ascii="Times New Roman"/>
          <w:b/>
          <w:i w:val="false"/>
          <w:color w:val="000000"/>
        </w:rPr>
        <w:t xml:space="preserve"> Перечень типовых комплектов полетного обмундирования</w:t>
      </w:r>
    </w:p>
    <w:bookmarkEnd w:id="2532"/>
    <w:p>
      <w:pPr>
        <w:spacing w:after="0"/>
        <w:ind w:left="0"/>
        <w:jc w:val="both"/>
      </w:pPr>
      <w:r>
        <w:rPr>
          <w:rFonts w:ascii="Times New Roman"/>
          <w:b w:val="false"/>
          <w:i w:val="false"/>
          <w:color w:val="ff0000"/>
          <w:sz w:val="28"/>
        </w:rPr>
        <w:t xml:space="preserve">
      Сноска. Приложение 8 с изменением, внесенным приказом Министра обороны РК от 02.07.2021 </w:t>
      </w:r>
      <w:r>
        <w:rPr>
          <w:rFonts w:ascii="Times New Roman"/>
          <w:b w:val="false"/>
          <w:i w:val="false"/>
          <w:color w:val="ff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2533"/>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bookmarkEnd w:id="2533"/>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Элементы полетного обмундирования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типового комплекта полетного обмундирования и рекомендуемый диапазон температур его применения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летний (20 и выше)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летний утепленный (10÷20)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демисе</w:t>
            </w:r>
            <w:r>
              <w:rPr>
                <w:rFonts w:ascii="Times New Roman"/>
                <w:b/>
                <w:i w:val="false"/>
                <w:color w:val="000000"/>
                <w:sz w:val="20"/>
              </w:rPr>
              <w:t>зон</w:t>
            </w:r>
            <w:r>
              <w:rPr>
                <w:rFonts w:ascii="Times New Roman"/>
                <w:b/>
                <w:i w:val="false"/>
                <w:color w:val="000000"/>
                <w:sz w:val="20"/>
              </w:rPr>
              <w:t>ный облегченный (5÷15)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демисезонный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демисезонный утепленный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зимний облегченный (-5÷-15)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w:t>
            </w:r>
            <w:r>
              <w:rPr>
                <w:rFonts w:ascii="Times New Roman"/>
                <w:b/>
                <w:i w:val="false"/>
                <w:color w:val="000000"/>
                <w:sz w:val="20"/>
              </w:rPr>
              <w:t>имний</w:t>
            </w:r>
            <w:r>
              <w:rPr>
                <w:rFonts w:ascii="Times New Roman"/>
                <w:b w:val="false"/>
                <w:i w:val="false"/>
                <w:color w:val="000000"/>
                <w:sz w:val="20"/>
              </w:rPr>
              <w:t xml:space="preserve"> </w:t>
            </w:r>
            <w:r>
              <w:rPr>
                <w:rFonts w:ascii="Times New Roman"/>
                <w:b/>
                <w:i w:val="false"/>
                <w:color w:val="000000"/>
                <w:sz w:val="20"/>
              </w:rPr>
              <w:t>(-10÷-20)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зимний утепленный (-20 и ниже)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2534"/>
          <w:p>
            <w:pPr>
              <w:spacing w:after="20"/>
              <w:ind w:left="20"/>
              <w:jc w:val="both"/>
            </w:pPr>
            <w:r>
              <w:rPr>
                <w:rFonts w:ascii="Times New Roman"/>
                <w:b w:val="false"/>
                <w:i w:val="false"/>
                <w:color w:val="000000"/>
                <w:sz w:val="20"/>
              </w:rPr>
              <w:t>
1.</w:t>
            </w:r>
          </w:p>
          <w:bookmarkEnd w:id="253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летняя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2535"/>
          <w:p>
            <w:pPr>
              <w:spacing w:after="20"/>
              <w:ind w:left="20"/>
              <w:jc w:val="both"/>
            </w:pPr>
            <w:r>
              <w:rPr>
                <w:rFonts w:ascii="Times New Roman"/>
                <w:b w:val="false"/>
                <w:i w:val="false"/>
                <w:color w:val="000000"/>
                <w:sz w:val="20"/>
              </w:rPr>
              <w:t>
2.</w:t>
            </w:r>
          </w:p>
          <w:bookmarkEnd w:id="253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летние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2536"/>
          <w:p>
            <w:pPr>
              <w:spacing w:after="20"/>
              <w:ind w:left="20"/>
              <w:jc w:val="both"/>
            </w:pPr>
            <w:r>
              <w:rPr>
                <w:rFonts w:ascii="Times New Roman"/>
                <w:b w:val="false"/>
                <w:i w:val="false"/>
                <w:color w:val="000000"/>
                <w:sz w:val="20"/>
              </w:rPr>
              <w:t>
3.</w:t>
            </w:r>
          </w:p>
          <w:bookmarkEnd w:id="253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шевретовая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2537"/>
          <w:p>
            <w:pPr>
              <w:spacing w:after="20"/>
              <w:ind w:left="20"/>
              <w:jc w:val="both"/>
            </w:pPr>
            <w:r>
              <w:rPr>
                <w:rFonts w:ascii="Times New Roman"/>
                <w:b w:val="false"/>
                <w:i w:val="false"/>
                <w:color w:val="000000"/>
                <w:sz w:val="20"/>
              </w:rPr>
              <w:t>
4.</w:t>
            </w:r>
          </w:p>
          <w:bookmarkEnd w:id="253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демисезонная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2538"/>
          <w:p>
            <w:pPr>
              <w:spacing w:after="20"/>
              <w:ind w:left="20"/>
              <w:jc w:val="both"/>
            </w:pPr>
            <w:r>
              <w:rPr>
                <w:rFonts w:ascii="Times New Roman"/>
                <w:b w:val="false"/>
                <w:i w:val="false"/>
                <w:color w:val="000000"/>
                <w:sz w:val="20"/>
              </w:rPr>
              <w:t>
5.</w:t>
            </w:r>
          </w:p>
          <w:bookmarkEnd w:id="253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демисезонные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2539"/>
          <w:p>
            <w:pPr>
              <w:spacing w:after="20"/>
              <w:ind w:left="20"/>
              <w:jc w:val="both"/>
            </w:pPr>
            <w:r>
              <w:rPr>
                <w:rFonts w:ascii="Times New Roman"/>
                <w:b w:val="false"/>
                <w:i w:val="false"/>
                <w:color w:val="000000"/>
                <w:sz w:val="20"/>
              </w:rPr>
              <w:t>
6.</w:t>
            </w:r>
          </w:p>
          <w:bookmarkEnd w:id="253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меховая нагольная или зимняя куртка с меховым воротником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2540"/>
          <w:p>
            <w:pPr>
              <w:spacing w:after="20"/>
              <w:ind w:left="20"/>
              <w:jc w:val="both"/>
            </w:pPr>
            <w:r>
              <w:rPr>
                <w:rFonts w:ascii="Times New Roman"/>
                <w:b w:val="false"/>
                <w:i w:val="false"/>
                <w:color w:val="000000"/>
                <w:sz w:val="20"/>
              </w:rPr>
              <w:t>
7.</w:t>
            </w:r>
          </w:p>
          <w:bookmarkEnd w:id="254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меховые нагольные или зимние брюки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2541"/>
          <w:p>
            <w:pPr>
              <w:spacing w:after="20"/>
              <w:ind w:left="20"/>
              <w:jc w:val="both"/>
            </w:pPr>
            <w:r>
              <w:rPr>
                <w:rFonts w:ascii="Times New Roman"/>
                <w:b w:val="false"/>
                <w:i w:val="false"/>
                <w:color w:val="000000"/>
                <w:sz w:val="20"/>
              </w:rPr>
              <w:t>
8.</w:t>
            </w:r>
          </w:p>
          <w:bookmarkEnd w:id="254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шелковое нательное или трусы и майка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2542"/>
          <w:p>
            <w:pPr>
              <w:spacing w:after="20"/>
              <w:ind w:left="20"/>
              <w:jc w:val="both"/>
            </w:pPr>
            <w:r>
              <w:rPr>
                <w:rFonts w:ascii="Times New Roman"/>
                <w:b w:val="false"/>
                <w:i w:val="false"/>
                <w:color w:val="000000"/>
                <w:sz w:val="20"/>
              </w:rPr>
              <w:t>
9.</w:t>
            </w:r>
          </w:p>
          <w:bookmarkEnd w:id="254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шерстяное нательное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2543"/>
          <w:p>
            <w:pPr>
              <w:spacing w:after="20"/>
              <w:ind w:left="20"/>
              <w:jc w:val="both"/>
            </w:pPr>
            <w:r>
              <w:rPr>
                <w:rFonts w:ascii="Times New Roman"/>
                <w:b w:val="false"/>
                <w:i w:val="false"/>
                <w:color w:val="000000"/>
                <w:sz w:val="20"/>
              </w:rPr>
              <w:t>
10.</w:t>
            </w:r>
          </w:p>
          <w:bookmarkEnd w:id="254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шерстяной летный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2544"/>
          <w:p>
            <w:pPr>
              <w:spacing w:after="20"/>
              <w:ind w:left="20"/>
              <w:jc w:val="both"/>
            </w:pPr>
            <w:r>
              <w:rPr>
                <w:rFonts w:ascii="Times New Roman"/>
                <w:b w:val="false"/>
                <w:i w:val="false"/>
                <w:color w:val="000000"/>
                <w:sz w:val="20"/>
              </w:rPr>
              <w:t>
11.</w:t>
            </w:r>
          </w:p>
          <w:bookmarkEnd w:id="254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Шлемофон летний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2545"/>
          <w:p>
            <w:pPr>
              <w:spacing w:after="20"/>
              <w:ind w:left="20"/>
              <w:jc w:val="both"/>
            </w:pPr>
            <w:r>
              <w:rPr>
                <w:rFonts w:ascii="Times New Roman"/>
                <w:b w:val="false"/>
                <w:i w:val="false"/>
                <w:color w:val="000000"/>
                <w:sz w:val="20"/>
              </w:rPr>
              <w:t>
12.</w:t>
            </w:r>
          </w:p>
          <w:bookmarkEnd w:id="254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Шлемофон зимний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2546"/>
          <w:p>
            <w:pPr>
              <w:spacing w:after="20"/>
              <w:ind w:left="20"/>
              <w:jc w:val="both"/>
            </w:pPr>
            <w:r>
              <w:rPr>
                <w:rFonts w:ascii="Times New Roman"/>
                <w:b w:val="false"/>
                <w:i w:val="false"/>
                <w:color w:val="000000"/>
                <w:sz w:val="20"/>
              </w:rPr>
              <w:t>
13.</w:t>
            </w:r>
          </w:p>
          <w:bookmarkEnd w:id="254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шевретовые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2547"/>
          <w:p>
            <w:pPr>
              <w:spacing w:after="20"/>
              <w:ind w:left="20"/>
              <w:jc w:val="both"/>
            </w:pPr>
            <w:r>
              <w:rPr>
                <w:rFonts w:ascii="Times New Roman"/>
                <w:b w:val="false"/>
                <w:i w:val="false"/>
                <w:color w:val="000000"/>
                <w:sz w:val="20"/>
              </w:rPr>
              <w:t>
14.</w:t>
            </w:r>
          </w:p>
          <w:bookmarkEnd w:id="254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меховые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 w:id="2548"/>
          <w:p>
            <w:pPr>
              <w:spacing w:after="20"/>
              <w:ind w:left="20"/>
              <w:jc w:val="both"/>
            </w:pPr>
            <w:r>
              <w:rPr>
                <w:rFonts w:ascii="Times New Roman"/>
                <w:b w:val="false"/>
                <w:i w:val="false"/>
                <w:color w:val="000000"/>
                <w:sz w:val="20"/>
              </w:rPr>
              <w:t>
15.</w:t>
            </w:r>
          </w:p>
          <w:bookmarkEnd w:id="254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облегченные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2549"/>
          <w:p>
            <w:pPr>
              <w:spacing w:after="20"/>
              <w:ind w:left="20"/>
              <w:jc w:val="both"/>
            </w:pPr>
            <w:r>
              <w:rPr>
                <w:rFonts w:ascii="Times New Roman"/>
                <w:b w:val="false"/>
                <w:i w:val="false"/>
                <w:color w:val="000000"/>
                <w:sz w:val="20"/>
              </w:rPr>
              <w:t>
16.</w:t>
            </w:r>
          </w:p>
          <w:bookmarkEnd w:id="254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полетные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2550"/>
          <w:p>
            <w:pPr>
              <w:spacing w:after="20"/>
              <w:ind w:left="20"/>
              <w:jc w:val="both"/>
            </w:pPr>
            <w:r>
              <w:rPr>
                <w:rFonts w:ascii="Times New Roman"/>
                <w:b w:val="false"/>
                <w:i w:val="false"/>
                <w:color w:val="000000"/>
                <w:sz w:val="20"/>
              </w:rPr>
              <w:t>
17.</w:t>
            </w:r>
          </w:p>
          <w:bookmarkEnd w:id="255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Унты меховые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2551"/>
          <w:p>
            <w:pPr>
              <w:spacing w:after="20"/>
              <w:ind w:left="20"/>
              <w:jc w:val="both"/>
            </w:pPr>
            <w:r>
              <w:rPr>
                <w:rFonts w:ascii="Times New Roman"/>
                <w:b w:val="false"/>
                <w:i w:val="false"/>
                <w:color w:val="000000"/>
                <w:sz w:val="20"/>
              </w:rPr>
              <w:t>
18.</w:t>
            </w:r>
          </w:p>
          <w:bookmarkEnd w:id="255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х/б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2552"/>
          <w:p>
            <w:pPr>
              <w:spacing w:after="20"/>
              <w:ind w:left="20"/>
              <w:jc w:val="both"/>
            </w:pPr>
            <w:r>
              <w:rPr>
                <w:rFonts w:ascii="Times New Roman"/>
                <w:b w:val="false"/>
                <w:i w:val="false"/>
                <w:color w:val="000000"/>
                <w:sz w:val="20"/>
              </w:rPr>
              <w:t>
19.</w:t>
            </w:r>
          </w:p>
          <w:bookmarkEnd w:id="255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шерстяные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2553"/>
          <w:p>
            <w:pPr>
              <w:spacing w:after="20"/>
              <w:ind w:left="20"/>
              <w:jc w:val="both"/>
            </w:pPr>
            <w:r>
              <w:rPr>
                <w:rFonts w:ascii="Times New Roman"/>
                <w:b w:val="false"/>
                <w:i w:val="false"/>
                <w:color w:val="000000"/>
                <w:sz w:val="20"/>
              </w:rPr>
              <w:t>
20.</w:t>
            </w:r>
          </w:p>
          <w:bookmarkEnd w:id="255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меховые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625" w:id="2554"/>
    <w:p>
      <w:pPr>
        <w:spacing w:after="0"/>
        <w:ind w:left="0"/>
        <w:jc w:val="both"/>
      </w:pPr>
      <w:r>
        <w:rPr>
          <w:rFonts w:ascii="Times New Roman"/>
          <w:b w:val="false"/>
          <w:i w:val="false"/>
          <w:color w:val="000000"/>
          <w:sz w:val="28"/>
        </w:rPr>
        <w:t>
      Примечание:</w:t>
      </w:r>
    </w:p>
    <w:bookmarkEnd w:id="2554"/>
    <w:bookmarkStart w:name="z3373" w:id="2555"/>
    <w:p>
      <w:pPr>
        <w:spacing w:after="0"/>
        <w:ind w:left="0"/>
        <w:jc w:val="both"/>
      </w:pPr>
      <w:r>
        <w:rPr>
          <w:rFonts w:ascii="Times New Roman"/>
          <w:b w:val="false"/>
          <w:i w:val="false"/>
          <w:color w:val="000000"/>
          <w:sz w:val="28"/>
        </w:rPr>
        <w:t>
      1) рекомендуемый диапазон температур применения соответствующего типового комплекта полетного обмундирования рассчитан на время пребывания человека на открытом воздухе в течение 2 часов при ветре 5 м/с и более;</w:t>
      </w:r>
    </w:p>
    <w:bookmarkEnd w:id="2555"/>
    <w:bookmarkStart w:name="z3374" w:id="2556"/>
    <w:p>
      <w:pPr>
        <w:spacing w:after="0"/>
        <w:ind w:left="0"/>
        <w:jc w:val="both"/>
      </w:pPr>
      <w:r>
        <w:rPr>
          <w:rFonts w:ascii="Times New Roman"/>
          <w:b w:val="false"/>
          <w:i w:val="false"/>
          <w:color w:val="000000"/>
          <w:sz w:val="28"/>
        </w:rPr>
        <w:t>
      2) комплект полетного обмундирования на полеты устанавливает командир эскадрильи накануне дня полетов. Для перелетающих экипажей комплект полетного обмундирования устанавливает командир части, от которого выделяется летный состав;</w:t>
      </w:r>
    </w:p>
    <w:bookmarkEnd w:id="2556"/>
    <w:bookmarkStart w:name="z3375" w:id="2557"/>
    <w:p>
      <w:pPr>
        <w:spacing w:after="0"/>
        <w:ind w:left="0"/>
        <w:jc w:val="both"/>
      </w:pPr>
      <w:r>
        <w:rPr>
          <w:rFonts w:ascii="Times New Roman"/>
          <w:b w:val="false"/>
          <w:i w:val="false"/>
          <w:color w:val="000000"/>
          <w:sz w:val="28"/>
        </w:rPr>
        <w:t>
      3) в зависимости от характера полетного задания и условий его выполнения командир части изменяет состав элементов в типовом комплекте полетного обмундирования;</w:t>
      </w:r>
    </w:p>
    <w:bookmarkEnd w:id="2557"/>
    <w:bookmarkStart w:name="z3376" w:id="2558"/>
    <w:p>
      <w:pPr>
        <w:spacing w:after="0"/>
        <w:ind w:left="0"/>
        <w:jc w:val="both"/>
      </w:pPr>
      <w:r>
        <w:rPr>
          <w:rFonts w:ascii="Times New Roman"/>
          <w:b w:val="false"/>
          <w:i w:val="false"/>
          <w:color w:val="000000"/>
          <w:sz w:val="28"/>
        </w:rPr>
        <w:t>
      4) для транспортных ВС при исполнении служебных обязанностей предусматривается ношение установленной эксплуатантом форменной (специальной) одежды.</w:t>
      </w:r>
    </w:p>
    <w:bookmarkEnd w:id="25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 государственной</w:t>
            </w:r>
            <w:r>
              <w:br/>
            </w:r>
            <w:r>
              <w:rPr>
                <w:rFonts w:ascii="Times New Roman"/>
                <w:b w:val="false"/>
                <w:i w:val="false"/>
                <w:color w:val="000000"/>
                <w:sz w:val="20"/>
              </w:rPr>
              <w:t>авиации Республики Казахстан</w:t>
            </w:r>
          </w:p>
        </w:tc>
      </w:tr>
    </w:tbl>
    <w:bookmarkStart w:name="z2630" w:id="2559"/>
    <w:p>
      <w:pPr>
        <w:spacing w:after="0"/>
        <w:ind w:left="0"/>
        <w:jc w:val="left"/>
      </w:pPr>
      <w:r>
        <w:rPr>
          <w:rFonts w:ascii="Times New Roman"/>
          <w:b/>
          <w:i w:val="false"/>
          <w:color w:val="000000"/>
        </w:rPr>
        <w:t xml:space="preserve"> Максимальные перерывы в тренировочных полетах (в месяцах) для летчиков (штурманов)</w:t>
      </w:r>
    </w:p>
    <w:bookmarkEnd w:id="2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2560"/>
          <w:p>
            <w:pPr>
              <w:spacing w:after="20"/>
              <w:ind w:left="20"/>
              <w:jc w:val="both"/>
            </w:pPr>
            <w:r>
              <w:rPr>
                <w:rFonts w:ascii="Times New Roman"/>
                <w:b w:val="false"/>
                <w:i w:val="false"/>
                <w:color w:val="000000"/>
                <w:sz w:val="20"/>
              </w:rPr>
              <w:t>
№ п/п</w:t>
            </w:r>
          </w:p>
          <w:bookmarkEnd w:id="2560"/>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 условия полета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суток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Летчики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воздушных судах с одним управлением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воздушных судах с двойным управлением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снайперы, 1-го класса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2-го класса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3-го класса и не имеющие класса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снайперы, 1-го класса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2-го класса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3-го класса и не имеющие класса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снайперы, 1-го класса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2-го класса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3-го класса и не имеющие класса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2561"/>
          <w:p>
            <w:pPr>
              <w:spacing w:after="20"/>
              <w:ind w:left="20"/>
              <w:jc w:val="both"/>
            </w:pPr>
            <w:r>
              <w:rPr>
                <w:rFonts w:ascii="Times New Roman"/>
                <w:b w:val="false"/>
                <w:i w:val="false"/>
                <w:color w:val="000000"/>
                <w:sz w:val="20"/>
              </w:rPr>
              <w:t>
1.</w:t>
            </w:r>
          </w:p>
          <w:bookmarkEnd w:id="2561"/>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метеорологические условия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2562"/>
          <w:p>
            <w:pPr>
              <w:spacing w:after="20"/>
              <w:ind w:left="20"/>
              <w:jc w:val="both"/>
            </w:pPr>
            <w:r>
              <w:rPr>
                <w:rFonts w:ascii="Times New Roman"/>
                <w:b w:val="false"/>
                <w:i w:val="false"/>
                <w:color w:val="000000"/>
                <w:sz w:val="20"/>
              </w:rPr>
              <w:t>
2.</w:t>
            </w:r>
          </w:p>
          <w:bookmarkEnd w:id="2562"/>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2563"/>
          <w:p>
            <w:pPr>
              <w:spacing w:after="20"/>
              <w:ind w:left="20"/>
              <w:jc w:val="both"/>
            </w:pPr>
            <w:r>
              <w:rPr>
                <w:rFonts w:ascii="Times New Roman"/>
                <w:b w:val="false"/>
                <w:i w:val="false"/>
                <w:color w:val="000000"/>
                <w:sz w:val="20"/>
              </w:rPr>
              <w:t>
3.</w:t>
            </w:r>
          </w:p>
          <w:bookmarkEnd w:id="2563"/>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метеорологические условия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2564"/>
          <w:p>
            <w:pPr>
              <w:spacing w:after="20"/>
              <w:ind w:left="20"/>
              <w:jc w:val="both"/>
            </w:pPr>
            <w:r>
              <w:rPr>
                <w:rFonts w:ascii="Times New Roman"/>
                <w:b w:val="false"/>
                <w:i w:val="false"/>
                <w:color w:val="000000"/>
                <w:sz w:val="20"/>
              </w:rPr>
              <w:t>
4.</w:t>
            </w:r>
          </w:p>
          <w:bookmarkEnd w:id="2564"/>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2565"/>
          <w:p>
            <w:pPr>
              <w:spacing w:after="20"/>
              <w:ind w:left="20"/>
              <w:jc w:val="both"/>
            </w:pPr>
            <w:r>
              <w:rPr>
                <w:rFonts w:ascii="Times New Roman"/>
                <w:b w:val="false"/>
                <w:i w:val="false"/>
                <w:color w:val="000000"/>
                <w:sz w:val="20"/>
              </w:rPr>
              <w:t>
5.</w:t>
            </w:r>
          </w:p>
          <w:bookmarkEnd w:id="2565"/>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Посадочный (взлетный) минимум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2566"/>
          <w:p>
            <w:pPr>
              <w:spacing w:after="20"/>
              <w:ind w:left="20"/>
              <w:jc w:val="both"/>
            </w:pPr>
            <w:r>
              <w:rPr>
                <w:rFonts w:ascii="Times New Roman"/>
                <w:b w:val="false"/>
                <w:i w:val="false"/>
                <w:color w:val="000000"/>
                <w:sz w:val="20"/>
              </w:rPr>
              <w:t>
6.</w:t>
            </w:r>
          </w:p>
          <w:bookmarkEnd w:id="2566"/>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640" w:id="2567"/>
    <w:p>
      <w:pPr>
        <w:spacing w:after="0"/>
        <w:ind w:left="0"/>
        <w:jc w:val="both"/>
      </w:pPr>
      <w:r>
        <w:rPr>
          <w:rFonts w:ascii="Times New Roman"/>
          <w:b w:val="false"/>
          <w:i w:val="false"/>
          <w:color w:val="000000"/>
          <w:sz w:val="28"/>
        </w:rPr>
        <w:t>
      Примечание:</w:t>
      </w:r>
    </w:p>
    <w:bookmarkEnd w:id="2567"/>
    <w:bookmarkStart w:name="z2641" w:id="2568"/>
    <w:p>
      <w:pPr>
        <w:spacing w:after="0"/>
        <w:ind w:left="0"/>
        <w:jc w:val="both"/>
      </w:pPr>
      <w:r>
        <w:rPr>
          <w:rFonts w:ascii="Times New Roman"/>
          <w:b w:val="false"/>
          <w:i w:val="false"/>
          <w:color w:val="000000"/>
          <w:sz w:val="28"/>
        </w:rPr>
        <w:t>
      Полеты в зону и по маршруту, выполненные ночью в сложных метеорологических условиях, ликвидируют перерывы в полетах днем в простых метеорологических условиях и сложных метеорологических условиях. Посадки, выполненные ночью, ликвидируют перерывы в посадках днем при тех значениях полетной видимости и нижней границы облачности, при которых совершалась посадка ночью.</w:t>
      </w:r>
    </w:p>
    <w:bookmarkEnd w:id="25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 государственной</w:t>
            </w:r>
            <w:r>
              <w:br/>
            </w:r>
            <w:r>
              <w:rPr>
                <w:rFonts w:ascii="Times New Roman"/>
                <w:b w:val="false"/>
                <w:i w:val="false"/>
                <w:color w:val="000000"/>
                <w:sz w:val="20"/>
              </w:rPr>
              <w:t>авиации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Командир___________________</w:t>
            </w:r>
            <w:r>
              <w:br/>
            </w:r>
            <w:r>
              <w:rPr>
                <w:rFonts w:ascii="Times New Roman"/>
                <w:b w:val="false"/>
                <w:i w:val="false"/>
                <w:color w:val="000000"/>
                <w:sz w:val="20"/>
              </w:rPr>
              <w:t>(воинская часть, подразделение)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2569"/>
          <w:p>
            <w:pPr>
              <w:spacing w:after="20"/>
              <w:ind w:left="20"/>
              <w:jc w:val="both"/>
            </w:pPr>
            <w:r>
              <w:rPr>
                <w:rFonts w:ascii="Times New Roman"/>
                <w:b w:val="false"/>
                <w:i w:val="false"/>
                <w:color w:val="000000"/>
                <w:sz w:val="20"/>
              </w:rPr>
              <w:t>
Марш­ру­ты:_______________</w:t>
            </w:r>
          </w:p>
          <w:bookmarkEnd w:id="256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2570"/>
          <w:p>
            <w:pPr>
              <w:spacing w:after="20"/>
              <w:ind w:left="20"/>
              <w:jc w:val="both"/>
            </w:pPr>
            <w:r>
              <w:rPr>
                <w:rFonts w:ascii="Times New Roman"/>
                <w:b w:val="false"/>
                <w:i w:val="false"/>
                <w:color w:val="000000"/>
                <w:sz w:val="20"/>
              </w:rPr>
              <w:t>
ПЛАНОВАЯ ТАБЛИЦА ПОЛЕТОВ</w:t>
            </w:r>
          </w:p>
          <w:bookmarkEnd w:id="257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(вариант)</w:t>
            </w:r>
          </w:p>
          <w:p>
            <w:pPr>
              <w:spacing w:after="20"/>
              <w:ind w:left="20"/>
              <w:jc w:val="both"/>
            </w:pPr>
            <w:r>
              <w:rPr>
                <w:rFonts w:ascii="Times New Roman"/>
                <w:b w:val="false"/>
                <w:i w:val="false"/>
                <w:color w:val="000000"/>
                <w:sz w:val="20"/>
              </w:rPr>
              <w:t>
</w:t>
            </w:r>
            <w:r>
              <w:rPr>
                <w:rFonts w:ascii="Times New Roman"/>
                <w:b w:val="false"/>
                <w:i w:val="false"/>
                <w:color w:val="000000"/>
                <w:sz w:val="20"/>
              </w:rPr>
              <w:t>(войсковая часть, подразделение)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на "______"_________________20____г.</w:t>
            </w:r>
          </w:p>
          <w:p>
            <w:pPr>
              <w:spacing w:after="20"/>
              <w:ind w:left="20"/>
              <w:jc w:val="both"/>
            </w:pPr>
            <w:r>
              <w:rPr>
                <w:rFonts w:ascii="Times New Roman"/>
                <w:b w:val="false"/>
                <w:i w:val="false"/>
                <w:color w:val="000000"/>
                <w:sz w:val="20"/>
              </w:rPr>
              <w:t>
Начало полетов _________ Конец полетов 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2571"/>
          <w:p>
            <w:pPr>
              <w:spacing w:after="20"/>
              <w:ind w:left="20"/>
              <w:jc w:val="both"/>
            </w:pPr>
            <w:r>
              <w:rPr>
                <w:rFonts w:ascii="Times New Roman"/>
                <w:b w:val="false"/>
                <w:i w:val="false"/>
                <w:color w:val="000000"/>
                <w:sz w:val="20"/>
              </w:rPr>
              <w:t>
на "_____"__________________20_____г.</w:t>
            </w:r>
          </w:p>
          <w:bookmarkEnd w:id="2571"/>
          <w:p>
            <w:pPr>
              <w:spacing w:after="20"/>
              <w:ind w:left="20"/>
              <w:jc w:val="both"/>
            </w:pPr>
            <w:r>
              <w:rPr>
                <w:rFonts w:ascii="Times New Roman"/>
                <w:b w:val="false"/>
                <w:i w:val="false"/>
                <w:color w:val="000000"/>
                <w:sz w:val="20"/>
              </w:rPr>
              <w:t>
</w:t>
            </w:r>
            <w:r>
              <w:rPr>
                <w:rFonts w:ascii="Times New Roman"/>
                <w:b w:val="false"/>
                <w:i w:val="false"/>
                <w:color w:val="000000"/>
                <w:sz w:val="20"/>
              </w:rPr>
              <w:t>Рассвет 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Заход Солнца 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Восход Солнца ______________________</w:t>
            </w:r>
          </w:p>
          <w:p>
            <w:pPr>
              <w:spacing w:after="20"/>
              <w:ind w:left="20"/>
              <w:jc w:val="both"/>
            </w:pPr>
            <w:r>
              <w:rPr>
                <w:rFonts w:ascii="Times New Roman"/>
                <w:b w:val="false"/>
                <w:i w:val="false"/>
                <w:color w:val="000000"/>
                <w:sz w:val="20"/>
              </w:rPr>
              <w:t>
Наступление темноты ________________</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2572"/>
          <w:p>
            <w:pPr>
              <w:spacing w:after="20"/>
              <w:ind w:left="20"/>
              <w:jc w:val="both"/>
            </w:pPr>
            <w:r>
              <w:rPr>
                <w:rFonts w:ascii="Times New Roman"/>
                <w:b w:val="false"/>
                <w:i w:val="false"/>
                <w:color w:val="000000"/>
                <w:sz w:val="20"/>
              </w:rPr>
              <w:t>
№ п/п</w:t>
            </w:r>
          </w:p>
          <w:bookmarkEnd w:id="2572"/>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номер ВС</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командира ВС</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Позывной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Посадочный</w:t>
            </w:r>
          </w:p>
          <w:p>
            <w:pPr>
              <w:spacing w:after="20"/>
              <w:ind w:left="20"/>
              <w:jc w:val="both"/>
            </w:pPr>
            <w:r>
              <w:rPr>
                <w:rFonts w:ascii="Times New Roman"/>
                <w:b w:val="false"/>
                <w:i w:val="false"/>
                <w:color w:val="000000"/>
                <w:sz w:val="20"/>
              </w:rPr>
              <w:t>
минимум летчика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крайний раз летал в данных условиях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9" w:id="2573"/>
    <w:p>
      <w:pPr>
        <w:spacing w:after="0"/>
        <w:ind w:left="0"/>
        <w:jc w:val="both"/>
      </w:pPr>
      <w:r>
        <w:rPr>
          <w:rFonts w:ascii="Times New Roman"/>
          <w:b w:val="false"/>
          <w:i w:val="false"/>
          <w:color w:val="000000"/>
          <w:sz w:val="28"/>
        </w:rPr>
        <w:t>
      Продолжение таблицы</w:t>
      </w:r>
    </w:p>
    <w:bookmarkEnd w:id="2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2574"/>
          <w:p>
            <w:pPr>
              <w:spacing w:after="20"/>
              <w:ind w:left="20"/>
              <w:jc w:val="both"/>
            </w:pPr>
            <w:r>
              <w:rPr>
                <w:rFonts w:ascii="Times New Roman"/>
                <w:b w:val="false"/>
                <w:i w:val="false"/>
                <w:color w:val="000000"/>
                <w:sz w:val="20"/>
              </w:rPr>
              <w:t>
2 час</w:t>
            </w:r>
          </w:p>
          <w:bookmarkEnd w:id="257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час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2575"/>
          <w:p>
            <w:pPr>
              <w:spacing w:after="20"/>
              <w:ind w:left="20"/>
              <w:jc w:val="both"/>
            </w:pPr>
            <w:r>
              <w:rPr>
                <w:rFonts w:ascii="Times New Roman"/>
                <w:b w:val="false"/>
                <w:i w:val="false"/>
                <w:color w:val="000000"/>
                <w:sz w:val="20"/>
              </w:rPr>
              <w:t>
10</w:t>
            </w:r>
          </w:p>
          <w:bookmarkEnd w:id="2575"/>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3" w:id="2576"/>
    <w:p>
      <w:pPr>
        <w:spacing w:after="0"/>
        <w:ind w:left="0"/>
        <w:jc w:val="both"/>
      </w:pPr>
      <w:r>
        <w:rPr>
          <w:rFonts w:ascii="Times New Roman"/>
          <w:b w:val="false"/>
          <w:i w:val="false"/>
          <w:color w:val="000000"/>
          <w:sz w:val="28"/>
        </w:rPr>
        <w:t>
      Продолжение таблицы</w:t>
      </w:r>
    </w:p>
    <w:bookmarkEnd w:id="2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2577"/>
          <w:p>
            <w:pPr>
              <w:spacing w:after="20"/>
              <w:ind w:left="20"/>
              <w:jc w:val="both"/>
            </w:pPr>
            <w:r>
              <w:rPr>
                <w:rFonts w:ascii="Times New Roman"/>
                <w:b w:val="false"/>
                <w:i w:val="false"/>
                <w:color w:val="000000"/>
                <w:sz w:val="20"/>
              </w:rPr>
              <w:t>
5 час</w:t>
            </w:r>
          </w:p>
          <w:bookmarkEnd w:id="257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час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час</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полетов и налет</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 w:id="2578"/>
          <w:p>
            <w:pPr>
              <w:spacing w:after="20"/>
              <w:ind w:left="20"/>
              <w:jc w:val="both"/>
            </w:pPr>
            <w:r>
              <w:rPr>
                <w:rFonts w:ascii="Times New Roman"/>
                <w:b w:val="false"/>
                <w:i w:val="false"/>
                <w:color w:val="000000"/>
                <w:sz w:val="20"/>
              </w:rPr>
              <w:t>
10</w:t>
            </w:r>
          </w:p>
          <w:bookmarkEnd w:id="2578"/>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667" w:id="2579"/>
          <w:p>
            <w:pPr>
              <w:spacing w:after="20"/>
              <w:ind w:left="20"/>
              <w:jc w:val="both"/>
            </w:pPr>
            <w:r>
              <w:rPr>
                <w:rFonts w:ascii="Times New Roman"/>
                <w:b w:val="false"/>
                <w:i w:val="false"/>
                <w:color w:val="000000"/>
                <w:sz w:val="20"/>
              </w:rPr>
              <w:t>
Группа руководства полетами:</w:t>
            </w:r>
          </w:p>
          <w:bookmarkEnd w:id="2579"/>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полетов на аэродроме___________________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Помощник руководителя полетов на аэродроме____________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полетами (ближней зоны)__________________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полетами (зоны посадки)___________________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полетами (дальней зоны)___________________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полетов на полигоне______________________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Помощник руководителя полетов на полигоне____________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Дежурный штурман___________________________</w:t>
            </w:r>
          </w:p>
          <w:p>
            <w:pPr>
              <w:spacing w:after="20"/>
              <w:ind w:left="20"/>
              <w:jc w:val="both"/>
            </w:pPr>
            <w:r>
              <w:rPr>
                <w:rFonts w:ascii="Times New Roman"/>
                <w:b w:val="false"/>
                <w:i w:val="false"/>
                <w:color w:val="000000"/>
                <w:sz w:val="20"/>
              </w:rPr>
              <w:t>
Офицер боевого управления____________________________</w:t>
            </w:r>
          </w:p>
        </w:tc>
        <w:tc>
          <w:tcPr>
            <w:tcW w:w="4100" w:type="dxa"/>
            <w:tcBorders/>
            <w:tcMar>
              <w:top w:w="15" w:type="dxa"/>
              <w:left w:w="15" w:type="dxa"/>
              <w:bottom w:w="15" w:type="dxa"/>
              <w:right w:w="15" w:type="dxa"/>
            </w:tcMar>
            <w:vAlign w:val="center"/>
          </w:tcPr>
          <w:bookmarkStart w:name="z2676" w:id="2580"/>
          <w:p>
            <w:pPr>
              <w:spacing w:after="20"/>
              <w:ind w:left="20"/>
              <w:jc w:val="both"/>
            </w:pPr>
            <w:r>
              <w:rPr>
                <w:rFonts w:ascii="Times New Roman"/>
                <w:b w:val="false"/>
                <w:i w:val="false"/>
                <w:color w:val="000000"/>
                <w:sz w:val="20"/>
              </w:rPr>
              <w:t>
Группа обеспечения полетов:</w:t>
            </w:r>
          </w:p>
          <w:bookmarkEnd w:id="2580"/>
          <w:p>
            <w:pPr>
              <w:spacing w:after="20"/>
              <w:ind w:left="20"/>
              <w:jc w:val="both"/>
            </w:pPr>
            <w:r>
              <w:rPr>
                <w:rFonts w:ascii="Times New Roman"/>
                <w:b w:val="false"/>
                <w:i w:val="false"/>
                <w:color w:val="000000"/>
                <w:sz w:val="20"/>
              </w:rPr>
              <w:t>
</w:t>
            </w:r>
            <w:r>
              <w:rPr>
                <w:rFonts w:ascii="Times New Roman"/>
                <w:b w:val="false"/>
                <w:i w:val="false"/>
                <w:color w:val="000000"/>
                <w:sz w:val="20"/>
              </w:rPr>
              <w:t>Старший инженер полетов______________________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Дежурный инженер синоптик___________________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НПСК_________________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Дежурный по АТО____________________________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Старший дежурный по связи и РТО______________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Дежурный врач (фельдшер)_____________________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штаба_____________________________</w:t>
            </w:r>
          </w:p>
          <w:p>
            <w:pPr>
              <w:spacing w:after="20"/>
              <w:ind w:left="20"/>
              <w:jc w:val="both"/>
            </w:pPr>
            <w:r>
              <w:rPr>
                <w:rFonts w:ascii="Times New Roman"/>
                <w:b w:val="false"/>
                <w:i w:val="false"/>
                <w:color w:val="000000"/>
                <w:sz w:val="20"/>
              </w:rPr>
              <w:t>
(воинское звание, подпись)</w:t>
            </w:r>
          </w:p>
        </w:tc>
        <w:tc>
          <w:tcPr>
            <w:tcW w:w="4100" w:type="dxa"/>
            <w:tcBorders/>
            <w:tcMar>
              <w:top w:w="15" w:type="dxa"/>
              <w:left w:w="15" w:type="dxa"/>
              <w:bottom w:w="15" w:type="dxa"/>
              <w:right w:w="15" w:type="dxa"/>
            </w:tcMar>
            <w:vAlign w:val="center"/>
          </w:tcPr>
          <w:bookmarkStart w:name="z2684" w:id="2581"/>
          <w:p>
            <w:pPr>
              <w:spacing w:after="20"/>
              <w:ind w:left="20"/>
              <w:jc w:val="both"/>
            </w:pPr>
            <w:r>
              <w:rPr>
                <w:rFonts w:ascii="Times New Roman"/>
                <w:b w:val="false"/>
                <w:i w:val="false"/>
                <w:color w:val="000000"/>
                <w:sz w:val="20"/>
              </w:rPr>
              <w:t>
Планировалось полетов_______налет________топливо_____</w:t>
            </w:r>
          </w:p>
          <w:bookmarkEnd w:id="2581"/>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Выполнено полетов _________налет________топливо_______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Правильность составления плановой таблицы проверил</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командира части по ЛП______________________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(воинское звание,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командира части по БзП______________________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(воинское звание,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командира части по ИАО_____________________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(воинское звание,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Старший штурман части_________________________________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(воинское звание,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медицинской службы_________________________</w:t>
            </w:r>
          </w:p>
          <w:p>
            <w:pPr>
              <w:spacing w:after="20"/>
              <w:ind w:left="20"/>
              <w:jc w:val="both"/>
            </w:pPr>
            <w:r>
              <w:rPr>
                <w:rFonts w:ascii="Times New Roman"/>
                <w:b w:val="false"/>
                <w:i w:val="false"/>
                <w:color w:val="000000"/>
                <w:sz w:val="20"/>
              </w:rPr>
              <w:t>
                                                            (воинское звание, подпись)</w:t>
            </w:r>
          </w:p>
        </w:tc>
      </w:tr>
    </w:tbl>
    <w:bookmarkStart w:name="z2696" w:id="2582"/>
    <w:p>
      <w:pPr>
        <w:spacing w:after="0"/>
        <w:ind w:left="0"/>
        <w:jc w:val="both"/>
      </w:pPr>
      <w:r>
        <w:rPr>
          <w:rFonts w:ascii="Times New Roman"/>
          <w:b w:val="false"/>
          <w:i w:val="false"/>
          <w:color w:val="000000"/>
          <w:sz w:val="28"/>
        </w:rPr>
        <w:t>
      Примечание:</w:t>
      </w:r>
    </w:p>
    <w:bookmarkEnd w:id="2582"/>
    <w:bookmarkStart w:name="z2697" w:id="2583"/>
    <w:p>
      <w:pPr>
        <w:spacing w:after="0"/>
        <w:ind w:left="0"/>
        <w:jc w:val="both"/>
      </w:pPr>
      <w:r>
        <w:rPr>
          <w:rFonts w:ascii="Times New Roman"/>
          <w:b w:val="false"/>
          <w:i w:val="false"/>
          <w:color w:val="000000"/>
          <w:sz w:val="28"/>
        </w:rPr>
        <w:t>
      1. Состав экипажей указывается на обороте плановой таблицы.</w:t>
      </w:r>
    </w:p>
    <w:bookmarkEnd w:id="2583"/>
    <w:bookmarkStart w:name="z2698" w:id="2584"/>
    <w:p>
      <w:pPr>
        <w:spacing w:after="0"/>
        <w:ind w:left="0"/>
        <w:jc w:val="both"/>
      </w:pPr>
      <w:r>
        <w:rPr>
          <w:rFonts w:ascii="Times New Roman"/>
          <w:b w:val="false"/>
          <w:i w:val="false"/>
          <w:color w:val="000000"/>
          <w:sz w:val="28"/>
        </w:rPr>
        <w:t>
      2. В графах "Когда крайний раз летал в данных условиях" указывается дата крайнего полҰта на боевом воздушном судне.</w:t>
      </w:r>
    </w:p>
    <w:bookmarkEnd w:id="2584"/>
    <w:bookmarkStart w:name="z2699" w:id="2585"/>
    <w:p>
      <w:pPr>
        <w:spacing w:after="0"/>
        <w:ind w:left="0"/>
        <w:jc w:val="both"/>
      </w:pPr>
      <w:r>
        <w:rPr>
          <w:rFonts w:ascii="Times New Roman"/>
          <w:b w:val="false"/>
          <w:i w:val="false"/>
          <w:color w:val="000000"/>
          <w:sz w:val="28"/>
        </w:rPr>
        <w:t>
      3. Командиры экипажей разведчиков погоды заносятся первыми в плановую таблицу, ниже – остальные командиры экипажей, доразведчики погоды, дежурные экипажи ПСС, а также номера резервных самолетов.</w:t>
      </w:r>
    </w:p>
    <w:bookmarkEnd w:id="2585"/>
    <w:bookmarkStart w:name="z2700" w:id="2586"/>
    <w:p>
      <w:pPr>
        <w:spacing w:after="0"/>
        <w:ind w:left="0"/>
        <w:jc w:val="both"/>
      </w:pPr>
      <w:r>
        <w:rPr>
          <w:rFonts w:ascii="Times New Roman"/>
          <w:b w:val="false"/>
          <w:i w:val="false"/>
          <w:color w:val="000000"/>
          <w:sz w:val="28"/>
        </w:rPr>
        <w:t>
      4. Время осмотра ВПП. МРД и РД заносить в таблицу по необходимости.</w:t>
      </w:r>
    </w:p>
    <w:bookmarkEnd w:id="25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производства полетов</w:t>
            </w:r>
            <w:r>
              <w:br/>
            </w:r>
            <w:r>
              <w:rPr>
                <w:rFonts w:ascii="Times New Roman"/>
                <w:b w:val="false"/>
                <w:i w:val="false"/>
                <w:color w:val="000000"/>
                <w:sz w:val="20"/>
              </w:rPr>
              <w:t>государственной авиации</w:t>
            </w:r>
            <w:r>
              <w:br/>
            </w:r>
            <w:r>
              <w:rPr>
                <w:rFonts w:ascii="Times New Roman"/>
                <w:b w:val="false"/>
                <w:i w:val="false"/>
                <w:color w:val="000000"/>
                <w:sz w:val="20"/>
              </w:rPr>
              <w:t>Республики Казахстан</w:t>
            </w:r>
          </w:p>
        </w:tc>
      </w:tr>
    </w:tbl>
    <w:bookmarkStart w:name="z2702" w:id="2587"/>
    <w:p>
      <w:pPr>
        <w:spacing w:after="0"/>
        <w:ind w:left="0"/>
        <w:jc w:val="left"/>
      </w:pPr>
      <w:r>
        <w:rPr>
          <w:rFonts w:ascii="Times New Roman"/>
          <w:b/>
          <w:i w:val="false"/>
          <w:color w:val="000000"/>
        </w:rPr>
        <w:t xml:space="preserve"> Условные знаки для составления плановых таблиц полетов</w:t>
      </w:r>
    </w:p>
    <w:bookmarkEnd w:id="2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2588"/>
          <w:p>
            <w:pPr>
              <w:spacing w:after="20"/>
              <w:ind w:left="20"/>
              <w:jc w:val="both"/>
            </w:pPr>
            <w:r>
              <w:rPr>
                <w:rFonts w:ascii="Times New Roman"/>
                <w:b w:val="false"/>
                <w:i w:val="false"/>
                <w:color w:val="000000"/>
                <w:sz w:val="20"/>
              </w:rPr>
              <w:t>
№ п/п</w:t>
            </w:r>
          </w:p>
          <w:bookmarkEnd w:id="25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на полет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знаки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 w:id="2589"/>
          <w:p>
            <w:pPr>
              <w:spacing w:after="20"/>
              <w:ind w:left="20"/>
              <w:jc w:val="both"/>
            </w:pPr>
            <w:r>
              <w:rPr>
                <w:rFonts w:ascii="Times New Roman"/>
                <w:b w:val="false"/>
                <w:i w:val="false"/>
                <w:color w:val="000000"/>
                <w:sz w:val="20"/>
              </w:rPr>
              <w:t>
1.</w:t>
            </w:r>
          </w:p>
          <w:bookmarkEnd w:id="25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Полет по кругу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57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574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2590"/>
          <w:p>
            <w:pPr>
              <w:spacing w:after="20"/>
              <w:ind w:left="20"/>
              <w:jc w:val="both"/>
            </w:pPr>
            <w:r>
              <w:rPr>
                <w:rFonts w:ascii="Times New Roman"/>
                <w:b w:val="false"/>
                <w:i w:val="false"/>
                <w:color w:val="000000"/>
                <w:sz w:val="20"/>
              </w:rPr>
              <w:t>
2.</w:t>
            </w:r>
          </w:p>
          <w:bookmarkEnd w:id="25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в зону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320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2591"/>
          <w:p>
            <w:pPr>
              <w:spacing w:after="20"/>
              <w:ind w:left="20"/>
              <w:jc w:val="both"/>
            </w:pPr>
            <w:r>
              <w:rPr>
                <w:rFonts w:ascii="Times New Roman"/>
                <w:b w:val="false"/>
                <w:i w:val="false"/>
                <w:color w:val="000000"/>
                <w:sz w:val="20"/>
              </w:rPr>
              <w:t>
3.</w:t>
            </w:r>
          </w:p>
          <w:bookmarkEnd w:id="25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по маршруту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20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209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2592"/>
          <w:p>
            <w:pPr>
              <w:spacing w:after="20"/>
              <w:ind w:left="20"/>
              <w:jc w:val="both"/>
            </w:pPr>
            <w:r>
              <w:rPr>
                <w:rFonts w:ascii="Times New Roman"/>
                <w:b w:val="false"/>
                <w:i w:val="false"/>
                <w:color w:val="000000"/>
                <w:sz w:val="20"/>
              </w:rPr>
              <w:t>
4.</w:t>
            </w:r>
          </w:p>
          <w:bookmarkEnd w:id="25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под шторкой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46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463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2593"/>
          <w:p>
            <w:pPr>
              <w:spacing w:after="20"/>
              <w:ind w:left="20"/>
              <w:jc w:val="both"/>
            </w:pPr>
            <w:r>
              <w:rPr>
                <w:rFonts w:ascii="Times New Roman"/>
                <w:b w:val="false"/>
                <w:i w:val="false"/>
                <w:color w:val="000000"/>
                <w:sz w:val="20"/>
              </w:rPr>
              <w:t>
5.</w:t>
            </w:r>
          </w:p>
          <w:bookmarkEnd w:id="25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в облаках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33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33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 w:id="2594"/>
          <w:p>
            <w:pPr>
              <w:spacing w:after="20"/>
              <w:ind w:left="20"/>
              <w:jc w:val="both"/>
            </w:pPr>
            <w:r>
              <w:rPr>
                <w:rFonts w:ascii="Times New Roman"/>
                <w:b w:val="false"/>
                <w:i w:val="false"/>
                <w:color w:val="000000"/>
                <w:sz w:val="20"/>
              </w:rPr>
              <w:t>
6.</w:t>
            </w:r>
          </w:p>
          <w:bookmarkEnd w:id="25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за облаками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447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2595"/>
          <w:p>
            <w:pPr>
              <w:spacing w:after="20"/>
              <w:ind w:left="20"/>
              <w:jc w:val="both"/>
            </w:pPr>
            <w:r>
              <w:rPr>
                <w:rFonts w:ascii="Times New Roman"/>
                <w:b w:val="false"/>
                <w:i w:val="false"/>
                <w:color w:val="000000"/>
                <w:sz w:val="20"/>
              </w:rPr>
              <w:t>
7.</w:t>
            </w:r>
          </w:p>
          <w:bookmarkEnd w:id="25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на сверхзвуковых скоростях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95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955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2596"/>
          <w:p>
            <w:pPr>
              <w:spacing w:after="20"/>
              <w:ind w:left="20"/>
              <w:jc w:val="both"/>
            </w:pPr>
            <w:r>
              <w:rPr>
                <w:rFonts w:ascii="Times New Roman"/>
                <w:b w:val="false"/>
                <w:i w:val="false"/>
                <w:color w:val="000000"/>
                <w:sz w:val="20"/>
              </w:rPr>
              <w:t>
8.</w:t>
            </w:r>
          </w:p>
          <w:bookmarkEnd w:id="25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на практическом потолке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939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2597"/>
          <w:p>
            <w:pPr>
              <w:spacing w:after="20"/>
              <w:ind w:left="20"/>
              <w:jc w:val="both"/>
            </w:pPr>
            <w:r>
              <w:rPr>
                <w:rFonts w:ascii="Times New Roman"/>
                <w:b w:val="false"/>
                <w:i w:val="false"/>
                <w:color w:val="000000"/>
                <w:sz w:val="20"/>
              </w:rPr>
              <w:t>
9.</w:t>
            </w:r>
          </w:p>
          <w:bookmarkEnd w:id="25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на малой и предельно-малой высоте (для самолетов), на предельно-малой высоте (для вертолетов)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193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 w:id="2598"/>
          <w:p>
            <w:pPr>
              <w:spacing w:after="20"/>
              <w:ind w:left="20"/>
              <w:jc w:val="both"/>
            </w:pPr>
            <w:r>
              <w:rPr>
                <w:rFonts w:ascii="Times New Roman"/>
                <w:b w:val="false"/>
                <w:i w:val="false"/>
                <w:color w:val="000000"/>
                <w:sz w:val="20"/>
              </w:rPr>
              <w:t>
10.</w:t>
            </w:r>
          </w:p>
          <w:bookmarkEnd w:id="25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в составе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33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1336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 w:id="2599"/>
          <w:p>
            <w:pPr>
              <w:spacing w:after="20"/>
              <w:ind w:left="20"/>
              <w:jc w:val="both"/>
            </w:pPr>
            <w:r>
              <w:rPr>
                <w:rFonts w:ascii="Times New Roman"/>
                <w:b w:val="false"/>
                <w:i w:val="false"/>
                <w:color w:val="000000"/>
                <w:sz w:val="20"/>
              </w:rPr>
              <w:t>
11.</w:t>
            </w:r>
          </w:p>
          <w:bookmarkEnd w:id="25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на облет воздушного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0828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 w:id="2600"/>
          <w:p>
            <w:pPr>
              <w:spacing w:after="20"/>
              <w:ind w:left="20"/>
              <w:jc w:val="both"/>
            </w:pPr>
            <w:r>
              <w:rPr>
                <w:rFonts w:ascii="Times New Roman"/>
                <w:b w:val="false"/>
                <w:i w:val="false"/>
                <w:color w:val="000000"/>
                <w:sz w:val="20"/>
              </w:rPr>
              <w:t>
12.</w:t>
            </w:r>
          </w:p>
          <w:bookmarkEnd w:id="26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с грунта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47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47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2601"/>
          <w:p>
            <w:pPr>
              <w:spacing w:after="20"/>
              <w:ind w:left="20"/>
              <w:jc w:val="both"/>
            </w:pPr>
            <w:r>
              <w:rPr>
                <w:rFonts w:ascii="Times New Roman"/>
                <w:b w:val="false"/>
                <w:i w:val="false"/>
                <w:color w:val="000000"/>
                <w:sz w:val="20"/>
              </w:rPr>
              <w:t>
13.</w:t>
            </w:r>
          </w:p>
          <w:bookmarkEnd w:id="26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с запуском (ЗД) или имитацией (ИД) отказа двигателя (двигателей) в воздухе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20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1209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2602"/>
          <w:p>
            <w:pPr>
              <w:spacing w:after="20"/>
              <w:ind w:left="20"/>
              <w:jc w:val="both"/>
            </w:pPr>
            <w:r>
              <w:rPr>
                <w:rFonts w:ascii="Times New Roman"/>
                <w:b w:val="false"/>
                <w:i w:val="false"/>
                <w:color w:val="000000"/>
                <w:sz w:val="20"/>
              </w:rPr>
              <w:t>
14.</w:t>
            </w:r>
          </w:p>
          <w:bookmarkEnd w:id="26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в радиолакационном контакте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19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0193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 w:id="2603"/>
          <w:p>
            <w:pPr>
              <w:spacing w:after="20"/>
              <w:ind w:left="20"/>
              <w:jc w:val="both"/>
            </w:pPr>
            <w:r>
              <w:rPr>
                <w:rFonts w:ascii="Times New Roman"/>
                <w:b w:val="false"/>
                <w:i w:val="false"/>
                <w:color w:val="000000"/>
                <w:sz w:val="20"/>
              </w:rPr>
              <w:t>
15.</w:t>
            </w:r>
          </w:p>
          <w:bookmarkEnd w:id="26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на разведку погоды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70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070100" cy="584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2604"/>
          <w:p>
            <w:pPr>
              <w:spacing w:after="20"/>
              <w:ind w:left="20"/>
              <w:jc w:val="both"/>
            </w:pPr>
            <w:r>
              <w:rPr>
                <w:rFonts w:ascii="Times New Roman"/>
                <w:b w:val="false"/>
                <w:i w:val="false"/>
                <w:color w:val="000000"/>
                <w:sz w:val="20"/>
              </w:rPr>
              <w:t>
16.</w:t>
            </w:r>
          </w:p>
          <w:bookmarkEnd w:id="26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Полет на выполнение захода на посадку: </w:t>
            </w:r>
          </w:p>
          <w:p>
            <w:pPr>
              <w:spacing w:after="20"/>
              <w:ind w:left="20"/>
              <w:jc w:val="both"/>
            </w:pPr>
            <w:r>
              <w:rPr>
                <w:rFonts w:ascii="Times New Roman"/>
                <w:b w:val="false"/>
                <w:i w:val="false"/>
                <w:color w:val="000000"/>
                <w:sz w:val="20"/>
              </w:rPr>
              <w:t>
с рубежа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082800" cy="825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2605"/>
          <w:p>
            <w:pPr>
              <w:spacing w:after="20"/>
              <w:ind w:left="20"/>
              <w:jc w:val="both"/>
            </w:pPr>
            <w:r>
              <w:rPr>
                <w:rFonts w:ascii="Times New Roman"/>
                <w:b w:val="false"/>
                <w:i w:val="false"/>
                <w:color w:val="000000"/>
                <w:sz w:val="20"/>
              </w:rPr>
              <w:t>
17.</w:t>
            </w:r>
          </w:p>
          <w:bookmarkEnd w:id="26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прямой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209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120900" cy="787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2606"/>
          <w:p>
            <w:pPr>
              <w:spacing w:after="20"/>
              <w:ind w:left="20"/>
              <w:jc w:val="both"/>
            </w:pPr>
            <w:r>
              <w:rPr>
                <w:rFonts w:ascii="Times New Roman"/>
                <w:b w:val="false"/>
                <w:i w:val="false"/>
                <w:color w:val="000000"/>
                <w:sz w:val="20"/>
              </w:rPr>
              <w:t>
18.</w:t>
            </w:r>
          </w:p>
          <w:bookmarkEnd w:id="26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двумя разворотами на 180º или по коробочке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159000" cy="762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2607"/>
          <w:p>
            <w:pPr>
              <w:spacing w:after="20"/>
              <w:ind w:left="20"/>
              <w:jc w:val="both"/>
            </w:pPr>
            <w:r>
              <w:rPr>
                <w:rFonts w:ascii="Times New Roman"/>
                <w:b w:val="false"/>
                <w:i w:val="false"/>
                <w:color w:val="000000"/>
                <w:sz w:val="20"/>
              </w:rPr>
              <w:t>
19.</w:t>
            </w:r>
          </w:p>
          <w:bookmarkEnd w:id="26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группой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1590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 w:id="2608"/>
          <w:p>
            <w:pPr>
              <w:spacing w:after="20"/>
              <w:ind w:left="20"/>
              <w:jc w:val="both"/>
            </w:pPr>
            <w:r>
              <w:rPr>
                <w:rFonts w:ascii="Times New Roman"/>
                <w:b w:val="false"/>
                <w:i w:val="false"/>
                <w:color w:val="000000"/>
                <w:sz w:val="20"/>
              </w:rPr>
              <w:t>
20.</w:t>
            </w:r>
          </w:p>
          <w:bookmarkEnd w:id="26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на взлетно-посадочную полосу, не освещенную прожекторами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35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352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2609"/>
          <w:p>
            <w:pPr>
              <w:spacing w:after="20"/>
              <w:ind w:left="20"/>
              <w:jc w:val="both"/>
            </w:pPr>
            <w:r>
              <w:rPr>
                <w:rFonts w:ascii="Times New Roman"/>
                <w:b w:val="false"/>
                <w:i w:val="false"/>
                <w:color w:val="000000"/>
                <w:sz w:val="20"/>
              </w:rPr>
              <w:t>
21.</w:t>
            </w:r>
          </w:p>
          <w:bookmarkEnd w:id="26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воздушной цели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0828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 w:id="2610"/>
          <w:p>
            <w:pPr>
              <w:spacing w:after="20"/>
              <w:ind w:left="20"/>
              <w:jc w:val="both"/>
            </w:pPr>
            <w:r>
              <w:rPr>
                <w:rFonts w:ascii="Times New Roman"/>
                <w:b w:val="false"/>
                <w:i w:val="false"/>
                <w:color w:val="000000"/>
                <w:sz w:val="20"/>
              </w:rPr>
              <w:t>
22.</w:t>
            </w:r>
          </w:p>
          <w:bookmarkEnd w:id="26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на стрельбу по воздушным целям: из пушек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20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1209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2611"/>
          <w:p>
            <w:pPr>
              <w:spacing w:after="20"/>
              <w:ind w:left="20"/>
              <w:jc w:val="both"/>
            </w:pPr>
            <w:r>
              <w:rPr>
                <w:rFonts w:ascii="Times New Roman"/>
                <w:b w:val="false"/>
                <w:i w:val="false"/>
                <w:color w:val="000000"/>
                <w:sz w:val="20"/>
              </w:rPr>
              <w:t>
23.</w:t>
            </w:r>
          </w:p>
          <w:bookmarkEnd w:id="26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неуправляемыми ракетами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71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1717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 w:id="2612"/>
          <w:p>
            <w:pPr>
              <w:spacing w:after="20"/>
              <w:ind w:left="20"/>
              <w:jc w:val="both"/>
            </w:pPr>
            <w:r>
              <w:rPr>
                <w:rFonts w:ascii="Times New Roman"/>
                <w:b w:val="false"/>
                <w:i w:val="false"/>
                <w:color w:val="000000"/>
                <w:sz w:val="20"/>
              </w:rPr>
              <w:t>
24.</w:t>
            </w:r>
          </w:p>
          <w:bookmarkEnd w:id="26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управляемыми ракетами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95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0955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 w:id="2613"/>
          <w:p>
            <w:pPr>
              <w:spacing w:after="20"/>
              <w:ind w:left="20"/>
              <w:jc w:val="both"/>
            </w:pPr>
            <w:r>
              <w:rPr>
                <w:rFonts w:ascii="Times New Roman"/>
                <w:b w:val="false"/>
                <w:i w:val="false"/>
                <w:color w:val="000000"/>
                <w:sz w:val="20"/>
              </w:rPr>
              <w:t>
25.</w:t>
            </w:r>
          </w:p>
          <w:bookmarkEnd w:id="26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Фотографирование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0320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2614"/>
          <w:p>
            <w:pPr>
              <w:spacing w:after="20"/>
              <w:ind w:left="20"/>
              <w:jc w:val="both"/>
            </w:pPr>
            <w:r>
              <w:rPr>
                <w:rFonts w:ascii="Times New Roman"/>
                <w:b w:val="false"/>
                <w:i w:val="false"/>
                <w:color w:val="000000"/>
                <w:sz w:val="20"/>
              </w:rPr>
              <w:t>
26.</w:t>
            </w:r>
          </w:p>
          <w:bookmarkEnd w:id="26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Фотострельба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84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1844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 w:id="2615"/>
          <w:p>
            <w:pPr>
              <w:spacing w:after="20"/>
              <w:ind w:left="20"/>
              <w:jc w:val="both"/>
            </w:pPr>
            <w:r>
              <w:rPr>
                <w:rFonts w:ascii="Times New Roman"/>
                <w:b w:val="false"/>
                <w:i w:val="false"/>
                <w:color w:val="000000"/>
                <w:sz w:val="20"/>
              </w:rPr>
              <w:t>
27.</w:t>
            </w:r>
          </w:p>
          <w:bookmarkEnd w:id="26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на перехват воздушной цели с атакой: в переднюю полусферу (ППС)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082800" cy="711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2616"/>
          <w:p>
            <w:pPr>
              <w:spacing w:after="20"/>
              <w:ind w:left="20"/>
              <w:jc w:val="both"/>
            </w:pPr>
            <w:r>
              <w:rPr>
                <w:rFonts w:ascii="Times New Roman"/>
                <w:b w:val="false"/>
                <w:i w:val="false"/>
                <w:color w:val="000000"/>
                <w:sz w:val="20"/>
              </w:rPr>
              <w:t>
28.</w:t>
            </w:r>
          </w:p>
          <w:bookmarkEnd w:id="26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заднюю полусферу (ЗПС)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09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209800" cy="660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 w:id="2617"/>
          <w:p>
            <w:pPr>
              <w:spacing w:after="20"/>
              <w:ind w:left="20"/>
              <w:jc w:val="both"/>
            </w:pPr>
            <w:r>
              <w:rPr>
                <w:rFonts w:ascii="Times New Roman"/>
                <w:b w:val="false"/>
                <w:i w:val="false"/>
                <w:color w:val="000000"/>
                <w:sz w:val="20"/>
              </w:rPr>
              <w:t>
29.</w:t>
            </w:r>
          </w:p>
          <w:bookmarkEnd w:id="26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большим ракурсом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368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336800" cy="635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 w:id="2618"/>
          <w:p>
            <w:pPr>
              <w:spacing w:after="20"/>
              <w:ind w:left="20"/>
              <w:jc w:val="both"/>
            </w:pPr>
            <w:r>
              <w:rPr>
                <w:rFonts w:ascii="Times New Roman"/>
                <w:b w:val="false"/>
                <w:i w:val="false"/>
                <w:color w:val="000000"/>
                <w:sz w:val="20"/>
              </w:rPr>
              <w:t>
30.</w:t>
            </w:r>
          </w:p>
          <w:bookmarkEnd w:id="26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(аэростата)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352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235200" cy="698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2619"/>
          <w:p>
            <w:pPr>
              <w:spacing w:after="20"/>
              <w:ind w:left="20"/>
              <w:jc w:val="both"/>
            </w:pPr>
            <w:r>
              <w:rPr>
                <w:rFonts w:ascii="Times New Roman"/>
                <w:b w:val="false"/>
                <w:i w:val="false"/>
                <w:color w:val="000000"/>
                <w:sz w:val="20"/>
              </w:rPr>
              <w:t>
31.</w:t>
            </w:r>
          </w:p>
          <w:bookmarkEnd w:id="26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фоне земли (с указанием ракурса)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717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171700" cy="723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 w:id="2620"/>
          <w:p>
            <w:pPr>
              <w:spacing w:after="20"/>
              <w:ind w:left="20"/>
              <w:jc w:val="both"/>
            </w:pPr>
            <w:r>
              <w:rPr>
                <w:rFonts w:ascii="Times New Roman"/>
                <w:b w:val="false"/>
                <w:i w:val="false"/>
                <w:color w:val="000000"/>
                <w:sz w:val="20"/>
              </w:rPr>
              <w:t>
32.</w:t>
            </w:r>
          </w:p>
          <w:bookmarkEnd w:id="26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на перехват низколетящей воздушной цели (с указанием ракурса)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70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0701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2621"/>
          <w:p>
            <w:pPr>
              <w:spacing w:after="20"/>
              <w:ind w:left="20"/>
              <w:jc w:val="both"/>
            </w:pPr>
            <w:r>
              <w:rPr>
                <w:rFonts w:ascii="Times New Roman"/>
                <w:b w:val="false"/>
                <w:i w:val="false"/>
                <w:color w:val="000000"/>
                <w:sz w:val="20"/>
              </w:rPr>
              <w:t>
33.</w:t>
            </w:r>
          </w:p>
          <w:bookmarkEnd w:id="26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на сопровождение, сопровождение литерного воздушного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17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9177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 w:id="2622"/>
          <w:p>
            <w:pPr>
              <w:spacing w:after="20"/>
              <w:ind w:left="20"/>
              <w:jc w:val="both"/>
            </w:pPr>
            <w:r>
              <w:rPr>
                <w:rFonts w:ascii="Times New Roman"/>
                <w:b w:val="false"/>
                <w:i w:val="false"/>
                <w:color w:val="000000"/>
                <w:sz w:val="20"/>
              </w:rPr>
              <w:t>
34.</w:t>
            </w:r>
          </w:p>
          <w:bookmarkEnd w:id="26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Дежурство в воздухе (самостоятельный поиск – охота)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68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968500" cy="584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 w:id="2623"/>
          <w:p>
            <w:pPr>
              <w:spacing w:after="20"/>
              <w:ind w:left="20"/>
              <w:jc w:val="both"/>
            </w:pPr>
            <w:r>
              <w:rPr>
                <w:rFonts w:ascii="Times New Roman"/>
                <w:b w:val="false"/>
                <w:i w:val="false"/>
                <w:color w:val="000000"/>
                <w:sz w:val="20"/>
              </w:rPr>
              <w:t>
35.</w:t>
            </w:r>
          </w:p>
          <w:bookmarkEnd w:id="26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Полет на воздушный бой при сближении с противником: </w:t>
            </w:r>
          </w:p>
          <w:p>
            <w:pPr>
              <w:spacing w:after="20"/>
              <w:ind w:left="20"/>
              <w:jc w:val="both"/>
            </w:pPr>
            <w:r>
              <w:rPr>
                <w:rFonts w:ascii="Times New Roman"/>
                <w:b w:val="false"/>
                <w:i w:val="false"/>
                <w:color w:val="000000"/>
                <w:sz w:val="20"/>
              </w:rPr>
              <w:t>
на встречных курсах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209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120900" cy="876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2624"/>
          <w:p>
            <w:pPr>
              <w:spacing w:after="20"/>
              <w:ind w:left="20"/>
              <w:jc w:val="both"/>
            </w:pPr>
            <w:r>
              <w:rPr>
                <w:rFonts w:ascii="Times New Roman"/>
                <w:b w:val="false"/>
                <w:i w:val="false"/>
                <w:color w:val="000000"/>
                <w:sz w:val="20"/>
              </w:rPr>
              <w:t>
36.</w:t>
            </w:r>
          </w:p>
          <w:bookmarkEnd w:id="26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попутных курсах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574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057400" cy="1028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 w:id="2625"/>
          <w:p>
            <w:pPr>
              <w:spacing w:after="20"/>
              <w:ind w:left="20"/>
              <w:jc w:val="both"/>
            </w:pPr>
            <w:r>
              <w:rPr>
                <w:rFonts w:ascii="Times New Roman"/>
                <w:b w:val="false"/>
                <w:i w:val="false"/>
                <w:color w:val="000000"/>
                <w:sz w:val="20"/>
              </w:rPr>
              <w:t>
37.</w:t>
            </w:r>
          </w:p>
          <w:bookmarkEnd w:id="26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пересекающихся курсах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701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070100" cy="990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 w:id="2626"/>
          <w:p>
            <w:pPr>
              <w:spacing w:after="20"/>
              <w:ind w:left="20"/>
              <w:jc w:val="both"/>
            </w:pPr>
            <w:r>
              <w:rPr>
                <w:rFonts w:ascii="Times New Roman"/>
                <w:b w:val="false"/>
                <w:i w:val="false"/>
                <w:color w:val="000000"/>
                <w:sz w:val="20"/>
              </w:rPr>
              <w:t>
38.</w:t>
            </w:r>
          </w:p>
          <w:bookmarkEnd w:id="26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на отработку дальнего ракетного боя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479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247900" cy="914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 w:id="2627"/>
          <w:p>
            <w:pPr>
              <w:spacing w:after="20"/>
              <w:ind w:left="20"/>
              <w:jc w:val="both"/>
            </w:pPr>
            <w:r>
              <w:rPr>
                <w:rFonts w:ascii="Times New Roman"/>
                <w:b w:val="false"/>
                <w:i w:val="false"/>
                <w:color w:val="000000"/>
                <w:sz w:val="20"/>
              </w:rPr>
              <w:t>
39.</w:t>
            </w:r>
          </w:p>
          <w:bookmarkEnd w:id="26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на воздушный бой в качестве цели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08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108200" cy="901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 w:id="2628"/>
          <w:p>
            <w:pPr>
              <w:spacing w:after="20"/>
              <w:ind w:left="20"/>
              <w:jc w:val="both"/>
            </w:pPr>
            <w:r>
              <w:rPr>
                <w:rFonts w:ascii="Times New Roman"/>
                <w:b w:val="false"/>
                <w:i w:val="false"/>
                <w:color w:val="000000"/>
                <w:sz w:val="20"/>
              </w:rPr>
              <w:t>
40.</w:t>
            </w:r>
          </w:p>
          <w:bookmarkEnd w:id="26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Полет на боевое маневрирование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84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1844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 w:id="2629"/>
          <w:p>
            <w:pPr>
              <w:spacing w:after="20"/>
              <w:ind w:left="20"/>
              <w:jc w:val="both"/>
            </w:pPr>
            <w:r>
              <w:rPr>
                <w:rFonts w:ascii="Times New Roman"/>
                <w:b w:val="false"/>
                <w:i w:val="false"/>
                <w:color w:val="000000"/>
                <w:sz w:val="20"/>
              </w:rPr>
              <w:t>
41.</w:t>
            </w:r>
          </w:p>
          <w:bookmarkEnd w:id="26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для ретрансляции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22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222500" cy="711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 w:id="2630"/>
          <w:p>
            <w:pPr>
              <w:spacing w:after="20"/>
              <w:ind w:left="20"/>
              <w:jc w:val="both"/>
            </w:pPr>
            <w:r>
              <w:rPr>
                <w:rFonts w:ascii="Times New Roman"/>
                <w:b w:val="false"/>
                <w:i w:val="false"/>
                <w:color w:val="000000"/>
                <w:sz w:val="20"/>
              </w:rPr>
              <w:t>
42.</w:t>
            </w:r>
          </w:p>
          <w:bookmarkEnd w:id="26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на постановку помех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70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070100" cy="660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 w:id="2631"/>
          <w:p>
            <w:pPr>
              <w:spacing w:after="20"/>
              <w:ind w:left="20"/>
              <w:jc w:val="both"/>
            </w:pPr>
            <w:r>
              <w:rPr>
                <w:rFonts w:ascii="Times New Roman"/>
                <w:b w:val="false"/>
                <w:i w:val="false"/>
                <w:color w:val="000000"/>
                <w:sz w:val="20"/>
              </w:rPr>
              <w:t>
43.</w:t>
            </w:r>
          </w:p>
          <w:bookmarkEnd w:id="26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на боевое применение в условиях радиопомех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70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070100" cy="698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 w:id="2632"/>
          <w:p>
            <w:pPr>
              <w:spacing w:after="20"/>
              <w:ind w:left="20"/>
              <w:jc w:val="both"/>
            </w:pPr>
            <w:r>
              <w:rPr>
                <w:rFonts w:ascii="Times New Roman"/>
                <w:b w:val="false"/>
                <w:i w:val="false"/>
                <w:color w:val="000000"/>
                <w:sz w:val="20"/>
              </w:rPr>
              <w:t>
44.</w:t>
            </w:r>
          </w:p>
          <w:bookmarkEnd w:id="26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на боевое применение по наземной цели: с горизонтального полета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5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057400" cy="368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2633"/>
          <w:p>
            <w:pPr>
              <w:spacing w:after="20"/>
              <w:ind w:left="20"/>
              <w:jc w:val="both"/>
            </w:pPr>
            <w:r>
              <w:rPr>
                <w:rFonts w:ascii="Times New Roman"/>
                <w:b w:val="false"/>
                <w:i w:val="false"/>
                <w:color w:val="000000"/>
                <w:sz w:val="20"/>
              </w:rPr>
              <w:t>
45.</w:t>
            </w:r>
          </w:p>
          <w:bookmarkEnd w:id="26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пикирования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95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0955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 w:id="2634"/>
          <w:p>
            <w:pPr>
              <w:spacing w:after="20"/>
              <w:ind w:left="20"/>
              <w:jc w:val="both"/>
            </w:pPr>
            <w:r>
              <w:rPr>
                <w:rFonts w:ascii="Times New Roman"/>
                <w:b w:val="false"/>
                <w:i w:val="false"/>
                <w:color w:val="000000"/>
                <w:sz w:val="20"/>
              </w:rPr>
              <w:t>
46.</w:t>
            </w:r>
          </w:p>
          <w:bookmarkEnd w:id="26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боевого разворота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844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184400" cy="812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2635"/>
          <w:p>
            <w:pPr>
              <w:spacing w:after="20"/>
              <w:ind w:left="20"/>
              <w:jc w:val="both"/>
            </w:pPr>
            <w:r>
              <w:rPr>
                <w:rFonts w:ascii="Times New Roman"/>
                <w:b w:val="false"/>
                <w:i w:val="false"/>
                <w:color w:val="000000"/>
                <w:sz w:val="20"/>
              </w:rPr>
              <w:t>
47.</w:t>
            </w:r>
          </w:p>
          <w:bookmarkEnd w:id="26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пикирования после выполнения горки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9812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 w:id="2636"/>
          <w:p>
            <w:pPr>
              <w:spacing w:after="20"/>
              <w:ind w:left="20"/>
              <w:jc w:val="both"/>
            </w:pPr>
            <w:r>
              <w:rPr>
                <w:rFonts w:ascii="Times New Roman"/>
                <w:b w:val="false"/>
                <w:i w:val="false"/>
                <w:color w:val="000000"/>
                <w:sz w:val="20"/>
              </w:rPr>
              <w:t>
48.</w:t>
            </w:r>
          </w:p>
          <w:bookmarkEnd w:id="26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кабрированием с углами до 45º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9812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 w:id="2637"/>
          <w:p>
            <w:pPr>
              <w:spacing w:after="20"/>
              <w:ind w:left="20"/>
              <w:jc w:val="both"/>
            </w:pPr>
            <w:r>
              <w:rPr>
                <w:rFonts w:ascii="Times New Roman"/>
                <w:b w:val="false"/>
                <w:i w:val="false"/>
                <w:color w:val="000000"/>
                <w:sz w:val="20"/>
              </w:rPr>
              <w:t>
49.</w:t>
            </w:r>
          </w:p>
          <w:bookmarkEnd w:id="26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кабрированием с углами более 45º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9939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2638"/>
          <w:p>
            <w:pPr>
              <w:spacing w:after="20"/>
              <w:ind w:left="20"/>
              <w:jc w:val="both"/>
            </w:pPr>
            <w:r>
              <w:rPr>
                <w:rFonts w:ascii="Times New Roman"/>
                <w:b w:val="false"/>
                <w:i w:val="false"/>
                <w:color w:val="000000"/>
                <w:sz w:val="20"/>
              </w:rPr>
              <w:t>
50.</w:t>
            </w:r>
          </w:p>
          <w:bookmarkEnd w:id="26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петли Нестерова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95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0955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 w:id="2639"/>
          <w:p>
            <w:pPr>
              <w:spacing w:after="20"/>
              <w:ind w:left="20"/>
              <w:jc w:val="both"/>
            </w:pPr>
            <w:r>
              <w:rPr>
                <w:rFonts w:ascii="Times New Roman"/>
                <w:b w:val="false"/>
                <w:i w:val="false"/>
                <w:color w:val="000000"/>
                <w:sz w:val="20"/>
              </w:rPr>
              <w:t>
51.</w:t>
            </w:r>
          </w:p>
          <w:bookmarkEnd w:id="26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Тактическое бомбометание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9558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 w:id="2640"/>
          <w:p>
            <w:pPr>
              <w:spacing w:after="20"/>
              <w:ind w:left="20"/>
              <w:jc w:val="both"/>
            </w:pPr>
            <w:r>
              <w:rPr>
                <w:rFonts w:ascii="Times New Roman"/>
                <w:b w:val="false"/>
                <w:i w:val="false"/>
                <w:color w:val="000000"/>
                <w:sz w:val="20"/>
              </w:rPr>
              <w:t>
52.</w:t>
            </w:r>
          </w:p>
          <w:bookmarkEnd w:id="26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Фотобомбометание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9558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2641"/>
          <w:p>
            <w:pPr>
              <w:spacing w:after="20"/>
              <w:ind w:left="20"/>
              <w:jc w:val="both"/>
            </w:pPr>
            <w:r>
              <w:rPr>
                <w:rFonts w:ascii="Times New Roman"/>
                <w:b w:val="false"/>
                <w:i w:val="false"/>
                <w:color w:val="000000"/>
                <w:sz w:val="20"/>
              </w:rPr>
              <w:t>
53.</w:t>
            </w:r>
          </w:p>
          <w:bookmarkEnd w:id="26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Полет на освещение цели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193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019300" cy="850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 w:id="2642"/>
          <w:p>
            <w:pPr>
              <w:spacing w:after="20"/>
              <w:ind w:left="20"/>
              <w:jc w:val="both"/>
            </w:pPr>
            <w:r>
              <w:rPr>
                <w:rFonts w:ascii="Times New Roman"/>
                <w:b w:val="false"/>
                <w:i w:val="false"/>
                <w:color w:val="000000"/>
                <w:sz w:val="20"/>
              </w:rPr>
              <w:t>
54.</w:t>
            </w:r>
          </w:p>
          <w:bookmarkEnd w:id="26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Полет на обозначение цели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9939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2643"/>
          <w:p>
            <w:pPr>
              <w:spacing w:after="20"/>
              <w:ind w:left="20"/>
              <w:jc w:val="both"/>
            </w:pPr>
            <w:r>
              <w:rPr>
                <w:rFonts w:ascii="Times New Roman"/>
                <w:b w:val="false"/>
                <w:i w:val="false"/>
                <w:color w:val="000000"/>
                <w:sz w:val="20"/>
              </w:rPr>
              <w:t>
55.</w:t>
            </w:r>
          </w:p>
          <w:bookmarkEnd w:id="26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на воздушную разведку визуальную (В), с фотографированием (Ф), радиотехническую (Р)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3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9304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2644"/>
          <w:p>
            <w:pPr>
              <w:spacing w:after="20"/>
              <w:ind w:left="20"/>
              <w:jc w:val="both"/>
            </w:pPr>
            <w:r>
              <w:rPr>
                <w:rFonts w:ascii="Times New Roman"/>
                <w:b w:val="false"/>
                <w:i w:val="false"/>
                <w:color w:val="000000"/>
                <w:sz w:val="20"/>
              </w:rPr>
              <w:t>
56.</w:t>
            </w:r>
          </w:p>
          <w:bookmarkEnd w:id="26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на буксировку воздушной мишени (планера)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0574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2645"/>
          <w:p>
            <w:pPr>
              <w:spacing w:after="20"/>
              <w:ind w:left="20"/>
              <w:jc w:val="both"/>
            </w:pPr>
            <w:r>
              <w:rPr>
                <w:rFonts w:ascii="Times New Roman"/>
                <w:b w:val="false"/>
                <w:i w:val="false"/>
                <w:color w:val="000000"/>
                <w:sz w:val="20"/>
              </w:rPr>
              <w:t>
57.</w:t>
            </w:r>
          </w:p>
          <w:bookmarkEnd w:id="26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под шторкой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955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2646"/>
          <w:p>
            <w:pPr>
              <w:spacing w:after="20"/>
              <w:ind w:left="20"/>
              <w:jc w:val="both"/>
            </w:pPr>
            <w:r>
              <w:rPr>
                <w:rFonts w:ascii="Times New Roman"/>
                <w:b w:val="false"/>
                <w:i w:val="false"/>
                <w:color w:val="000000"/>
                <w:sz w:val="20"/>
              </w:rPr>
              <w:t>
58.</w:t>
            </w:r>
          </w:p>
          <w:bookmarkEnd w:id="26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вертолета по стартовым огням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68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9685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2647"/>
          <w:p>
            <w:pPr>
              <w:spacing w:after="20"/>
              <w:ind w:left="20"/>
              <w:jc w:val="both"/>
            </w:pPr>
            <w:r>
              <w:rPr>
                <w:rFonts w:ascii="Times New Roman"/>
                <w:b w:val="false"/>
                <w:i w:val="false"/>
                <w:color w:val="000000"/>
                <w:sz w:val="20"/>
              </w:rPr>
              <w:t>
59.</w:t>
            </w:r>
          </w:p>
          <w:bookmarkEnd w:id="26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с посадкой на площадке вне аэродрома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06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0066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 w:id="2648"/>
          <w:p>
            <w:pPr>
              <w:spacing w:after="20"/>
              <w:ind w:left="20"/>
              <w:jc w:val="both"/>
            </w:pPr>
            <w:r>
              <w:rPr>
                <w:rFonts w:ascii="Times New Roman"/>
                <w:b w:val="false"/>
                <w:i w:val="false"/>
                <w:color w:val="000000"/>
                <w:sz w:val="20"/>
              </w:rPr>
              <w:t>
60.</w:t>
            </w:r>
          </w:p>
          <w:bookmarkEnd w:id="26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на корректирование артиллерийского или ракетного огня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92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8923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2649"/>
          <w:p>
            <w:pPr>
              <w:spacing w:after="20"/>
              <w:ind w:left="20"/>
              <w:jc w:val="both"/>
            </w:pPr>
            <w:r>
              <w:rPr>
                <w:rFonts w:ascii="Times New Roman"/>
                <w:b w:val="false"/>
                <w:i w:val="false"/>
                <w:color w:val="000000"/>
                <w:sz w:val="20"/>
              </w:rPr>
              <w:t>
61.</w:t>
            </w:r>
          </w:p>
          <w:bookmarkEnd w:id="26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на буксировку шнуроукладчика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0447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2650"/>
          <w:p>
            <w:pPr>
              <w:spacing w:after="20"/>
              <w:ind w:left="20"/>
              <w:jc w:val="both"/>
            </w:pPr>
            <w:r>
              <w:rPr>
                <w:rFonts w:ascii="Times New Roman"/>
                <w:b w:val="false"/>
                <w:i w:val="false"/>
                <w:color w:val="000000"/>
                <w:sz w:val="20"/>
              </w:rPr>
              <w:t>
62.</w:t>
            </w:r>
          </w:p>
          <w:bookmarkEnd w:id="26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на перевозку и высадку десанта на площадке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9558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2651"/>
          <w:p>
            <w:pPr>
              <w:spacing w:after="20"/>
              <w:ind w:left="20"/>
              <w:jc w:val="both"/>
            </w:pPr>
            <w:r>
              <w:rPr>
                <w:rFonts w:ascii="Times New Roman"/>
                <w:b w:val="false"/>
                <w:i w:val="false"/>
                <w:color w:val="000000"/>
                <w:sz w:val="20"/>
              </w:rPr>
              <w:t>
63.</w:t>
            </w:r>
          </w:p>
          <w:bookmarkEnd w:id="26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Тактическая выброска десанта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955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095500" cy="723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2652"/>
          <w:p>
            <w:pPr>
              <w:spacing w:after="20"/>
              <w:ind w:left="20"/>
              <w:jc w:val="both"/>
            </w:pPr>
            <w:r>
              <w:rPr>
                <w:rFonts w:ascii="Times New Roman"/>
                <w:b w:val="false"/>
                <w:i w:val="false"/>
                <w:color w:val="000000"/>
                <w:sz w:val="20"/>
              </w:rPr>
              <w:t>
64.</w:t>
            </w:r>
          </w:p>
          <w:bookmarkEnd w:id="26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на перевозку посадочного десанта (парашютистов)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082800" cy="800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2653"/>
          <w:p>
            <w:pPr>
              <w:spacing w:after="20"/>
              <w:ind w:left="20"/>
              <w:jc w:val="both"/>
            </w:pPr>
            <w:r>
              <w:rPr>
                <w:rFonts w:ascii="Times New Roman"/>
                <w:b w:val="false"/>
                <w:i w:val="false"/>
                <w:color w:val="000000"/>
                <w:sz w:val="20"/>
              </w:rPr>
              <w:t>
65.</w:t>
            </w:r>
          </w:p>
          <w:bookmarkEnd w:id="26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на выброску груза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08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108200" cy="901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2654"/>
          <w:p>
            <w:pPr>
              <w:spacing w:after="20"/>
              <w:ind w:left="20"/>
              <w:jc w:val="both"/>
            </w:pPr>
            <w:r>
              <w:rPr>
                <w:rFonts w:ascii="Times New Roman"/>
                <w:b w:val="false"/>
                <w:i w:val="false"/>
                <w:color w:val="000000"/>
                <w:sz w:val="20"/>
              </w:rPr>
              <w:t>
66.</w:t>
            </w:r>
          </w:p>
          <w:bookmarkEnd w:id="26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по кругу с посадкой по самолетному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0574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2655"/>
          <w:p>
            <w:pPr>
              <w:spacing w:after="20"/>
              <w:ind w:left="20"/>
              <w:jc w:val="both"/>
            </w:pPr>
            <w:r>
              <w:rPr>
                <w:rFonts w:ascii="Times New Roman"/>
                <w:b w:val="false"/>
                <w:i w:val="false"/>
                <w:color w:val="000000"/>
                <w:sz w:val="20"/>
              </w:rPr>
              <w:t>
67.</w:t>
            </w:r>
          </w:p>
          <w:bookmarkEnd w:id="26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Висение вертолета (полет на выгрузку грузов, высадку людей с режима висения)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082800" cy="800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2656"/>
          <w:p>
            <w:pPr>
              <w:spacing w:after="20"/>
              <w:ind w:left="20"/>
              <w:jc w:val="both"/>
            </w:pPr>
            <w:r>
              <w:rPr>
                <w:rFonts w:ascii="Times New Roman"/>
                <w:b w:val="false"/>
                <w:i w:val="false"/>
                <w:color w:val="000000"/>
                <w:sz w:val="20"/>
              </w:rPr>
              <w:t>
68.</w:t>
            </w:r>
          </w:p>
          <w:bookmarkEnd w:id="26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вертолета с внешней подвеской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19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0193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2657"/>
          <w:p>
            <w:pPr>
              <w:spacing w:after="20"/>
              <w:ind w:left="20"/>
              <w:jc w:val="both"/>
            </w:pPr>
            <w:r>
              <w:rPr>
                <w:rFonts w:ascii="Times New Roman"/>
                <w:b w:val="false"/>
                <w:i w:val="false"/>
                <w:color w:val="000000"/>
                <w:sz w:val="20"/>
              </w:rPr>
              <w:t>
69.</w:t>
            </w:r>
          </w:p>
          <w:bookmarkEnd w:id="26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на дозаправку топливом в воздухе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68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9685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 w:id="2658"/>
          <w:p>
            <w:pPr>
              <w:spacing w:after="20"/>
              <w:ind w:left="20"/>
              <w:jc w:val="both"/>
            </w:pPr>
            <w:r>
              <w:rPr>
                <w:rFonts w:ascii="Times New Roman"/>
                <w:b w:val="false"/>
                <w:i w:val="false"/>
                <w:color w:val="000000"/>
                <w:sz w:val="20"/>
              </w:rPr>
              <w:t>
70.</w:t>
            </w:r>
          </w:p>
          <w:bookmarkEnd w:id="26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для наведения ударных сил на цель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9812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 w:id="2659"/>
          <w:p>
            <w:pPr>
              <w:spacing w:after="20"/>
              <w:ind w:left="20"/>
              <w:jc w:val="both"/>
            </w:pPr>
            <w:r>
              <w:rPr>
                <w:rFonts w:ascii="Times New Roman"/>
                <w:b w:val="false"/>
                <w:i w:val="false"/>
                <w:color w:val="000000"/>
                <w:sz w:val="20"/>
              </w:rPr>
              <w:t>
71.</w:t>
            </w:r>
          </w:p>
          <w:bookmarkEnd w:id="26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на разведывательный поиск 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57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057400" cy="596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2660"/>
          <w:p>
            <w:pPr>
              <w:spacing w:after="20"/>
              <w:ind w:left="20"/>
              <w:jc w:val="both"/>
            </w:pPr>
            <w:r>
              <w:rPr>
                <w:rFonts w:ascii="Times New Roman"/>
                <w:b w:val="false"/>
                <w:i w:val="false"/>
                <w:color w:val="000000"/>
                <w:sz w:val="20"/>
              </w:rPr>
              <w:t>
72.</w:t>
            </w:r>
          </w:p>
          <w:bookmarkEnd w:id="26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со спасательной лодкой "Фрегат"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993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 w:id="2661"/>
          <w:p>
            <w:pPr>
              <w:spacing w:after="20"/>
              <w:ind w:left="20"/>
              <w:jc w:val="both"/>
            </w:pPr>
            <w:r>
              <w:rPr>
                <w:rFonts w:ascii="Times New Roman"/>
                <w:b w:val="false"/>
                <w:i w:val="false"/>
                <w:color w:val="000000"/>
                <w:sz w:val="20"/>
              </w:rPr>
              <w:t>
73.</w:t>
            </w:r>
          </w:p>
          <w:bookmarkEnd w:id="26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на отработку передачи проводника буксирного троса с корабля на корабль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463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146300" cy="812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2662"/>
          <w:p>
            <w:pPr>
              <w:spacing w:after="20"/>
              <w:ind w:left="20"/>
              <w:jc w:val="both"/>
            </w:pPr>
            <w:r>
              <w:rPr>
                <w:rFonts w:ascii="Times New Roman"/>
                <w:b w:val="false"/>
                <w:i w:val="false"/>
                <w:color w:val="000000"/>
                <w:sz w:val="20"/>
              </w:rPr>
              <w:t>
74.</w:t>
            </w:r>
          </w:p>
          <w:bookmarkEnd w:id="26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на отработку подъема человека с воды "ковшом" на борт вертолета с режима висения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993900" cy="660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 w:id="2663"/>
          <w:p>
            <w:pPr>
              <w:spacing w:after="20"/>
              <w:ind w:left="20"/>
              <w:jc w:val="both"/>
            </w:pPr>
            <w:r>
              <w:rPr>
                <w:rFonts w:ascii="Times New Roman"/>
                <w:b w:val="false"/>
                <w:i w:val="false"/>
                <w:color w:val="000000"/>
                <w:sz w:val="20"/>
              </w:rPr>
              <w:t>
75.</w:t>
            </w:r>
          </w:p>
          <w:bookmarkEnd w:id="26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на отработку подъема человека с воды на борт вертолета с режима висения при помощи аквалангиста, опускаемого в воду лебедкой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685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968500" cy="749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2664"/>
          <w:p>
            <w:pPr>
              <w:spacing w:after="20"/>
              <w:ind w:left="20"/>
              <w:jc w:val="both"/>
            </w:pPr>
            <w:r>
              <w:rPr>
                <w:rFonts w:ascii="Times New Roman"/>
                <w:b w:val="false"/>
                <w:i w:val="false"/>
                <w:color w:val="000000"/>
                <w:sz w:val="20"/>
              </w:rPr>
              <w:t>
76.</w:t>
            </w:r>
          </w:p>
          <w:bookmarkEnd w:id="26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на сброс спасательного катера на воду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30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9304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2665"/>
          <w:p>
            <w:pPr>
              <w:spacing w:after="20"/>
              <w:ind w:left="20"/>
              <w:jc w:val="both"/>
            </w:pPr>
            <w:r>
              <w:rPr>
                <w:rFonts w:ascii="Times New Roman"/>
                <w:b w:val="false"/>
                <w:i w:val="false"/>
                <w:color w:val="000000"/>
                <w:sz w:val="20"/>
              </w:rPr>
              <w:t>
77.</w:t>
            </w:r>
          </w:p>
          <w:bookmarkEnd w:id="26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по вертикали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19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0193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 w:id="2666"/>
          <w:p>
            <w:pPr>
              <w:spacing w:after="20"/>
              <w:ind w:left="20"/>
              <w:jc w:val="both"/>
            </w:pPr>
            <w:r>
              <w:rPr>
                <w:rFonts w:ascii="Times New Roman"/>
                <w:b w:val="false"/>
                <w:i w:val="false"/>
                <w:color w:val="000000"/>
                <w:sz w:val="20"/>
              </w:rPr>
              <w:t>
78.</w:t>
            </w:r>
          </w:p>
          <w:bookmarkEnd w:id="26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по вертикали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95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0955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 w:id="2667"/>
          <w:p>
            <w:pPr>
              <w:spacing w:after="20"/>
              <w:ind w:left="20"/>
              <w:jc w:val="both"/>
            </w:pPr>
            <w:r>
              <w:rPr>
                <w:rFonts w:ascii="Times New Roman"/>
                <w:b w:val="false"/>
                <w:i w:val="false"/>
                <w:color w:val="000000"/>
                <w:sz w:val="20"/>
              </w:rPr>
              <w:t>
79.</w:t>
            </w:r>
          </w:p>
          <w:bookmarkEnd w:id="26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с коротким разбегом (ВКР)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9812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 w:id="2668"/>
          <w:p>
            <w:pPr>
              <w:spacing w:after="20"/>
              <w:ind w:left="20"/>
              <w:jc w:val="both"/>
            </w:pPr>
            <w:r>
              <w:rPr>
                <w:rFonts w:ascii="Times New Roman"/>
                <w:b w:val="false"/>
                <w:i w:val="false"/>
                <w:color w:val="000000"/>
                <w:sz w:val="20"/>
              </w:rPr>
              <w:t>
80.</w:t>
            </w:r>
          </w:p>
          <w:bookmarkEnd w:id="26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с коротким пробегом (ПКП)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68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968500" cy="368300"/>
                          </a:xfrm>
                          <a:prstGeom prst="rect">
                            <a:avLst/>
                          </a:prstGeom>
                        </pic:spPr>
                      </pic:pic>
                    </a:graphicData>
                  </a:graphic>
                </wp:inline>
              </w:drawing>
            </w:r>
          </w:p>
          <w:p>
            <w:pPr>
              <w:spacing w:after="20"/>
              <w:ind w:left="20"/>
              <w:jc w:val="both"/>
            </w:pPr>
          </w:p>
          <w:p>
            <w:pPr>
              <w:spacing w:after="20"/>
              <w:ind w:left="20"/>
              <w:jc w:val="both"/>
            </w:pPr>
          </w:p>
        </w:tc>
      </w:tr>
    </w:tbl>
    <w:bookmarkStart w:name="z2784" w:id="2669"/>
    <w:p>
      <w:pPr>
        <w:spacing w:after="0"/>
        <w:ind w:left="0"/>
        <w:jc w:val="both"/>
      </w:pPr>
      <w:r>
        <w:rPr>
          <w:rFonts w:ascii="Times New Roman"/>
          <w:b w:val="false"/>
          <w:i w:val="false"/>
          <w:color w:val="000000"/>
          <w:sz w:val="28"/>
        </w:rPr>
        <w:t xml:space="preserve">
      Примечания: </w:t>
      </w:r>
    </w:p>
    <w:bookmarkEnd w:id="2669"/>
    <w:bookmarkStart w:name="z2785" w:id="2670"/>
    <w:p>
      <w:pPr>
        <w:spacing w:after="0"/>
        <w:ind w:left="0"/>
        <w:jc w:val="both"/>
      </w:pPr>
      <w:r>
        <w:rPr>
          <w:rFonts w:ascii="Times New Roman"/>
          <w:b w:val="false"/>
          <w:i w:val="false"/>
          <w:color w:val="000000"/>
          <w:sz w:val="28"/>
        </w:rPr>
        <w:t>
      1. При выполнении полетного задания группой количество ВС в группе указывается цифрой внутри знака.</w:t>
      </w:r>
    </w:p>
    <w:bookmarkEnd w:id="2670"/>
    <w:bookmarkStart w:name="z2786" w:id="2671"/>
    <w:p>
      <w:pPr>
        <w:spacing w:after="0"/>
        <w:ind w:left="0"/>
        <w:jc w:val="both"/>
      </w:pPr>
      <w:r>
        <w:rPr>
          <w:rFonts w:ascii="Times New Roman"/>
          <w:b w:val="false"/>
          <w:i w:val="false"/>
          <w:color w:val="000000"/>
          <w:sz w:val="28"/>
        </w:rPr>
        <w:t xml:space="preserve">
      Например, </w:t>
      </w:r>
    </w:p>
    <w:bookmarkEnd w:id="2671"/>
    <w:p>
      <w:pPr>
        <w:spacing w:after="0"/>
        <w:ind w:left="0"/>
        <w:jc w:val="both"/>
      </w:pPr>
      <w:r>
        <w:drawing>
          <wp:inline distT="0" distB="0" distL="0" distR="0">
            <wp:extent cx="1993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9939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87" w:id="2672"/>
    <w:p>
      <w:pPr>
        <w:spacing w:after="0"/>
        <w:ind w:left="0"/>
        <w:jc w:val="both"/>
      </w:pPr>
      <w:r>
        <w:rPr>
          <w:rFonts w:ascii="Times New Roman"/>
          <w:b w:val="false"/>
          <w:i w:val="false"/>
          <w:color w:val="000000"/>
          <w:sz w:val="28"/>
        </w:rPr>
        <w:t>
      2. Номер упражнения пишется над чертой условного знака, а высота полета – под чертой. В случае если в упражнении предусмотрено несколько полетных заданий, то рядом с номером упражнения в скобках указывается номер полетного задания. В случае если в полете предусмотрено несколько упражнении (в комплексе), то все номера упражнений указываются через дробь. Для вертолетов количество полетов пишется над чертой условного знака справа.</w:t>
      </w:r>
    </w:p>
    <w:bookmarkEnd w:id="2672"/>
    <w:bookmarkStart w:name="z2788" w:id="2673"/>
    <w:p>
      <w:pPr>
        <w:spacing w:after="0"/>
        <w:ind w:left="0"/>
        <w:jc w:val="both"/>
      </w:pPr>
      <w:r>
        <w:rPr>
          <w:rFonts w:ascii="Times New Roman"/>
          <w:b w:val="false"/>
          <w:i w:val="false"/>
          <w:color w:val="000000"/>
          <w:sz w:val="28"/>
        </w:rPr>
        <w:t xml:space="preserve">
      Перед условным знаком пишется номер маршрута или зоны (для вертолетов, при смене вертолета, пишется бортовой номер в кружке). </w:t>
      </w:r>
    </w:p>
    <w:bookmarkEnd w:id="2673"/>
    <w:bookmarkStart w:name="z2789" w:id="2674"/>
    <w:p>
      <w:pPr>
        <w:spacing w:after="0"/>
        <w:ind w:left="0"/>
        <w:jc w:val="both"/>
      </w:pPr>
      <w:r>
        <w:rPr>
          <w:rFonts w:ascii="Times New Roman"/>
          <w:b w:val="false"/>
          <w:i w:val="false"/>
          <w:color w:val="000000"/>
          <w:sz w:val="28"/>
        </w:rPr>
        <w:t>
      Для самолетов за условным знаком пишется бортовой номер воздушного судна, расчетная заправка топливом и другие данные.</w:t>
      </w:r>
    </w:p>
    <w:bookmarkEnd w:id="2674"/>
    <w:bookmarkStart w:name="z2790" w:id="2675"/>
    <w:p>
      <w:pPr>
        <w:spacing w:after="0"/>
        <w:ind w:left="0"/>
        <w:jc w:val="both"/>
      </w:pPr>
      <w:r>
        <w:rPr>
          <w:rFonts w:ascii="Times New Roman"/>
          <w:b w:val="false"/>
          <w:i w:val="false"/>
          <w:color w:val="000000"/>
          <w:sz w:val="28"/>
        </w:rPr>
        <w:t xml:space="preserve">
      Например, для самолетов </w:t>
      </w:r>
    </w:p>
    <w:bookmarkEnd w:id="2675"/>
    <w:p>
      <w:pPr>
        <w:spacing w:after="0"/>
        <w:ind w:left="0"/>
        <w:jc w:val="both"/>
      </w:pPr>
      <w:r>
        <w:drawing>
          <wp:inline distT="0" distB="0" distL="0" distR="0">
            <wp:extent cx="2451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4511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91" w:id="2676"/>
    <w:p>
      <w:pPr>
        <w:spacing w:after="0"/>
        <w:ind w:left="0"/>
        <w:jc w:val="both"/>
      </w:pPr>
      <w:r>
        <w:rPr>
          <w:rFonts w:ascii="Times New Roman"/>
          <w:b w:val="false"/>
          <w:i w:val="false"/>
          <w:color w:val="000000"/>
          <w:sz w:val="28"/>
        </w:rPr>
        <w:t xml:space="preserve">
      Например, для вертолетов </w:t>
      </w:r>
    </w:p>
    <w:bookmarkEnd w:id="2676"/>
    <w:p>
      <w:pPr>
        <w:spacing w:after="0"/>
        <w:ind w:left="0"/>
        <w:jc w:val="both"/>
      </w:pPr>
      <w:r>
        <w:drawing>
          <wp:inline distT="0" distB="0" distL="0" distR="0">
            <wp:extent cx="2413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4130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92" w:id="2677"/>
    <w:p>
      <w:pPr>
        <w:spacing w:after="0"/>
        <w:ind w:left="0"/>
        <w:jc w:val="both"/>
      </w:pPr>
      <w:r>
        <w:rPr>
          <w:rFonts w:ascii="Times New Roman"/>
          <w:b w:val="false"/>
          <w:i w:val="false"/>
          <w:color w:val="000000"/>
          <w:sz w:val="28"/>
        </w:rPr>
        <w:t>
      3. При выполнении в одном полете различных заданий условный знак составляется из знаков, соответствующих данным заданиям.</w:t>
      </w:r>
    </w:p>
    <w:bookmarkEnd w:id="2677"/>
    <w:bookmarkStart w:name="z2793" w:id="2678"/>
    <w:p>
      <w:pPr>
        <w:spacing w:after="0"/>
        <w:ind w:left="0"/>
        <w:jc w:val="both"/>
      </w:pPr>
      <w:r>
        <w:rPr>
          <w:rFonts w:ascii="Times New Roman"/>
          <w:b w:val="false"/>
          <w:i w:val="false"/>
          <w:color w:val="000000"/>
          <w:sz w:val="28"/>
        </w:rPr>
        <w:t xml:space="preserve">
      Например </w:t>
      </w:r>
    </w:p>
    <w:bookmarkEnd w:id="2678"/>
    <w:p>
      <w:pPr>
        <w:spacing w:after="0"/>
        <w:ind w:left="0"/>
        <w:jc w:val="both"/>
      </w:pPr>
      <w:r>
        <w:drawing>
          <wp:inline distT="0" distB="0" distL="0" distR="0">
            <wp:extent cx="2032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0320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94" w:id="2679"/>
    <w:p>
      <w:pPr>
        <w:spacing w:after="0"/>
        <w:ind w:left="0"/>
        <w:jc w:val="both"/>
      </w:pPr>
      <w:r>
        <w:rPr>
          <w:rFonts w:ascii="Times New Roman"/>
          <w:b w:val="false"/>
          <w:i w:val="false"/>
          <w:color w:val="000000"/>
          <w:sz w:val="28"/>
        </w:rPr>
        <w:t xml:space="preserve">
      4. Условные знаки полетов на боевое применение по наземным целям составляются из тех знаков маневров и средств поражения, которые отрабатываются и применяются в данном полете. </w:t>
      </w:r>
    </w:p>
    <w:bookmarkEnd w:id="2679"/>
    <w:bookmarkStart w:name="z2795" w:id="2680"/>
    <w:p>
      <w:pPr>
        <w:spacing w:after="0"/>
        <w:ind w:left="0"/>
        <w:jc w:val="both"/>
      </w:pPr>
      <w:r>
        <w:rPr>
          <w:rFonts w:ascii="Times New Roman"/>
          <w:b w:val="false"/>
          <w:i w:val="false"/>
          <w:color w:val="000000"/>
          <w:sz w:val="28"/>
        </w:rPr>
        <w:t>
      Например:</w:t>
      </w:r>
    </w:p>
    <w:bookmarkEnd w:id="2680"/>
    <w:bookmarkStart w:name="z2796" w:id="2681"/>
    <w:p>
      <w:pPr>
        <w:spacing w:after="0"/>
        <w:ind w:left="0"/>
        <w:jc w:val="both"/>
      </w:pPr>
      <w:r>
        <w:rPr>
          <w:rFonts w:ascii="Times New Roman"/>
          <w:b w:val="false"/>
          <w:i w:val="false"/>
          <w:color w:val="000000"/>
          <w:sz w:val="28"/>
        </w:rPr>
        <w:t xml:space="preserve">
      </w:t>
      </w:r>
    </w:p>
    <w:bookmarkEnd w:id="2681"/>
    <w:p>
      <w:pPr>
        <w:spacing w:after="0"/>
        <w:ind w:left="0"/>
        <w:jc w:val="both"/>
      </w:pPr>
      <w:r>
        <w:drawing>
          <wp:inline distT="0" distB="0" distL="0" distR="0">
            <wp:extent cx="205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057400" cy="508000"/>
                    </a:xfrm>
                    <a:prstGeom prst="rect">
                      <a:avLst/>
                    </a:prstGeom>
                  </pic:spPr>
                </pic:pic>
              </a:graphicData>
            </a:graphic>
          </wp:inline>
        </w:drawing>
      </w:r>
    </w:p>
    <w:p>
      <w:pPr>
        <w:spacing w:after="0"/>
        <w:ind w:left="0"/>
        <w:jc w:val="left"/>
      </w:pPr>
      <w:r>
        <w:rPr>
          <w:rFonts w:ascii="Times New Roman"/>
          <w:b w:val="false"/>
          <w:i w:val="false"/>
          <w:color w:val="000000"/>
          <w:sz w:val="28"/>
        </w:rPr>
        <w:t>- стрельба из пушки с пикирования;</w:t>
      </w:r>
      <w:r>
        <w:br/>
      </w:r>
      <w:r>
        <w:rPr>
          <w:rFonts w:ascii="Times New Roman"/>
          <w:b w:val="false"/>
          <w:i w:val="false"/>
          <w:color w:val="000000"/>
          <w:sz w:val="28"/>
        </w:rPr>
        <w:t>
</w:t>
      </w:r>
    </w:p>
    <w:bookmarkStart w:name="z2797" w:id="2682"/>
    <w:p>
      <w:pPr>
        <w:spacing w:after="0"/>
        <w:ind w:left="0"/>
        <w:jc w:val="both"/>
      </w:pPr>
      <w:r>
        <w:rPr>
          <w:rFonts w:ascii="Times New Roman"/>
          <w:b w:val="false"/>
          <w:i w:val="false"/>
          <w:color w:val="000000"/>
          <w:sz w:val="28"/>
        </w:rPr>
        <w:t xml:space="preserve">
      </w:t>
      </w:r>
    </w:p>
    <w:bookmarkEnd w:id="2682"/>
    <w:p>
      <w:pPr>
        <w:spacing w:after="0"/>
        <w:ind w:left="0"/>
        <w:jc w:val="both"/>
      </w:pPr>
      <w:r>
        <w:drawing>
          <wp:inline distT="0" distB="0" distL="0" distR="0">
            <wp:extent cx="21463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146300" cy="977900"/>
                    </a:xfrm>
                    <a:prstGeom prst="rect">
                      <a:avLst/>
                    </a:prstGeom>
                  </pic:spPr>
                </pic:pic>
              </a:graphicData>
            </a:graphic>
          </wp:inline>
        </w:drawing>
      </w:r>
    </w:p>
    <w:p>
      <w:pPr>
        <w:spacing w:after="0"/>
        <w:ind w:left="0"/>
        <w:jc w:val="left"/>
      </w:pPr>
      <w:r>
        <w:rPr>
          <w:rFonts w:ascii="Times New Roman"/>
          <w:b w:val="false"/>
          <w:i w:val="false"/>
          <w:color w:val="000000"/>
          <w:sz w:val="28"/>
        </w:rPr>
        <w:t>- бомбометание с боевого разворота;</w:t>
      </w:r>
      <w:r>
        <w:br/>
      </w:r>
      <w:r>
        <w:rPr>
          <w:rFonts w:ascii="Times New Roman"/>
          <w:b w:val="false"/>
          <w:i w:val="false"/>
          <w:color w:val="000000"/>
          <w:sz w:val="28"/>
        </w:rPr>
        <w:t>
</w:t>
      </w:r>
    </w:p>
    <w:bookmarkStart w:name="z2798" w:id="2683"/>
    <w:p>
      <w:pPr>
        <w:spacing w:after="0"/>
        <w:ind w:left="0"/>
        <w:jc w:val="both"/>
      </w:pPr>
      <w:r>
        <w:rPr>
          <w:rFonts w:ascii="Times New Roman"/>
          <w:b w:val="false"/>
          <w:i w:val="false"/>
          <w:color w:val="000000"/>
          <w:sz w:val="28"/>
        </w:rPr>
        <w:t xml:space="preserve">
      </w:t>
      </w:r>
    </w:p>
    <w:bookmarkEnd w:id="2683"/>
    <w:p>
      <w:pPr>
        <w:spacing w:after="0"/>
        <w:ind w:left="0"/>
        <w:jc w:val="both"/>
      </w:pPr>
      <w:r>
        <w:drawing>
          <wp:inline distT="0" distB="0" distL="0" distR="0">
            <wp:extent cx="2019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019300" cy="596900"/>
                    </a:xfrm>
                    <a:prstGeom prst="rect">
                      <a:avLst/>
                    </a:prstGeom>
                  </pic:spPr>
                </pic:pic>
              </a:graphicData>
            </a:graphic>
          </wp:inline>
        </w:drawing>
      </w:r>
    </w:p>
    <w:p>
      <w:pPr>
        <w:spacing w:after="0"/>
        <w:ind w:left="0"/>
        <w:jc w:val="left"/>
      </w:pPr>
      <w:r>
        <w:rPr>
          <w:rFonts w:ascii="Times New Roman"/>
          <w:b w:val="false"/>
          <w:i w:val="false"/>
          <w:color w:val="000000"/>
          <w:sz w:val="28"/>
        </w:rPr>
        <w:t>- стрельба неуправляемыми ракетами с пикирования после выполнения горки;</w:t>
      </w:r>
      <w:r>
        <w:br/>
      </w:r>
      <w:r>
        <w:rPr>
          <w:rFonts w:ascii="Times New Roman"/>
          <w:b w:val="false"/>
          <w:i w:val="false"/>
          <w:color w:val="000000"/>
          <w:sz w:val="28"/>
        </w:rPr>
        <w:t>
</w:t>
      </w:r>
    </w:p>
    <w:bookmarkStart w:name="z2799" w:id="2684"/>
    <w:p>
      <w:pPr>
        <w:spacing w:after="0"/>
        <w:ind w:left="0"/>
        <w:jc w:val="both"/>
      </w:pPr>
      <w:r>
        <w:rPr>
          <w:rFonts w:ascii="Times New Roman"/>
          <w:b w:val="false"/>
          <w:i w:val="false"/>
          <w:color w:val="000000"/>
          <w:sz w:val="28"/>
        </w:rPr>
        <w:t xml:space="preserve">
      </w:t>
      </w:r>
    </w:p>
    <w:bookmarkEnd w:id="2684"/>
    <w:p>
      <w:pPr>
        <w:spacing w:after="0"/>
        <w:ind w:left="0"/>
        <w:jc w:val="both"/>
      </w:pPr>
      <w:r>
        <w:drawing>
          <wp:inline distT="0" distB="0" distL="0" distR="0">
            <wp:extent cx="2032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032000" cy="533400"/>
                    </a:xfrm>
                    <a:prstGeom prst="rect">
                      <a:avLst/>
                    </a:prstGeom>
                  </pic:spPr>
                </pic:pic>
              </a:graphicData>
            </a:graphic>
          </wp:inline>
        </w:drawing>
      </w:r>
    </w:p>
    <w:p>
      <w:pPr>
        <w:spacing w:after="0"/>
        <w:ind w:left="0"/>
        <w:jc w:val="left"/>
      </w:pPr>
      <w:r>
        <w:rPr>
          <w:rFonts w:ascii="Times New Roman"/>
          <w:b w:val="false"/>
          <w:i w:val="false"/>
          <w:color w:val="000000"/>
          <w:sz w:val="28"/>
        </w:rPr>
        <w:t>- пуск управляемой ракеты с пикирования;</w:t>
      </w:r>
      <w:r>
        <w:br/>
      </w:r>
      <w:r>
        <w:rPr>
          <w:rFonts w:ascii="Times New Roman"/>
          <w:b w:val="false"/>
          <w:i w:val="false"/>
          <w:color w:val="000000"/>
          <w:sz w:val="28"/>
        </w:rPr>
        <w:t>
</w:t>
      </w:r>
    </w:p>
    <w:bookmarkStart w:name="z2800" w:id="2685"/>
    <w:p>
      <w:pPr>
        <w:spacing w:after="0"/>
        <w:ind w:left="0"/>
        <w:jc w:val="both"/>
      </w:pPr>
      <w:r>
        <w:rPr>
          <w:rFonts w:ascii="Times New Roman"/>
          <w:b w:val="false"/>
          <w:i w:val="false"/>
          <w:color w:val="000000"/>
          <w:sz w:val="28"/>
        </w:rPr>
        <w:t xml:space="preserve">
      </w:t>
      </w:r>
    </w:p>
    <w:bookmarkEnd w:id="2685"/>
    <w:p>
      <w:pPr>
        <w:spacing w:after="0"/>
        <w:ind w:left="0"/>
        <w:jc w:val="both"/>
      </w:pPr>
      <w:r>
        <w:drawing>
          <wp:inline distT="0" distB="0" distL="0" distR="0">
            <wp:extent cx="1993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993900" cy="368300"/>
                    </a:xfrm>
                    <a:prstGeom prst="rect">
                      <a:avLst/>
                    </a:prstGeom>
                  </pic:spPr>
                </pic:pic>
              </a:graphicData>
            </a:graphic>
          </wp:inline>
        </w:drawing>
      </w:r>
    </w:p>
    <w:p>
      <w:pPr>
        <w:spacing w:after="0"/>
        <w:ind w:left="0"/>
        <w:jc w:val="left"/>
      </w:pPr>
      <w:r>
        <w:rPr>
          <w:rFonts w:ascii="Times New Roman"/>
          <w:b w:val="false"/>
          <w:i w:val="false"/>
          <w:color w:val="000000"/>
          <w:sz w:val="28"/>
        </w:rPr>
        <w:t>- стрельба из съемной подвижной пушечной установки с горизонтального полета ;</w:t>
      </w:r>
      <w:r>
        <w:br/>
      </w:r>
      <w:r>
        <w:rPr>
          <w:rFonts w:ascii="Times New Roman"/>
          <w:b w:val="false"/>
          <w:i w:val="false"/>
          <w:color w:val="000000"/>
          <w:sz w:val="28"/>
        </w:rPr>
        <w:t>
</w:t>
      </w:r>
    </w:p>
    <w:bookmarkStart w:name="z2801" w:id="2686"/>
    <w:p>
      <w:pPr>
        <w:spacing w:after="0"/>
        <w:ind w:left="0"/>
        <w:jc w:val="both"/>
      </w:pPr>
      <w:r>
        <w:rPr>
          <w:rFonts w:ascii="Times New Roman"/>
          <w:b w:val="false"/>
          <w:i w:val="false"/>
          <w:color w:val="000000"/>
          <w:sz w:val="28"/>
        </w:rPr>
        <w:t xml:space="preserve">
      </w:t>
      </w:r>
    </w:p>
    <w:bookmarkEnd w:id="2686"/>
    <w:p>
      <w:pPr>
        <w:spacing w:after="0"/>
        <w:ind w:left="0"/>
        <w:jc w:val="both"/>
      </w:pPr>
      <w:r>
        <w:drawing>
          <wp:inline distT="0" distB="0" distL="0" distR="0">
            <wp:extent cx="1955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955800" cy="520700"/>
                    </a:xfrm>
                    <a:prstGeom prst="rect">
                      <a:avLst/>
                    </a:prstGeom>
                  </pic:spPr>
                </pic:pic>
              </a:graphicData>
            </a:graphic>
          </wp:inline>
        </w:drawing>
      </w:r>
    </w:p>
    <w:p>
      <w:pPr>
        <w:spacing w:after="0"/>
        <w:ind w:left="0"/>
        <w:jc w:val="left"/>
      </w:pPr>
      <w:r>
        <w:rPr>
          <w:rFonts w:ascii="Times New Roman"/>
          <w:b w:val="false"/>
          <w:i w:val="false"/>
          <w:color w:val="000000"/>
          <w:sz w:val="28"/>
        </w:rPr>
        <w:t>- бомбометание управляемой авиационной бомбой с горизонтального полета.</w:t>
      </w:r>
      <w:r>
        <w:br/>
      </w:r>
      <w:r>
        <w:rPr>
          <w:rFonts w:ascii="Times New Roman"/>
          <w:b w:val="false"/>
          <w:i w:val="false"/>
          <w:color w:val="000000"/>
          <w:sz w:val="28"/>
        </w:rPr>
        <w:t>
</w:t>
      </w:r>
    </w:p>
    <w:bookmarkStart w:name="z2802" w:id="2687"/>
    <w:p>
      <w:pPr>
        <w:spacing w:after="0"/>
        <w:ind w:left="0"/>
        <w:jc w:val="both"/>
      </w:pPr>
      <w:r>
        <w:rPr>
          <w:rFonts w:ascii="Times New Roman"/>
          <w:b w:val="false"/>
          <w:i w:val="false"/>
          <w:color w:val="000000"/>
          <w:sz w:val="28"/>
        </w:rPr>
        <w:t xml:space="preserve">
      Полет на отработку маневров без применения средств поражения обозначается с соответствующим знаком маневра без указания средств поражения. </w:t>
      </w:r>
    </w:p>
    <w:bookmarkEnd w:id="2687"/>
    <w:bookmarkStart w:name="z2803" w:id="2688"/>
    <w:p>
      <w:pPr>
        <w:spacing w:after="0"/>
        <w:ind w:left="0"/>
        <w:jc w:val="both"/>
      </w:pPr>
      <w:r>
        <w:rPr>
          <w:rFonts w:ascii="Times New Roman"/>
          <w:b w:val="false"/>
          <w:i w:val="false"/>
          <w:color w:val="000000"/>
          <w:sz w:val="28"/>
        </w:rPr>
        <w:t xml:space="preserve">
      5. При выполнении боевых применений с использованием различных режимов прицела при необходимости могут вводиться дополнительные обозначения. Например, полет на бомбометание с прицеливанием по вынесенной точке и навигационное бомбометание обозначается </w:t>
      </w:r>
    </w:p>
    <w:bookmarkEnd w:id="2688"/>
    <w:bookmarkStart w:name="z2804" w:id="2689"/>
    <w:p>
      <w:pPr>
        <w:spacing w:after="0"/>
        <w:ind w:left="0"/>
        <w:jc w:val="both"/>
      </w:pPr>
      <w:r>
        <w:rPr>
          <w:rFonts w:ascii="Times New Roman"/>
          <w:b w:val="false"/>
          <w:i w:val="false"/>
          <w:color w:val="000000"/>
          <w:sz w:val="28"/>
        </w:rPr>
        <w:t xml:space="preserve">
      </w:t>
      </w:r>
    </w:p>
    <w:bookmarkEnd w:id="2689"/>
    <w:p>
      <w:pPr>
        <w:spacing w:after="0"/>
        <w:ind w:left="0"/>
        <w:jc w:val="both"/>
      </w:pPr>
      <w:r>
        <w:drawing>
          <wp:inline distT="0" distB="0" distL="0" distR="0">
            <wp:extent cx="5575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55753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05" w:id="2690"/>
    <w:p>
      <w:pPr>
        <w:spacing w:after="0"/>
        <w:ind w:left="0"/>
        <w:jc w:val="both"/>
      </w:pPr>
      <w:r>
        <w:rPr>
          <w:rFonts w:ascii="Times New Roman"/>
          <w:b w:val="false"/>
          <w:i w:val="false"/>
          <w:color w:val="000000"/>
          <w:sz w:val="28"/>
        </w:rPr>
        <w:t>
      6. Условные знаки заданий на полет, выполняемых на боевом воздушном судне (тренировочные и самостоятельные полеты), чертятся красным цветом, на учебном или учебно-боевом воздушном судне (контрольные, инструкторские, методические, зачетные) – синим цветом. Все буквы и цифры пишутся черным цветом.</w:t>
      </w:r>
    </w:p>
    <w:bookmarkEnd w:id="26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 государственной</w:t>
            </w:r>
            <w:r>
              <w:br/>
            </w:r>
            <w:r>
              <w:rPr>
                <w:rFonts w:ascii="Times New Roman"/>
                <w:b w:val="false"/>
                <w:i w:val="false"/>
                <w:color w:val="000000"/>
                <w:sz w:val="20"/>
              </w:rPr>
              <w:t>авиации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08" w:id="2691"/>
    <w:p>
      <w:pPr>
        <w:spacing w:after="0"/>
        <w:ind w:left="0"/>
        <w:jc w:val="both"/>
      </w:pPr>
      <w:r>
        <w:rPr>
          <w:rFonts w:ascii="Times New Roman"/>
          <w:b w:val="false"/>
          <w:i w:val="false"/>
          <w:color w:val="000000"/>
          <w:sz w:val="28"/>
        </w:rPr>
        <w:t>
      Воинская часть _______________</w:t>
      </w:r>
    </w:p>
    <w:bookmarkEnd w:id="2691"/>
    <w:p>
      <w:pPr>
        <w:spacing w:after="0"/>
        <w:ind w:left="0"/>
        <w:jc w:val="both"/>
      </w:pPr>
      <w:bookmarkStart w:name="z2809" w:id="2692"/>
      <w:r>
        <w:rPr>
          <w:rFonts w:ascii="Times New Roman"/>
          <w:b w:val="false"/>
          <w:i w:val="false"/>
          <w:color w:val="000000"/>
          <w:sz w:val="28"/>
        </w:rPr>
        <w:t xml:space="preserve">
                                     </w:t>
      </w:r>
      <w:r>
        <w:rPr>
          <w:rFonts w:ascii="Times New Roman"/>
          <w:b/>
          <w:i w:val="false"/>
          <w:color w:val="000000"/>
          <w:sz w:val="28"/>
        </w:rPr>
        <w:t>ПОЛЕТНЫЙ ЛИСТ №___</w:t>
      </w:r>
    </w:p>
    <w:bookmarkEnd w:id="2692"/>
    <w:p>
      <w:pPr>
        <w:spacing w:after="0"/>
        <w:ind w:left="0"/>
        <w:jc w:val="both"/>
      </w:pPr>
      <w:r>
        <w:rPr>
          <w:rFonts w:ascii="Times New Roman"/>
          <w:b w:val="false"/>
          <w:i w:val="false"/>
          <w:color w:val="000000"/>
          <w:sz w:val="28"/>
        </w:rPr>
        <w:t xml:space="preserve">                                           (вариант)</w:t>
      </w:r>
    </w:p>
    <w:p>
      <w:pPr>
        <w:spacing w:after="0"/>
        <w:ind w:left="0"/>
        <w:jc w:val="both"/>
      </w:pPr>
      <w:r>
        <w:rPr>
          <w:rFonts w:ascii="Times New Roman"/>
          <w:b w:val="false"/>
          <w:i w:val="false"/>
          <w:color w:val="000000"/>
          <w:sz w:val="28"/>
        </w:rPr>
        <w:t xml:space="preserve">       Экипажу в составе:</w:t>
      </w:r>
    </w:p>
    <w:p>
      <w:pPr>
        <w:spacing w:after="0"/>
        <w:ind w:left="0"/>
        <w:jc w:val="both"/>
      </w:pPr>
      <w:r>
        <w:rPr>
          <w:rFonts w:ascii="Times New Roman"/>
          <w:b w:val="false"/>
          <w:i w:val="false"/>
          <w:color w:val="000000"/>
          <w:sz w:val="28"/>
        </w:rPr>
        <w:t xml:space="preserve">       командира экипажа 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На воздушных судах_______________________ №__________"____"________20___г.</w:t>
      </w:r>
    </w:p>
    <w:p>
      <w:pPr>
        <w:spacing w:after="0"/>
        <w:ind w:left="0"/>
        <w:jc w:val="both"/>
      </w:pPr>
      <w:r>
        <w:rPr>
          <w:rFonts w:ascii="Times New Roman"/>
          <w:b w:val="false"/>
          <w:i w:val="false"/>
          <w:color w:val="000000"/>
          <w:sz w:val="28"/>
        </w:rPr>
        <w:t xml:space="preserve">                         (тип воздушного судна)</w:t>
      </w:r>
    </w:p>
    <w:p>
      <w:pPr>
        <w:spacing w:after="0"/>
        <w:ind w:left="0"/>
        <w:jc w:val="both"/>
      </w:pPr>
      <w:r>
        <w:rPr>
          <w:rFonts w:ascii="Times New Roman"/>
          <w:b w:val="false"/>
          <w:i w:val="false"/>
          <w:color w:val="000000"/>
          <w:sz w:val="28"/>
        </w:rPr>
        <w:t xml:space="preserve">       Выполнить (указать количество полетов, № и краткое содержание упражнений КБП,</w:t>
      </w:r>
    </w:p>
    <w:p>
      <w:pPr>
        <w:spacing w:after="0"/>
        <w:ind w:left="0"/>
        <w:jc w:val="both"/>
      </w:pPr>
      <w:r>
        <w:rPr>
          <w:rFonts w:ascii="Times New Roman"/>
          <w:b w:val="false"/>
          <w:i w:val="false"/>
          <w:color w:val="000000"/>
          <w:sz w:val="28"/>
        </w:rPr>
        <w:t xml:space="preserve">       маршрут и расчетную продолжительность):</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Выполнять задание разрешаю при следующих условиях: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2693"/>
          <w:p>
            <w:pPr>
              <w:spacing w:after="20"/>
              <w:ind w:left="20"/>
              <w:jc w:val="both"/>
            </w:pPr>
            <w:r>
              <w:rPr>
                <w:rFonts w:ascii="Times New Roman"/>
                <w:b w:val="false"/>
                <w:i w:val="false"/>
                <w:color w:val="000000"/>
                <w:sz w:val="20"/>
              </w:rPr>
              <w:t>
№ п/п</w:t>
            </w:r>
          </w:p>
          <w:bookmarkEnd w:id="26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суток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Взлетный минимум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облачности, м (не ниже)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Видимость ориентиров при заходе на посадку, км (не менее)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Скорость ветра у земли </w:t>
            </w:r>
          </w:p>
          <w:p>
            <w:pPr>
              <w:spacing w:after="20"/>
              <w:ind w:left="20"/>
              <w:jc w:val="both"/>
            </w:pPr>
            <w:r>
              <w:rPr>
                <w:rFonts w:ascii="Times New Roman"/>
                <w:b w:val="false"/>
                <w:i w:val="false"/>
                <w:color w:val="000000"/>
                <w:sz w:val="20"/>
              </w:rPr>
              <w:t>
(не более)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 w:id="2694"/>
          <w:p>
            <w:pPr>
              <w:spacing w:after="20"/>
              <w:ind w:left="20"/>
              <w:jc w:val="both"/>
            </w:pPr>
            <w:r>
              <w:rPr>
                <w:rFonts w:ascii="Times New Roman"/>
                <w:b w:val="false"/>
                <w:i w:val="false"/>
                <w:color w:val="000000"/>
                <w:sz w:val="20"/>
              </w:rPr>
              <w:t>
1.</w:t>
            </w:r>
          </w:p>
          <w:bookmarkEnd w:id="26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 w:id="2695"/>
          <w:p>
            <w:pPr>
              <w:spacing w:after="20"/>
              <w:ind w:left="20"/>
              <w:jc w:val="both"/>
            </w:pPr>
            <w:r>
              <w:rPr>
                <w:rFonts w:ascii="Times New Roman"/>
                <w:b w:val="false"/>
                <w:i w:val="false"/>
                <w:color w:val="000000"/>
                <w:sz w:val="20"/>
              </w:rPr>
              <w:t>
2.</w:t>
            </w:r>
          </w:p>
          <w:bookmarkEnd w:id="26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cMar>
              <w:top w:w="15" w:type="dxa"/>
              <w:left w:w="15" w:type="dxa"/>
              <w:bottom w:w="15" w:type="dxa"/>
              <w:right w:w="15" w:type="dxa"/>
            </w:tcMar>
            <w:vAlign w:val="center"/>
          </w:tcPr>
          <w:bookmarkStart w:name="z2813" w:id="2696"/>
          <w:p>
            <w:pPr>
              <w:spacing w:after="20"/>
              <w:ind w:left="20"/>
              <w:jc w:val="both"/>
            </w:pPr>
            <w:r>
              <w:rPr>
                <w:rFonts w:ascii="Times New Roman"/>
                <w:b w:val="false"/>
                <w:i w:val="false"/>
                <w:color w:val="000000"/>
                <w:sz w:val="20"/>
              </w:rPr>
              <w:t>
"___"_________20__ г.</w:t>
            </w:r>
          </w:p>
          <w:bookmarkEnd w:id="2696"/>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_______________________</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воинское звание, подпись)</w:t>
            </w:r>
          </w:p>
        </w:tc>
      </w:tr>
      <w:tr>
        <w:trPr>
          <w:trHeight w:val="30" w:hRule="atLeast"/>
        </w:trPr>
        <w:tc>
          <w:tcPr>
            <w:tcW w:w="0" w:type="auto"/>
            <w:gridSpan w:val="2"/>
            <w:tcBorders/>
            <w:tcMar>
              <w:top w:w="15" w:type="dxa"/>
              <w:left w:w="15" w:type="dxa"/>
              <w:bottom w:w="15" w:type="dxa"/>
              <w:right w:w="15" w:type="dxa"/>
            </w:tcMar>
            <w:vAlign w:val="center"/>
          </w:tcPr>
          <w:bookmarkStart w:name="z2815" w:id="2697"/>
          <w:p>
            <w:pPr>
              <w:spacing w:after="20"/>
              <w:ind w:left="20"/>
              <w:jc w:val="both"/>
            </w:pPr>
            <w:r>
              <w:rPr>
                <w:rFonts w:ascii="Times New Roman"/>
                <w:b w:val="false"/>
                <w:i w:val="false"/>
                <w:color w:val="000000"/>
                <w:sz w:val="20"/>
              </w:rPr>
              <w:t>
 М.П.</w:t>
            </w:r>
          </w:p>
          <w:bookmarkEnd w:id="2697"/>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6" w:id="2698"/>
    <w:p>
      <w:pPr>
        <w:spacing w:after="0"/>
        <w:ind w:left="0"/>
        <w:jc w:val="left"/>
      </w:pPr>
      <w:r>
        <w:rPr>
          <w:rFonts w:ascii="Times New Roman"/>
          <w:b/>
          <w:i w:val="false"/>
          <w:color w:val="000000"/>
        </w:rPr>
        <w:t xml:space="preserve"> (Оборотная сторона полетного листа)</w:t>
      </w:r>
    </w:p>
    <w:bookmarkEnd w:id="2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 w:id="2699"/>
          <w:p>
            <w:pPr>
              <w:spacing w:after="20"/>
              <w:ind w:left="20"/>
              <w:jc w:val="both"/>
            </w:pPr>
            <w:r>
              <w:rPr>
                <w:rFonts w:ascii="Times New Roman"/>
                <w:b w:val="false"/>
                <w:i w:val="false"/>
                <w:color w:val="000000"/>
                <w:sz w:val="20"/>
              </w:rPr>
              <w:t>
№ п/п</w:t>
            </w:r>
          </w:p>
          <w:bookmarkEnd w:id="2699"/>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аэродрома взлет \ посадка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 ВС</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суток</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упражнения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полетов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закрытой кабине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облаках</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2700"/>
          <w:p>
            <w:pPr>
              <w:spacing w:after="20"/>
              <w:ind w:left="20"/>
              <w:jc w:val="both"/>
            </w:pPr>
            <w:r>
              <w:rPr>
                <w:rFonts w:ascii="Times New Roman"/>
                <w:b w:val="false"/>
                <w:i w:val="false"/>
                <w:color w:val="000000"/>
                <w:sz w:val="20"/>
              </w:rPr>
              <w:t>
1.</w:t>
            </w:r>
          </w:p>
          <w:bookmarkEnd w:id="2700"/>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2701"/>
          <w:p>
            <w:pPr>
              <w:spacing w:after="20"/>
              <w:ind w:left="20"/>
              <w:jc w:val="both"/>
            </w:pPr>
            <w:r>
              <w:rPr>
                <w:rFonts w:ascii="Times New Roman"/>
                <w:b w:val="false"/>
                <w:i w:val="false"/>
                <w:color w:val="000000"/>
                <w:sz w:val="20"/>
              </w:rPr>
              <w:t>
2.</w:t>
            </w:r>
          </w:p>
          <w:bookmarkEnd w:id="2701"/>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 w:id="2702"/>
          <w:p>
            <w:pPr>
              <w:spacing w:after="20"/>
              <w:ind w:left="20"/>
              <w:jc w:val="both"/>
            </w:pPr>
            <w:r>
              <w:rPr>
                <w:rFonts w:ascii="Times New Roman"/>
                <w:b w:val="false"/>
                <w:i w:val="false"/>
                <w:color w:val="000000"/>
                <w:sz w:val="20"/>
              </w:rPr>
              <w:t>
3.</w:t>
            </w:r>
          </w:p>
          <w:bookmarkEnd w:id="2702"/>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 w:id="2703"/>
          <w:p>
            <w:pPr>
              <w:spacing w:after="20"/>
              <w:ind w:left="20"/>
              <w:jc w:val="both"/>
            </w:pPr>
            <w:r>
              <w:rPr>
                <w:rFonts w:ascii="Times New Roman"/>
                <w:b w:val="false"/>
                <w:i w:val="false"/>
                <w:color w:val="000000"/>
                <w:sz w:val="20"/>
              </w:rPr>
              <w:t>
4.</w:t>
            </w:r>
          </w:p>
          <w:bookmarkEnd w:id="2703"/>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 w:id="2704"/>
          <w:p>
            <w:pPr>
              <w:spacing w:after="20"/>
              <w:ind w:left="20"/>
              <w:jc w:val="both"/>
            </w:pPr>
            <w:r>
              <w:rPr>
                <w:rFonts w:ascii="Times New Roman"/>
                <w:b w:val="false"/>
                <w:i w:val="false"/>
                <w:color w:val="000000"/>
                <w:sz w:val="20"/>
              </w:rPr>
              <w:t xml:space="preserve">
ИЗРАСХОДОВАНО: </w:t>
            </w:r>
          </w:p>
          <w:bookmarkEnd w:id="2704"/>
          <w:p>
            <w:pPr>
              <w:spacing w:after="20"/>
              <w:ind w:left="20"/>
              <w:jc w:val="both"/>
            </w:pPr>
            <w:r>
              <w:rPr>
                <w:rFonts w:ascii="Times New Roman"/>
                <w:b w:val="false"/>
                <w:i w:val="false"/>
                <w:color w:val="000000"/>
                <w:sz w:val="20"/>
              </w:rPr>
              <w:t>
</w:t>
            </w:r>
            <w:r>
              <w:rPr>
                <w:rFonts w:ascii="Times New Roman"/>
                <w:b w:val="false"/>
                <w:i w:val="false"/>
                <w:color w:val="000000"/>
                <w:sz w:val="20"/>
              </w:rPr>
              <w:t>- боеприпасов__________________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(тип) </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противооблед. жидкости ___________ кг</w:t>
            </w:r>
          </w:p>
          <w:p>
            <w:pPr>
              <w:spacing w:after="20"/>
              <w:ind w:left="20"/>
              <w:jc w:val="both"/>
            </w:pPr>
            <w:r>
              <w:rPr>
                <w:rFonts w:ascii="Times New Roman"/>
                <w:b w:val="false"/>
                <w:i w:val="false"/>
                <w:color w:val="000000"/>
                <w:sz w:val="20"/>
              </w:rPr>
              <w:t>
- горючего _____________________кг.</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8" w:id="2705"/>
          <w:p>
            <w:pPr>
              <w:spacing w:after="20"/>
              <w:ind w:left="20"/>
              <w:jc w:val="both"/>
            </w:pPr>
            <w:r>
              <w:rPr>
                <w:rFonts w:ascii="Times New Roman"/>
                <w:b w:val="false"/>
                <w:i w:val="false"/>
                <w:color w:val="000000"/>
                <w:sz w:val="20"/>
              </w:rPr>
              <w:t>
днем</w:t>
            </w:r>
          </w:p>
          <w:bookmarkEnd w:id="2705"/>
          <w:p>
            <w:pPr>
              <w:spacing w:after="20"/>
              <w:ind w:left="20"/>
              <w:jc w:val="both"/>
            </w:pPr>
            <w:r>
              <w:rPr>
                <w:rFonts w:ascii="Times New Roman"/>
                <w:b w:val="false"/>
                <w:i w:val="false"/>
                <w:color w:val="000000"/>
                <w:sz w:val="20"/>
              </w:rPr>
              <w:t>
</w:t>
            </w:r>
            <w:r>
              <w:rPr>
                <w:rFonts w:ascii="Times New Roman"/>
                <w:b w:val="false"/>
                <w:i w:val="false"/>
                <w:color w:val="000000"/>
                <w:sz w:val="20"/>
              </w:rPr>
              <w:t>ночью</w:t>
            </w:r>
          </w:p>
          <w:p>
            <w:pPr>
              <w:spacing w:after="20"/>
              <w:ind w:left="20"/>
              <w:jc w:val="both"/>
            </w:pPr>
            <w:r>
              <w:rPr>
                <w:rFonts w:ascii="Times New Roman"/>
                <w:b w:val="false"/>
                <w:i w:val="false"/>
                <w:color w:val="000000"/>
                <w:sz w:val="20"/>
              </w:rPr>
              <w:t>
итого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3" w:id="2706"/>
    <w:p>
      <w:pPr>
        <w:spacing w:after="0"/>
        <w:ind w:left="0"/>
        <w:jc w:val="both"/>
      </w:pPr>
      <w:r>
        <w:rPr>
          <w:rFonts w:ascii="Times New Roman"/>
          <w:b w:val="false"/>
          <w:i w:val="false"/>
          <w:color w:val="000000"/>
          <w:sz w:val="28"/>
        </w:rPr>
        <w:t>
      Продолжение таблицы:</w:t>
      </w:r>
    </w:p>
    <w:bookmarkEnd w:id="2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2707"/>
          <w:p>
            <w:pPr>
              <w:spacing w:after="20"/>
              <w:ind w:left="20"/>
              <w:jc w:val="both"/>
            </w:pPr>
            <w:r>
              <w:rPr>
                <w:rFonts w:ascii="Times New Roman"/>
                <w:b w:val="false"/>
                <w:i w:val="false"/>
                <w:color w:val="000000"/>
                <w:sz w:val="20"/>
              </w:rPr>
              <w:t>
Высота полета, км (min / max)</w:t>
            </w:r>
          </w:p>
          <w:bookmarkEnd w:id="2707"/>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Метеусловия в период полета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Взлетов при минимуме погоды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посадочных систем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боевого применения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за полет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 и способов управления воздушным судном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посадок при установленном минимуме погоды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cMar>
              <w:top w:w="15" w:type="dxa"/>
              <w:left w:w="15" w:type="dxa"/>
              <w:bottom w:w="15" w:type="dxa"/>
              <w:right w:w="15" w:type="dxa"/>
            </w:tcMar>
            <w:vAlign w:val="center"/>
          </w:tcPr>
          <w:bookmarkStart w:name="z2845" w:id="2708"/>
          <w:p>
            <w:pPr>
              <w:spacing w:after="20"/>
              <w:ind w:left="20"/>
              <w:jc w:val="both"/>
            </w:pPr>
            <w:r>
              <w:rPr>
                <w:rFonts w:ascii="Times New Roman"/>
                <w:b w:val="false"/>
                <w:i w:val="false"/>
                <w:color w:val="000000"/>
                <w:sz w:val="20"/>
              </w:rPr>
              <w:t>
Донесение о выполнении задания __________________________________________________</w:t>
            </w:r>
          </w:p>
          <w:bookmarkEnd w:id="2708"/>
        </w:tc>
      </w:tr>
      <w:tr>
        <w:trPr>
          <w:trHeight w:val="30" w:hRule="atLeast"/>
        </w:trPr>
        <w:tc>
          <w:tcPr>
            <w:tcW w:w="0" w:type="auto"/>
            <w:gridSpan w:val="13"/>
            <w:tcBorders/>
            <w:tcMar>
              <w:top w:w="15" w:type="dxa"/>
              <w:left w:w="15" w:type="dxa"/>
              <w:bottom w:w="15" w:type="dxa"/>
              <w:right w:w="15" w:type="dxa"/>
            </w:tcMar>
            <w:vAlign w:val="center"/>
          </w:tcPr>
          <w:bookmarkStart w:name="z2846" w:id="2709"/>
          <w:p>
            <w:pPr>
              <w:spacing w:after="20"/>
              <w:ind w:left="20"/>
              <w:jc w:val="both"/>
            </w:pPr>
            <w:r>
              <w:rPr>
                <w:rFonts w:ascii="Times New Roman"/>
                <w:b w:val="false"/>
                <w:i w:val="false"/>
                <w:color w:val="000000"/>
                <w:sz w:val="20"/>
              </w:rPr>
              <w:t>
_______________________________________________________________________________</w:t>
            </w:r>
          </w:p>
          <w:bookmarkEnd w:id="2709"/>
        </w:tc>
      </w:tr>
      <w:tr>
        <w:trPr>
          <w:trHeight w:val="30" w:hRule="atLeast"/>
        </w:trPr>
        <w:tc>
          <w:tcPr>
            <w:tcW w:w="0" w:type="auto"/>
            <w:gridSpan w:val="13"/>
            <w:tcBorders/>
            <w:tcMar>
              <w:top w:w="15" w:type="dxa"/>
              <w:left w:w="15" w:type="dxa"/>
              <w:bottom w:w="15" w:type="dxa"/>
              <w:right w:w="15" w:type="dxa"/>
            </w:tcMar>
            <w:vAlign w:val="center"/>
          </w:tcPr>
          <w:bookmarkStart w:name="z2847" w:id="2710"/>
          <w:p>
            <w:pPr>
              <w:spacing w:after="20"/>
              <w:ind w:left="20"/>
              <w:jc w:val="both"/>
            </w:pPr>
            <w:r>
              <w:rPr>
                <w:rFonts w:ascii="Times New Roman"/>
                <w:b w:val="false"/>
                <w:i w:val="false"/>
                <w:color w:val="000000"/>
                <w:sz w:val="20"/>
              </w:rPr>
              <w:t>
Оценка за выполнение задания в комплексе __________________________________________</w:t>
            </w:r>
          </w:p>
          <w:bookmarkEnd w:id="2710"/>
        </w:tc>
      </w:tr>
      <w:tr>
        <w:trPr>
          <w:trHeight w:val="30" w:hRule="atLeast"/>
        </w:trPr>
        <w:tc>
          <w:tcPr>
            <w:tcW w:w="0" w:type="auto"/>
            <w:gridSpan w:val="13"/>
            <w:tcBorders/>
            <w:tcMar>
              <w:top w:w="15" w:type="dxa"/>
              <w:left w:w="15" w:type="dxa"/>
              <w:bottom w:w="15" w:type="dxa"/>
              <w:right w:w="15" w:type="dxa"/>
            </w:tcMar>
            <w:vAlign w:val="center"/>
          </w:tcPr>
          <w:bookmarkStart w:name="z2848" w:id="2711"/>
          <w:p>
            <w:pPr>
              <w:spacing w:after="20"/>
              <w:ind w:left="20"/>
              <w:jc w:val="both"/>
            </w:pPr>
            <w:r>
              <w:rPr>
                <w:rFonts w:ascii="Times New Roman"/>
                <w:b w:val="false"/>
                <w:i w:val="false"/>
                <w:color w:val="000000"/>
                <w:sz w:val="20"/>
              </w:rPr>
              <w:t>
________________________________________________________________________________</w:t>
            </w:r>
          </w:p>
          <w:bookmarkEnd w:id="2711"/>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воздушного судна _______________________</w:t>
            </w:r>
          </w:p>
        </w:tc>
      </w:tr>
      <w:tr>
        <w:trPr>
          <w:trHeight w:val="30" w:hRule="atLeast"/>
        </w:trPr>
        <w:tc>
          <w:tcPr>
            <w:tcW w:w="0" w:type="auto"/>
            <w:gridSpan w:val="2"/>
            <w:tcBorders/>
            <w:tcMar>
              <w:top w:w="15" w:type="dxa"/>
              <w:left w:w="15" w:type="dxa"/>
              <w:bottom w:w="15" w:type="dxa"/>
              <w:right w:w="15" w:type="dxa"/>
            </w:tcMar>
            <w:vAlign w:val="center"/>
          </w:tcPr>
          <w:bookmarkStart w:name="z2850" w:id="2712"/>
          <w:p>
            <w:pPr>
              <w:spacing w:after="20"/>
              <w:ind w:left="20"/>
              <w:jc w:val="both"/>
            </w:pPr>
            <w:r>
              <w:rPr>
                <w:rFonts w:ascii="Times New Roman"/>
                <w:b w:val="false"/>
                <w:i w:val="false"/>
                <w:color w:val="000000"/>
                <w:sz w:val="20"/>
              </w:rPr>
              <w:t>
М. П.</w:t>
            </w:r>
          </w:p>
          <w:bookmarkEnd w:id="2712"/>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подпись)</w:t>
            </w: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(начальник) ____________________________</w:t>
            </w: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 государственной</w:t>
            </w:r>
            <w:r>
              <w:br/>
            </w:r>
            <w:r>
              <w:rPr>
                <w:rFonts w:ascii="Times New Roman"/>
                <w:b w:val="false"/>
                <w:i w:val="false"/>
                <w:color w:val="000000"/>
                <w:sz w:val="20"/>
              </w:rPr>
              <w:t>авиации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855" w:id="2713"/>
      <w:r>
        <w:rPr>
          <w:rFonts w:ascii="Times New Roman"/>
          <w:b w:val="false"/>
          <w:i w:val="false"/>
          <w:color w:val="000000"/>
          <w:sz w:val="28"/>
        </w:rPr>
        <w:t xml:space="preserve">
                         </w:t>
      </w:r>
      <w:r>
        <w:rPr>
          <w:rFonts w:ascii="Times New Roman"/>
          <w:b/>
          <w:i w:val="false"/>
          <w:color w:val="000000"/>
          <w:sz w:val="28"/>
        </w:rPr>
        <w:t>      ЛИСТ КОНТРОЛЯ ГОТОВНОСТИ</w:t>
      </w:r>
    </w:p>
    <w:bookmarkEnd w:id="2713"/>
    <w:p>
      <w:pPr>
        <w:spacing w:after="0"/>
        <w:ind w:left="0"/>
        <w:jc w:val="both"/>
      </w:pPr>
      <w:r>
        <w:rPr>
          <w:rFonts w:ascii="Times New Roman"/>
          <w:b w:val="false"/>
          <w:i w:val="false"/>
          <w:color w:val="000000"/>
          <w:sz w:val="28"/>
        </w:rPr>
        <w:t xml:space="preserve">                                           </w:t>
      </w:r>
      <w:r>
        <w:rPr>
          <w:rFonts w:ascii="Times New Roman"/>
          <w:b/>
          <w:i w:val="false"/>
          <w:color w:val="000000"/>
          <w:sz w:val="28"/>
        </w:rPr>
        <w:t>К ПЕРЕЛЕТУ</w:t>
      </w:r>
    </w:p>
    <w:p>
      <w:pPr>
        <w:spacing w:after="0"/>
        <w:ind w:left="0"/>
        <w:jc w:val="both"/>
      </w:pPr>
      <w:r>
        <w:rPr>
          <w:rFonts w:ascii="Times New Roman"/>
          <w:b w:val="false"/>
          <w:i w:val="false"/>
          <w:color w:val="000000"/>
          <w:sz w:val="28"/>
        </w:rPr>
        <w:t xml:space="preserve">                                     Дата____________</w:t>
      </w:r>
    </w:p>
    <w:p>
      <w:pPr>
        <w:spacing w:after="0"/>
        <w:ind w:left="0"/>
        <w:jc w:val="both"/>
      </w:pPr>
      <w:r>
        <w:rPr>
          <w:rFonts w:ascii="Times New Roman"/>
          <w:b w:val="false"/>
          <w:i w:val="false"/>
          <w:color w:val="000000"/>
          <w:sz w:val="28"/>
        </w:rPr>
        <w:t xml:space="preserve">       Тип воздушного судна_______________________________________________</w:t>
      </w:r>
    </w:p>
    <w:p>
      <w:pPr>
        <w:spacing w:after="0"/>
        <w:ind w:left="0"/>
        <w:jc w:val="both"/>
      </w:pPr>
      <w:r>
        <w:rPr>
          <w:rFonts w:ascii="Times New Roman"/>
          <w:b w:val="false"/>
          <w:i w:val="false"/>
          <w:color w:val="000000"/>
          <w:sz w:val="28"/>
        </w:rPr>
        <w:t xml:space="preserve">       Бортовой номер ________________войсковая часть_____________________</w:t>
      </w:r>
    </w:p>
    <w:p>
      <w:pPr>
        <w:spacing w:after="0"/>
        <w:ind w:left="0"/>
        <w:jc w:val="both"/>
      </w:pPr>
      <w:r>
        <w:rPr>
          <w:rFonts w:ascii="Times New Roman"/>
          <w:b w:val="false"/>
          <w:i w:val="false"/>
          <w:color w:val="000000"/>
          <w:sz w:val="28"/>
        </w:rPr>
        <w:t xml:space="preserve">       Командир экипажа___________________________________________________</w:t>
      </w:r>
    </w:p>
    <w:p>
      <w:pPr>
        <w:spacing w:after="0"/>
        <w:ind w:left="0"/>
        <w:jc w:val="both"/>
      </w:pPr>
      <w:r>
        <w:rPr>
          <w:rFonts w:ascii="Times New Roman"/>
          <w:b w:val="false"/>
          <w:i w:val="false"/>
          <w:color w:val="000000"/>
          <w:sz w:val="28"/>
        </w:rPr>
        <w:t xml:space="preserve">       Помощник командира экипажа (второй летчик) ________________________</w:t>
      </w:r>
    </w:p>
    <w:p>
      <w:pPr>
        <w:spacing w:after="0"/>
        <w:ind w:left="0"/>
        <w:jc w:val="both"/>
      </w:pPr>
      <w:r>
        <w:rPr>
          <w:rFonts w:ascii="Times New Roman"/>
          <w:b w:val="false"/>
          <w:i w:val="false"/>
          <w:color w:val="000000"/>
          <w:sz w:val="28"/>
        </w:rPr>
        <w:t xml:space="preserve">       Штурман____________________________________________________________</w:t>
      </w:r>
    </w:p>
    <w:p>
      <w:pPr>
        <w:spacing w:after="0"/>
        <w:ind w:left="0"/>
        <w:jc w:val="both"/>
      </w:pPr>
      <w:r>
        <w:rPr>
          <w:rFonts w:ascii="Times New Roman"/>
          <w:b w:val="false"/>
          <w:i w:val="false"/>
          <w:color w:val="000000"/>
          <w:sz w:val="28"/>
        </w:rPr>
        <w:t xml:space="preserve">       Радист_____________________________________________________________</w:t>
      </w:r>
    </w:p>
    <w:p>
      <w:pPr>
        <w:spacing w:after="0"/>
        <w:ind w:left="0"/>
        <w:jc w:val="both"/>
      </w:pPr>
      <w:r>
        <w:rPr>
          <w:rFonts w:ascii="Times New Roman"/>
          <w:b w:val="false"/>
          <w:i w:val="false"/>
          <w:color w:val="000000"/>
          <w:sz w:val="28"/>
        </w:rPr>
        <w:t xml:space="preserve">       Бортовой техник____________________________________________________</w:t>
      </w:r>
    </w:p>
    <w:p>
      <w:pPr>
        <w:spacing w:after="0"/>
        <w:ind w:left="0"/>
        <w:jc w:val="both"/>
      </w:pPr>
      <w:r>
        <w:rPr>
          <w:rFonts w:ascii="Times New Roman"/>
          <w:b w:val="false"/>
          <w:i w:val="false"/>
          <w:color w:val="000000"/>
          <w:sz w:val="28"/>
        </w:rPr>
        <w:t xml:space="preserve">       Маршрут полета_____________________________________________________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ПРОВЕРЕН: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 w:id="2714"/>
          <w:p>
            <w:pPr>
              <w:spacing w:after="20"/>
              <w:ind w:left="20"/>
              <w:jc w:val="both"/>
            </w:pPr>
            <w:r>
              <w:rPr>
                <w:rFonts w:ascii="Times New Roman"/>
                <w:b w:val="false"/>
                <w:i w:val="false"/>
                <w:color w:val="000000"/>
                <w:sz w:val="20"/>
              </w:rPr>
              <w:t>
№ п/п</w:t>
            </w:r>
          </w:p>
          <w:bookmarkEnd w:id="27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Должностные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экипажа и авиационной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 звание, подпись, фамилия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 w:id="2715"/>
          <w:p>
            <w:pPr>
              <w:spacing w:after="20"/>
              <w:ind w:left="20"/>
              <w:jc w:val="both"/>
            </w:pPr>
            <w:r>
              <w:rPr>
                <w:rFonts w:ascii="Times New Roman"/>
                <w:b w:val="false"/>
                <w:i w:val="false"/>
                <w:color w:val="000000"/>
                <w:sz w:val="20"/>
              </w:rPr>
              <w:t>
1.</w:t>
            </w:r>
          </w:p>
          <w:bookmarkEnd w:id="27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 w:id="2716"/>
          <w:p>
            <w:pPr>
              <w:spacing w:after="20"/>
              <w:ind w:left="20"/>
              <w:jc w:val="both"/>
            </w:pPr>
            <w:r>
              <w:rPr>
                <w:rFonts w:ascii="Times New Roman"/>
                <w:b w:val="false"/>
                <w:i w:val="false"/>
                <w:color w:val="000000"/>
                <w:sz w:val="20"/>
              </w:rPr>
              <w:t>
2.</w:t>
            </w:r>
          </w:p>
          <w:bookmarkEnd w:id="27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 w:id="2717"/>
          <w:p>
            <w:pPr>
              <w:spacing w:after="20"/>
              <w:ind w:left="20"/>
              <w:jc w:val="both"/>
            </w:pPr>
            <w:r>
              <w:rPr>
                <w:rFonts w:ascii="Times New Roman"/>
                <w:b w:val="false"/>
                <w:i w:val="false"/>
                <w:color w:val="000000"/>
                <w:sz w:val="20"/>
              </w:rPr>
              <w:t>
3.</w:t>
            </w:r>
          </w:p>
          <w:bookmarkEnd w:id="27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командира по инженерно-авиационному обеспечению (старший инженер полетов)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0" w:id="2718"/>
          <w:p>
            <w:pPr>
              <w:spacing w:after="20"/>
              <w:ind w:left="20"/>
              <w:jc w:val="both"/>
            </w:pPr>
            <w:r>
              <w:rPr>
                <w:rFonts w:ascii="Times New Roman"/>
                <w:b w:val="false"/>
                <w:i w:val="false"/>
                <w:color w:val="000000"/>
                <w:sz w:val="20"/>
              </w:rPr>
              <w:t>
4.</w:t>
            </w:r>
          </w:p>
          <w:bookmarkEnd w:id="27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(медицинский работник)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61" w:id="2719"/>
      <w:r>
        <w:rPr>
          <w:rFonts w:ascii="Times New Roman"/>
          <w:b w:val="false"/>
          <w:i w:val="false"/>
          <w:color w:val="000000"/>
          <w:sz w:val="28"/>
        </w:rPr>
        <w:t>
      Дежурный авиадиспетчер_______________________________________</w:t>
      </w:r>
    </w:p>
    <w:bookmarkEnd w:id="2719"/>
    <w:p>
      <w:pPr>
        <w:spacing w:after="0"/>
        <w:ind w:left="0"/>
        <w:jc w:val="both"/>
      </w:pPr>
      <w:r>
        <w:rPr>
          <w:rFonts w:ascii="Times New Roman"/>
          <w:b w:val="false"/>
          <w:i w:val="false"/>
          <w:color w:val="000000"/>
          <w:sz w:val="28"/>
        </w:rPr>
        <w:t xml:space="preserve">       Примечание:</w:t>
      </w:r>
    </w:p>
    <w:bookmarkStart w:name="z2862" w:id="2720"/>
    <w:p>
      <w:pPr>
        <w:spacing w:after="0"/>
        <w:ind w:left="0"/>
        <w:jc w:val="both"/>
      </w:pPr>
      <w:r>
        <w:rPr>
          <w:rFonts w:ascii="Times New Roman"/>
          <w:b w:val="false"/>
          <w:i w:val="false"/>
          <w:color w:val="000000"/>
          <w:sz w:val="28"/>
        </w:rPr>
        <w:t>
      Контрольный лист выдается дежурным авиадиспетчером экипажу на аэродроме промежуточной посадки. Перед вылетом экипаж воздушного судна сдает контрольный лист авиадиспетчеру, который хранится в течении месяца.</w:t>
      </w:r>
    </w:p>
    <w:bookmarkEnd w:id="27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 государственной</w:t>
            </w:r>
            <w:r>
              <w:br/>
            </w:r>
            <w:r>
              <w:rPr>
                <w:rFonts w:ascii="Times New Roman"/>
                <w:b w:val="false"/>
                <w:i w:val="false"/>
                <w:color w:val="000000"/>
                <w:sz w:val="20"/>
              </w:rPr>
              <w:t>авиации</w:t>
            </w:r>
            <w:r>
              <w:br/>
            </w:r>
            <w:r>
              <w:rPr>
                <w:rFonts w:ascii="Times New Roman"/>
                <w:b w:val="false"/>
                <w:i w:val="false"/>
                <w:color w:val="000000"/>
                <w:sz w:val="20"/>
              </w:rPr>
              <w:t>Республики Казахстан</w:t>
            </w:r>
          </w:p>
        </w:tc>
      </w:tr>
    </w:tbl>
    <w:bookmarkStart w:name="z2864" w:id="2721"/>
    <w:p>
      <w:pPr>
        <w:spacing w:after="0"/>
        <w:ind w:left="0"/>
        <w:jc w:val="left"/>
      </w:pPr>
      <w:r>
        <w:rPr>
          <w:rFonts w:ascii="Times New Roman"/>
          <w:b/>
          <w:i w:val="false"/>
          <w:color w:val="000000"/>
        </w:rPr>
        <w:t xml:space="preserve"> Минимум погоды, при котором допускается производить облет воздушных судов в авиационных частях</w:t>
      </w:r>
    </w:p>
    <w:bookmarkEnd w:id="2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 w:id="2722"/>
          <w:p>
            <w:pPr>
              <w:spacing w:after="20"/>
              <w:ind w:left="20"/>
              <w:jc w:val="both"/>
            </w:pPr>
            <w:r>
              <w:rPr>
                <w:rFonts w:ascii="Times New Roman"/>
                <w:b w:val="false"/>
                <w:i w:val="false"/>
                <w:color w:val="000000"/>
                <w:sz w:val="20"/>
              </w:rPr>
              <w:t>
№ п/п</w:t>
            </w:r>
          </w:p>
          <w:bookmarkEnd w:id="27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воздушного судна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нижней границы облаков,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Полетная видимость,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2723"/>
          <w:p>
            <w:pPr>
              <w:spacing w:after="20"/>
              <w:ind w:left="20"/>
              <w:jc w:val="both"/>
            </w:pPr>
            <w:r>
              <w:rPr>
                <w:rFonts w:ascii="Times New Roman"/>
                <w:b w:val="false"/>
                <w:i w:val="false"/>
                <w:color w:val="000000"/>
                <w:sz w:val="20"/>
              </w:rPr>
              <w:t>
1.</w:t>
            </w:r>
          </w:p>
          <w:bookmarkEnd w:id="27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Истребители, истребители бомбардировщики, штурмовики, бомбардировщики, разведчики и учебно-боевые самолеты (сверхзвуковые)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 w:id="2724"/>
          <w:p>
            <w:pPr>
              <w:spacing w:after="20"/>
              <w:ind w:left="20"/>
              <w:jc w:val="both"/>
            </w:pPr>
            <w:r>
              <w:rPr>
                <w:rFonts w:ascii="Times New Roman"/>
                <w:b w:val="false"/>
                <w:i w:val="false"/>
                <w:color w:val="000000"/>
                <w:sz w:val="20"/>
              </w:rPr>
              <w:t>
2.</w:t>
            </w:r>
          </w:p>
          <w:bookmarkEnd w:id="27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Истребители, истребители бомбардировщики, штурмовики, бомбардировщики, ракетоносцы, разведчики и учебно-боевые самолеты (дозвуковые)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 w:id="2725"/>
          <w:p>
            <w:pPr>
              <w:spacing w:after="20"/>
              <w:ind w:left="20"/>
              <w:jc w:val="both"/>
            </w:pPr>
            <w:r>
              <w:rPr>
                <w:rFonts w:ascii="Times New Roman"/>
                <w:b w:val="false"/>
                <w:i w:val="false"/>
                <w:color w:val="000000"/>
                <w:sz w:val="20"/>
              </w:rPr>
              <w:t>
3.</w:t>
            </w:r>
          </w:p>
          <w:bookmarkEnd w:id="27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реактивные бомбардировщики, ракетоносцы (сверхзвуковые)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9" w:id="2726"/>
          <w:p>
            <w:pPr>
              <w:spacing w:after="20"/>
              <w:ind w:left="20"/>
              <w:jc w:val="both"/>
            </w:pPr>
            <w:r>
              <w:rPr>
                <w:rFonts w:ascii="Times New Roman"/>
                <w:b w:val="false"/>
                <w:i w:val="false"/>
                <w:color w:val="000000"/>
                <w:sz w:val="20"/>
              </w:rPr>
              <w:t>
4.</w:t>
            </w:r>
          </w:p>
          <w:bookmarkEnd w:id="27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реактивные турбовинтовые бомбардировщики, ракетоносцы и противолодочной самолеты (дозвуковые)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 w:id="2727"/>
          <w:p>
            <w:pPr>
              <w:spacing w:after="20"/>
              <w:ind w:left="20"/>
              <w:jc w:val="both"/>
            </w:pPr>
            <w:r>
              <w:rPr>
                <w:rFonts w:ascii="Times New Roman"/>
                <w:b w:val="false"/>
                <w:i w:val="false"/>
                <w:color w:val="000000"/>
                <w:sz w:val="20"/>
              </w:rPr>
              <w:t>
5.</w:t>
            </w:r>
          </w:p>
          <w:bookmarkEnd w:id="27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Турбовинтовые военно-транспортные самолеты и гидросамолеты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 w:id="2728"/>
          <w:p>
            <w:pPr>
              <w:spacing w:after="20"/>
              <w:ind w:left="20"/>
              <w:jc w:val="both"/>
            </w:pPr>
            <w:r>
              <w:rPr>
                <w:rFonts w:ascii="Times New Roman"/>
                <w:b w:val="false"/>
                <w:i w:val="false"/>
                <w:color w:val="000000"/>
                <w:sz w:val="20"/>
              </w:rPr>
              <w:t>
6.</w:t>
            </w:r>
          </w:p>
          <w:bookmarkEnd w:id="27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поршневые самолеты и поршневые гидросамолеты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Простые метеорологические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 w:id="2729"/>
          <w:p>
            <w:pPr>
              <w:spacing w:after="20"/>
              <w:ind w:left="20"/>
              <w:jc w:val="both"/>
            </w:pPr>
            <w:r>
              <w:rPr>
                <w:rFonts w:ascii="Times New Roman"/>
                <w:b w:val="false"/>
                <w:i w:val="false"/>
                <w:color w:val="000000"/>
                <w:sz w:val="20"/>
              </w:rPr>
              <w:t>
7.</w:t>
            </w:r>
          </w:p>
          <w:bookmarkEnd w:id="27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вертолеты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 w:id="2730"/>
          <w:p>
            <w:pPr>
              <w:spacing w:after="20"/>
              <w:ind w:left="20"/>
              <w:jc w:val="both"/>
            </w:pPr>
            <w:r>
              <w:rPr>
                <w:rFonts w:ascii="Times New Roman"/>
                <w:b w:val="false"/>
                <w:i w:val="false"/>
                <w:color w:val="000000"/>
                <w:sz w:val="20"/>
              </w:rPr>
              <w:t>
8.</w:t>
            </w:r>
          </w:p>
          <w:bookmarkEnd w:id="27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вертолеты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2731"/>
          <w:p>
            <w:pPr>
              <w:spacing w:after="20"/>
              <w:ind w:left="20"/>
              <w:jc w:val="both"/>
            </w:pPr>
            <w:r>
              <w:rPr>
                <w:rFonts w:ascii="Times New Roman"/>
                <w:b w:val="false"/>
                <w:i w:val="false"/>
                <w:color w:val="000000"/>
                <w:sz w:val="20"/>
              </w:rPr>
              <w:t>
9.</w:t>
            </w:r>
          </w:p>
          <w:bookmarkEnd w:id="27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 и сверхлегкие вертолеты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2732"/>
          <w:p>
            <w:pPr>
              <w:spacing w:after="20"/>
              <w:ind w:left="20"/>
              <w:jc w:val="both"/>
            </w:pPr>
            <w:r>
              <w:rPr>
                <w:rFonts w:ascii="Times New Roman"/>
                <w:b w:val="false"/>
                <w:i w:val="false"/>
                <w:color w:val="000000"/>
                <w:sz w:val="20"/>
              </w:rPr>
              <w:t>
10.</w:t>
            </w:r>
          </w:p>
          <w:bookmarkEnd w:id="27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турбореактивные самолеты (дозвуковые)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2733"/>
          <w:p>
            <w:pPr>
              <w:spacing w:after="20"/>
              <w:ind w:left="20"/>
              <w:jc w:val="both"/>
            </w:pPr>
            <w:r>
              <w:rPr>
                <w:rFonts w:ascii="Times New Roman"/>
                <w:b w:val="false"/>
                <w:i w:val="false"/>
                <w:color w:val="000000"/>
                <w:sz w:val="20"/>
              </w:rPr>
              <w:t>
11.</w:t>
            </w:r>
          </w:p>
          <w:bookmarkEnd w:id="27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поршневые самолеты и самолеты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метеорологические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877" w:id="2734"/>
    <w:p>
      <w:pPr>
        <w:spacing w:after="0"/>
        <w:ind w:left="0"/>
        <w:jc w:val="both"/>
      </w:pPr>
      <w:r>
        <w:rPr>
          <w:rFonts w:ascii="Times New Roman"/>
          <w:b w:val="false"/>
          <w:i w:val="false"/>
          <w:color w:val="000000"/>
          <w:sz w:val="28"/>
        </w:rPr>
        <w:t xml:space="preserve">
      Примечание: </w:t>
      </w:r>
    </w:p>
    <w:bookmarkEnd w:id="2734"/>
    <w:bookmarkStart w:name="z2878" w:id="2735"/>
    <w:p>
      <w:pPr>
        <w:spacing w:after="0"/>
        <w:ind w:left="0"/>
        <w:jc w:val="both"/>
      </w:pPr>
      <w:r>
        <w:rPr>
          <w:rFonts w:ascii="Times New Roman"/>
          <w:b w:val="false"/>
          <w:i w:val="false"/>
          <w:color w:val="000000"/>
          <w:sz w:val="28"/>
        </w:rPr>
        <w:t>
      При облете вертолета входить в облака не допускается.</w:t>
      </w:r>
    </w:p>
    <w:bookmarkEnd w:id="27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 государственной</w:t>
            </w:r>
            <w:r>
              <w:br/>
            </w:r>
            <w:r>
              <w:rPr>
                <w:rFonts w:ascii="Times New Roman"/>
                <w:b w:val="false"/>
                <w:i w:val="false"/>
                <w:color w:val="000000"/>
                <w:sz w:val="20"/>
              </w:rPr>
              <w:t>авиации Республики Казахстан</w:t>
            </w:r>
          </w:p>
        </w:tc>
      </w:tr>
    </w:tbl>
    <w:bookmarkStart w:name="z2880" w:id="2736"/>
    <w:p>
      <w:pPr>
        <w:spacing w:after="0"/>
        <w:ind w:left="0"/>
        <w:jc w:val="left"/>
      </w:pPr>
      <w:r>
        <w:rPr>
          <w:rFonts w:ascii="Times New Roman"/>
          <w:b/>
          <w:i w:val="false"/>
          <w:color w:val="000000"/>
        </w:rPr>
        <w:t xml:space="preserve"> Дублирующие сигналы и знаки для управления движением воздушных судов в воздухе, сигналы регулирования движения воздушными суднами на земле</w:t>
      </w:r>
    </w:p>
    <w:bookmarkEnd w:id="2736"/>
    <w:bookmarkStart w:name="z2881" w:id="2737"/>
    <w:p>
      <w:pPr>
        <w:spacing w:after="0"/>
        <w:ind w:left="0"/>
        <w:jc w:val="left"/>
      </w:pPr>
      <w:r>
        <w:rPr>
          <w:rFonts w:ascii="Times New Roman"/>
          <w:b/>
          <w:i w:val="false"/>
          <w:color w:val="000000"/>
        </w:rPr>
        <w:t xml:space="preserve"> I. Дублирующие сигналы и знаки для управления движением воздушных судов в воздухе</w:t>
      </w:r>
    </w:p>
    <w:bookmarkEnd w:id="2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Значение сигнала, знака (команда)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Сигнал (знак)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Днем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Ночью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 w:id="2738"/>
          <w:p>
            <w:pPr>
              <w:spacing w:after="20"/>
              <w:ind w:left="20"/>
              <w:jc w:val="both"/>
            </w:pPr>
            <w:r>
              <w:rPr>
                <w:rFonts w:ascii="Times New Roman"/>
                <w:b w:val="false"/>
                <w:i w:val="false"/>
                <w:color w:val="000000"/>
                <w:sz w:val="20"/>
              </w:rPr>
              <w:t>
1.</w:t>
            </w:r>
          </w:p>
          <w:bookmarkEnd w:id="27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 взлет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 руки вверх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Частое мигание аэронавигационными огнями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 w:id="2739"/>
          <w:p>
            <w:pPr>
              <w:spacing w:after="20"/>
              <w:ind w:left="20"/>
              <w:jc w:val="both"/>
            </w:pPr>
            <w:r>
              <w:rPr>
                <w:rFonts w:ascii="Times New Roman"/>
                <w:b w:val="false"/>
                <w:i w:val="false"/>
                <w:color w:val="000000"/>
                <w:sz w:val="20"/>
              </w:rPr>
              <w:t>
2.</w:t>
            </w:r>
          </w:p>
          <w:bookmarkEnd w:id="2739"/>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разрешаю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зеленого светофора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зеленого светофора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2740"/>
          <w:p>
            <w:pPr>
              <w:spacing w:after="20"/>
              <w:ind w:left="20"/>
              <w:jc w:val="both"/>
            </w:pPr>
            <w:r>
              <w:rPr>
                <w:rFonts w:ascii="Times New Roman"/>
                <w:b w:val="false"/>
                <w:i w:val="false"/>
                <w:color w:val="000000"/>
                <w:sz w:val="20"/>
              </w:rPr>
              <w:t>
3.</w:t>
            </w:r>
          </w:p>
          <w:bookmarkEnd w:id="2740"/>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 белого флажка вертикально вверх и опускание до горизонтального положения в направлении взлета.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 белого фонаря вертикально вверх и опускание до уровня плеч в направлении взлета.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2741"/>
          <w:p>
            <w:pPr>
              <w:spacing w:after="20"/>
              <w:ind w:left="20"/>
              <w:jc w:val="both"/>
            </w:pPr>
            <w:r>
              <w:rPr>
                <w:rFonts w:ascii="Times New Roman"/>
                <w:b w:val="false"/>
                <w:i w:val="false"/>
                <w:color w:val="000000"/>
                <w:sz w:val="20"/>
              </w:rPr>
              <w:t>
4.</w:t>
            </w:r>
          </w:p>
          <w:bookmarkEnd w:id="2741"/>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запрещаю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красного светофора.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красного светофора.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 w:id="2742"/>
          <w:p>
            <w:pPr>
              <w:spacing w:after="20"/>
              <w:ind w:left="20"/>
              <w:jc w:val="both"/>
            </w:pPr>
            <w:r>
              <w:rPr>
                <w:rFonts w:ascii="Times New Roman"/>
                <w:b w:val="false"/>
                <w:i w:val="false"/>
                <w:color w:val="000000"/>
                <w:sz w:val="20"/>
              </w:rPr>
              <w:t>
5.</w:t>
            </w:r>
          </w:p>
          <w:bookmarkEnd w:id="2742"/>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 красного флажка вертикально вверх.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 красного фонаря вертикально вверх.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9" w:id="2743"/>
          <w:p>
            <w:pPr>
              <w:spacing w:after="20"/>
              <w:ind w:left="20"/>
              <w:jc w:val="both"/>
            </w:pPr>
            <w:r>
              <w:rPr>
                <w:rFonts w:ascii="Times New Roman"/>
                <w:b w:val="false"/>
                <w:i w:val="false"/>
                <w:color w:val="000000"/>
                <w:sz w:val="20"/>
              </w:rPr>
              <w:t>
6.</w:t>
            </w:r>
          </w:p>
          <w:bookmarkEnd w:id="27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 посадку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воздушного судна по кругу с покачиванием с крыла на крыло.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воздушного судна по кругу и мигание аэронавигационными огнями (фарой) или пуск белой ракеты с борта воздушного судна.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0" w:id="2744"/>
          <w:p>
            <w:pPr>
              <w:spacing w:after="20"/>
              <w:ind w:left="20"/>
              <w:jc w:val="both"/>
            </w:pPr>
            <w:r>
              <w:rPr>
                <w:rFonts w:ascii="Times New Roman"/>
                <w:b w:val="false"/>
                <w:i w:val="false"/>
                <w:color w:val="000000"/>
                <w:sz w:val="20"/>
              </w:rPr>
              <w:t>
7.</w:t>
            </w:r>
          </w:p>
          <w:bookmarkEnd w:id="27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Произвожу немедленную вынужденную посадку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 нескольких ракет с борта воздушного судна (при отсутствии сигнальных ракет – включение и выключение посадочной фары на посадочном курсе до прохода дальней приводной радиостанции с интервалом 2-4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 нескольких ракет с борта воздушного судна (при отсутствии сигнальных ракет – включение и выключение посадочной фары на посадочном курсе до прохода дальней приводной радиостанции с интервалом 2-4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 w:id="2745"/>
          <w:p>
            <w:pPr>
              <w:spacing w:after="20"/>
              <w:ind w:left="20"/>
              <w:jc w:val="both"/>
            </w:pPr>
            <w:r>
              <w:rPr>
                <w:rFonts w:ascii="Times New Roman"/>
                <w:b w:val="false"/>
                <w:i w:val="false"/>
                <w:color w:val="000000"/>
                <w:sz w:val="20"/>
              </w:rPr>
              <w:t>
8.</w:t>
            </w:r>
          </w:p>
          <w:bookmarkEnd w:id="27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Посадку разрешаю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 "Т" на аэродроме.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линии огней на основной взлетно-посадочной полосе.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 w:id="2746"/>
          <w:p>
            <w:pPr>
              <w:spacing w:after="20"/>
              <w:ind w:left="20"/>
              <w:jc w:val="both"/>
            </w:pPr>
            <w:r>
              <w:rPr>
                <w:rFonts w:ascii="Times New Roman"/>
                <w:b w:val="false"/>
                <w:i w:val="false"/>
                <w:color w:val="000000"/>
                <w:sz w:val="20"/>
              </w:rPr>
              <w:t>
9.</w:t>
            </w:r>
          </w:p>
          <w:bookmarkEnd w:id="27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Посадку запрещаю (уходите на второй 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 одной или нескольких красных ракет или крест из полотнищ посадочного знака.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 одной или нескольких красных ракет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 w:id="2747"/>
          <w:p>
            <w:pPr>
              <w:spacing w:after="20"/>
              <w:ind w:left="20"/>
              <w:jc w:val="both"/>
            </w:pPr>
            <w:r>
              <w:rPr>
                <w:rFonts w:ascii="Times New Roman"/>
                <w:b w:val="false"/>
                <w:i w:val="false"/>
                <w:color w:val="000000"/>
                <w:sz w:val="20"/>
              </w:rPr>
              <w:t>
10.</w:t>
            </w:r>
          </w:p>
          <w:bookmarkEnd w:id="27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Посадку производить на запасную взлетно-посадочную полосу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посадочного знака "Т" на основной взлетно-посадочной полосе.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Выключение линии огней на основной взлетно-посадочной полосе.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4" w:id="2748"/>
          <w:p>
            <w:pPr>
              <w:spacing w:after="20"/>
              <w:ind w:left="20"/>
              <w:jc w:val="both"/>
            </w:pPr>
            <w:r>
              <w:rPr>
                <w:rFonts w:ascii="Times New Roman"/>
                <w:b w:val="false"/>
                <w:i w:val="false"/>
                <w:color w:val="000000"/>
                <w:sz w:val="20"/>
              </w:rPr>
              <w:t>
11.</w:t>
            </w:r>
          </w:p>
          <w:bookmarkEnd w:id="27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общей посадки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дымовых шашек или параллельно поперечному полотнищу посадочного знака "Т" в 5 м от него выложено дополнительное полотнище.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 серии зеленых ракет.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 w:id="2749"/>
          <w:p>
            <w:pPr>
              <w:spacing w:after="20"/>
              <w:ind w:left="20"/>
              <w:jc w:val="both"/>
            </w:pPr>
            <w:r>
              <w:rPr>
                <w:rFonts w:ascii="Times New Roman"/>
                <w:b w:val="false"/>
                <w:i w:val="false"/>
                <w:color w:val="000000"/>
                <w:sz w:val="20"/>
              </w:rPr>
              <w:t>
12.</w:t>
            </w:r>
          </w:p>
          <w:bookmarkEnd w:id="27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не выпущено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Полотнища посадочного знака "Т" разъединены на 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 w:id="2750"/>
          <w:p>
            <w:pPr>
              <w:spacing w:after="20"/>
              <w:ind w:left="20"/>
              <w:jc w:val="both"/>
            </w:pPr>
            <w:r>
              <w:rPr>
                <w:rFonts w:ascii="Times New Roman"/>
                <w:b w:val="false"/>
                <w:i w:val="false"/>
                <w:color w:val="000000"/>
                <w:sz w:val="20"/>
              </w:rPr>
              <w:t>
13.</w:t>
            </w:r>
          </w:p>
          <w:bookmarkEnd w:id="27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Посадку производите на запасном аэродроме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месте посадочного знака "Т" выложена из полотнищ стрела в направлении запасного аэродрома.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световой стрелы в направлении запасного аэродрома на месте посадочного знака "Т".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2751"/>
          <w:p>
            <w:pPr>
              <w:spacing w:after="20"/>
              <w:ind w:left="20"/>
              <w:jc w:val="both"/>
            </w:pPr>
            <w:r>
              <w:rPr>
                <w:rFonts w:ascii="Times New Roman"/>
                <w:b w:val="false"/>
                <w:i w:val="false"/>
                <w:color w:val="000000"/>
                <w:sz w:val="20"/>
              </w:rPr>
              <w:t>
14.</w:t>
            </w:r>
          </w:p>
          <w:bookmarkEnd w:id="27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экипажа ВС о принятии сигналов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полете: покачивание крыльями (этот сигнал не следует подавать на участке между третьим и четвертым разворотами и на предпосадочной прямой).</w:t>
            </w:r>
          </w:p>
          <w:p>
            <w:pPr>
              <w:spacing w:after="20"/>
              <w:ind w:left="20"/>
              <w:jc w:val="both"/>
            </w:pPr>
            <w:r>
              <w:rPr>
                <w:rFonts w:ascii="Times New Roman"/>
                <w:b w:val="false"/>
                <w:i w:val="false"/>
                <w:color w:val="000000"/>
                <w:sz w:val="20"/>
              </w:rPr>
              <w:t>
На земле: движением элеронов или руля поворота.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Двукратное мигание посадочных фар или если они не установлены, двукратное включение и выключение аэронавигационных огней.</w:t>
            </w:r>
          </w:p>
        </w:tc>
      </w:tr>
    </w:tbl>
    <w:bookmarkStart w:name="z2898" w:id="2752"/>
    <w:p>
      <w:pPr>
        <w:spacing w:after="0"/>
        <w:ind w:left="0"/>
        <w:jc w:val="left"/>
      </w:pPr>
      <w:r>
        <w:rPr>
          <w:rFonts w:ascii="Times New Roman"/>
          <w:b/>
          <w:i w:val="false"/>
          <w:color w:val="000000"/>
        </w:rPr>
        <w:t xml:space="preserve"> II. Сигналы регулирования движения воздушными суднами на земле</w:t>
      </w:r>
    </w:p>
    <w:bookmarkEnd w:id="2752"/>
    <w:bookmarkStart w:name="z2899" w:id="2753"/>
    <w:p>
      <w:pPr>
        <w:spacing w:after="0"/>
        <w:ind w:left="0"/>
        <w:jc w:val="left"/>
      </w:pPr>
      <w:r>
        <w:rPr>
          <w:rFonts w:ascii="Times New Roman"/>
          <w:b/>
          <w:i w:val="false"/>
          <w:color w:val="000000"/>
        </w:rPr>
        <w:t xml:space="preserve"> 1. Сигналы, подаваемые с автомобиля сопровождения</w:t>
      </w:r>
    </w:p>
    <w:bookmarkEnd w:id="2753"/>
    <w:bookmarkStart w:name="z2900" w:id="2754"/>
    <w:p>
      <w:pPr>
        <w:spacing w:after="0"/>
        <w:ind w:left="0"/>
        <w:jc w:val="both"/>
      </w:pPr>
      <w:r>
        <w:rPr>
          <w:rFonts w:ascii="Times New Roman"/>
          <w:b w:val="false"/>
          <w:i w:val="false"/>
          <w:color w:val="000000"/>
          <w:sz w:val="28"/>
        </w:rPr>
        <w:t>
      1) Зеленый свет - рулите на меня (за мной);</w:t>
      </w:r>
    </w:p>
    <w:bookmarkEnd w:id="2754"/>
    <w:bookmarkStart w:name="z2901" w:id="2755"/>
    <w:p>
      <w:pPr>
        <w:spacing w:after="0"/>
        <w:ind w:left="0"/>
        <w:jc w:val="both"/>
      </w:pPr>
      <w:r>
        <w:rPr>
          <w:rFonts w:ascii="Times New Roman"/>
          <w:b w:val="false"/>
          <w:i w:val="false"/>
          <w:color w:val="000000"/>
          <w:sz w:val="28"/>
        </w:rPr>
        <w:t>
      2) Красный свет - прекратите руление (стоп);</w:t>
      </w:r>
    </w:p>
    <w:bookmarkEnd w:id="2755"/>
    <w:bookmarkStart w:name="z2902" w:id="2756"/>
    <w:p>
      <w:pPr>
        <w:spacing w:after="0"/>
        <w:ind w:left="0"/>
        <w:jc w:val="both"/>
      </w:pPr>
      <w:r>
        <w:rPr>
          <w:rFonts w:ascii="Times New Roman"/>
          <w:b w:val="false"/>
          <w:i w:val="false"/>
          <w:color w:val="000000"/>
          <w:sz w:val="28"/>
        </w:rPr>
        <w:t>
      3) Прерывистое мигание - уменьшите скорость руления (повышенное внимание).</w:t>
      </w:r>
    </w:p>
    <w:bookmarkEnd w:id="2756"/>
    <w:bookmarkStart w:name="z2903" w:id="2757"/>
    <w:p>
      <w:pPr>
        <w:spacing w:after="0"/>
        <w:ind w:left="0"/>
        <w:jc w:val="left"/>
      </w:pPr>
      <w:r>
        <w:rPr>
          <w:rFonts w:ascii="Times New Roman"/>
          <w:b/>
          <w:i w:val="false"/>
          <w:color w:val="000000"/>
        </w:rPr>
        <w:t xml:space="preserve"> 2. Наземные визуальные сигналы</w:t>
      </w:r>
    </w:p>
    <w:bookmarkEnd w:id="2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 w:id="2758"/>
          <w:p>
            <w:pPr>
              <w:spacing w:after="20"/>
              <w:ind w:left="20"/>
              <w:jc w:val="both"/>
            </w:pPr>
            <w:r>
              <w:rPr>
                <w:rFonts w:ascii="Times New Roman"/>
                <w:b w:val="false"/>
                <w:i w:val="false"/>
                <w:color w:val="000000"/>
                <w:sz w:val="20"/>
              </w:rPr>
              <w:t>
</w:t>
            </w:r>
            <w:r>
              <w:rPr>
                <w:rFonts w:ascii="Times New Roman"/>
                <w:b/>
                <w:i w:val="false"/>
                <w:color w:val="000000"/>
                <w:sz w:val="20"/>
              </w:rPr>
              <w:t>1) Запрещение посадки</w:t>
            </w:r>
          </w:p>
          <w:bookmarkEnd w:id="2758"/>
          <w:p>
            <w:pPr>
              <w:spacing w:after="20"/>
              <w:ind w:left="20"/>
              <w:jc w:val="both"/>
            </w:pPr>
            <w:r>
              <w:rPr>
                <w:rFonts w:ascii="Times New Roman"/>
                <w:b w:val="false"/>
                <w:i w:val="false"/>
                <w:color w:val="000000"/>
                <w:sz w:val="20"/>
              </w:rPr>
              <w:t>
Горизонтальное квадратное сигнальное полотнище красного цвета с желтыми диагоналями (рис. 1-2), выкладываемое на сигнальной площадке, означает, что посадка запрещена и что это запрещение может быть продлено.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5" w:id="2759"/>
          <w:p>
            <w:pPr>
              <w:spacing w:after="20"/>
              <w:ind w:left="20"/>
              <w:jc w:val="both"/>
            </w:pPr>
          </w:p>
          <w:bookmarkEnd w:id="2759"/>
          <w:p>
            <w:pPr>
              <w:spacing w:after="20"/>
              <w:ind w:left="20"/>
              <w:jc w:val="both"/>
            </w:pPr>
            <w:r>
              <w:drawing>
                <wp:inline distT="0" distB="0" distL="0" distR="0">
                  <wp:extent cx="9525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952500" cy="876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Рис. 1.2</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 w:id="2760"/>
          <w:p>
            <w:pPr>
              <w:spacing w:after="20"/>
              <w:ind w:left="20"/>
              <w:jc w:val="both"/>
            </w:pPr>
            <w:r>
              <w:rPr>
                <w:rFonts w:ascii="Times New Roman"/>
                <w:b w:val="false"/>
                <w:i w:val="false"/>
                <w:color w:val="000000"/>
                <w:sz w:val="20"/>
              </w:rPr>
              <w:t>
</w:t>
            </w:r>
            <w:r>
              <w:rPr>
                <w:rFonts w:ascii="Times New Roman"/>
                <w:b/>
                <w:i w:val="false"/>
                <w:color w:val="000000"/>
                <w:sz w:val="20"/>
              </w:rPr>
              <w:t>2) Необходимость соблюдения особой осторожности при заходе на посадку или посадке</w:t>
            </w:r>
          </w:p>
          <w:bookmarkEnd w:id="2760"/>
          <w:p>
            <w:pPr>
              <w:spacing w:after="20"/>
              <w:ind w:left="20"/>
              <w:jc w:val="both"/>
            </w:pPr>
            <w:r>
              <w:rPr>
                <w:rFonts w:ascii="Times New Roman"/>
                <w:b w:val="false"/>
                <w:i w:val="false"/>
                <w:color w:val="000000"/>
                <w:sz w:val="20"/>
              </w:rPr>
              <w:t>
Горизонтальное квадратное сигнальное полотнище красного цвета с одной желтой диагональю (рис. 1-3), выкладываемое на сигнальной площадке, означает, что в связи с неудовлетворительным состоянием площади маневрирования или по какой-либо другой причине необходимо соблюдать особую осторожность при заходе на посадку или посадке.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2761"/>
          <w:p>
            <w:pPr>
              <w:spacing w:after="20"/>
              <w:ind w:left="20"/>
              <w:jc w:val="both"/>
            </w:pPr>
          </w:p>
          <w:bookmarkEnd w:id="2761"/>
          <w:p>
            <w:pPr>
              <w:spacing w:after="20"/>
              <w:ind w:left="20"/>
              <w:jc w:val="both"/>
            </w:pPr>
            <w:r>
              <w:drawing>
                <wp:inline distT="0" distB="0" distL="0" distR="0">
                  <wp:extent cx="10922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092200" cy="1066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Рис. 1.3</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 w:id="2762"/>
          <w:p>
            <w:pPr>
              <w:spacing w:after="20"/>
              <w:ind w:left="20"/>
              <w:jc w:val="both"/>
            </w:pPr>
            <w:r>
              <w:rPr>
                <w:rFonts w:ascii="Times New Roman"/>
                <w:b w:val="false"/>
                <w:i w:val="false"/>
                <w:color w:val="000000"/>
                <w:sz w:val="20"/>
              </w:rPr>
              <w:t>
</w:t>
            </w:r>
            <w:r>
              <w:rPr>
                <w:rFonts w:ascii="Times New Roman"/>
                <w:b/>
                <w:i w:val="false"/>
                <w:color w:val="000000"/>
                <w:sz w:val="20"/>
              </w:rPr>
              <w:t>3) Использование взлетно-посадочных полос и рулежных дорожек.</w:t>
            </w:r>
          </w:p>
          <w:bookmarkEnd w:id="2762"/>
          <w:p>
            <w:pPr>
              <w:spacing w:after="20"/>
              <w:ind w:left="20"/>
              <w:jc w:val="both"/>
            </w:pPr>
            <w:r>
              <w:rPr>
                <w:rFonts w:ascii="Times New Roman"/>
                <w:b w:val="false"/>
                <w:i w:val="false"/>
                <w:color w:val="000000"/>
                <w:sz w:val="20"/>
              </w:rPr>
              <w:t>
Горизонтальный знак в виде гантели белого цвета (рис. 1.4), выкладываемый на сигнальной площадке, означает, что воздушным судам следует производить посадку, взлет и руление только на ВПП и 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 w:id="2763"/>
          <w:p>
            <w:pPr>
              <w:spacing w:after="20"/>
              <w:ind w:left="20"/>
              <w:jc w:val="both"/>
            </w:pPr>
          </w:p>
          <w:bookmarkEnd w:id="2763"/>
          <w:p>
            <w:pPr>
              <w:spacing w:after="20"/>
              <w:ind w:left="20"/>
              <w:jc w:val="both"/>
            </w:pPr>
            <w:r>
              <w:drawing>
                <wp:inline distT="0" distB="0" distL="0" distR="0">
                  <wp:extent cx="1536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5367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Рис. 1.4</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 w:id="2764"/>
          <w:p>
            <w:pPr>
              <w:spacing w:after="20"/>
              <w:ind w:left="20"/>
              <w:jc w:val="both"/>
            </w:pPr>
            <w:r>
              <w:rPr>
                <w:rFonts w:ascii="Times New Roman"/>
                <w:b w:val="false"/>
                <w:i w:val="false"/>
                <w:color w:val="000000"/>
                <w:sz w:val="20"/>
              </w:rPr>
              <w:t>
</w:t>
            </w:r>
            <w:r>
              <w:rPr>
                <w:rFonts w:ascii="Times New Roman"/>
                <w:b/>
                <w:i w:val="false"/>
                <w:color w:val="000000"/>
                <w:sz w:val="20"/>
              </w:rPr>
              <w:t>3.1)</w:t>
            </w:r>
            <w:r>
              <w:rPr>
                <w:rFonts w:ascii="Times New Roman"/>
                <w:b w:val="false"/>
                <w:i w:val="false"/>
                <w:color w:val="000000"/>
                <w:sz w:val="20"/>
              </w:rPr>
              <w:t xml:space="preserve"> Такой же горизонтальный знак в виде гантели белого цвета с вертикальной черной полосой, проведенной в каждой круглой части знака (рис. 1.5), выкладываемый на сигнальной площадке, означает, что воздушным судам следует выполнять посадку и взлет только на ВПП, а выполнение других маневров не ограничивается только пределами ВПП и РД.</w:t>
            </w:r>
          </w:p>
          <w:bookmarkEnd w:id="27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58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3589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Рис. 1.5</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 w:id="2765"/>
          <w:p>
            <w:pPr>
              <w:spacing w:after="20"/>
              <w:ind w:left="20"/>
              <w:jc w:val="both"/>
            </w:pPr>
            <w:r>
              <w:rPr>
                <w:rFonts w:ascii="Times New Roman"/>
                <w:b w:val="false"/>
                <w:i w:val="false"/>
                <w:color w:val="000000"/>
                <w:sz w:val="20"/>
              </w:rPr>
              <w:t>
</w:t>
            </w:r>
            <w:r>
              <w:rPr>
                <w:rFonts w:ascii="Times New Roman"/>
                <w:b/>
                <w:i w:val="false"/>
                <w:color w:val="000000"/>
                <w:sz w:val="20"/>
              </w:rPr>
              <w:t>4) Закрытые ВПП или рулежные дорожки</w:t>
            </w:r>
          </w:p>
          <w:bookmarkEnd w:id="2765"/>
          <w:p>
            <w:pPr>
              <w:spacing w:after="20"/>
              <w:ind w:left="20"/>
              <w:jc w:val="both"/>
            </w:pPr>
            <w:r>
              <w:rPr>
                <w:rFonts w:ascii="Times New Roman"/>
                <w:b w:val="false"/>
                <w:i w:val="false"/>
                <w:color w:val="000000"/>
                <w:sz w:val="20"/>
              </w:rPr>
              <w:t>
Горизонтальные знаки в виде крестов одного контрастного цвета, желтого или белого (рис. 1.6), выкладываемые на ВПП и рулежных дорожках или их частях, обозначают зону, непригодную для движения воздушных судов.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 w:id="2766"/>
          <w:p>
            <w:pPr>
              <w:spacing w:after="20"/>
              <w:ind w:left="20"/>
              <w:jc w:val="both"/>
            </w:pPr>
          </w:p>
          <w:bookmarkEnd w:id="2766"/>
          <w:p>
            <w:pPr>
              <w:spacing w:after="20"/>
              <w:ind w:left="20"/>
              <w:jc w:val="both"/>
            </w:pPr>
            <w:r>
              <w:drawing>
                <wp:inline distT="0" distB="0" distL="0" distR="0">
                  <wp:extent cx="8763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876300" cy="762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Рис. 1.6</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3" w:id="2767"/>
          <w:p>
            <w:pPr>
              <w:spacing w:after="20"/>
              <w:ind w:left="20"/>
              <w:jc w:val="both"/>
            </w:pPr>
            <w:r>
              <w:rPr>
                <w:rFonts w:ascii="Times New Roman"/>
                <w:b w:val="false"/>
                <w:i w:val="false"/>
                <w:color w:val="000000"/>
                <w:sz w:val="20"/>
              </w:rPr>
              <w:t>
</w:t>
            </w:r>
            <w:r>
              <w:rPr>
                <w:rFonts w:ascii="Times New Roman"/>
                <w:b/>
                <w:i w:val="false"/>
                <w:color w:val="000000"/>
                <w:sz w:val="20"/>
              </w:rPr>
              <w:t>5) Направление посадки или взлета</w:t>
            </w:r>
          </w:p>
          <w:bookmarkEnd w:id="27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Горизонтальное белое или оранжевое посадочное "Т" (рис. 1.7) указывает направление посадки и взлета воздушных судов, которые выполняются параллельно продольной части буквы "Т" и в сторону ее поперечной части. </w:t>
            </w:r>
          </w:p>
          <w:p>
            <w:pPr>
              <w:spacing w:after="20"/>
              <w:ind w:left="20"/>
              <w:jc w:val="both"/>
            </w:pPr>
            <w:r>
              <w:rPr>
                <w:rFonts w:ascii="Times New Roman"/>
                <w:b w:val="false"/>
                <w:i w:val="false"/>
                <w:color w:val="000000"/>
                <w:sz w:val="20"/>
              </w:rPr>
              <w:t>
При использовании посадочного "Т" в ночное время оно освещается или окаймляется белыми огнями.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 w:id="2768"/>
          <w:p>
            <w:pPr>
              <w:spacing w:after="20"/>
              <w:ind w:left="20"/>
              <w:jc w:val="both"/>
            </w:pPr>
          </w:p>
          <w:bookmarkEnd w:id="2768"/>
          <w:p>
            <w:pPr>
              <w:spacing w:after="20"/>
              <w:ind w:left="20"/>
              <w:jc w:val="both"/>
            </w:pPr>
            <w:r>
              <w:drawing>
                <wp:inline distT="0" distB="0" distL="0" distR="0">
                  <wp:extent cx="13843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384300" cy="1130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Рис. 1.7</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 w:id="2769"/>
          <w:p>
            <w:pPr>
              <w:spacing w:after="20"/>
              <w:ind w:left="20"/>
              <w:jc w:val="both"/>
            </w:pPr>
            <w:r>
              <w:rPr>
                <w:rFonts w:ascii="Times New Roman"/>
                <w:b w:val="false"/>
                <w:i w:val="false"/>
                <w:color w:val="000000"/>
                <w:sz w:val="20"/>
              </w:rPr>
              <w:t>
Сочетание из двух цифр (рис. 1.8), выкладываемых вертикально на аэродромном командно-диспетчерском пункте или около него, указывает ВС, находящемуся на площади маневрирования, направление взлета, выражаемое в десятках градусов, округленных до ближайших 10° магнитного компаса.</w:t>
            </w:r>
          </w:p>
          <w:bookmarkEnd w:id="27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282700" cy="990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Рис. 1.8</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 w:id="2770"/>
          <w:p>
            <w:pPr>
              <w:spacing w:after="20"/>
              <w:ind w:left="20"/>
              <w:jc w:val="both"/>
            </w:pPr>
            <w:r>
              <w:rPr>
                <w:rFonts w:ascii="Times New Roman"/>
                <w:b w:val="false"/>
                <w:i w:val="false"/>
                <w:color w:val="000000"/>
                <w:sz w:val="20"/>
              </w:rPr>
              <w:t>
</w:t>
            </w:r>
            <w:r>
              <w:rPr>
                <w:rFonts w:ascii="Times New Roman"/>
                <w:b/>
                <w:i w:val="false"/>
                <w:color w:val="000000"/>
                <w:sz w:val="20"/>
              </w:rPr>
              <w:t>6) Правый круг полетов</w:t>
            </w:r>
          </w:p>
          <w:bookmarkEnd w:id="2770"/>
          <w:p>
            <w:pPr>
              <w:spacing w:after="20"/>
              <w:ind w:left="20"/>
              <w:jc w:val="both"/>
            </w:pPr>
            <w:r>
              <w:rPr>
                <w:rFonts w:ascii="Times New Roman"/>
                <w:b w:val="false"/>
                <w:i w:val="false"/>
                <w:color w:val="000000"/>
                <w:sz w:val="20"/>
              </w:rPr>
              <w:t>
Располагаемый на сигнальной площадке или горизонтально в конце ВПП или используемой летной полосы знак яркого цвета в форме стрелы, изогнутой вправо (рис. 1.9), означает, что перед посадкой и после взлета воздушное судно должно выполнять отвороты вправо.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 w:id="2771"/>
          <w:p>
            <w:pPr>
              <w:spacing w:after="20"/>
              <w:ind w:left="20"/>
              <w:jc w:val="both"/>
            </w:pPr>
          </w:p>
          <w:bookmarkEnd w:id="2771"/>
          <w:p>
            <w:pPr>
              <w:spacing w:after="20"/>
              <w:ind w:left="20"/>
              <w:jc w:val="both"/>
            </w:pPr>
            <w:r>
              <w:drawing>
                <wp:inline distT="0" distB="0" distL="0" distR="0">
                  <wp:extent cx="18669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866900" cy="1130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Рис. 1.9</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9" w:id="2772"/>
          <w:p>
            <w:pPr>
              <w:spacing w:after="20"/>
              <w:ind w:left="20"/>
              <w:jc w:val="both"/>
            </w:pPr>
            <w:r>
              <w:rPr>
                <w:rFonts w:ascii="Times New Roman"/>
                <w:b w:val="false"/>
                <w:i w:val="false"/>
                <w:color w:val="000000"/>
                <w:sz w:val="20"/>
              </w:rPr>
              <w:t>
</w:t>
            </w:r>
            <w:r>
              <w:rPr>
                <w:rFonts w:ascii="Times New Roman"/>
                <w:b/>
                <w:i w:val="false"/>
                <w:color w:val="000000"/>
                <w:sz w:val="20"/>
              </w:rPr>
              <w:t>7) Пункт сбора донесений, касающихся обслуживания воздушного судна</w:t>
            </w:r>
          </w:p>
          <w:bookmarkEnd w:id="2772"/>
          <w:p>
            <w:pPr>
              <w:spacing w:after="20"/>
              <w:ind w:left="20"/>
              <w:jc w:val="both"/>
            </w:pPr>
            <w:r>
              <w:rPr>
                <w:rFonts w:ascii="Times New Roman"/>
                <w:b w:val="false"/>
                <w:i w:val="false"/>
                <w:color w:val="000000"/>
                <w:sz w:val="20"/>
              </w:rPr>
              <w:t>
Вертикальное расположенная на желтом фоне черная буква "С" (рис. 1.10) обозначает местонахождение пункта сбора донесений, касающихся обслуживания воздушного движения.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2773"/>
          <w:p>
            <w:pPr>
              <w:spacing w:after="20"/>
              <w:ind w:left="20"/>
              <w:jc w:val="both"/>
            </w:pPr>
          </w:p>
          <w:bookmarkEnd w:id="2773"/>
          <w:p>
            <w:pPr>
              <w:spacing w:after="20"/>
              <w:ind w:left="20"/>
              <w:jc w:val="both"/>
            </w:pPr>
            <w:r>
              <w:drawing>
                <wp:inline distT="0" distB="0" distL="0" distR="0">
                  <wp:extent cx="12827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282700" cy="914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Рис. 1.10.</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 w:id="2774"/>
          <w:p>
            <w:pPr>
              <w:spacing w:after="20"/>
              <w:ind w:left="20"/>
              <w:jc w:val="both"/>
            </w:pPr>
            <w:r>
              <w:rPr>
                <w:rFonts w:ascii="Times New Roman"/>
                <w:b w:val="false"/>
                <w:i w:val="false"/>
                <w:color w:val="000000"/>
                <w:sz w:val="20"/>
              </w:rPr>
              <w:t>
</w:t>
            </w:r>
            <w:r>
              <w:rPr>
                <w:rFonts w:ascii="Times New Roman"/>
                <w:b/>
                <w:i w:val="false"/>
                <w:color w:val="000000"/>
                <w:sz w:val="20"/>
              </w:rPr>
              <w:t>8) Выполняются полеты планеров</w:t>
            </w:r>
          </w:p>
          <w:bookmarkEnd w:id="2774"/>
          <w:p>
            <w:pPr>
              <w:spacing w:after="20"/>
              <w:ind w:left="20"/>
              <w:jc w:val="both"/>
            </w:pPr>
            <w:r>
              <w:rPr>
                <w:rFonts w:ascii="Times New Roman"/>
                <w:b w:val="false"/>
                <w:i w:val="false"/>
                <w:color w:val="000000"/>
                <w:sz w:val="20"/>
              </w:rPr>
              <w:t>
Знак в виде двойного креста белого цвета (рис. 1.11), выкладываемый горизонтально на сигнальной площадке, означает, что аэродром используется для полетов планеров и что такие полеты выполняются в настоящее время.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 w:id="2775"/>
          <w:p>
            <w:pPr>
              <w:spacing w:after="20"/>
              <w:ind w:left="20"/>
              <w:jc w:val="both"/>
            </w:pPr>
          </w:p>
          <w:bookmarkEnd w:id="2775"/>
          <w:p>
            <w:pPr>
              <w:spacing w:after="20"/>
              <w:ind w:left="20"/>
              <w:jc w:val="both"/>
            </w:pPr>
            <w:r>
              <w:drawing>
                <wp:inline distT="0" distB="0" distL="0" distR="0">
                  <wp:extent cx="14986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498600" cy="990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Рис. 1.11.</w:t>
            </w:r>
          </w:p>
          <w:p>
            <w:pPr>
              <w:spacing w:after="20"/>
              <w:ind w:left="20"/>
              <w:jc w:val="both"/>
            </w:pPr>
          </w:p>
        </w:tc>
      </w:tr>
    </w:tbl>
    <w:bookmarkStart w:name="z2923" w:id="2776"/>
    <w:p>
      <w:pPr>
        <w:spacing w:after="0"/>
        <w:ind w:left="0"/>
        <w:jc w:val="left"/>
      </w:pPr>
      <w:r>
        <w:rPr>
          <w:rFonts w:ascii="Times New Roman"/>
          <w:b/>
          <w:i w:val="false"/>
          <w:color w:val="000000"/>
        </w:rPr>
        <w:t xml:space="preserve"> 3. Сигналы, регулирующие движение воздушных судов на земле</w:t>
      </w:r>
    </w:p>
    <w:bookmarkEnd w:id="2776"/>
    <w:bookmarkStart w:name="z2924" w:id="2777"/>
    <w:p>
      <w:pPr>
        <w:spacing w:after="0"/>
        <w:ind w:left="0"/>
        <w:jc w:val="both"/>
      </w:pPr>
      <w:r>
        <w:rPr>
          <w:rFonts w:ascii="Times New Roman"/>
          <w:b w:val="false"/>
          <w:i w:val="false"/>
          <w:color w:val="000000"/>
          <w:sz w:val="28"/>
        </w:rPr>
        <w:t>
      Сигналы, подаваемые сигнальщиком ВС, предназначены для подачи руками, которые могут быть освещены, если это необходимо для того, чтобы облегчить понимание сигналов пилотом, причем сигнальщик обращен лицом к ВС и находится:</w:t>
      </w:r>
    </w:p>
    <w:bookmarkEnd w:id="2777"/>
    <w:bookmarkStart w:name="z2925" w:id="2778"/>
    <w:p>
      <w:pPr>
        <w:spacing w:after="0"/>
        <w:ind w:left="0"/>
        <w:jc w:val="both"/>
      </w:pPr>
      <w:r>
        <w:rPr>
          <w:rFonts w:ascii="Times New Roman"/>
          <w:b w:val="false"/>
          <w:i w:val="false"/>
          <w:color w:val="000000"/>
          <w:sz w:val="28"/>
        </w:rPr>
        <w:t>
      для воздушных судов с фиксированным крылом - перед законцовкой левого крыла в поле зрения пилота (летчика);</w:t>
      </w:r>
    </w:p>
    <w:bookmarkEnd w:id="2778"/>
    <w:bookmarkStart w:name="z2926" w:id="2779"/>
    <w:p>
      <w:pPr>
        <w:spacing w:after="0"/>
        <w:ind w:left="0"/>
        <w:jc w:val="both"/>
      </w:pPr>
      <w:r>
        <w:rPr>
          <w:rFonts w:ascii="Times New Roman"/>
          <w:b w:val="false"/>
          <w:i w:val="false"/>
          <w:color w:val="000000"/>
          <w:sz w:val="28"/>
        </w:rPr>
        <w:t>
      для вертолетов - там, где его лучше всего может видеть пилот (летчик).</w:t>
      </w:r>
    </w:p>
    <w:bookmarkEnd w:id="2779"/>
    <w:bookmarkStart w:name="z2927" w:id="2780"/>
    <w:p>
      <w:pPr>
        <w:spacing w:after="0"/>
        <w:ind w:left="0"/>
        <w:jc w:val="both"/>
      </w:pPr>
      <w:r>
        <w:rPr>
          <w:rFonts w:ascii="Times New Roman"/>
          <w:b w:val="false"/>
          <w:i w:val="false"/>
          <w:color w:val="000000"/>
          <w:sz w:val="28"/>
        </w:rPr>
        <w:t>
      Смысл соответствующих сигналов остается неизменным при использовании сигнальных флажков (круглых "лопаток"), светящихся жезлов или электрических фонариков.</w:t>
      </w:r>
    </w:p>
    <w:bookmarkEnd w:id="2780"/>
    <w:bookmarkStart w:name="z2928" w:id="2781"/>
    <w:p>
      <w:pPr>
        <w:spacing w:after="0"/>
        <w:ind w:left="0"/>
        <w:jc w:val="both"/>
      </w:pPr>
      <w:r>
        <w:rPr>
          <w:rFonts w:ascii="Times New Roman"/>
          <w:b w:val="false"/>
          <w:i w:val="false"/>
          <w:color w:val="000000"/>
          <w:sz w:val="28"/>
        </w:rPr>
        <w:t>
      Двигатели воздушных судов имеют нумерацию справа налево при положении сигнальщика лицом к ВС (то есть двигатель № 1 крайний слева по борту).</w:t>
      </w:r>
    </w:p>
    <w:bookmarkEnd w:id="2781"/>
    <w:bookmarkStart w:name="z2929" w:id="2782"/>
    <w:p>
      <w:pPr>
        <w:spacing w:after="0"/>
        <w:ind w:left="0"/>
        <w:jc w:val="both"/>
      </w:pPr>
      <w:r>
        <w:rPr>
          <w:rFonts w:ascii="Times New Roman"/>
          <w:b w:val="false"/>
          <w:i w:val="false"/>
          <w:color w:val="000000"/>
          <w:sz w:val="28"/>
        </w:rPr>
        <w:t>
      Сигналы, отмеченные звездочкой, предназначены для вертолетов в режиме висения.</w:t>
      </w:r>
    </w:p>
    <w:bookmarkEnd w:id="2782"/>
    <w:bookmarkStart w:name="z2930" w:id="2783"/>
    <w:p>
      <w:pPr>
        <w:spacing w:after="0"/>
        <w:ind w:left="0"/>
        <w:jc w:val="both"/>
      </w:pPr>
      <w:r>
        <w:rPr>
          <w:rFonts w:ascii="Times New Roman"/>
          <w:b w:val="false"/>
          <w:i w:val="false"/>
          <w:color w:val="000000"/>
          <w:sz w:val="28"/>
        </w:rPr>
        <w:t>
      Перед использованием следующих сигналов сигнальщик убеждается в том, что площадь, в пределах которой будет маневрировать ВС, свободна от объектов, с которыми оно может столкнуться.</w:t>
      </w:r>
    </w:p>
    <w:bookmarkEnd w:id="2783"/>
    <w:bookmarkStart w:name="z2931" w:id="2784"/>
    <w:p>
      <w:pPr>
        <w:spacing w:after="0"/>
        <w:ind w:left="0"/>
        <w:jc w:val="both"/>
      </w:pPr>
      <w:r>
        <w:rPr>
          <w:rFonts w:ascii="Times New Roman"/>
          <w:b w:val="false"/>
          <w:i w:val="false"/>
          <w:color w:val="000000"/>
          <w:sz w:val="28"/>
        </w:rPr>
        <w:t>
      Конструкция многих воздушных судов такова, что не всегда из кабины экипажа можно визуально проконтролировать траекторию движения законцовок крыла, двигателей и других концевых частей при маневрировании ВС на земле.</w:t>
      </w:r>
    </w:p>
    <w:bookmarkEnd w:id="2784"/>
    <w:bookmarkStart w:name="z2932" w:id="2785"/>
    <w:p>
      <w:pPr>
        <w:spacing w:after="0"/>
        <w:ind w:left="0"/>
        <w:jc w:val="both"/>
      </w:pPr>
      <w:r>
        <w:rPr>
          <w:rFonts w:ascii="Times New Roman"/>
          <w:b w:val="false"/>
          <w:i w:val="false"/>
          <w:color w:val="000000"/>
          <w:sz w:val="28"/>
        </w:rPr>
        <w:t>
      Действовать согласно подаваемым сигналам. Сигнальщик руководит действиями пилота (летчика), если этого требуют условия движения на аэродроме.</w:t>
      </w:r>
    </w:p>
    <w:bookmarkEnd w:id="27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 w:id="2786"/>
          <w:p>
            <w:pPr>
              <w:spacing w:after="20"/>
              <w:ind w:left="20"/>
              <w:jc w:val="both"/>
            </w:pPr>
            <w:r>
              <w:rPr>
                <w:rFonts w:ascii="Times New Roman"/>
                <w:b w:val="false"/>
                <w:i w:val="false"/>
                <w:color w:val="000000"/>
                <w:sz w:val="20"/>
              </w:rPr>
              <w:t>
</w:t>
            </w:r>
            <w:r>
              <w:rPr>
                <w:rFonts w:ascii="Times New Roman"/>
                <w:b/>
                <w:i w:val="false"/>
                <w:color w:val="000000"/>
                <w:sz w:val="20"/>
              </w:rPr>
              <w:t>1) Сопровождающий или направляющий</w:t>
            </w:r>
          </w:p>
          <w:bookmarkEnd w:id="27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Поднять правую руку с жезлом над головой вертикально, левой рукой с жезлом производить движения вниз по направлению к телу. </w:t>
            </w:r>
          </w:p>
          <w:p>
            <w:pPr>
              <w:spacing w:after="20"/>
              <w:ind w:left="20"/>
              <w:jc w:val="both"/>
            </w:pPr>
            <w:r>
              <w:rPr>
                <w:rFonts w:ascii="Times New Roman"/>
                <w:b w:val="false"/>
                <w:i w:val="false"/>
                <w:color w:val="000000"/>
                <w:sz w:val="20"/>
              </w:rPr>
              <w:t>
Примечание: Этот сигнал, подаваемый лицом, находящимся у законцовки крыла воздушного судна, указывает пилоту (летчику )/диспетчеру перрона/руководителю буксировки ВС судна хвостом вперед на возможность беспрепятственного движения ВС на место стоянки/с места стоянки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 w:id="2787"/>
          <w:p>
            <w:pPr>
              <w:spacing w:after="20"/>
              <w:ind w:left="20"/>
              <w:jc w:val="both"/>
            </w:pPr>
          </w:p>
          <w:bookmarkEnd w:id="2787"/>
          <w:p>
            <w:pPr>
              <w:spacing w:after="20"/>
              <w:ind w:left="20"/>
              <w:jc w:val="both"/>
            </w:pPr>
            <w:r>
              <w:drawing>
                <wp:inline distT="0" distB="0" distL="0" distR="0">
                  <wp:extent cx="19812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1981200" cy="2705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 w:id="2788"/>
          <w:p>
            <w:pPr>
              <w:spacing w:after="20"/>
              <w:ind w:left="20"/>
              <w:jc w:val="both"/>
            </w:pPr>
            <w:r>
              <w:rPr>
                <w:rFonts w:ascii="Times New Roman"/>
                <w:b w:val="false"/>
                <w:i w:val="false"/>
                <w:color w:val="000000"/>
                <w:sz w:val="20"/>
              </w:rPr>
              <w:t>
</w:t>
            </w:r>
            <w:r>
              <w:rPr>
                <w:rFonts w:ascii="Times New Roman"/>
                <w:b/>
                <w:i w:val="false"/>
                <w:color w:val="000000"/>
                <w:sz w:val="20"/>
              </w:rPr>
              <w:t>2) Указание места стоянки</w:t>
            </w:r>
          </w:p>
          <w:bookmarkEnd w:id="2788"/>
          <w:p>
            <w:pPr>
              <w:spacing w:after="20"/>
              <w:ind w:left="20"/>
              <w:jc w:val="both"/>
            </w:pPr>
            <w:r>
              <w:rPr>
                <w:rFonts w:ascii="Times New Roman"/>
                <w:b w:val="false"/>
                <w:i w:val="false"/>
                <w:color w:val="000000"/>
                <w:sz w:val="20"/>
              </w:rPr>
              <w:t>
Вытянутые вперед руки поднять над головой, держа жезлы вертикально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 w:id="2789"/>
          <w:p>
            <w:pPr>
              <w:spacing w:after="20"/>
              <w:ind w:left="20"/>
              <w:jc w:val="both"/>
            </w:pPr>
          </w:p>
          <w:bookmarkEnd w:id="2789"/>
          <w:p>
            <w:pPr>
              <w:spacing w:after="20"/>
              <w:ind w:left="20"/>
              <w:jc w:val="both"/>
            </w:pPr>
            <w:r>
              <w:drawing>
                <wp:inline distT="0" distB="0" distL="0" distR="0">
                  <wp:extent cx="25273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527300" cy="281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 w:id="2790"/>
          <w:p>
            <w:pPr>
              <w:spacing w:after="20"/>
              <w:ind w:left="20"/>
              <w:jc w:val="both"/>
            </w:pPr>
            <w:r>
              <w:rPr>
                <w:rFonts w:ascii="Times New Roman"/>
                <w:b w:val="false"/>
                <w:i w:val="false"/>
                <w:color w:val="000000"/>
                <w:sz w:val="20"/>
              </w:rPr>
              <w:t>
</w:t>
            </w:r>
            <w:r>
              <w:rPr>
                <w:rFonts w:ascii="Times New Roman"/>
                <w:b/>
                <w:i w:val="false"/>
                <w:color w:val="000000"/>
                <w:sz w:val="20"/>
              </w:rPr>
              <w:t>3) Следовать к следующему сигнальщику или в соответствии с указанием органа УВД и (или) наземного движения</w:t>
            </w:r>
          </w:p>
          <w:bookmarkEnd w:id="2790"/>
          <w:p>
            <w:pPr>
              <w:spacing w:after="20"/>
              <w:ind w:left="20"/>
              <w:jc w:val="both"/>
            </w:pPr>
            <w:r>
              <w:rPr>
                <w:rFonts w:ascii="Times New Roman"/>
                <w:b w:val="false"/>
                <w:i w:val="false"/>
                <w:color w:val="000000"/>
                <w:sz w:val="20"/>
              </w:rPr>
              <w:t>
Обозначить обеими руками направление вверх; сместить вытянутые руки в сторону относительно туловища и указать жезлами направление, где находится следующий сигнальщик или зона руления.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 w:id="2791"/>
          <w:p>
            <w:pPr>
              <w:spacing w:after="20"/>
              <w:ind w:left="20"/>
              <w:jc w:val="both"/>
            </w:pPr>
          </w:p>
          <w:bookmarkEnd w:id="2791"/>
          <w:p>
            <w:pPr>
              <w:spacing w:after="20"/>
              <w:ind w:left="20"/>
              <w:jc w:val="both"/>
            </w:pPr>
            <w:r>
              <w:drawing>
                <wp:inline distT="0" distB="0" distL="0" distR="0">
                  <wp:extent cx="18288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828800" cy="2565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 w:id="2792"/>
          <w:p>
            <w:pPr>
              <w:spacing w:after="20"/>
              <w:ind w:left="20"/>
              <w:jc w:val="both"/>
            </w:pPr>
            <w:r>
              <w:rPr>
                <w:rFonts w:ascii="Times New Roman"/>
                <w:b w:val="false"/>
                <w:i w:val="false"/>
                <w:color w:val="000000"/>
                <w:sz w:val="20"/>
              </w:rPr>
              <w:t>
</w:t>
            </w:r>
            <w:r>
              <w:rPr>
                <w:rFonts w:ascii="Times New Roman"/>
                <w:b/>
                <w:i w:val="false"/>
                <w:color w:val="000000"/>
                <w:sz w:val="20"/>
              </w:rPr>
              <w:t>4) Двигаться вперед</w:t>
            </w:r>
          </w:p>
          <w:bookmarkEnd w:id="2792"/>
          <w:p>
            <w:pPr>
              <w:spacing w:after="20"/>
              <w:ind w:left="20"/>
              <w:jc w:val="both"/>
            </w:pPr>
            <w:r>
              <w:rPr>
                <w:rFonts w:ascii="Times New Roman"/>
                <w:b w:val="false"/>
                <w:i w:val="false"/>
                <w:color w:val="000000"/>
                <w:sz w:val="20"/>
              </w:rPr>
              <w:t>
Согнуть в локте вытянутые в стороны руки и производить движение жезлами вверх - вниз в направлении от уровня груди к голове.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 w:id="2793"/>
          <w:p>
            <w:pPr>
              <w:spacing w:after="20"/>
              <w:ind w:left="20"/>
              <w:jc w:val="both"/>
            </w:pPr>
          </w:p>
          <w:bookmarkEnd w:id="2793"/>
          <w:p>
            <w:pPr>
              <w:spacing w:after="20"/>
              <w:ind w:left="20"/>
              <w:jc w:val="both"/>
            </w:pPr>
            <w:r>
              <w:drawing>
                <wp:inline distT="0" distB="0" distL="0" distR="0">
                  <wp:extent cx="28575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857500" cy="2565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 w:id="2794"/>
          <w:p>
            <w:pPr>
              <w:spacing w:after="20"/>
              <w:ind w:left="20"/>
              <w:jc w:val="both"/>
            </w:pPr>
            <w:r>
              <w:rPr>
                <w:rFonts w:ascii="Times New Roman"/>
                <w:b w:val="false"/>
                <w:i w:val="false"/>
                <w:color w:val="000000"/>
                <w:sz w:val="20"/>
              </w:rPr>
              <w:t>
</w:t>
            </w:r>
            <w:r>
              <w:rPr>
                <w:rFonts w:ascii="Times New Roman"/>
                <w:b/>
                <w:i w:val="false"/>
                <w:color w:val="000000"/>
                <w:sz w:val="20"/>
              </w:rPr>
              <w:t>5) Разворот влево (вид с воздушного судна)</w:t>
            </w:r>
          </w:p>
          <w:bookmarkEnd w:id="2794"/>
          <w:p>
            <w:pPr>
              <w:spacing w:after="20"/>
              <w:ind w:left="20"/>
              <w:jc w:val="both"/>
            </w:pPr>
            <w:r>
              <w:rPr>
                <w:rFonts w:ascii="Times New Roman"/>
                <w:b w:val="false"/>
                <w:i w:val="false"/>
                <w:color w:val="000000"/>
                <w:sz w:val="20"/>
              </w:rPr>
              <w:t>
При вытянутой правой руке с железом в сторону под углом 90° к туловищу левой рукой подать сигнал "Двигаться вперед". Интенсивность движения сигнализирующей руки указывает пилоту скорость разворота ВС.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 w:id="2795"/>
          <w:p>
            <w:pPr>
              <w:spacing w:after="20"/>
              <w:ind w:left="20"/>
              <w:jc w:val="both"/>
            </w:pPr>
          </w:p>
          <w:bookmarkEnd w:id="2795"/>
          <w:p>
            <w:pPr>
              <w:spacing w:after="20"/>
              <w:ind w:left="20"/>
              <w:jc w:val="both"/>
            </w:pPr>
            <w:r>
              <w:drawing>
                <wp:inline distT="0" distB="0" distL="0" distR="0">
                  <wp:extent cx="28575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857500" cy="2527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4" w:id="2796"/>
          <w:p>
            <w:pPr>
              <w:spacing w:after="20"/>
              <w:ind w:left="20"/>
              <w:jc w:val="both"/>
            </w:pPr>
            <w:r>
              <w:rPr>
                <w:rFonts w:ascii="Times New Roman"/>
                <w:b w:val="false"/>
                <w:i w:val="false"/>
                <w:color w:val="000000"/>
                <w:sz w:val="20"/>
              </w:rPr>
              <w:t>
</w:t>
            </w:r>
            <w:r>
              <w:rPr>
                <w:rFonts w:ascii="Times New Roman"/>
                <w:b/>
                <w:i w:val="false"/>
                <w:color w:val="000000"/>
                <w:sz w:val="20"/>
              </w:rPr>
              <w:t>6) Разворот вправо (вид с воздушного судна)</w:t>
            </w:r>
          </w:p>
          <w:bookmarkEnd w:id="2796"/>
          <w:p>
            <w:pPr>
              <w:spacing w:after="20"/>
              <w:ind w:left="20"/>
              <w:jc w:val="both"/>
            </w:pPr>
            <w:r>
              <w:rPr>
                <w:rFonts w:ascii="Times New Roman"/>
                <w:b w:val="false"/>
                <w:i w:val="false"/>
                <w:color w:val="000000"/>
                <w:sz w:val="20"/>
              </w:rPr>
              <w:t>
При вытянутой левой руке с жезлом в сторону под углом 90° к туловищу правой рукой подать сигнал "двигаться вперед", интенсивность движения сигнализирующей руки указывает пилоту скорость разворота ВС.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 w:id="2797"/>
          <w:p>
            <w:pPr>
              <w:spacing w:after="20"/>
              <w:ind w:left="20"/>
              <w:jc w:val="both"/>
            </w:pPr>
          </w:p>
          <w:bookmarkEnd w:id="2797"/>
          <w:p>
            <w:pPr>
              <w:spacing w:after="20"/>
              <w:ind w:left="20"/>
              <w:jc w:val="both"/>
            </w:pPr>
            <w:r>
              <w:drawing>
                <wp:inline distT="0" distB="0" distL="0" distR="0">
                  <wp:extent cx="2959100" cy="262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959100" cy="2628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 w:id="2798"/>
          <w:p>
            <w:pPr>
              <w:spacing w:after="20"/>
              <w:ind w:left="20"/>
              <w:jc w:val="both"/>
            </w:pPr>
            <w:r>
              <w:rPr>
                <w:rFonts w:ascii="Times New Roman"/>
                <w:b w:val="false"/>
                <w:i w:val="false"/>
                <w:color w:val="000000"/>
                <w:sz w:val="20"/>
              </w:rPr>
              <w:t>
</w:t>
            </w:r>
            <w:r>
              <w:rPr>
                <w:rFonts w:ascii="Times New Roman"/>
                <w:b/>
                <w:i w:val="false"/>
                <w:color w:val="000000"/>
                <w:sz w:val="20"/>
              </w:rPr>
              <w:t>7) Обычная остановка</w:t>
            </w:r>
          </w:p>
          <w:bookmarkEnd w:id="2798"/>
          <w:p>
            <w:pPr>
              <w:spacing w:after="20"/>
              <w:ind w:left="20"/>
              <w:jc w:val="both"/>
            </w:pPr>
            <w:r>
              <w:rPr>
                <w:rFonts w:ascii="Times New Roman"/>
                <w:b w:val="false"/>
                <w:i w:val="false"/>
                <w:color w:val="000000"/>
                <w:sz w:val="20"/>
              </w:rPr>
              <w:t>
Вытянуть руки с жезлами в стороны под углом 90° к туловищу и медленно поднять их над головой до пересечения жезлов.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7" w:id="2799"/>
          <w:p>
            <w:pPr>
              <w:spacing w:after="20"/>
              <w:ind w:left="20"/>
              <w:jc w:val="both"/>
            </w:pPr>
          </w:p>
          <w:bookmarkEnd w:id="2799"/>
          <w:p>
            <w:pPr>
              <w:spacing w:after="20"/>
              <w:ind w:left="20"/>
              <w:jc w:val="both"/>
            </w:pPr>
            <w:r>
              <w:drawing>
                <wp:inline distT="0" distB="0" distL="0" distR="0">
                  <wp:extent cx="28575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857500" cy="2590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 w:id="2800"/>
          <w:p>
            <w:pPr>
              <w:spacing w:after="20"/>
              <w:ind w:left="20"/>
              <w:jc w:val="both"/>
            </w:pPr>
            <w:r>
              <w:rPr>
                <w:rFonts w:ascii="Times New Roman"/>
                <w:b w:val="false"/>
                <w:i w:val="false"/>
                <w:color w:val="000000"/>
                <w:sz w:val="20"/>
              </w:rPr>
              <w:t>
</w:t>
            </w:r>
            <w:r>
              <w:rPr>
                <w:rFonts w:ascii="Times New Roman"/>
                <w:b/>
                <w:i w:val="false"/>
                <w:color w:val="000000"/>
                <w:sz w:val="20"/>
              </w:rPr>
              <w:t>8) Срочная остановка</w:t>
            </w:r>
          </w:p>
          <w:bookmarkEnd w:id="2800"/>
          <w:p>
            <w:pPr>
              <w:spacing w:after="20"/>
              <w:ind w:left="20"/>
              <w:jc w:val="both"/>
            </w:pPr>
            <w:r>
              <w:rPr>
                <w:rFonts w:ascii="Times New Roman"/>
                <w:b w:val="false"/>
                <w:i w:val="false"/>
                <w:color w:val="000000"/>
                <w:sz w:val="20"/>
              </w:rPr>
              <w:t>
Резко поднять руки над головой и скрестить жезлы.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 w:id="2801"/>
          <w:p>
            <w:pPr>
              <w:spacing w:after="20"/>
              <w:ind w:left="20"/>
              <w:jc w:val="both"/>
            </w:pPr>
          </w:p>
          <w:bookmarkEnd w:id="2801"/>
          <w:p>
            <w:pPr>
              <w:spacing w:after="20"/>
              <w:ind w:left="20"/>
              <w:jc w:val="both"/>
            </w:pPr>
            <w:r>
              <w:drawing>
                <wp:inline distT="0" distB="0" distL="0" distR="0">
                  <wp:extent cx="25273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527300" cy="2565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0" w:id="2802"/>
          <w:p>
            <w:pPr>
              <w:spacing w:after="20"/>
              <w:ind w:left="20"/>
              <w:jc w:val="both"/>
            </w:pPr>
            <w:r>
              <w:rPr>
                <w:rFonts w:ascii="Times New Roman"/>
                <w:b w:val="false"/>
                <w:i w:val="false"/>
                <w:color w:val="000000"/>
                <w:sz w:val="20"/>
              </w:rPr>
              <w:t>
</w:t>
            </w:r>
            <w:r>
              <w:rPr>
                <w:rFonts w:ascii="Times New Roman"/>
                <w:b/>
                <w:i w:val="false"/>
                <w:color w:val="000000"/>
                <w:sz w:val="20"/>
              </w:rPr>
              <w:t>9) Включить тормоза</w:t>
            </w:r>
          </w:p>
          <w:bookmarkEnd w:id="2802"/>
          <w:p>
            <w:pPr>
              <w:spacing w:after="20"/>
              <w:ind w:left="20"/>
              <w:jc w:val="both"/>
            </w:pPr>
            <w:r>
              <w:rPr>
                <w:rFonts w:ascii="Times New Roman"/>
                <w:b w:val="false"/>
                <w:i w:val="false"/>
                <w:color w:val="000000"/>
                <w:sz w:val="20"/>
              </w:rPr>
              <w:t>
Поднять раскрытую ладонь немного выше уровня плеча. Убедившись в визуальном контакте с экипажем, сжать пальцы в кулак. Не двигаться до получения от экипажа ВС подтверждения посредством поднятия больших пальцев рук.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2803"/>
          <w:p>
            <w:pPr>
              <w:spacing w:after="20"/>
              <w:ind w:left="20"/>
              <w:jc w:val="both"/>
            </w:pPr>
          </w:p>
          <w:bookmarkEnd w:id="2803"/>
          <w:p>
            <w:pPr>
              <w:spacing w:after="20"/>
              <w:ind w:left="20"/>
              <w:jc w:val="both"/>
            </w:pPr>
            <w:r>
              <w:drawing>
                <wp:inline distT="0" distB="0" distL="0" distR="0">
                  <wp:extent cx="19050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905000" cy="2489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2" w:id="2804"/>
          <w:p>
            <w:pPr>
              <w:spacing w:after="20"/>
              <w:ind w:left="20"/>
              <w:jc w:val="both"/>
            </w:pPr>
            <w:r>
              <w:rPr>
                <w:rFonts w:ascii="Times New Roman"/>
                <w:b w:val="false"/>
                <w:i w:val="false"/>
                <w:color w:val="000000"/>
                <w:sz w:val="20"/>
              </w:rPr>
              <w:t>
</w:t>
            </w:r>
            <w:r>
              <w:rPr>
                <w:rFonts w:ascii="Times New Roman"/>
                <w:b/>
                <w:i w:val="false"/>
                <w:color w:val="000000"/>
                <w:sz w:val="20"/>
              </w:rPr>
              <w:t>10) Отпустить тормоза</w:t>
            </w:r>
          </w:p>
          <w:bookmarkEnd w:id="2804"/>
          <w:p>
            <w:pPr>
              <w:spacing w:after="20"/>
              <w:ind w:left="20"/>
              <w:jc w:val="both"/>
            </w:pPr>
            <w:r>
              <w:rPr>
                <w:rFonts w:ascii="Times New Roman"/>
                <w:b w:val="false"/>
                <w:i w:val="false"/>
                <w:color w:val="000000"/>
                <w:sz w:val="20"/>
              </w:rPr>
              <w:t>
Поднять кисть руки со сжатыми в кулак пальцами немного выше уровня плеча. Убедившись в зрительном контакте с экипажем, разжать кулак. Не двигаться до получения подтверждения от экипажа ВС посредством поднятия больших пальцев рук.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 w:id="2805"/>
          <w:p>
            <w:pPr>
              <w:spacing w:after="20"/>
              <w:ind w:left="20"/>
              <w:jc w:val="both"/>
            </w:pPr>
          </w:p>
          <w:bookmarkEnd w:id="2805"/>
          <w:p>
            <w:pPr>
              <w:spacing w:after="20"/>
              <w:ind w:left="20"/>
              <w:jc w:val="both"/>
            </w:pPr>
            <w:r>
              <w:drawing>
                <wp:inline distT="0" distB="0" distL="0" distR="0">
                  <wp:extent cx="18669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866900" cy="2527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2806"/>
          <w:p>
            <w:pPr>
              <w:spacing w:after="20"/>
              <w:ind w:left="20"/>
              <w:jc w:val="both"/>
            </w:pPr>
            <w:r>
              <w:rPr>
                <w:rFonts w:ascii="Times New Roman"/>
                <w:b w:val="false"/>
                <w:i w:val="false"/>
                <w:color w:val="000000"/>
                <w:sz w:val="20"/>
              </w:rPr>
              <w:t>
</w:t>
            </w:r>
            <w:r>
              <w:rPr>
                <w:rFonts w:ascii="Times New Roman"/>
                <w:b/>
                <w:i w:val="false"/>
                <w:color w:val="000000"/>
                <w:sz w:val="20"/>
              </w:rPr>
              <w:t>11) Колодки установлены</w:t>
            </w:r>
          </w:p>
          <w:bookmarkEnd w:id="2806"/>
          <w:p>
            <w:pPr>
              <w:spacing w:after="20"/>
              <w:ind w:left="20"/>
              <w:jc w:val="both"/>
            </w:pPr>
            <w:r>
              <w:rPr>
                <w:rFonts w:ascii="Times New Roman"/>
                <w:b w:val="false"/>
                <w:i w:val="false"/>
                <w:color w:val="000000"/>
                <w:sz w:val="20"/>
              </w:rPr>
              <w:t>
Подняв над головой вытянутые руки с жезлами, направленными вовнутрь, резко сдвинуть жезлы до их касания. Убедиться в получении подтверждения экипажа ВС.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 w:id="2807"/>
          <w:p>
            <w:pPr>
              <w:spacing w:after="20"/>
              <w:ind w:left="20"/>
              <w:jc w:val="both"/>
            </w:pPr>
          </w:p>
          <w:bookmarkEnd w:id="2807"/>
          <w:p>
            <w:pPr>
              <w:spacing w:after="20"/>
              <w:ind w:left="20"/>
              <w:jc w:val="both"/>
            </w:pPr>
            <w:r>
              <w:drawing>
                <wp:inline distT="0" distB="0" distL="0" distR="0">
                  <wp:extent cx="13589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358900" cy="295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 w:id="2808"/>
          <w:p>
            <w:pPr>
              <w:spacing w:after="20"/>
              <w:ind w:left="20"/>
              <w:jc w:val="both"/>
            </w:pPr>
            <w:r>
              <w:rPr>
                <w:rFonts w:ascii="Times New Roman"/>
                <w:b w:val="false"/>
                <w:i w:val="false"/>
                <w:color w:val="000000"/>
                <w:sz w:val="20"/>
              </w:rPr>
              <w:t>
</w:t>
            </w:r>
            <w:r>
              <w:rPr>
                <w:rFonts w:ascii="Times New Roman"/>
                <w:b/>
                <w:i w:val="false"/>
                <w:color w:val="000000"/>
                <w:sz w:val="20"/>
              </w:rPr>
              <w:t>12) Колодки убраны</w:t>
            </w:r>
          </w:p>
          <w:bookmarkEnd w:id="2808"/>
          <w:p>
            <w:pPr>
              <w:spacing w:after="20"/>
              <w:ind w:left="20"/>
              <w:jc w:val="both"/>
            </w:pPr>
            <w:r>
              <w:rPr>
                <w:rFonts w:ascii="Times New Roman"/>
                <w:b w:val="false"/>
                <w:i w:val="false"/>
                <w:color w:val="000000"/>
                <w:sz w:val="20"/>
              </w:rPr>
              <w:t>
Подняв над головой вытянутые руки с жезлами, направленными наружу, резко раздвиньте жезлы. Не убирать колодки до получения разрешения экипажа ВС.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7" w:id="2809"/>
          <w:p>
            <w:pPr>
              <w:spacing w:after="20"/>
              <w:ind w:left="20"/>
              <w:jc w:val="both"/>
            </w:pPr>
          </w:p>
          <w:bookmarkEnd w:id="2809"/>
          <w:p>
            <w:pPr>
              <w:spacing w:after="20"/>
              <w:ind w:left="20"/>
              <w:jc w:val="both"/>
            </w:pPr>
            <w:r>
              <w:drawing>
                <wp:inline distT="0" distB="0" distL="0" distR="0">
                  <wp:extent cx="13589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358900" cy="2743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 w:id="2810"/>
          <w:p>
            <w:pPr>
              <w:spacing w:after="20"/>
              <w:ind w:left="20"/>
              <w:jc w:val="both"/>
            </w:pPr>
            <w:r>
              <w:rPr>
                <w:rFonts w:ascii="Times New Roman"/>
                <w:b w:val="false"/>
                <w:i w:val="false"/>
                <w:color w:val="000000"/>
                <w:sz w:val="20"/>
              </w:rPr>
              <w:t>
</w:t>
            </w:r>
            <w:r>
              <w:rPr>
                <w:rFonts w:ascii="Times New Roman"/>
                <w:b/>
                <w:i w:val="false"/>
                <w:color w:val="000000"/>
                <w:sz w:val="20"/>
              </w:rPr>
              <w:t>13) Запустить двигатель(и)</w:t>
            </w:r>
          </w:p>
          <w:bookmarkEnd w:id="2810"/>
          <w:p>
            <w:pPr>
              <w:spacing w:after="20"/>
              <w:ind w:left="20"/>
              <w:jc w:val="both"/>
            </w:pPr>
            <w:r>
              <w:rPr>
                <w:rFonts w:ascii="Times New Roman"/>
                <w:b w:val="false"/>
                <w:i w:val="false"/>
                <w:color w:val="000000"/>
                <w:sz w:val="20"/>
              </w:rPr>
              <w:t>
Поднять правую руку с направленным вверх жезлом до уровня головы и выполнить круговое движение этой рукой, при этом одновременно левой рукой, поднятой над головой, указать на подлежащий запуску двигатель.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 w:id="2811"/>
          <w:p>
            <w:pPr>
              <w:spacing w:after="20"/>
              <w:ind w:left="20"/>
              <w:jc w:val="both"/>
            </w:pPr>
          </w:p>
          <w:bookmarkEnd w:id="2811"/>
          <w:p>
            <w:pPr>
              <w:spacing w:after="20"/>
              <w:ind w:left="20"/>
              <w:jc w:val="both"/>
            </w:pPr>
            <w:r>
              <w:drawing>
                <wp:inline distT="0" distB="0" distL="0" distR="0">
                  <wp:extent cx="27432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743200" cy="281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2812"/>
          <w:p>
            <w:pPr>
              <w:spacing w:after="20"/>
              <w:ind w:left="20"/>
              <w:jc w:val="both"/>
            </w:pPr>
            <w:r>
              <w:rPr>
                <w:rFonts w:ascii="Times New Roman"/>
                <w:b w:val="false"/>
                <w:i w:val="false"/>
                <w:color w:val="000000"/>
                <w:sz w:val="20"/>
              </w:rPr>
              <w:t>
</w:t>
            </w:r>
            <w:r>
              <w:rPr>
                <w:rFonts w:ascii="Times New Roman"/>
                <w:b/>
                <w:i w:val="false"/>
                <w:color w:val="000000"/>
                <w:sz w:val="20"/>
              </w:rPr>
              <w:t>14) Выключить двигатели</w:t>
            </w:r>
          </w:p>
          <w:bookmarkEnd w:id="2812"/>
          <w:p>
            <w:pPr>
              <w:spacing w:after="20"/>
              <w:ind w:left="20"/>
              <w:jc w:val="both"/>
            </w:pPr>
            <w:r>
              <w:rPr>
                <w:rFonts w:ascii="Times New Roman"/>
                <w:b w:val="false"/>
                <w:i w:val="false"/>
                <w:color w:val="000000"/>
                <w:sz w:val="20"/>
              </w:rPr>
              <w:t>
Вытянуть руку с жезлом вперед на уровне плеча, выполнить движение кистью с жезлом до левого плеча, а затем до правого плеча поперек горла.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 w:id="2813"/>
          <w:p>
            <w:pPr>
              <w:spacing w:after="20"/>
              <w:ind w:left="20"/>
              <w:jc w:val="both"/>
            </w:pPr>
          </w:p>
          <w:bookmarkEnd w:id="2813"/>
          <w:p>
            <w:pPr>
              <w:spacing w:after="20"/>
              <w:ind w:left="20"/>
              <w:jc w:val="both"/>
            </w:pPr>
            <w:r>
              <w:drawing>
                <wp:inline distT="0" distB="0" distL="0" distR="0">
                  <wp:extent cx="23368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336800" cy="292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2" w:id="2814"/>
          <w:p>
            <w:pPr>
              <w:spacing w:after="20"/>
              <w:ind w:left="20"/>
              <w:jc w:val="both"/>
            </w:pPr>
            <w:r>
              <w:rPr>
                <w:rFonts w:ascii="Times New Roman"/>
                <w:b w:val="false"/>
                <w:i w:val="false"/>
                <w:color w:val="000000"/>
                <w:sz w:val="20"/>
              </w:rPr>
              <w:t>
</w:t>
            </w:r>
            <w:r>
              <w:rPr>
                <w:rFonts w:ascii="Times New Roman"/>
                <w:b/>
                <w:i w:val="false"/>
                <w:color w:val="000000"/>
                <w:sz w:val="20"/>
              </w:rPr>
              <w:t>15) Уменьшить скорость</w:t>
            </w:r>
          </w:p>
          <w:bookmarkEnd w:id="2814"/>
          <w:p>
            <w:pPr>
              <w:spacing w:after="20"/>
              <w:ind w:left="20"/>
              <w:jc w:val="both"/>
            </w:pPr>
            <w:r>
              <w:rPr>
                <w:rFonts w:ascii="Times New Roman"/>
                <w:b w:val="false"/>
                <w:i w:val="false"/>
                <w:color w:val="000000"/>
                <w:sz w:val="20"/>
              </w:rPr>
              <w:t>
Опустить вытянутые руки вниз жестом "похлопывания", производя движение жезлами вверх - вниз от пояса к коленям.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3" w:id="2815"/>
          <w:p>
            <w:pPr>
              <w:spacing w:after="20"/>
              <w:ind w:left="20"/>
              <w:jc w:val="both"/>
            </w:pPr>
          </w:p>
          <w:bookmarkEnd w:id="2815"/>
          <w:p>
            <w:pPr>
              <w:spacing w:after="20"/>
              <w:ind w:left="20"/>
              <w:jc w:val="both"/>
            </w:pPr>
            <w:r>
              <w:drawing>
                <wp:inline distT="0" distB="0" distL="0" distR="0">
                  <wp:extent cx="27051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705100" cy="2705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2816"/>
          <w:p>
            <w:pPr>
              <w:spacing w:after="20"/>
              <w:ind w:left="20"/>
              <w:jc w:val="both"/>
            </w:pPr>
            <w:r>
              <w:rPr>
                <w:rFonts w:ascii="Times New Roman"/>
                <w:b w:val="false"/>
                <w:i w:val="false"/>
                <w:color w:val="000000"/>
                <w:sz w:val="20"/>
              </w:rPr>
              <w:t>
</w:t>
            </w:r>
            <w:r>
              <w:rPr>
                <w:rFonts w:ascii="Times New Roman"/>
                <w:b/>
                <w:i w:val="false"/>
                <w:color w:val="000000"/>
                <w:sz w:val="20"/>
              </w:rPr>
              <w:t>16) Уменьшить обороты двигателя(ей) на указанной стороне</w:t>
            </w:r>
          </w:p>
          <w:bookmarkEnd w:id="2816"/>
          <w:p>
            <w:pPr>
              <w:spacing w:after="20"/>
              <w:ind w:left="20"/>
              <w:jc w:val="both"/>
            </w:pPr>
            <w:r>
              <w:rPr>
                <w:rFonts w:ascii="Times New Roman"/>
                <w:b w:val="false"/>
                <w:i w:val="false"/>
                <w:color w:val="000000"/>
                <w:sz w:val="20"/>
              </w:rPr>
              <w:t>
Руки опущены вниз, ладони обращены к земле; затем либо правой, либо левой рукой производятся движения вверх и вниз, обозначающие, что следует уменьшить обороты двигателя (ей) соответственно на левой или правой стороне.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 w:id="2817"/>
          <w:p>
            <w:pPr>
              <w:spacing w:after="20"/>
              <w:ind w:left="20"/>
              <w:jc w:val="both"/>
            </w:pPr>
          </w:p>
          <w:bookmarkEnd w:id="2817"/>
          <w:p>
            <w:pPr>
              <w:spacing w:after="20"/>
              <w:ind w:left="20"/>
              <w:jc w:val="both"/>
            </w:pPr>
            <w:r>
              <w:drawing>
                <wp:inline distT="0" distB="0" distL="0" distR="0">
                  <wp:extent cx="17907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790700" cy="2565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2818"/>
          <w:p>
            <w:pPr>
              <w:spacing w:after="20"/>
              <w:ind w:left="20"/>
              <w:jc w:val="both"/>
            </w:pPr>
            <w:r>
              <w:rPr>
                <w:rFonts w:ascii="Times New Roman"/>
                <w:b w:val="false"/>
                <w:i w:val="false"/>
                <w:color w:val="000000"/>
                <w:sz w:val="20"/>
              </w:rPr>
              <w:t>
</w:t>
            </w:r>
            <w:r>
              <w:rPr>
                <w:rFonts w:ascii="Times New Roman"/>
                <w:b/>
                <w:i w:val="false"/>
                <w:color w:val="000000"/>
                <w:sz w:val="20"/>
              </w:rPr>
              <w:t>17) Двигаться назад</w:t>
            </w:r>
          </w:p>
          <w:bookmarkEnd w:id="2818"/>
          <w:p>
            <w:pPr>
              <w:spacing w:after="20"/>
              <w:ind w:left="20"/>
              <w:jc w:val="both"/>
            </w:pPr>
            <w:r>
              <w:rPr>
                <w:rFonts w:ascii="Times New Roman"/>
                <w:b w:val="false"/>
                <w:i w:val="false"/>
                <w:color w:val="000000"/>
                <w:sz w:val="20"/>
              </w:rPr>
              <w:t>
Держа руки перед туловищем на уровне пояса, вращать руками вперед. Для остановки движения назад используются сигналы 7 или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7" w:id="2819"/>
          <w:p>
            <w:pPr>
              <w:spacing w:after="20"/>
              <w:ind w:left="20"/>
              <w:jc w:val="both"/>
            </w:pPr>
          </w:p>
          <w:bookmarkEnd w:id="2819"/>
          <w:p>
            <w:pPr>
              <w:spacing w:after="20"/>
              <w:ind w:left="20"/>
              <w:jc w:val="both"/>
            </w:pPr>
            <w:r>
              <w:drawing>
                <wp:inline distT="0" distB="0" distL="0" distR="0">
                  <wp:extent cx="16510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651000" cy="281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8" w:id="2820"/>
          <w:p>
            <w:pPr>
              <w:spacing w:after="20"/>
              <w:ind w:left="20"/>
              <w:jc w:val="both"/>
            </w:pPr>
            <w:r>
              <w:rPr>
                <w:rFonts w:ascii="Times New Roman"/>
                <w:b w:val="false"/>
                <w:i w:val="false"/>
                <w:color w:val="000000"/>
                <w:sz w:val="20"/>
              </w:rPr>
              <w:t>
</w:t>
            </w:r>
            <w:r>
              <w:rPr>
                <w:rFonts w:ascii="Times New Roman"/>
                <w:b/>
                <w:i w:val="false"/>
                <w:color w:val="000000"/>
                <w:sz w:val="20"/>
              </w:rPr>
              <w:t>18) Развороты при движении назад (хвостом вправо)</w:t>
            </w:r>
          </w:p>
          <w:bookmarkEnd w:id="2820"/>
          <w:p>
            <w:pPr>
              <w:spacing w:after="20"/>
              <w:ind w:left="20"/>
              <w:jc w:val="both"/>
            </w:pPr>
            <w:r>
              <w:rPr>
                <w:rFonts w:ascii="Times New Roman"/>
                <w:b w:val="false"/>
                <w:i w:val="false"/>
                <w:color w:val="000000"/>
                <w:sz w:val="20"/>
              </w:rPr>
              <w:t>
Левая рука с жезлом направлена вниз; поднятой над головой правой рукой производят повторяющиеся движения вперед - в горизонтальное положение и назад - в вертикальное.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9" w:id="2821"/>
          <w:p>
            <w:pPr>
              <w:spacing w:after="20"/>
              <w:ind w:left="20"/>
              <w:jc w:val="both"/>
            </w:pPr>
          </w:p>
          <w:bookmarkEnd w:id="2821"/>
          <w:p>
            <w:pPr>
              <w:spacing w:after="20"/>
              <w:ind w:left="20"/>
              <w:jc w:val="both"/>
            </w:pPr>
            <w:r>
              <w:drawing>
                <wp:inline distT="0" distB="0" distL="0" distR="0">
                  <wp:extent cx="20828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082800" cy="303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2822"/>
          <w:p>
            <w:pPr>
              <w:spacing w:after="20"/>
              <w:ind w:left="20"/>
              <w:jc w:val="both"/>
            </w:pPr>
            <w:r>
              <w:rPr>
                <w:rFonts w:ascii="Times New Roman"/>
                <w:b w:val="false"/>
                <w:i w:val="false"/>
                <w:color w:val="000000"/>
                <w:sz w:val="20"/>
              </w:rPr>
              <w:t>
</w:t>
            </w:r>
            <w:r>
              <w:rPr>
                <w:rFonts w:ascii="Times New Roman"/>
                <w:b/>
                <w:i w:val="false"/>
                <w:color w:val="000000"/>
                <w:sz w:val="20"/>
              </w:rPr>
              <w:t>19) Развороты при движении назад (хвостом влево)</w:t>
            </w:r>
          </w:p>
          <w:bookmarkEnd w:id="2822"/>
          <w:p>
            <w:pPr>
              <w:spacing w:after="20"/>
              <w:ind w:left="20"/>
              <w:jc w:val="both"/>
            </w:pPr>
            <w:r>
              <w:rPr>
                <w:rFonts w:ascii="Times New Roman"/>
                <w:b w:val="false"/>
                <w:i w:val="false"/>
                <w:color w:val="000000"/>
                <w:sz w:val="20"/>
              </w:rPr>
              <w:t>
Правая рука с жезлом направлена вниз; поднятой над головой левой рукой производят повторяющиеся движения вперед - в горизонтальное положение и назад - в вертикальное.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 w:id="2823"/>
          <w:p>
            <w:pPr>
              <w:spacing w:after="20"/>
              <w:ind w:left="20"/>
              <w:jc w:val="both"/>
            </w:pPr>
          </w:p>
          <w:bookmarkEnd w:id="2823"/>
          <w:p>
            <w:pPr>
              <w:spacing w:after="20"/>
              <w:ind w:left="20"/>
              <w:jc w:val="both"/>
            </w:pPr>
            <w:r>
              <w:drawing>
                <wp:inline distT="0" distB="0" distL="0" distR="0">
                  <wp:extent cx="23368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336800" cy="307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 w:id="2824"/>
          <w:p>
            <w:pPr>
              <w:spacing w:after="20"/>
              <w:ind w:left="20"/>
              <w:jc w:val="both"/>
            </w:pPr>
            <w:r>
              <w:rPr>
                <w:rFonts w:ascii="Times New Roman"/>
                <w:b w:val="false"/>
                <w:i w:val="false"/>
                <w:color w:val="000000"/>
                <w:sz w:val="20"/>
              </w:rPr>
              <w:t>
</w:t>
            </w:r>
            <w:r>
              <w:rPr>
                <w:rFonts w:ascii="Times New Roman"/>
                <w:b/>
                <w:i w:val="false"/>
                <w:color w:val="000000"/>
                <w:sz w:val="20"/>
              </w:rPr>
              <w:t>20) Утвердительный ответ/путь свободен</w:t>
            </w:r>
          </w:p>
          <w:bookmarkEnd w:id="2824"/>
          <w:p>
            <w:pPr>
              <w:spacing w:after="20"/>
              <w:ind w:left="20"/>
              <w:jc w:val="both"/>
            </w:pPr>
            <w:r>
              <w:rPr>
                <w:rFonts w:ascii="Times New Roman"/>
                <w:b w:val="false"/>
                <w:i w:val="false"/>
                <w:color w:val="000000"/>
                <w:sz w:val="20"/>
              </w:rPr>
              <w:t>
Поднять правую руку с направленным вверх жезлом до уровня головы или выставить кисть руки с поднятым вверх большим пальцем, при этом левая рука опущена и прижата к колену.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3" w:id="2825"/>
          <w:p>
            <w:pPr>
              <w:spacing w:after="20"/>
              <w:ind w:left="20"/>
              <w:jc w:val="both"/>
            </w:pPr>
          </w:p>
          <w:bookmarkEnd w:id="2825"/>
          <w:p>
            <w:pPr>
              <w:spacing w:after="20"/>
              <w:ind w:left="20"/>
              <w:jc w:val="both"/>
            </w:pPr>
            <w:r>
              <w:drawing>
                <wp:inline distT="0" distB="0" distL="0" distR="0">
                  <wp:extent cx="27813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781300" cy="2743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 w:id="2826"/>
          <w:p>
            <w:pPr>
              <w:spacing w:after="20"/>
              <w:ind w:left="20"/>
              <w:jc w:val="both"/>
            </w:pPr>
            <w:r>
              <w:rPr>
                <w:rFonts w:ascii="Times New Roman"/>
                <w:b w:val="false"/>
                <w:i w:val="false"/>
                <w:color w:val="000000"/>
                <w:sz w:val="20"/>
              </w:rPr>
              <w:t>
</w:t>
            </w:r>
            <w:r>
              <w:rPr>
                <w:rFonts w:ascii="Times New Roman"/>
                <w:b/>
                <w:i w:val="false"/>
                <w:color w:val="000000"/>
                <w:sz w:val="20"/>
              </w:rPr>
              <w:t>21) Висение</w:t>
            </w:r>
          </w:p>
          <w:bookmarkEnd w:id="2826"/>
          <w:p>
            <w:pPr>
              <w:spacing w:after="20"/>
              <w:ind w:left="20"/>
              <w:jc w:val="both"/>
            </w:pPr>
            <w:r>
              <w:rPr>
                <w:rFonts w:ascii="Times New Roman"/>
                <w:b w:val="false"/>
                <w:i w:val="false"/>
                <w:color w:val="000000"/>
                <w:sz w:val="20"/>
              </w:rPr>
              <w:t>
Вытянуть руки с жезлами в стороны под углом 90° к туловищу.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2827"/>
          <w:p>
            <w:pPr>
              <w:spacing w:after="20"/>
              <w:ind w:left="20"/>
              <w:jc w:val="both"/>
            </w:pPr>
          </w:p>
          <w:bookmarkEnd w:id="2827"/>
          <w:p>
            <w:pPr>
              <w:spacing w:after="20"/>
              <w:ind w:left="20"/>
              <w:jc w:val="both"/>
            </w:pPr>
            <w:r>
              <w:drawing>
                <wp:inline distT="0" distB="0" distL="0" distR="0">
                  <wp:extent cx="27813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781300" cy="2590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2828"/>
          <w:p>
            <w:pPr>
              <w:spacing w:after="20"/>
              <w:ind w:left="20"/>
              <w:jc w:val="both"/>
            </w:pPr>
            <w:r>
              <w:rPr>
                <w:rFonts w:ascii="Times New Roman"/>
                <w:b w:val="false"/>
                <w:i w:val="false"/>
                <w:color w:val="000000"/>
                <w:sz w:val="20"/>
              </w:rPr>
              <w:t>
</w:t>
            </w:r>
            <w:r>
              <w:rPr>
                <w:rFonts w:ascii="Times New Roman"/>
                <w:b/>
                <w:i w:val="false"/>
                <w:color w:val="000000"/>
                <w:sz w:val="20"/>
              </w:rPr>
              <w:t>22) Подняться выше</w:t>
            </w:r>
          </w:p>
          <w:bookmarkEnd w:id="2828"/>
          <w:p>
            <w:pPr>
              <w:spacing w:after="20"/>
              <w:ind w:left="20"/>
              <w:jc w:val="both"/>
            </w:pPr>
            <w:r>
              <w:rPr>
                <w:rFonts w:ascii="Times New Roman"/>
                <w:b w:val="false"/>
                <w:i w:val="false"/>
                <w:color w:val="000000"/>
                <w:sz w:val="20"/>
              </w:rPr>
              <w:t>
Вытянуть руки с жезлами в стороны под углом 90° к туловищу, ладонями вверх, и производить ими движение вверх. Интенсивность движения рук указывает на скорость набора высоты.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 w:id="2829"/>
          <w:p>
            <w:pPr>
              <w:spacing w:after="20"/>
              <w:ind w:left="20"/>
              <w:jc w:val="both"/>
            </w:pPr>
          </w:p>
          <w:bookmarkEnd w:id="2829"/>
          <w:p>
            <w:pPr>
              <w:spacing w:after="20"/>
              <w:ind w:left="20"/>
              <w:jc w:val="both"/>
            </w:pPr>
            <w:r>
              <w:drawing>
                <wp:inline distT="0" distB="0" distL="0" distR="0">
                  <wp:extent cx="27813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781300" cy="289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8" w:id="2830"/>
          <w:p>
            <w:pPr>
              <w:spacing w:after="20"/>
              <w:ind w:left="20"/>
              <w:jc w:val="both"/>
            </w:pPr>
            <w:r>
              <w:rPr>
                <w:rFonts w:ascii="Times New Roman"/>
                <w:b w:val="false"/>
                <w:i w:val="false"/>
                <w:color w:val="000000"/>
                <w:sz w:val="20"/>
              </w:rPr>
              <w:t>
</w:t>
            </w:r>
            <w:r>
              <w:rPr>
                <w:rFonts w:ascii="Times New Roman"/>
                <w:b/>
                <w:i w:val="false"/>
                <w:color w:val="000000"/>
                <w:sz w:val="20"/>
              </w:rPr>
              <w:t>23) Опуститься ниже</w:t>
            </w:r>
          </w:p>
          <w:bookmarkEnd w:id="2830"/>
          <w:p>
            <w:pPr>
              <w:spacing w:after="20"/>
              <w:ind w:left="20"/>
              <w:jc w:val="both"/>
            </w:pPr>
            <w:r>
              <w:rPr>
                <w:rFonts w:ascii="Times New Roman"/>
                <w:b w:val="false"/>
                <w:i w:val="false"/>
                <w:color w:val="000000"/>
                <w:sz w:val="20"/>
              </w:rPr>
              <w:t>
Вытянуть руки с жезлами в стороны под углом 90º к туловищу, ладонями вниз, и производить ими движение вниз. Интенсивность движения рук указывает на скорость снижения.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 w:id="2831"/>
          <w:p>
            <w:pPr>
              <w:spacing w:after="20"/>
              <w:ind w:left="20"/>
              <w:jc w:val="both"/>
            </w:pPr>
          </w:p>
          <w:bookmarkEnd w:id="2831"/>
          <w:p>
            <w:pPr>
              <w:spacing w:after="20"/>
              <w:ind w:left="20"/>
              <w:jc w:val="both"/>
            </w:pPr>
            <w:r>
              <w:drawing>
                <wp:inline distT="0" distB="0" distL="0" distR="0">
                  <wp:extent cx="28575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857500" cy="2590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 w:id="2832"/>
          <w:p>
            <w:pPr>
              <w:spacing w:after="20"/>
              <w:ind w:left="20"/>
              <w:jc w:val="both"/>
            </w:pPr>
            <w:r>
              <w:rPr>
                <w:rFonts w:ascii="Times New Roman"/>
                <w:b w:val="false"/>
                <w:i w:val="false"/>
                <w:color w:val="000000"/>
                <w:sz w:val="20"/>
              </w:rPr>
              <w:t>
</w:t>
            </w:r>
            <w:r>
              <w:rPr>
                <w:rFonts w:ascii="Times New Roman"/>
                <w:b/>
                <w:i w:val="false"/>
                <w:color w:val="000000"/>
                <w:sz w:val="20"/>
              </w:rPr>
              <w:t>24) Двигаться горизонтально влево (со стороны пилотов, летчиков)</w:t>
            </w:r>
          </w:p>
          <w:bookmarkEnd w:id="2832"/>
          <w:p>
            <w:pPr>
              <w:spacing w:after="20"/>
              <w:ind w:left="20"/>
              <w:jc w:val="both"/>
            </w:pPr>
            <w:r>
              <w:rPr>
                <w:rFonts w:ascii="Times New Roman"/>
                <w:b w:val="false"/>
                <w:i w:val="false"/>
                <w:color w:val="000000"/>
                <w:sz w:val="20"/>
              </w:rPr>
              <w:t>
Вытянуть правую руку горизонтально под углом 90° к туловищу. Другой рукой производить размашистые движения в том же направлении.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1" w:id="2833"/>
          <w:p>
            <w:pPr>
              <w:spacing w:after="20"/>
              <w:ind w:left="20"/>
              <w:jc w:val="both"/>
            </w:pPr>
          </w:p>
          <w:bookmarkEnd w:id="2833"/>
          <w:p>
            <w:pPr>
              <w:spacing w:after="20"/>
              <w:ind w:left="20"/>
              <w:jc w:val="both"/>
            </w:pPr>
            <w:r>
              <w:drawing>
                <wp:inline distT="0" distB="0" distL="0" distR="0">
                  <wp:extent cx="24892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489200" cy="2781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 w:id="2834"/>
          <w:p>
            <w:pPr>
              <w:spacing w:after="20"/>
              <w:ind w:left="20"/>
              <w:jc w:val="both"/>
            </w:pPr>
            <w:r>
              <w:rPr>
                <w:rFonts w:ascii="Times New Roman"/>
                <w:b w:val="false"/>
                <w:i w:val="false"/>
                <w:color w:val="000000"/>
                <w:sz w:val="20"/>
              </w:rPr>
              <w:t>
</w:t>
            </w:r>
            <w:r>
              <w:rPr>
                <w:rFonts w:ascii="Times New Roman"/>
                <w:b/>
                <w:i w:val="false"/>
                <w:color w:val="000000"/>
                <w:sz w:val="20"/>
              </w:rPr>
              <w:t>25) Двигаться горизонтально вправо (со стороны пилотов, летчиков)</w:t>
            </w:r>
          </w:p>
          <w:bookmarkEnd w:id="2834"/>
          <w:p>
            <w:pPr>
              <w:spacing w:after="20"/>
              <w:ind w:left="20"/>
              <w:jc w:val="both"/>
            </w:pPr>
            <w:r>
              <w:rPr>
                <w:rFonts w:ascii="Times New Roman"/>
                <w:b w:val="false"/>
                <w:i w:val="false"/>
                <w:color w:val="000000"/>
                <w:sz w:val="20"/>
              </w:rPr>
              <w:t>
Вытянуть левую руку горизонтально под углом 90° к туловищу. Другой рукой производить размашистые движения в том же направлении.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3" w:id="2835"/>
          <w:p>
            <w:pPr>
              <w:spacing w:after="20"/>
              <w:ind w:left="20"/>
              <w:jc w:val="both"/>
            </w:pPr>
          </w:p>
          <w:bookmarkEnd w:id="2835"/>
          <w:p>
            <w:pPr>
              <w:spacing w:after="20"/>
              <w:ind w:left="20"/>
              <w:jc w:val="both"/>
            </w:pPr>
            <w:r>
              <w:drawing>
                <wp:inline distT="0" distB="0" distL="0" distR="0">
                  <wp:extent cx="25273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527300" cy="281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4" w:id="2836"/>
          <w:p>
            <w:pPr>
              <w:spacing w:after="20"/>
              <w:ind w:left="20"/>
              <w:jc w:val="both"/>
            </w:pPr>
            <w:r>
              <w:rPr>
                <w:rFonts w:ascii="Times New Roman"/>
                <w:b w:val="false"/>
                <w:i w:val="false"/>
                <w:color w:val="000000"/>
                <w:sz w:val="20"/>
              </w:rPr>
              <w:t>
</w:t>
            </w:r>
            <w:r>
              <w:rPr>
                <w:rFonts w:ascii="Times New Roman"/>
                <w:b/>
                <w:i w:val="false"/>
                <w:color w:val="000000"/>
                <w:sz w:val="20"/>
              </w:rPr>
              <w:t>26) Приземлиться</w:t>
            </w:r>
          </w:p>
          <w:bookmarkEnd w:id="2836"/>
          <w:p>
            <w:pPr>
              <w:spacing w:after="20"/>
              <w:ind w:left="20"/>
              <w:jc w:val="both"/>
            </w:pPr>
            <w:r>
              <w:rPr>
                <w:rFonts w:ascii="Times New Roman"/>
                <w:b w:val="false"/>
                <w:i w:val="false"/>
                <w:color w:val="000000"/>
                <w:sz w:val="20"/>
              </w:rPr>
              <w:t>
Скрестить опущенные руки с жезлами спереди.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2837"/>
          <w:p>
            <w:pPr>
              <w:spacing w:after="20"/>
              <w:ind w:left="20"/>
              <w:jc w:val="both"/>
            </w:pPr>
          </w:p>
          <w:bookmarkEnd w:id="2837"/>
          <w:p>
            <w:pPr>
              <w:spacing w:after="20"/>
              <w:ind w:left="20"/>
              <w:jc w:val="both"/>
            </w:pPr>
            <w:r>
              <w:drawing>
                <wp:inline distT="0" distB="0" distL="0" distR="0">
                  <wp:extent cx="14224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422400" cy="289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2986" w:id="2838"/>
    <w:p>
      <w:pPr>
        <w:spacing w:after="0"/>
        <w:ind w:left="0"/>
        <w:jc w:val="both"/>
      </w:pPr>
      <w:r>
        <w:rPr>
          <w:rFonts w:ascii="Times New Roman"/>
          <w:b w:val="false"/>
          <w:i w:val="false"/>
          <w:color w:val="000000"/>
          <w:sz w:val="28"/>
        </w:rPr>
        <w:t>
      Примечание: указанные сигналы выполняются и при отсутствии жезлов.</w:t>
      </w:r>
    </w:p>
    <w:bookmarkEnd w:id="2838"/>
    <w:bookmarkStart w:name="z2987" w:id="2839"/>
    <w:p>
      <w:pPr>
        <w:spacing w:after="0"/>
        <w:ind w:left="0"/>
        <w:jc w:val="left"/>
      </w:pPr>
      <w:r>
        <w:rPr>
          <w:rFonts w:ascii="Times New Roman"/>
          <w:b/>
          <w:i w:val="false"/>
          <w:color w:val="000000"/>
        </w:rPr>
        <w:t xml:space="preserve"> 4. Стандартные сигналы, подаваемые руками в чрезвычайных ситуациях</w:t>
      </w:r>
    </w:p>
    <w:bookmarkEnd w:id="2839"/>
    <w:bookmarkStart w:name="z2988" w:id="2840"/>
    <w:p>
      <w:pPr>
        <w:spacing w:after="0"/>
        <w:ind w:left="0"/>
        <w:jc w:val="both"/>
      </w:pPr>
      <w:r>
        <w:rPr>
          <w:rFonts w:ascii="Times New Roman"/>
          <w:b w:val="false"/>
          <w:i w:val="false"/>
          <w:color w:val="000000"/>
          <w:sz w:val="28"/>
        </w:rPr>
        <w:t>
      Приведенные ниже сигналы руками приняты в качестве минимально необходимых для взаимодействия в чрезвычайных ситуациях между оперативным руководителем аварийно-спасательной и противопожарной службы и экипажем ВС, с которым произошел инцидент.</w:t>
      </w:r>
    </w:p>
    <w:bookmarkEnd w:id="2840"/>
    <w:bookmarkStart w:name="z2989" w:id="2841"/>
    <w:p>
      <w:pPr>
        <w:spacing w:after="0"/>
        <w:ind w:left="0"/>
        <w:jc w:val="both"/>
      </w:pPr>
      <w:r>
        <w:rPr>
          <w:rFonts w:ascii="Times New Roman"/>
          <w:b w:val="false"/>
          <w:i w:val="false"/>
          <w:color w:val="000000"/>
          <w:sz w:val="28"/>
        </w:rPr>
        <w:t>
      Для взаимодействия с летным экипажем в чрезвычайной ситуации сигналы руками должны подаваться персоналом аварийно-спасательной и противопожарной службы с левой передней стороны ВС.</w:t>
      </w:r>
    </w:p>
    <w:bookmarkEnd w:id="2841"/>
    <w:bookmarkStart w:name="z2990" w:id="2842"/>
    <w:p>
      <w:pPr>
        <w:spacing w:after="0"/>
        <w:ind w:left="0"/>
        <w:jc w:val="both"/>
      </w:pPr>
      <w:r>
        <w:rPr>
          <w:rFonts w:ascii="Times New Roman"/>
          <w:b w:val="false"/>
          <w:i w:val="false"/>
          <w:color w:val="000000"/>
          <w:sz w:val="28"/>
        </w:rPr>
        <w:t>
      Примечание: Для более эффективного взаимодействия с экипажем ВС в чрезвычайной ситуации сигналы руками могут подаваться персоналом аварийно-спасательной и противопожарной службы из других местоположений.</w:t>
      </w:r>
    </w:p>
    <w:bookmarkEnd w:id="2842"/>
    <w:bookmarkStart w:name="z2991" w:id="2843"/>
    <w:p>
      <w:pPr>
        <w:spacing w:after="0"/>
        <w:ind w:left="0"/>
        <w:jc w:val="both"/>
      </w:pPr>
      <w:r>
        <w:rPr>
          <w:rFonts w:ascii="Times New Roman"/>
          <w:b w:val="false"/>
          <w:i w:val="false"/>
          <w:color w:val="000000"/>
          <w:sz w:val="28"/>
        </w:rPr>
        <w:t xml:space="preserve">
      </w:t>
      </w:r>
      <w:r>
        <w:rPr>
          <w:rFonts w:ascii="Times New Roman"/>
          <w:b/>
          <w:i w:val="false"/>
          <w:color w:val="000000"/>
          <w:sz w:val="28"/>
        </w:rPr>
        <w:t>1) Команда "эвакуация"</w:t>
      </w:r>
    </w:p>
    <w:bookmarkEnd w:id="2843"/>
    <w:bookmarkStart w:name="z2992" w:id="2844"/>
    <w:p>
      <w:pPr>
        <w:spacing w:after="0"/>
        <w:ind w:left="0"/>
        <w:jc w:val="both"/>
      </w:pPr>
      <w:r>
        <w:rPr>
          <w:rFonts w:ascii="Times New Roman"/>
          <w:b w:val="false"/>
          <w:i w:val="false"/>
          <w:color w:val="000000"/>
          <w:sz w:val="28"/>
        </w:rPr>
        <w:t xml:space="preserve">
      На основе оценки внешней обстановки аварийно-спасательной и противопожарной службой и оперативным руководителем рекомендуется эвакуация. </w:t>
      </w:r>
    </w:p>
    <w:bookmarkEnd w:id="2844"/>
    <w:bookmarkStart w:name="z2993" w:id="2845"/>
    <w:p>
      <w:pPr>
        <w:spacing w:after="0"/>
        <w:ind w:left="0"/>
        <w:jc w:val="both"/>
      </w:pPr>
      <w:r>
        <w:rPr>
          <w:rFonts w:ascii="Times New Roman"/>
          <w:b w:val="false"/>
          <w:i w:val="false"/>
          <w:color w:val="000000"/>
          <w:sz w:val="28"/>
        </w:rPr>
        <w:t xml:space="preserve">
      Согнутая в локте рука вытянута вперед, кисть находится на уровне глаз. </w:t>
      </w:r>
    </w:p>
    <w:bookmarkEnd w:id="2845"/>
    <w:bookmarkStart w:name="z2994" w:id="2846"/>
    <w:p>
      <w:pPr>
        <w:spacing w:after="0"/>
        <w:ind w:left="0"/>
        <w:jc w:val="both"/>
      </w:pPr>
      <w:r>
        <w:rPr>
          <w:rFonts w:ascii="Times New Roman"/>
          <w:b w:val="false"/>
          <w:i w:val="false"/>
          <w:color w:val="000000"/>
          <w:sz w:val="28"/>
        </w:rPr>
        <w:t xml:space="preserve">
      Согнутой рукой производятся движения назад, другая рука вытянута вдоль туловища. </w:t>
      </w:r>
    </w:p>
    <w:bookmarkEnd w:id="2846"/>
    <w:bookmarkStart w:name="z2995" w:id="2847"/>
    <w:p>
      <w:pPr>
        <w:spacing w:after="0"/>
        <w:ind w:left="0"/>
        <w:jc w:val="both"/>
      </w:pPr>
      <w:r>
        <w:rPr>
          <w:rFonts w:ascii="Times New Roman"/>
          <w:b w:val="false"/>
          <w:i w:val="false"/>
          <w:color w:val="000000"/>
          <w:sz w:val="28"/>
        </w:rPr>
        <w:t>
      Ночное время: то же самое с жезлами.</w:t>
      </w:r>
    </w:p>
    <w:bookmarkEnd w:id="2847"/>
    <w:bookmarkStart w:name="z2996" w:id="2848"/>
    <w:p>
      <w:pPr>
        <w:spacing w:after="0"/>
        <w:ind w:left="0"/>
        <w:jc w:val="both"/>
      </w:pPr>
      <w:r>
        <w:rPr>
          <w:rFonts w:ascii="Times New Roman"/>
          <w:b w:val="false"/>
          <w:i w:val="false"/>
          <w:color w:val="000000"/>
          <w:sz w:val="28"/>
        </w:rPr>
        <w:t xml:space="preserve">
      </w:t>
      </w:r>
      <w:r>
        <w:rPr>
          <w:rFonts w:ascii="Times New Roman"/>
          <w:b/>
          <w:i w:val="false"/>
          <w:color w:val="000000"/>
          <w:sz w:val="28"/>
        </w:rPr>
        <w:t>2) Команда "стоп"</w:t>
      </w:r>
    </w:p>
    <w:bookmarkEnd w:id="2848"/>
    <w:bookmarkStart w:name="z2997" w:id="2849"/>
    <w:p>
      <w:pPr>
        <w:spacing w:after="0"/>
        <w:ind w:left="0"/>
        <w:jc w:val="both"/>
      </w:pPr>
      <w:r>
        <w:rPr>
          <w:rFonts w:ascii="Times New Roman"/>
          <w:b w:val="false"/>
          <w:i w:val="false"/>
          <w:color w:val="000000"/>
          <w:sz w:val="28"/>
        </w:rPr>
        <w:t xml:space="preserve">
      Рекомендуется прекратить эвакуацию, прекратить движение ВС или любые другие осуществляемые мероприятия. </w:t>
      </w:r>
    </w:p>
    <w:bookmarkEnd w:id="2849"/>
    <w:bookmarkStart w:name="z2998" w:id="2850"/>
    <w:p>
      <w:pPr>
        <w:spacing w:after="0"/>
        <w:ind w:left="0"/>
        <w:jc w:val="both"/>
      </w:pPr>
      <w:r>
        <w:rPr>
          <w:rFonts w:ascii="Times New Roman"/>
          <w:b w:val="false"/>
          <w:i w:val="false"/>
          <w:color w:val="000000"/>
          <w:sz w:val="28"/>
        </w:rPr>
        <w:t>
      Руки подняты и перед головой скрещены в запястьях.</w:t>
      </w:r>
    </w:p>
    <w:bookmarkEnd w:id="2850"/>
    <w:bookmarkStart w:name="z2999" w:id="2851"/>
    <w:p>
      <w:pPr>
        <w:spacing w:after="0"/>
        <w:ind w:left="0"/>
        <w:jc w:val="both"/>
      </w:pPr>
      <w:r>
        <w:rPr>
          <w:rFonts w:ascii="Times New Roman"/>
          <w:b w:val="false"/>
          <w:i w:val="false"/>
          <w:color w:val="000000"/>
          <w:sz w:val="28"/>
        </w:rPr>
        <w:t>
      Ночное время: то же самое с жезлами.</w:t>
      </w:r>
    </w:p>
    <w:bookmarkEnd w:id="2851"/>
    <w:bookmarkStart w:name="z3000" w:id="2852"/>
    <w:p>
      <w:pPr>
        <w:spacing w:after="0"/>
        <w:ind w:left="0"/>
        <w:jc w:val="both"/>
      </w:pPr>
      <w:r>
        <w:rPr>
          <w:rFonts w:ascii="Times New Roman"/>
          <w:b w:val="false"/>
          <w:i w:val="false"/>
          <w:color w:val="000000"/>
          <w:sz w:val="28"/>
        </w:rPr>
        <w:t xml:space="preserve">
      </w:t>
      </w:r>
      <w:r>
        <w:rPr>
          <w:rFonts w:ascii="Times New Roman"/>
          <w:b/>
          <w:i w:val="false"/>
          <w:color w:val="000000"/>
          <w:sz w:val="28"/>
        </w:rPr>
        <w:t>3) Чрезвычайная ситуация локализована</w:t>
      </w:r>
    </w:p>
    <w:bookmarkEnd w:id="2852"/>
    <w:bookmarkStart w:name="z3001" w:id="2853"/>
    <w:p>
      <w:pPr>
        <w:spacing w:after="0"/>
        <w:ind w:left="0"/>
        <w:jc w:val="both"/>
      </w:pPr>
      <w:r>
        <w:rPr>
          <w:rFonts w:ascii="Times New Roman"/>
          <w:b w:val="false"/>
          <w:i w:val="false"/>
          <w:color w:val="000000"/>
          <w:sz w:val="28"/>
        </w:rPr>
        <w:t xml:space="preserve">
      Отсутствуют внешние признаки опасных условий или "отбой". </w:t>
      </w:r>
    </w:p>
    <w:bookmarkEnd w:id="2853"/>
    <w:bookmarkStart w:name="z3002" w:id="2854"/>
    <w:p>
      <w:pPr>
        <w:spacing w:after="0"/>
        <w:ind w:left="0"/>
        <w:jc w:val="both"/>
      </w:pPr>
      <w:r>
        <w:rPr>
          <w:rFonts w:ascii="Times New Roman"/>
          <w:b w:val="false"/>
          <w:i w:val="false"/>
          <w:color w:val="000000"/>
          <w:sz w:val="28"/>
        </w:rPr>
        <w:t xml:space="preserve">
      Руки вытянуты в стороны и опущены под углом 45° руки одновременно сводятся до скрещивания в запястьях на уровне ниже пояса, а затем разводятся в стороны в начальное положение (сигнал арбитра в бейсболе "база в сохранности"). </w:t>
      </w:r>
    </w:p>
    <w:bookmarkEnd w:id="2854"/>
    <w:bookmarkStart w:name="z3003" w:id="2855"/>
    <w:p>
      <w:pPr>
        <w:spacing w:after="0"/>
        <w:ind w:left="0"/>
        <w:jc w:val="both"/>
      </w:pPr>
      <w:r>
        <w:rPr>
          <w:rFonts w:ascii="Times New Roman"/>
          <w:b w:val="false"/>
          <w:i w:val="false"/>
          <w:color w:val="000000"/>
          <w:sz w:val="28"/>
        </w:rPr>
        <w:t>
      Ночное время: то же самое с жезлами.</w:t>
      </w:r>
    </w:p>
    <w:bookmarkEnd w:id="2855"/>
    <w:bookmarkStart w:name="z3004" w:id="2856"/>
    <w:p>
      <w:pPr>
        <w:spacing w:after="0"/>
        <w:ind w:left="0"/>
        <w:jc w:val="both"/>
      </w:pPr>
      <w:r>
        <w:rPr>
          <w:rFonts w:ascii="Times New Roman"/>
          <w:b w:val="false"/>
          <w:i w:val="false"/>
          <w:color w:val="000000"/>
          <w:sz w:val="28"/>
        </w:rPr>
        <w:t xml:space="preserve">
      </w:t>
      </w:r>
      <w:r>
        <w:rPr>
          <w:rFonts w:ascii="Times New Roman"/>
          <w:b/>
          <w:i w:val="false"/>
          <w:color w:val="000000"/>
          <w:sz w:val="28"/>
        </w:rPr>
        <w:t>4) Пожар</w:t>
      </w:r>
    </w:p>
    <w:bookmarkEnd w:id="2856"/>
    <w:bookmarkStart w:name="z3005" w:id="2857"/>
    <w:p>
      <w:pPr>
        <w:spacing w:after="0"/>
        <w:ind w:left="0"/>
        <w:jc w:val="both"/>
      </w:pPr>
      <w:r>
        <w:rPr>
          <w:rFonts w:ascii="Times New Roman"/>
          <w:b w:val="false"/>
          <w:i w:val="false"/>
          <w:color w:val="000000"/>
          <w:sz w:val="28"/>
        </w:rPr>
        <w:t xml:space="preserve">
      Сделать правой рукой веерообразное движение от плеча к колену, одновременно указав левой рукой место пожара. </w:t>
      </w:r>
    </w:p>
    <w:bookmarkEnd w:id="2857"/>
    <w:bookmarkStart w:name="z3006" w:id="2858"/>
    <w:p>
      <w:pPr>
        <w:spacing w:after="0"/>
        <w:ind w:left="0"/>
        <w:jc w:val="both"/>
      </w:pPr>
      <w:r>
        <w:rPr>
          <w:rFonts w:ascii="Times New Roman"/>
          <w:b w:val="false"/>
          <w:i w:val="false"/>
          <w:color w:val="000000"/>
          <w:sz w:val="28"/>
        </w:rPr>
        <w:t>
      Ночное время: то же самое с жезлами.</w:t>
      </w:r>
    </w:p>
    <w:bookmarkEnd w:id="28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производства полетов</w:t>
            </w:r>
            <w:r>
              <w:br/>
            </w:r>
            <w:r>
              <w:rPr>
                <w:rFonts w:ascii="Times New Roman"/>
                <w:b w:val="false"/>
                <w:i w:val="false"/>
                <w:color w:val="000000"/>
                <w:sz w:val="20"/>
              </w:rPr>
              <w:t>государственной авиации</w:t>
            </w:r>
            <w:r>
              <w:br/>
            </w:r>
            <w:r>
              <w:rPr>
                <w:rFonts w:ascii="Times New Roman"/>
                <w:b w:val="false"/>
                <w:i w:val="false"/>
                <w:color w:val="000000"/>
                <w:sz w:val="20"/>
              </w:rPr>
              <w:t>Республики Казахстан</w:t>
            </w:r>
          </w:p>
        </w:tc>
      </w:tr>
    </w:tbl>
    <w:bookmarkStart w:name="z3008" w:id="2859"/>
    <w:p>
      <w:pPr>
        <w:spacing w:after="0"/>
        <w:ind w:left="0"/>
        <w:jc w:val="left"/>
      </w:pPr>
      <w:r>
        <w:rPr>
          <w:rFonts w:ascii="Times New Roman"/>
          <w:b/>
          <w:i w:val="false"/>
          <w:color w:val="000000"/>
        </w:rPr>
        <w:t xml:space="preserve"> Сигналы (команды), подаваемые эволюциями воздушного судна при управлении группой</w:t>
      </w:r>
    </w:p>
    <w:bookmarkEnd w:id="2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9" w:id="2860"/>
          <w:p>
            <w:pPr>
              <w:spacing w:after="20"/>
              <w:ind w:left="20"/>
              <w:jc w:val="both"/>
            </w:pPr>
            <w:r>
              <w:rPr>
                <w:rFonts w:ascii="Times New Roman"/>
                <w:b w:val="false"/>
                <w:i w:val="false"/>
                <w:color w:val="000000"/>
                <w:sz w:val="20"/>
              </w:rPr>
              <w:t>
№ п/п</w:t>
            </w:r>
          </w:p>
          <w:bookmarkEnd w:id="28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сигнала (команды)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0" w:id="2861"/>
          <w:p>
            <w:pPr>
              <w:spacing w:after="20"/>
              <w:ind w:left="20"/>
              <w:jc w:val="both"/>
            </w:pPr>
            <w:r>
              <w:rPr>
                <w:rFonts w:ascii="Times New Roman"/>
                <w:b w:val="false"/>
                <w:i w:val="false"/>
                <w:color w:val="000000"/>
                <w:sz w:val="20"/>
              </w:rPr>
              <w:t>
1.</w:t>
            </w:r>
          </w:p>
          <w:bookmarkEnd w:id="28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Мелкие покачивания с крыла на крыло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 w:id="2862"/>
          <w:p>
            <w:pPr>
              <w:spacing w:after="20"/>
              <w:ind w:left="20"/>
              <w:jc w:val="both"/>
            </w:pPr>
            <w:r>
              <w:rPr>
                <w:rFonts w:ascii="Times New Roman"/>
                <w:b w:val="false"/>
                <w:i w:val="false"/>
                <w:color w:val="000000"/>
                <w:sz w:val="20"/>
              </w:rPr>
              <w:t>
2.</w:t>
            </w:r>
          </w:p>
          <w:bookmarkEnd w:id="28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Передаю командование группой заместителю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Энергичный выход из строя вниз со снижением на 50-100 м с последующим разворотом в сторону и занятием места в строю в качестве ведомого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 w:id="2863"/>
          <w:p>
            <w:pPr>
              <w:spacing w:after="20"/>
              <w:ind w:left="20"/>
              <w:jc w:val="both"/>
            </w:pPr>
            <w:r>
              <w:rPr>
                <w:rFonts w:ascii="Times New Roman"/>
                <w:b w:val="false"/>
                <w:i w:val="false"/>
                <w:color w:val="000000"/>
                <w:sz w:val="20"/>
              </w:rPr>
              <w:t>
3.</w:t>
            </w:r>
          </w:p>
          <w:bookmarkEnd w:id="28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Перестроится из клина в пеленг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"Внимание", затем крен в сторону желаемого пеленга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3" w:id="2864"/>
          <w:p>
            <w:pPr>
              <w:spacing w:after="20"/>
              <w:ind w:left="20"/>
              <w:jc w:val="both"/>
            </w:pPr>
            <w:r>
              <w:rPr>
                <w:rFonts w:ascii="Times New Roman"/>
                <w:b w:val="false"/>
                <w:i w:val="false"/>
                <w:color w:val="000000"/>
                <w:sz w:val="20"/>
              </w:rPr>
              <w:t>
4.</w:t>
            </w:r>
          </w:p>
          <w:bookmarkEnd w:id="28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Группе собраться или сомкнуть строй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Глубокие покачивания с крыла на крыло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4" w:id="2865"/>
          <w:p>
            <w:pPr>
              <w:spacing w:after="20"/>
              <w:ind w:left="20"/>
              <w:jc w:val="both"/>
            </w:pPr>
            <w:r>
              <w:rPr>
                <w:rFonts w:ascii="Times New Roman"/>
                <w:b w:val="false"/>
                <w:i w:val="false"/>
                <w:color w:val="000000"/>
                <w:sz w:val="20"/>
              </w:rPr>
              <w:t>
5.</w:t>
            </w:r>
          </w:p>
          <w:bookmarkEnd w:id="28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Разомкнуться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"Внимание", затем змейка в горизонтальной плоскости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5" w:id="2866"/>
          <w:p>
            <w:pPr>
              <w:spacing w:after="20"/>
              <w:ind w:left="20"/>
              <w:jc w:val="both"/>
            </w:pPr>
            <w:r>
              <w:rPr>
                <w:rFonts w:ascii="Times New Roman"/>
                <w:b w:val="false"/>
                <w:i w:val="false"/>
                <w:color w:val="000000"/>
                <w:sz w:val="20"/>
              </w:rPr>
              <w:t>
6.</w:t>
            </w:r>
          </w:p>
          <w:bookmarkEnd w:id="28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Противник в направлении … (направление указывается разворотом в сторону противника)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"Внимание" и разворот в направлении противника (если позволяет обстановка)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2867"/>
          <w:p>
            <w:pPr>
              <w:spacing w:after="20"/>
              <w:ind w:left="20"/>
              <w:jc w:val="both"/>
            </w:pPr>
            <w:r>
              <w:rPr>
                <w:rFonts w:ascii="Times New Roman"/>
                <w:b w:val="false"/>
                <w:i w:val="false"/>
                <w:color w:val="000000"/>
                <w:sz w:val="20"/>
              </w:rPr>
              <w:t>
7.</w:t>
            </w:r>
          </w:p>
          <w:bookmarkEnd w:id="28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Атакуем одновременно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"Внимание" и пример командира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 w:id="2868"/>
          <w:p>
            <w:pPr>
              <w:spacing w:after="20"/>
              <w:ind w:left="20"/>
              <w:jc w:val="both"/>
            </w:pPr>
            <w:r>
              <w:rPr>
                <w:rFonts w:ascii="Times New Roman"/>
                <w:b w:val="false"/>
                <w:i w:val="false"/>
                <w:color w:val="000000"/>
                <w:sz w:val="20"/>
              </w:rPr>
              <w:t>
8.</w:t>
            </w:r>
          </w:p>
          <w:bookmarkEnd w:id="28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Выхожу из строя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Энергичный уход под строй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 w:id="2869"/>
          <w:p>
            <w:pPr>
              <w:spacing w:after="20"/>
              <w:ind w:left="20"/>
              <w:jc w:val="both"/>
            </w:pPr>
            <w:r>
              <w:rPr>
                <w:rFonts w:ascii="Times New Roman"/>
                <w:b w:val="false"/>
                <w:i w:val="false"/>
                <w:color w:val="000000"/>
                <w:sz w:val="20"/>
              </w:rPr>
              <w:t>
9.</w:t>
            </w:r>
          </w:p>
          <w:bookmarkEnd w:id="28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Роспуск группы на посадку по одному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"Внимание", затем небольшой "клевок" с одновременным отворотом от строя в сторону круга полетов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производства полетов</w:t>
            </w:r>
            <w:r>
              <w:br/>
            </w:r>
            <w:r>
              <w:rPr>
                <w:rFonts w:ascii="Times New Roman"/>
                <w:b w:val="false"/>
                <w:i w:val="false"/>
                <w:color w:val="000000"/>
                <w:sz w:val="20"/>
              </w:rPr>
              <w:t>государственной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21" w:id="2870"/>
    <w:p>
      <w:pPr>
        <w:spacing w:after="0"/>
        <w:ind w:left="0"/>
        <w:jc w:val="both"/>
      </w:pPr>
      <w:r>
        <w:rPr>
          <w:rFonts w:ascii="Times New Roman"/>
          <w:b w:val="false"/>
          <w:i w:val="false"/>
          <w:color w:val="000000"/>
          <w:sz w:val="28"/>
        </w:rPr>
        <w:t xml:space="preserve">
                         </w:t>
      </w:r>
      <w:r>
        <w:rPr>
          <w:rFonts w:ascii="Times New Roman"/>
          <w:b/>
          <w:i w:val="false"/>
          <w:color w:val="000000"/>
          <w:sz w:val="28"/>
        </w:rPr>
        <w:t>Журнал руководителя полетов на аэродроме</w:t>
      </w:r>
    </w:p>
    <w:bookmarkEnd w:id="2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 w:id="2871"/>
          <w:p>
            <w:pPr>
              <w:spacing w:after="20"/>
              <w:ind w:left="20"/>
              <w:jc w:val="both"/>
            </w:pPr>
            <w:r>
              <w:rPr>
                <w:rFonts w:ascii="Times New Roman"/>
                <w:b w:val="false"/>
                <w:i w:val="false"/>
                <w:color w:val="000000"/>
                <w:sz w:val="20"/>
              </w:rPr>
              <w:t>
Дата полетов__________________</w:t>
            </w:r>
          </w:p>
          <w:bookmarkEnd w:id="2871"/>
          <w:p>
            <w:pPr>
              <w:spacing w:after="20"/>
              <w:ind w:left="20"/>
              <w:jc w:val="both"/>
            </w:pPr>
            <w:r>
              <w:rPr>
                <w:rFonts w:ascii="Times New Roman"/>
                <w:b w:val="false"/>
                <w:i w:val="false"/>
                <w:color w:val="000000"/>
                <w:sz w:val="20"/>
              </w:rPr>
              <w:t>
</w:t>
            </w:r>
            <w:r>
              <w:rPr>
                <w:rFonts w:ascii="Times New Roman"/>
                <w:b w:val="false"/>
                <w:i w:val="false"/>
                <w:color w:val="000000"/>
                <w:sz w:val="20"/>
              </w:rPr>
              <w:t>Время суток___________________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связи и радиотехнического обеспечения, взлетно-посадочная полоса, места стоянок к полетам 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Запасная взлетно-посадочная полоса 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плотность грунта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Погода 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Вариант полетов_______________</w:t>
            </w:r>
          </w:p>
          <w:p>
            <w:pPr>
              <w:spacing w:after="20"/>
              <w:ind w:left="20"/>
              <w:jc w:val="both"/>
            </w:pPr>
            <w:r>
              <w:rPr>
                <w:rFonts w:ascii="Times New Roman"/>
                <w:b w:val="false"/>
                <w:i w:val="false"/>
                <w:color w:val="000000"/>
                <w:sz w:val="20"/>
              </w:rPr>
              <w:t>
Начало полетов________________</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9" w:id="2872"/>
          <w:p>
            <w:pPr>
              <w:spacing w:after="20"/>
              <w:ind w:left="20"/>
              <w:jc w:val="both"/>
            </w:pPr>
            <w:r>
              <w:rPr>
                <w:rFonts w:ascii="Times New Roman"/>
                <w:b w:val="false"/>
                <w:i w:val="false"/>
                <w:color w:val="000000"/>
                <w:sz w:val="20"/>
              </w:rPr>
              <w:t>
Запасные аэродромы _____________ готовность подтвердили.</w:t>
            </w:r>
          </w:p>
          <w:bookmarkEnd w:id="2872"/>
          <w:p>
            <w:pPr>
              <w:spacing w:after="20"/>
              <w:ind w:left="20"/>
              <w:jc w:val="both"/>
            </w:pPr>
            <w:r>
              <w:rPr>
                <w:rFonts w:ascii="Times New Roman"/>
                <w:b w:val="false"/>
                <w:i w:val="false"/>
                <w:color w:val="000000"/>
                <w:sz w:val="20"/>
              </w:rPr>
              <w:t>
</w:t>
            </w:r>
            <w:r>
              <w:rPr>
                <w:rFonts w:ascii="Times New Roman"/>
                <w:b w:val="false"/>
                <w:i w:val="false"/>
                <w:color w:val="000000"/>
                <w:sz w:val="20"/>
              </w:rPr>
              <w:t>Готовность поисково-спасательных сил и средств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связи и радиотехнического обеспечения облетаны с посадочным курсом_________________________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работают_______________________</w:t>
            </w:r>
          </w:p>
          <w:p>
            <w:pPr>
              <w:spacing w:after="20"/>
              <w:ind w:left="20"/>
              <w:jc w:val="both"/>
            </w:pPr>
            <w:r>
              <w:rPr>
                <w:rFonts w:ascii="Times New Roman"/>
                <w:b w:val="false"/>
                <w:i w:val="false"/>
                <w:color w:val="000000"/>
                <w:sz w:val="20"/>
              </w:rPr>
              <w:t>
________________________________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3" w:id="2873"/>
          <w:p>
            <w:pPr>
              <w:spacing w:after="20"/>
              <w:ind w:left="20"/>
              <w:jc w:val="both"/>
            </w:pPr>
            <w:r>
              <w:rPr>
                <w:rFonts w:ascii="Times New Roman"/>
                <w:b w:val="false"/>
                <w:i w:val="false"/>
                <w:color w:val="000000"/>
                <w:sz w:val="20"/>
              </w:rPr>
              <w:t>
№ п/п</w:t>
            </w:r>
          </w:p>
          <w:bookmarkEnd w:id="28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 руководителя полетов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и виновники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командира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Доклад о выполнении указаний командира и устранении недостатков.</w:t>
            </w:r>
          </w:p>
          <w:p>
            <w:pPr>
              <w:spacing w:after="20"/>
              <w:ind w:left="20"/>
              <w:jc w:val="both"/>
            </w:pPr>
            <w:r>
              <w:rPr>
                <w:rFonts w:ascii="Times New Roman"/>
                <w:b w:val="false"/>
                <w:i w:val="false"/>
                <w:color w:val="000000"/>
                <w:sz w:val="20"/>
              </w:rPr>
              <w:t>
Подпись и дата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4" w:id="2874"/>
          <w:p>
            <w:pPr>
              <w:spacing w:after="20"/>
              <w:ind w:left="20"/>
              <w:jc w:val="both"/>
            </w:pPr>
            <w:r>
              <w:rPr>
                <w:rFonts w:ascii="Times New Roman"/>
                <w:b w:val="false"/>
                <w:i w:val="false"/>
                <w:color w:val="000000"/>
                <w:sz w:val="20"/>
              </w:rPr>
              <w:t>
1.</w:t>
            </w:r>
          </w:p>
          <w:bookmarkEnd w:id="28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5" w:id="2875"/>
          <w:p>
            <w:pPr>
              <w:spacing w:after="20"/>
              <w:ind w:left="20"/>
              <w:jc w:val="both"/>
            </w:pPr>
            <w:r>
              <w:rPr>
                <w:rFonts w:ascii="Times New Roman"/>
                <w:b w:val="false"/>
                <w:i w:val="false"/>
                <w:color w:val="000000"/>
                <w:sz w:val="20"/>
              </w:rPr>
              <w:t>
2.</w:t>
            </w:r>
          </w:p>
          <w:bookmarkEnd w:id="28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 w:id="2876"/>
          <w:p>
            <w:pPr>
              <w:spacing w:after="20"/>
              <w:ind w:left="20"/>
              <w:jc w:val="both"/>
            </w:pPr>
            <w:r>
              <w:rPr>
                <w:rFonts w:ascii="Times New Roman"/>
                <w:b w:val="false"/>
                <w:i w:val="false"/>
                <w:color w:val="000000"/>
                <w:sz w:val="20"/>
              </w:rPr>
              <w:t>
3.</w:t>
            </w:r>
          </w:p>
          <w:bookmarkEnd w:id="28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7" w:id="2877"/>
          <w:p>
            <w:pPr>
              <w:spacing w:after="20"/>
              <w:ind w:left="20"/>
              <w:jc w:val="both"/>
            </w:pPr>
            <w:r>
              <w:rPr>
                <w:rFonts w:ascii="Times New Roman"/>
                <w:b w:val="false"/>
                <w:i w:val="false"/>
                <w:color w:val="000000"/>
                <w:sz w:val="20"/>
              </w:rPr>
              <w:t>
4.</w:t>
            </w:r>
          </w:p>
          <w:bookmarkEnd w:id="28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8" w:id="2878"/>
          <w:p>
            <w:pPr>
              <w:spacing w:after="20"/>
              <w:ind w:left="20"/>
              <w:jc w:val="both"/>
            </w:pPr>
            <w:r>
              <w:rPr>
                <w:rFonts w:ascii="Times New Roman"/>
                <w:b w:val="false"/>
                <w:i w:val="false"/>
                <w:color w:val="000000"/>
                <w:sz w:val="20"/>
              </w:rPr>
              <w:t>
5.</w:t>
            </w:r>
          </w:p>
          <w:bookmarkEnd w:id="28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9" w:id="2879"/>
          <w:p>
            <w:pPr>
              <w:spacing w:after="20"/>
              <w:ind w:left="20"/>
              <w:jc w:val="both"/>
            </w:pPr>
            <w:r>
              <w:rPr>
                <w:rFonts w:ascii="Times New Roman"/>
                <w:b w:val="false"/>
                <w:i w:val="false"/>
                <w:color w:val="000000"/>
                <w:sz w:val="20"/>
              </w:rPr>
              <w:t xml:space="preserve">
Оценка работы частей (подразделений) обеспечения: </w:t>
            </w:r>
          </w:p>
          <w:bookmarkEnd w:id="2879"/>
          <w:p>
            <w:pPr>
              <w:spacing w:after="20"/>
              <w:ind w:left="20"/>
              <w:jc w:val="both"/>
            </w:pPr>
            <w:r>
              <w:rPr>
                <w:rFonts w:ascii="Times New Roman"/>
                <w:b w:val="false"/>
                <w:i w:val="false"/>
                <w:color w:val="000000"/>
                <w:sz w:val="20"/>
              </w:rPr>
              <w:t>
</w:t>
            </w:r>
            <w:r>
              <w:rPr>
                <w:rFonts w:ascii="Times New Roman"/>
                <w:b w:val="false"/>
                <w:i w:val="false"/>
                <w:color w:val="000000"/>
                <w:sz w:val="20"/>
              </w:rPr>
              <w:t>Конец полетов_________________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полетов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(воинское звание, подпись)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3" w:id="2880"/>
          <w:p>
            <w:pPr>
              <w:spacing w:after="20"/>
              <w:ind w:left="20"/>
              <w:jc w:val="both"/>
            </w:pPr>
            <w:r>
              <w:rPr>
                <w:rFonts w:ascii="Times New Roman"/>
                <w:b w:val="false"/>
                <w:i w:val="false"/>
                <w:color w:val="000000"/>
                <w:sz w:val="20"/>
              </w:rPr>
              <w:t>
______________________________</w:t>
            </w:r>
          </w:p>
          <w:bookmarkEnd w:id="288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Командир части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(воинское звание, подпись)</w:t>
            </w:r>
          </w:p>
        </w:tc>
      </w:tr>
    </w:tbl>
    <w:bookmarkStart w:name="z3050" w:id="2881"/>
    <w:p>
      <w:pPr>
        <w:spacing w:after="0"/>
        <w:ind w:left="0"/>
        <w:jc w:val="both"/>
      </w:pPr>
      <w:r>
        <w:rPr>
          <w:rFonts w:ascii="Times New Roman"/>
          <w:b w:val="false"/>
          <w:i w:val="false"/>
          <w:color w:val="000000"/>
          <w:sz w:val="28"/>
        </w:rPr>
        <w:t>
      Примечания:</w:t>
      </w:r>
    </w:p>
    <w:bookmarkEnd w:id="2881"/>
    <w:bookmarkStart w:name="z3051" w:id="2882"/>
    <w:p>
      <w:pPr>
        <w:spacing w:after="0"/>
        <w:ind w:left="0"/>
        <w:jc w:val="both"/>
      </w:pPr>
      <w:r>
        <w:rPr>
          <w:rFonts w:ascii="Times New Roman"/>
          <w:b w:val="false"/>
          <w:i w:val="false"/>
          <w:color w:val="000000"/>
          <w:sz w:val="28"/>
        </w:rPr>
        <w:t>
      1. До начала полетов в установленные графы записываются: дата полетов, время суток, готовность средств связи и радиотехнического обеспечения, состояние взлетно-посадочной полосы, рулежных дорожек, мест стоянки, готовность запасных аэродромов и поисково-спасательных сил и средств, погода, облет средств связи, вариант и начало полетов.</w:t>
      </w:r>
    </w:p>
    <w:bookmarkEnd w:id="2882"/>
    <w:bookmarkStart w:name="z3052" w:id="2883"/>
    <w:p>
      <w:pPr>
        <w:spacing w:after="0"/>
        <w:ind w:left="0"/>
        <w:jc w:val="both"/>
      </w:pPr>
      <w:r>
        <w:rPr>
          <w:rFonts w:ascii="Times New Roman"/>
          <w:b w:val="false"/>
          <w:i w:val="false"/>
          <w:color w:val="000000"/>
          <w:sz w:val="28"/>
        </w:rPr>
        <w:t>
      2. В графу "3амечания руководителя полетов" о ходе полетов и на предварительном разборе заносятся все нарушения правил полетов, ошибки летного состава, отказы авиационной техники, недостатки в обеспечении полетов.</w:t>
      </w:r>
    </w:p>
    <w:bookmarkEnd w:id="2883"/>
    <w:bookmarkStart w:name="z3053" w:id="2884"/>
    <w:p>
      <w:pPr>
        <w:spacing w:after="0"/>
        <w:ind w:left="0"/>
        <w:jc w:val="both"/>
      </w:pPr>
      <w:r>
        <w:rPr>
          <w:rFonts w:ascii="Times New Roman"/>
          <w:b w:val="false"/>
          <w:i w:val="false"/>
          <w:color w:val="000000"/>
          <w:sz w:val="28"/>
        </w:rPr>
        <w:t>
      3. Графа "Причины и виновники" заполняется лицами, осуществлявшими расследование обстоятельств и причин зафиксированных авиационных инцидентов, нарушений и отказов.</w:t>
      </w:r>
    </w:p>
    <w:bookmarkEnd w:id="2884"/>
    <w:bookmarkStart w:name="z3054" w:id="2885"/>
    <w:p>
      <w:pPr>
        <w:spacing w:after="0"/>
        <w:ind w:left="0"/>
        <w:jc w:val="both"/>
      </w:pPr>
      <w:r>
        <w:rPr>
          <w:rFonts w:ascii="Times New Roman"/>
          <w:b w:val="false"/>
          <w:i w:val="false"/>
          <w:color w:val="000000"/>
          <w:sz w:val="28"/>
        </w:rPr>
        <w:t>
      4. В графе "Указания командира" командир части указывает подчиненным командирам и начальникам, что и к какому сроку необходимо выполнить.</w:t>
      </w:r>
    </w:p>
    <w:bookmarkEnd w:id="2885"/>
    <w:bookmarkStart w:name="z3055" w:id="2886"/>
    <w:p>
      <w:pPr>
        <w:spacing w:after="0"/>
        <w:ind w:left="0"/>
        <w:jc w:val="both"/>
      </w:pPr>
      <w:r>
        <w:rPr>
          <w:rFonts w:ascii="Times New Roman"/>
          <w:b w:val="false"/>
          <w:i w:val="false"/>
          <w:color w:val="000000"/>
          <w:sz w:val="28"/>
        </w:rPr>
        <w:t>
      5. В графе "Доклад о выполнении указаний командира ..." исполнители указывают, что конкретно сделано по устранению каждого недостатка, отмеченного командиром.</w:t>
      </w:r>
    </w:p>
    <w:bookmarkEnd w:id="28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 государственной авиации</w:t>
            </w:r>
            <w:r>
              <w:br/>
            </w:r>
            <w:r>
              <w:rPr>
                <w:rFonts w:ascii="Times New Roman"/>
                <w:b w:val="false"/>
                <w:i w:val="false"/>
                <w:color w:val="000000"/>
                <w:sz w:val="20"/>
              </w:rPr>
              <w:t>Республики Казахстан</w:t>
            </w:r>
          </w:p>
        </w:tc>
      </w:tr>
    </w:tbl>
    <w:bookmarkStart w:name="z3057" w:id="2887"/>
    <w:p>
      <w:pPr>
        <w:spacing w:after="0"/>
        <w:ind w:left="0"/>
        <w:jc w:val="left"/>
      </w:pPr>
      <w:r>
        <w:rPr>
          <w:rFonts w:ascii="Times New Roman"/>
          <w:b/>
          <w:i w:val="false"/>
          <w:color w:val="000000"/>
        </w:rPr>
        <w:t xml:space="preserve"> Сигналы, применяемые при поисково-спасательных работах</w:t>
      </w:r>
    </w:p>
    <w:bookmarkEnd w:id="2887"/>
    <w:bookmarkStart w:name="z3058" w:id="2888"/>
    <w:p>
      <w:pPr>
        <w:spacing w:after="0"/>
        <w:ind w:left="0"/>
        <w:jc w:val="left"/>
      </w:pPr>
      <w:r>
        <w:rPr>
          <w:rFonts w:ascii="Times New Roman"/>
          <w:b/>
          <w:i w:val="false"/>
          <w:color w:val="000000"/>
        </w:rPr>
        <w:t xml:space="preserve"> 1. Визуальные сигналы</w:t>
      </w:r>
    </w:p>
    <w:bookmarkEnd w:id="2888"/>
    <w:bookmarkStart w:name="z3059" w:id="2889"/>
    <w:p>
      <w:pPr>
        <w:spacing w:after="0"/>
        <w:ind w:left="0"/>
        <w:jc w:val="both"/>
      </w:pPr>
      <w:r>
        <w:rPr>
          <w:rFonts w:ascii="Times New Roman"/>
          <w:b w:val="false"/>
          <w:i w:val="false"/>
          <w:color w:val="000000"/>
          <w:sz w:val="28"/>
        </w:rPr>
        <w:t>
      Размеры сигналов по возможности устанавливаются не менее 2,5 м в длину, и их следует делать в максимальной степени заметными.</w:t>
      </w:r>
    </w:p>
    <w:bookmarkEnd w:id="2889"/>
    <w:bookmarkStart w:name="z3060" w:id="2890"/>
    <w:p>
      <w:pPr>
        <w:spacing w:after="0"/>
        <w:ind w:left="0"/>
        <w:jc w:val="both"/>
      </w:pPr>
      <w:r>
        <w:rPr>
          <w:rFonts w:ascii="Times New Roman"/>
          <w:b w:val="false"/>
          <w:i w:val="false"/>
          <w:color w:val="000000"/>
          <w:sz w:val="28"/>
        </w:rPr>
        <w:t>
      В качестве визуальных сигналов выкладываются на видном месте сделанные из полосы ткани, парашютного материала, кусков дерева, камней, чехлов, флюорита (плавикового шпата), золы и других материалов (предметов). Привлекать внимание к вышеупомянутым сигналам следует с помощью радио, светосигнальных ракет, отраженного света, дыма и так далее.</w:t>
      </w:r>
    </w:p>
    <w:bookmarkEnd w:id="2890"/>
    <w:bookmarkStart w:name="z3061" w:id="2891"/>
    <w:p>
      <w:pPr>
        <w:spacing w:after="0"/>
        <w:ind w:left="0"/>
        <w:jc w:val="both"/>
      </w:pPr>
      <w:r>
        <w:rPr>
          <w:rFonts w:ascii="Times New Roman"/>
          <w:b w:val="false"/>
          <w:i w:val="false"/>
          <w:color w:val="000000"/>
          <w:sz w:val="28"/>
        </w:rPr>
        <w:t>
      Сигналы, подаваемые экипажем ВС означающие, что понят сигнал, подаваемый с земли:</w:t>
      </w:r>
    </w:p>
    <w:bookmarkEnd w:id="2891"/>
    <w:bookmarkStart w:name="z3062" w:id="2892"/>
    <w:p>
      <w:pPr>
        <w:spacing w:after="0"/>
        <w:ind w:left="0"/>
        <w:jc w:val="both"/>
      </w:pPr>
      <w:r>
        <w:rPr>
          <w:rFonts w:ascii="Times New Roman"/>
          <w:b w:val="false"/>
          <w:i w:val="false"/>
          <w:color w:val="000000"/>
          <w:sz w:val="28"/>
        </w:rPr>
        <w:t>
      днем - покачивание ВС с крыла на крыло;</w:t>
      </w:r>
    </w:p>
    <w:bookmarkEnd w:id="2892"/>
    <w:bookmarkStart w:name="z3063" w:id="2893"/>
    <w:p>
      <w:pPr>
        <w:spacing w:after="0"/>
        <w:ind w:left="0"/>
        <w:jc w:val="both"/>
      </w:pPr>
      <w:r>
        <w:rPr>
          <w:rFonts w:ascii="Times New Roman"/>
          <w:b w:val="false"/>
          <w:i w:val="false"/>
          <w:color w:val="000000"/>
          <w:sz w:val="28"/>
        </w:rPr>
        <w:t>
      ночью - дважды включенные посадочные фары или, если ВС ими не оборудовано, то дважды выключенные аэронавигационные огни.</w:t>
      </w:r>
    </w:p>
    <w:bookmarkEnd w:id="2893"/>
    <w:bookmarkStart w:name="z3064" w:id="2894"/>
    <w:p>
      <w:pPr>
        <w:spacing w:after="0"/>
        <w:ind w:left="0"/>
        <w:jc w:val="both"/>
      </w:pPr>
      <w:r>
        <w:rPr>
          <w:rFonts w:ascii="Times New Roman"/>
          <w:b w:val="false"/>
          <w:i w:val="false"/>
          <w:color w:val="000000"/>
          <w:sz w:val="28"/>
        </w:rPr>
        <w:t>
      Если ВС таких сигналов не подает, это значит, что экипаж ВС не понял сигнал, подаваемый с земли.</w:t>
      </w:r>
    </w:p>
    <w:bookmarkEnd w:id="2894"/>
    <w:bookmarkStart w:name="z3065" w:id="2895"/>
    <w:p>
      <w:pPr>
        <w:spacing w:after="0"/>
        <w:ind w:left="0"/>
        <w:jc w:val="left"/>
      </w:pPr>
      <w:r>
        <w:rPr>
          <w:rFonts w:ascii="Times New Roman"/>
          <w:b/>
          <w:i w:val="false"/>
          <w:color w:val="000000"/>
        </w:rPr>
        <w:t xml:space="preserve"> 2. Сигналы, подаваемые надводным судам экипажами поисковых воздушных судов</w:t>
      </w:r>
    </w:p>
    <w:bookmarkEnd w:id="2895"/>
    <w:bookmarkStart w:name="z3066" w:id="2896"/>
    <w:p>
      <w:pPr>
        <w:spacing w:after="0"/>
        <w:ind w:left="0"/>
        <w:jc w:val="both"/>
      </w:pPr>
      <w:r>
        <w:rPr>
          <w:rFonts w:ascii="Times New Roman"/>
          <w:b w:val="false"/>
          <w:i w:val="false"/>
          <w:color w:val="000000"/>
          <w:sz w:val="28"/>
        </w:rPr>
        <w:t>
      Экипаж поискового ВС, направляя надводное судно к воздушному или морскому (речному) судну, терпящему бедствие, выполняет следующие маневры:</w:t>
      </w:r>
    </w:p>
    <w:bookmarkEnd w:id="2896"/>
    <w:bookmarkStart w:name="z3067" w:id="2897"/>
    <w:p>
      <w:pPr>
        <w:spacing w:after="0"/>
        <w:ind w:left="0"/>
        <w:jc w:val="both"/>
      </w:pPr>
      <w:r>
        <w:rPr>
          <w:rFonts w:ascii="Times New Roman"/>
          <w:b w:val="false"/>
          <w:i w:val="false"/>
          <w:color w:val="000000"/>
          <w:sz w:val="28"/>
        </w:rPr>
        <w:t>
      1) делает не менее одного круга над надводным судном;</w:t>
      </w:r>
    </w:p>
    <w:bookmarkEnd w:id="2897"/>
    <w:bookmarkStart w:name="z3068" w:id="2898"/>
    <w:p>
      <w:pPr>
        <w:spacing w:after="0"/>
        <w:ind w:left="0"/>
        <w:jc w:val="both"/>
      </w:pPr>
      <w:r>
        <w:rPr>
          <w:rFonts w:ascii="Times New Roman"/>
          <w:b w:val="false"/>
          <w:i w:val="false"/>
          <w:color w:val="000000"/>
          <w:sz w:val="28"/>
        </w:rPr>
        <w:t>
      2) пересекает на малой высоте курс следования надводного судна, покачиваясь с крыла на крыло;</w:t>
      </w:r>
    </w:p>
    <w:bookmarkEnd w:id="2898"/>
    <w:bookmarkStart w:name="z3069" w:id="2899"/>
    <w:p>
      <w:pPr>
        <w:spacing w:after="0"/>
        <w:ind w:left="0"/>
        <w:jc w:val="both"/>
      </w:pPr>
      <w:r>
        <w:rPr>
          <w:rFonts w:ascii="Times New Roman"/>
          <w:b w:val="false"/>
          <w:i w:val="false"/>
          <w:color w:val="000000"/>
          <w:sz w:val="28"/>
        </w:rPr>
        <w:t>
      3) выходит на курс, по которому за ним должно следовать надводное судно.</w:t>
      </w:r>
    </w:p>
    <w:bookmarkEnd w:id="2899"/>
    <w:bookmarkStart w:name="z3070" w:id="2900"/>
    <w:p>
      <w:pPr>
        <w:spacing w:after="0"/>
        <w:ind w:left="0"/>
        <w:jc w:val="both"/>
      </w:pPr>
      <w:r>
        <w:rPr>
          <w:rFonts w:ascii="Times New Roman"/>
          <w:b w:val="false"/>
          <w:i w:val="false"/>
          <w:color w:val="000000"/>
          <w:sz w:val="28"/>
        </w:rPr>
        <w:t xml:space="preserve">
      Если поисковое ВС повторяет эти маневры, их значение не меняется. </w:t>
      </w:r>
    </w:p>
    <w:bookmarkEnd w:id="2900"/>
    <w:bookmarkStart w:name="z3071" w:id="2901"/>
    <w:p>
      <w:pPr>
        <w:spacing w:after="0"/>
        <w:ind w:left="0"/>
        <w:jc w:val="both"/>
      </w:pPr>
      <w:r>
        <w:rPr>
          <w:rFonts w:ascii="Times New Roman"/>
          <w:b w:val="false"/>
          <w:i w:val="false"/>
          <w:color w:val="000000"/>
          <w:sz w:val="28"/>
        </w:rPr>
        <w:t>
      Маневр поискового ВС означает, что помощь надводного судна, для которого предназначался сигнал, больше не требуется: пролет вблизи кормовой части надводного судна с пересечением его линии следования на малой высоте, покачивая с крыла на крыло.</w:t>
      </w:r>
    </w:p>
    <w:bookmarkEnd w:id="2901"/>
    <w:bookmarkStart w:name="z3072" w:id="2902"/>
    <w:p>
      <w:pPr>
        <w:spacing w:after="0"/>
        <w:ind w:left="0"/>
        <w:jc w:val="left"/>
      </w:pPr>
      <w:r>
        <w:rPr>
          <w:rFonts w:ascii="Times New Roman"/>
          <w:b/>
          <w:i w:val="false"/>
          <w:color w:val="000000"/>
        </w:rPr>
        <w:t xml:space="preserve"> 3. Ответные сигналы надводных судов</w:t>
      </w:r>
    </w:p>
    <w:bookmarkEnd w:id="2902"/>
    <w:bookmarkStart w:name="z3073" w:id="2903"/>
    <w:p>
      <w:pPr>
        <w:spacing w:after="0"/>
        <w:ind w:left="0"/>
        <w:jc w:val="both"/>
      </w:pPr>
      <w:r>
        <w:rPr>
          <w:rFonts w:ascii="Times New Roman"/>
          <w:b w:val="false"/>
          <w:i w:val="false"/>
          <w:color w:val="000000"/>
          <w:sz w:val="28"/>
        </w:rPr>
        <w:t>
      В ответ на сигналы, указанные в пункте 3, передаются следующие сигналы надводных судов для подтверждения приема сигналов:</w:t>
      </w:r>
    </w:p>
    <w:bookmarkEnd w:id="2903"/>
    <w:bookmarkStart w:name="z3074" w:id="2904"/>
    <w:p>
      <w:pPr>
        <w:spacing w:after="0"/>
        <w:ind w:left="0"/>
        <w:jc w:val="both"/>
      </w:pPr>
      <w:r>
        <w:rPr>
          <w:rFonts w:ascii="Times New Roman"/>
          <w:b w:val="false"/>
          <w:i w:val="false"/>
          <w:color w:val="000000"/>
          <w:sz w:val="28"/>
        </w:rPr>
        <w:t>
      поднят кодовый вымпел (вертикальные белые и красные полосы) вверх до конца;</w:t>
      </w:r>
    </w:p>
    <w:bookmarkEnd w:id="2904"/>
    <w:bookmarkStart w:name="z3075" w:id="2905"/>
    <w:p>
      <w:pPr>
        <w:spacing w:after="0"/>
        <w:ind w:left="0"/>
        <w:jc w:val="both"/>
      </w:pPr>
      <w:r>
        <w:rPr>
          <w:rFonts w:ascii="Times New Roman"/>
          <w:b w:val="false"/>
          <w:i w:val="false"/>
          <w:color w:val="000000"/>
          <w:sz w:val="28"/>
        </w:rPr>
        <w:t>
      передача сигнальным фонарем по коду Морзе несколько раз буквы Т;</w:t>
      </w:r>
    </w:p>
    <w:bookmarkEnd w:id="2905"/>
    <w:bookmarkStart w:name="z3076" w:id="2906"/>
    <w:p>
      <w:pPr>
        <w:spacing w:after="0"/>
        <w:ind w:left="0"/>
        <w:jc w:val="both"/>
      </w:pPr>
      <w:r>
        <w:rPr>
          <w:rFonts w:ascii="Times New Roman"/>
          <w:b w:val="false"/>
          <w:i w:val="false"/>
          <w:color w:val="000000"/>
          <w:sz w:val="28"/>
        </w:rPr>
        <w:t>
      изменены курс и следование за воздушным судном.</w:t>
      </w:r>
    </w:p>
    <w:bookmarkEnd w:id="2906"/>
    <w:bookmarkStart w:name="z3077" w:id="2907"/>
    <w:p>
      <w:pPr>
        <w:spacing w:after="0"/>
        <w:ind w:left="0"/>
        <w:jc w:val="both"/>
      </w:pPr>
      <w:r>
        <w:rPr>
          <w:rFonts w:ascii="Times New Roman"/>
          <w:b w:val="false"/>
          <w:i w:val="false"/>
          <w:color w:val="000000"/>
          <w:sz w:val="28"/>
        </w:rPr>
        <w:t>
      О невозможности выполнения переданных указаний:</w:t>
      </w:r>
    </w:p>
    <w:bookmarkEnd w:id="2907"/>
    <w:bookmarkStart w:name="z3078" w:id="2908"/>
    <w:p>
      <w:pPr>
        <w:spacing w:after="0"/>
        <w:ind w:left="0"/>
        <w:jc w:val="both"/>
      </w:pPr>
      <w:r>
        <w:rPr>
          <w:rFonts w:ascii="Times New Roman"/>
          <w:b w:val="false"/>
          <w:i w:val="false"/>
          <w:color w:val="000000"/>
          <w:sz w:val="28"/>
        </w:rPr>
        <w:t>
      поднятие международного флага "N" (синие и белые квадраты в виде шахматной доски);</w:t>
      </w:r>
    </w:p>
    <w:bookmarkEnd w:id="2908"/>
    <w:bookmarkStart w:name="z3079" w:id="2909"/>
    <w:p>
      <w:pPr>
        <w:spacing w:after="0"/>
        <w:ind w:left="0"/>
        <w:jc w:val="both"/>
      </w:pPr>
      <w:r>
        <w:rPr>
          <w:rFonts w:ascii="Times New Roman"/>
          <w:b w:val="false"/>
          <w:i w:val="false"/>
          <w:color w:val="000000"/>
          <w:sz w:val="28"/>
        </w:rPr>
        <w:t>
      передача сигнальным фонарем по коду Морзе несколько раз буквы N.</w:t>
      </w:r>
    </w:p>
    <w:bookmarkEnd w:id="29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 государственной</w:t>
            </w:r>
            <w:r>
              <w:br/>
            </w:r>
            <w:r>
              <w:rPr>
                <w:rFonts w:ascii="Times New Roman"/>
                <w:b w:val="false"/>
                <w:i w:val="false"/>
                <w:color w:val="000000"/>
                <w:sz w:val="20"/>
              </w:rPr>
              <w:t>авиации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07" w:id="2910"/>
    <w:p>
      <w:pPr>
        <w:spacing w:after="0"/>
        <w:ind w:left="0"/>
        <w:jc w:val="left"/>
      </w:pPr>
      <w:r>
        <w:rPr>
          <w:rFonts w:ascii="Times New Roman"/>
          <w:b/>
          <w:i w:val="false"/>
          <w:color w:val="000000"/>
        </w:rPr>
        <w:t xml:space="preserve"> КНИЖКА СПЕЦИАЛИСТА БВС</w:t>
      </w:r>
    </w:p>
    <w:bookmarkEnd w:id="2910"/>
    <w:p>
      <w:pPr>
        <w:spacing w:after="0"/>
        <w:ind w:left="0"/>
        <w:jc w:val="both"/>
      </w:pPr>
      <w:r>
        <w:rPr>
          <w:rFonts w:ascii="Times New Roman"/>
          <w:b w:val="false"/>
          <w:i w:val="false"/>
          <w:color w:val="ff0000"/>
          <w:sz w:val="28"/>
        </w:rPr>
        <w:t xml:space="preserve">
      Сноска. Приложение 19 - в редакции приказа Министра обороны РК от 31.05.2023 </w:t>
      </w:r>
      <w:r>
        <w:rPr>
          <w:rFonts w:ascii="Times New Roman"/>
          <w:b w:val="false"/>
          <w:i w:val="false"/>
          <w:color w:val="ff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08" w:id="2911"/>
    <w:p>
      <w:pPr>
        <w:spacing w:after="0"/>
        <w:ind w:left="0"/>
        <w:jc w:val="left"/>
      </w:pPr>
      <w:r>
        <w:rPr>
          <w:rFonts w:ascii="Times New Roman"/>
          <w:b/>
          <w:i w:val="false"/>
          <w:color w:val="000000"/>
        </w:rPr>
        <w:t xml:space="preserve"> Раздел 1</w:t>
      </w:r>
    </w:p>
    <w:bookmarkEnd w:id="2911"/>
    <w:bookmarkStart w:name="z3709" w:id="2912"/>
    <w:p>
      <w:pPr>
        <w:spacing w:after="0"/>
        <w:ind w:left="0"/>
        <w:jc w:val="left"/>
      </w:pPr>
      <w:r>
        <w:rPr>
          <w:rFonts w:ascii="Times New Roman"/>
          <w:b/>
          <w:i w:val="false"/>
          <w:color w:val="000000"/>
        </w:rPr>
        <w:t xml:space="preserve"> ОБЩИЕ ДАННЫЕ</w:t>
      </w:r>
    </w:p>
    <w:bookmarkEnd w:id="2912"/>
    <w:bookmarkStart w:name="z3710" w:id="2913"/>
    <w:p>
      <w:pPr>
        <w:spacing w:after="0"/>
        <w:ind w:left="0"/>
        <w:jc w:val="both"/>
      </w:pPr>
      <w:r>
        <w:rPr>
          <w:rFonts w:ascii="Times New Roman"/>
          <w:b w:val="false"/>
          <w:i w:val="false"/>
          <w:color w:val="000000"/>
          <w:sz w:val="28"/>
        </w:rPr>
        <w:t>
      1. Занимаемая должность ___________________________________________</w:t>
      </w:r>
    </w:p>
    <w:bookmarkEnd w:id="2913"/>
    <w:bookmarkStart w:name="z3711" w:id="2914"/>
    <w:p>
      <w:pPr>
        <w:spacing w:after="0"/>
        <w:ind w:left="0"/>
        <w:jc w:val="both"/>
      </w:pPr>
      <w:r>
        <w:rPr>
          <w:rFonts w:ascii="Times New Roman"/>
          <w:b w:val="false"/>
          <w:i w:val="false"/>
          <w:color w:val="000000"/>
          <w:sz w:val="28"/>
        </w:rPr>
        <w:t>
      2.Воинское звание _________________________________________________</w:t>
      </w:r>
    </w:p>
    <w:bookmarkEnd w:id="2914"/>
    <w:bookmarkStart w:name="z3712" w:id="2915"/>
    <w:p>
      <w:pPr>
        <w:spacing w:after="0"/>
        <w:ind w:left="0"/>
        <w:jc w:val="both"/>
      </w:pPr>
      <w:r>
        <w:rPr>
          <w:rFonts w:ascii="Times New Roman"/>
          <w:b w:val="false"/>
          <w:i w:val="false"/>
          <w:color w:val="000000"/>
          <w:sz w:val="28"/>
        </w:rPr>
        <w:t>
      3. Фамилия _________________________ Имя __________________________</w:t>
      </w:r>
    </w:p>
    <w:bookmarkEnd w:id="2915"/>
    <w:p>
      <w:pPr>
        <w:spacing w:after="0"/>
        <w:ind w:left="0"/>
        <w:jc w:val="both"/>
      </w:pPr>
      <w:r>
        <w:rPr>
          <w:rFonts w:ascii="Times New Roman"/>
          <w:b w:val="false"/>
          <w:i w:val="false"/>
          <w:color w:val="000000"/>
          <w:sz w:val="28"/>
        </w:rPr>
        <w:t>
      Отчество (при его наличии) __________________________________________</w:t>
      </w:r>
    </w:p>
    <w:bookmarkStart w:name="z3713" w:id="2916"/>
    <w:p>
      <w:pPr>
        <w:spacing w:after="0"/>
        <w:ind w:left="0"/>
        <w:jc w:val="both"/>
      </w:pPr>
      <w:r>
        <w:rPr>
          <w:rFonts w:ascii="Times New Roman"/>
          <w:b w:val="false"/>
          <w:i w:val="false"/>
          <w:color w:val="000000"/>
          <w:sz w:val="28"/>
        </w:rPr>
        <w:t>
      4. Дата рождения ___________________________ Образование:</w:t>
      </w:r>
    </w:p>
    <w:bookmarkEnd w:id="2916"/>
    <w:p>
      <w:pPr>
        <w:spacing w:after="0"/>
        <w:ind w:left="0"/>
        <w:jc w:val="both"/>
      </w:pPr>
      <w:r>
        <w:rPr>
          <w:rFonts w:ascii="Times New Roman"/>
          <w:b w:val="false"/>
          <w:i w:val="false"/>
          <w:color w:val="000000"/>
          <w:sz w:val="28"/>
        </w:rPr>
        <w:t>
      общее ________________________________________________________________</w:t>
      </w:r>
    </w:p>
    <w:p>
      <w:pPr>
        <w:spacing w:after="0"/>
        <w:ind w:left="0"/>
        <w:jc w:val="both"/>
      </w:pPr>
      <w:r>
        <w:rPr>
          <w:rFonts w:ascii="Times New Roman"/>
          <w:b w:val="false"/>
          <w:i w:val="false"/>
          <w:color w:val="000000"/>
          <w:sz w:val="28"/>
        </w:rPr>
        <w:t>
      военное _______________________________________________________________</w:t>
      </w:r>
    </w:p>
    <w:p>
      <w:pPr>
        <w:spacing w:after="0"/>
        <w:ind w:left="0"/>
        <w:jc w:val="both"/>
      </w:pPr>
      <w:r>
        <w:rPr>
          <w:rFonts w:ascii="Times New Roman"/>
          <w:b w:val="false"/>
          <w:i w:val="false"/>
          <w:color w:val="000000"/>
          <w:sz w:val="28"/>
        </w:rPr>
        <w:t xml:space="preserve">             (дата окончания, наименование военного учебного заведения)</w:t>
      </w:r>
    </w:p>
    <w:bookmarkStart w:name="z3714" w:id="2917"/>
    <w:p>
      <w:pPr>
        <w:spacing w:after="0"/>
        <w:ind w:left="0"/>
        <w:jc w:val="both"/>
      </w:pPr>
      <w:r>
        <w:rPr>
          <w:rFonts w:ascii="Times New Roman"/>
          <w:b w:val="false"/>
          <w:i w:val="false"/>
          <w:color w:val="000000"/>
          <w:sz w:val="28"/>
        </w:rPr>
        <w:t>
      5. Сведения об обучении по специальности ____________________________</w:t>
      </w:r>
    </w:p>
    <w:bookmarkEnd w:id="2917"/>
    <w:p>
      <w:pPr>
        <w:spacing w:after="0"/>
        <w:ind w:left="0"/>
        <w:jc w:val="both"/>
      </w:pPr>
      <w:bookmarkStart w:name="z3715" w:id="2918"/>
      <w:r>
        <w:rPr>
          <w:rFonts w:ascii="Times New Roman"/>
          <w:b w:val="false"/>
          <w:i w:val="false"/>
          <w:color w:val="000000"/>
          <w:sz w:val="28"/>
        </w:rPr>
        <w:t>
      6. С какого времени в Вооруженных Силах и других войсках и воинских</w:t>
      </w:r>
    </w:p>
    <w:bookmarkEnd w:id="2918"/>
    <w:p>
      <w:pPr>
        <w:spacing w:after="0"/>
        <w:ind w:left="0"/>
        <w:jc w:val="both"/>
      </w:pPr>
      <w:r>
        <w:rPr>
          <w:rFonts w:ascii="Times New Roman"/>
          <w:b w:val="false"/>
          <w:i w:val="false"/>
          <w:color w:val="000000"/>
          <w:sz w:val="28"/>
        </w:rPr>
        <w:t>формированиях Республики Казахстан ____________________________________________________________</w:t>
      </w:r>
    </w:p>
    <w:p>
      <w:pPr>
        <w:spacing w:after="0"/>
        <w:ind w:left="0"/>
        <w:jc w:val="both"/>
      </w:pPr>
      <w:r>
        <w:rPr>
          <w:rFonts w:ascii="Times New Roman"/>
          <w:b w:val="false"/>
          <w:i w:val="false"/>
          <w:color w:val="000000"/>
          <w:sz w:val="28"/>
        </w:rPr>
        <w:t>
      "___"________________ 20 __ года. Место печати</w:t>
      </w:r>
    </w:p>
    <w:p>
      <w:pPr>
        <w:spacing w:after="0"/>
        <w:ind w:left="0"/>
        <w:jc w:val="both"/>
      </w:pPr>
      <w:r>
        <w:rPr>
          <w:rFonts w:ascii="Times New Roman"/>
          <w:b w:val="false"/>
          <w:i w:val="false"/>
          <w:color w:val="000000"/>
          <w:sz w:val="28"/>
        </w:rPr>
        <w:t>
      Начальник штаба воинской части ____________________________________</w:t>
      </w:r>
    </w:p>
    <w:bookmarkStart w:name="z3716" w:id="2919"/>
    <w:p>
      <w:pPr>
        <w:spacing w:after="0"/>
        <w:ind w:left="0"/>
        <w:jc w:val="left"/>
      </w:pPr>
      <w:r>
        <w:rPr>
          <w:rFonts w:ascii="Times New Roman"/>
          <w:b/>
          <w:i w:val="false"/>
          <w:color w:val="000000"/>
        </w:rPr>
        <w:t xml:space="preserve"> КЛАССНАЯ КВАЛИФИКАЦИЯ</w:t>
      </w:r>
    </w:p>
    <w:bookmarkEnd w:id="2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присвоении (снижении) классной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печать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17" w:id="2920"/>
    <w:p>
      <w:pPr>
        <w:spacing w:after="0"/>
        <w:ind w:left="0"/>
        <w:jc w:val="left"/>
      </w:pPr>
      <w:r>
        <w:rPr>
          <w:rFonts w:ascii="Times New Roman"/>
          <w:b/>
          <w:i w:val="false"/>
          <w:color w:val="000000"/>
        </w:rPr>
        <w:t xml:space="preserve"> Раздел 2 УЧЕТ НАЛЕТА ПО ГОДАМ</w:t>
      </w:r>
    </w:p>
    <w:bookmarkEnd w:id="29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БВС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суток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полетов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в условиях радиопомех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18" w:id="2921"/>
    <w:p>
      <w:pPr>
        <w:spacing w:after="0"/>
        <w:ind w:left="0"/>
        <w:jc w:val="left"/>
      </w:pPr>
      <w:r>
        <w:rPr>
          <w:rFonts w:ascii="Times New Roman"/>
          <w:b/>
          <w:i w:val="false"/>
          <w:color w:val="000000"/>
        </w:rPr>
        <w:t xml:space="preserve"> Раздел 3 ПОДЕННЫЙ УЧЕТ ПОЛЕТОВ</w:t>
      </w:r>
    </w:p>
    <w:bookmarkEnd w:id="29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БВС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суток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упражнения КБП и краткое содержание задания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полетов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боевого применения</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за полет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в условиях радиопомех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19" w:id="2922"/>
    <w:p>
      <w:pPr>
        <w:spacing w:after="0"/>
        <w:ind w:left="0"/>
        <w:jc w:val="left"/>
      </w:pPr>
      <w:r>
        <w:rPr>
          <w:rFonts w:ascii="Times New Roman"/>
          <w:b/>
          <w:i w:val="false"/>
          <w:color w:val="000000"/>
        </w:rPr>
        <w:t xml:space="preserve"> Раздел 4 УЧЕТ НАЛЕТА НА ТРЕНАЖЕРЕ (МАКЕТЕ)</w:t>
      </w:r>
    </w:p>
    <w:bookmarkEnd w:id="29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тренажера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20" w:id="2923"/>
    <w:p>
      <w:pPr>
        <w:spacing w:after="0"/>
        <w:ind w:left="0"/>
        <w:jc w:val="left"/>
      </w:pPr>
      <w:r>
        <w:rPr>
          <w:rFonts w:ascii="Times New Roman"/>
          <w:b/>
          <w:i w:val="false"/>
          <w:color w:val="000000"/>
        </w:rPr>
        <w:t xml:space="preserve"> Раздел 5 РЕЗУЛЬТАТЫ ПРОВЕРКИ ТЕОРЕТИЧЕСКИХ ЗНАНИЙ</w:t>
      </w:r>
    </w:p>
    <w:bookmarkEnd w:id="2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проверки теоретических знаний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21" w:id="2924"/>
    <w:p>
      <w:pPr>
        <w:spacing w:after="0"/>
        <w:ind w:left="0"/>
        <w:jc w:val="left"/>
      </w:pPr>
      <w:r>
        <w:rPr>
          <w:rFonts w:ascii="Times New Roman"/>
          <w:b/>
          <w:i w:val="false"/>
          <w:color w:val="000000"/>
        </w:rPr>
        <w:t xml:space="preserve"> Раздел 6 ДОСТИГНУТЫЙ УРОВЕНЬ ПОДГОТОВКИ</w:t>
      </w:r>
    </w:p>
    <w:bookmarkEnd w:id="2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допуска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БВС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суток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звание, подпись допустившего лица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22" w:id="2925"/>
    <w:p>
      <w:pPr>
        <w:spacing w:after="0"/>
        <w:ind w:left="0"/>
        <w:jc w:val="left"/>
      </w:pPr>
      <w:r>
        <w:rPr>
          <w:rFonts w:ascii="Times New Roman"/>
          <w:b/>
          <w:i w:val="false"/>
          <w:color w:val="000000"/>
        </w:rPr>
        <w:t xml:space="preserve"> Раздел 7 РЕЗУЛЬТАТЫ ПРОВЕРКИ ЛЕТНОЙ ПОДГОТОВКИ</w:t>
      </w:r>
    </w:p>
    <w:bookmarkEnd w:id="29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проверки летной подготовки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23" w:id="2926"/>
    <w:p>
      <w:pPr>
        <w:spacing w:after="0"/>
        <w:ind w:left="0"/>
        <w:jc w:val="left"/>
      </w:pPr>
      <w:r>
        <w:rPr>
          <w:rFonts w:ascii="Times New Roman"/>
          <w:b/>
          <w:i w:val="false"/>
          <w:color w:val="000000"/>
        </w:rPr>
        <w:t xml:space="preserve"> Раздел 8 УЧЕТ АВИАЦИОННЫХ ИНЦИДЕНТОВ И ПРОИСШЕСТВИЙ ПО ВИНЕ СПЕЦИАЛИСТА БВС</w:t>
      </w:r>
    </w:p>
    <w:bookmarkEnd w:id="29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БВС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обстоятельства (кратко) и причины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24" w:id="2927"/>
    <w:p>
      <w:pPr>
        <w:spacing w:after="0"/>
        <w:ind w:left="0"/>
        <w:jc w:val="both"/>
      </w:pPr>
      <w:r>
        <w:rPr>
          <w:rFonts w:ascii="Times New Roman"/>
          <w:b w:val="false"/>
          <w:i w:val="false"/>
          <w:color w:val="000000"/>
          <w:sz w:val="28"/>
        </w:rPr>
        <w:t>
      Примечания:</w:t>
      </w:r>
    </w:p>
    <w:bookmarkEnd w:id="2927"/>
    <w:bookmarkStart w:name="z3725" w:id="2928"/>
    <w:p>
      <w:pPr>
        <w:spacing w:after="0"/>
        <w:ind w:left="0"/>
        <w:jc w:val="both"/>
      </w:pPr>
      <w:r>
        <w:rPr>
          <w:rFonts w:ascii="Times New Roman"/>
          <w:b w:val="false"/>
          <w:i w:val="false"/>
          <w:color w:val="000000"/>
          <w:sz w:val="28"/>
        </w:rPr>
        <w:t>
      1. Книжка специалиста БВС ведется специалистами БВС выполняющими обязанности по управлению БВС в полете не зависимо от занимаемой должности.</w:t>
      </w:r>
    </w:p>
    <w:bookmarkEnd w:id="2928"/>
    <w:bookmarkStart w:name="z3726" w:id="2929"/>
    <w:p>
      <w:pPr>
        <w:spacing w:after="0"/>
        <w:ind w:left="0"/>
        <w:jc w:val="both"/>
      </w:pPr>
      <w:r>
        <w:rPr>
          <w:rFonts w:ascii="Times New Roman"/>
          <w:b w:val="false"/>
          <w:i w:val="false"/>
          <w:color w:val="000000"/>
          <w:sz w:val="28"/>
        </w:rPr>
        <w:t>
      2. Записи подписываются соответствующими должностными лицами и заверяются гербовой печатью.</w:t>
      </w:r>
    </w:p>
    <w:bookmarkEnd w:id="2929"/>
    <w:bookmarkStart w:name="z3727" w:id="2930"/>
    <w:p>
      <w:pPr>
        <w:spacing w:after="0"/>
        <w:ind w:left="0"/>
        <w:jc w:val="both"/>
      </w:pPr>
      <w:r>
        <w:rPr>
          <w:rFonts w:ascii="Times New Roman"/>
          <w:b w:val="false"/>
          <w:i w:val="false"/>
          <w:color w:val="000000"/>
          <w:sz w:val="28"/>
        </w:rPr>
        <w:t>
      Разделы 1, 2, 3, 4, 5, 8 подписываются начальником штаба части, раздел 6лицами, допустившими специалиста БВС к полетам, раздел 7 – лицами, производившими проверку.</w:t>
      </w:r>
    </w:p>
    <w:bookmarkEnd w:id="2930"/>
    <w:bookmarkStart w:name="z3728" w:id="2931"/>
    <w:p>
      <w:pPr>
        <w:spacing w:after="0"/>
        <w:ind w:left="0"/>
        <w:jc w:val="both"/>
      </w:pPr>
      <w:r>
        <w:rPr>
          <w:rFonts w:ascii="Times New Roman"/>
          <w:b w:val="false"/>
          <w:i w:val="false"/>
          <w:color w:val="000000"/>
          <w:sz w:val="28"/>
        </w:rPr>
        <w:t>
      3. Правильность заполнения книжки специалиста БВС контролируется прямыми или старшими начальниками специалиста БВС не ниже одного раза в квартал.</w:t>
      </w:r>
    </w:p>
    <w:bookmarkEnd w:id="2931"/>
    <w:bookmarkStart w:name="z3729" w:id="2932"/>
    <w:p>
      <w:pPr>
        <w:spacing w:after="0"/>
        <w:ind w:left="0"/>
        <w:jc w:val="both"/>
      </w:pPr>
      <w:r>
        <w:rPr>
          <w:rFonts w:ascii="Times New Roman"/>
          <w:b w:val="false"/>
          <w:i w:val="false"/>
          <w:color w:val="000000"/>
          <w:sz w:val="28"/>
        </w:rPr>
        <w:t>
      4. При убытии специалиста БВС в другую воинскую часть книжка конвертируется и выдается ему на руки.</w:t>
      </w:r>
    </w:p>
    <w:bookmarkEnd w:id="2932"/>
    <w:bookmarkStart w:name="z3730" w:id="2933"/>
    <w:p>
      <w:pPr>
        <w:spacing w:after="0"/>
        <w:ind w:left="0"/>
        <w:jc w:val="both"/>
      </w:pPr>
      <w:r>
        <w:rPr>
          <w:rFonts w:ascii="Times New Roman"/>
          <w:b w:val="false"/>
          <w:i w:val="false"/>
          <w:color w:val="000000"/>
          <w:sz w:val="28"/>
        </w:rPr>
        <w:t>
      5. Книжка специалиста БВС хранится в штабе подразделения и является документом строго учета. Она должна быть прошнурована и скреплена гербовой печатью.</w:t>
      </w:r>
    </w:p>
    <w:bookmarkEnd w:id="2933"/>
    <w:bookmarkStart w:name="z3731" w:id="2934"/>
    <w:p>
      <w:pPr>
        <w:spacing w:after="0"/>
        <w:ind w:left="0"/>
        <w:jc w:val="both"/>
      </w:pPr>
      <w:r>
        <w:rPr>
          <w:rFonts w:ascii="Times New Roman"/>
          <w:b w:val="false"/>
          <w:i w:val="false"/>
          <w:color w:val="000000"/>
          <w:sz w:val="28"/>
        </w:rPr>
        <w:t>
      6. При увольнении специалиста БВС в запас (отставку) книжка вместе с личным делом передается в департамент по делам обороны.</w:t>
      </w:r>
    </w:p>
    <w:bookmarkEnd w:id="2934"/>
    <w:bookmarkStart w:name="z3732" w:id="2935"/>
    <w:p>
      <w:pPr>
        <w:spacing w:after="0"/>
        <w:ind w:left="0"/>
        <w:jc w:val="both"/>
      </w:pPr>
      <w:r>
        <w:rPr>
          <w:rFonts w:ascii="Times New Roman"/>
          <w:b w:val="false"/>
          <w:i w:val="false"/>
          <w:color w:val="000000"/>
          <w:sz w:val="28"/>
        </w:rPr>
        <w:t>
      7. Записывать в книжку специалиста БВС данные, не предусмотренные ее разделами, запрещается.</w:t>
      </w:r>
    </w:p>
    <w:bookmarkEnd w:id="2935"/>
    <w:bookmarkStart w:name="z3733" w:id="2936"/>
    <w:p>
      <w:pPr>
        <w:spacing w:after="0"/>
        <w:ind w:left="0"/>
        <w:jc w:val="both"/>
      </w:pPr>
      <w:r>
        <w:rPr>
          <w:rFonts w:ascii="Times New Roman"/>
          <w:b w:val="false"/>
          <w:i w:val="false"/>
          <w:color w:val="000000"/>
          <w:sz w:val="28"/>
        </w:rPr>
        <w:t>
      8. В раздел 1 заносятся выписки из приказов о присвоении классной квалификации или снижении в классе с указанием причин.</w:t>
      </w:r>
    </w:p>
    <w:bookmarkEnd w:id="2936"/>
    <w:bookmarkStart w:name="z3734" w:id="2937"/>
    <w:p>
      <w:pPr>
        <w:spacing w:after="0"/>
        <w:ind w:left="0"/>
        <w:jc w:val="both"/>
      </w:pPr>
      <w:r>
        <w:rPr>
          <w:rFonts w:ascii="Times New Roman"/>
          <w:b w:val="false"/>
          <w:i w:val="false"/>
          <w:color w:val="000000"/>
          <w:sz w:val="28"/>
        </w:rPr>
        <w:t>
      9. В разделе 2 данные заносятся по каждому типу БВС раздельно за дневные полеты и подводится итог, за ночные полеты и подводится итог, после чего подводится общий итог за год.</w:t>
      </w:r>
    </w:p>
    <w:bookmarkEnd w:id="2937"/>
    <w:bookmarkStart w:name="z3735" w:id="2938"/>
    <w:p>
      <w:pPr>
        <w:spacing w:after="0"/>
        <w:ind w:left="0"/>
        <w:jc w:val="both"/>
      </w:pPr>
      <w:r>
        <w:rPr>
          <w:rFonts w:ascii="Times New Roman"/>
          <w:b w:val="false"/>
          <w:i w:val="false"/>
          <w:color w:val="000000"/>
          <w:sz w:val="28"/>
        </w:rPr>
        <w:t>
      В графе "Специальность" записывать только первые буквы специалиста БВС, инструктора – букву И.</w:t>
      </w:r>
    </w:p>
    <w:bookmarkEnd w:id="2938"/>
    <w:bookmarkStart w:name="z3736" w:id="2939"/>
    <w:p>
      <w:pPr>
        <w:spacing w:after="0"/>
        <w:ind w:left="0"/>
        <w:jc w:val="both"/>
      </w:pPr>
      <w:r>
        <w:rPr>
          <w:rFonts w:ascii="Times New Roman"/>
          <w:b w:val="false"/>
          <w:i w:val="false"/>
          <w:color w:val="000000"/>
          <w:sz w:val="28"/>
        </w:rPr>
        <w:t>
      Инструкторский налет записывается раздельно как днем, та и ночью по каждому типу БВС.</w:t>
      </w:r>
    </w:p>
    <w:bookmarkEnd w:id="2939"/>
    <w:bookmarkStart w:name="z3737" w:id="2940"/>
    <w:p>
      <w:pPr>
        <w:spacing w:after="0"/>
        <w:ind w:left="0"/>
        <w:jc w:val="both"/>
      </w:pPr>
      <w:r>
        <w:rPr>
          <w:rFonts w:ascii="Times New Roman"/>
          <w:b w:val="false"/>
          <w:i w:val="false"/>
          <w:color w:val="000000"/>
          <w:sz w:val="28"/>
        </w:rPr>
        <w:t>
      При оформлении новой книжки общегодовые итоги переносятся за все годы, а за последний год предшествующий ее оформлению, по каждому типу БВС раздельно за день и за ночь с итогами и общий итог за год.</w:t>
      </w:r>
    </w:p>
    <w:bookmarkEnd w:id="2940"/>
    <w:bookmarkStart w:name="z3738" w:id="2941"/>
    <w:p>
      <w:pPr>
        <w:spacing w:after="0"/>
        <w:ind w:left="0"/>
        <w:jc w:val="both"/>
      </w:pPr>
      <w:r>
        <w:rPr>
          <w:rFonts w:ascii="Times New Roman"/>
          <w:b w:val="false"/>
          <w:i w:val="false"/>
          <w:color w:val="000000"/>
          <w:sz w:val="28"/>
        </w:rPr>
        <w:t>
      10. В разделе 3 записываются последовательно все упражнения (задания)выполненные в течение летной смены (дня, ночи).</w:t>
      </w:r>
    </w:p>
    <w:bookmarkEnd w:id="2941"/>
    <w:bookmarkStart w:name="z3739" w:id="2942"/>
    <w:p>
      <w:pPr>
        <w:spacing w:after="0"/>
        <w:ind w:left="0"/>
        <w:jc w:val="both"/>
      </w:pPr>
      <w:r>
        <w:rPr>
          <w:rFonts w:ascii="Times New Roman"/>
          <w:b w:val="false"/>
          <w:i w:val="false"/>
          <w:color w:val="000000"/>
          <w:sz w:val="28"/>
        </w:rPr>
        <w:t>
      При записи дневных полетов в графе "Время суток" ставится буква Д, при записи ночных полетов – буква Н.</w:t>
      </w:r>
    </w:p>
    <w:bookmarkEnd w:id="2942"/>
    <w:bookmarkStart w:name="z3740" w:id="2943"/>
    <w:p>
      <w:pPr>
        <w:spacing w:after="0"/>
        <w:ind w:left="0"/>
        <w:jc w:val="both"/>
      </w:pPr>
      <w:r>
        <w:rPr>
          <w:rFonts w:ascii="Times New Roman"/>
          <w:b w:val="false"/>
          <w:i w:val="false"/>
          <w:color w:val="000000"/>
          <w:sz w:val="28"/>
        </w:rPr>
        <w:t>
      При записи содержания задания допускаются общепринятые сокращения.</w:t>
      </w:r>
    </w:p>
    <w:bookmarkEnd w:id="2943"/>
    <w:bookmarkStart w:name="z3741" w:id="2944"/>
    <w:p>
      <w:pPr>
        <w:spacing w:after="0"/>
        <w:ind w:left="0"/>
        <w:jc w:val="both"/>
      </w:pPr>
      <w:r>
        <w:rPr>
          <w:rFonts w:ascii="Times New Roman"/>
          <w:b w:val="false"/>
          <w:i w:val="false"/>
          <w:color w:val="000000"/>
          <w:sz w:val="28"/>
        </w:rPr>
        <w:t>
      По окончании месяца записываются итоги по всем графам по типам БВС раздельно за дневные и ночные полеты и подводится общий итог за месяц. Инструкторский налет записывается как указано в пункте 10.</w:t>
      </w:r>
    </w:p>
    <w:bookmarkEnd w:id="2944"/>
    <w:bookmarkStart w:name="z3742" w:id="2945"/>
    <w:p>
      <w:pPr>
        <w:spacing w:after="0"/>
        <w:ind w:left="0"/>
        <w:jc w:val="both"/>
      </w:pPr>
      <w:r>
        <w:rPr>
          <w:rFonts w:ascii="Times New Roman"/>
          <w:b w:val="false"/>
          <w:i w:val="false"/>
          <w:color w:val="000000"/>
          <w:sz w:val="28"/>
        </w:rPr>
        <w:t>
      11. Раздел 4 заполняется один раз в месяц и подводится итог за год.</w:t>
      </w:r>
    </w:p>
    <w:bookmarkEnd w:id="2945"/>
    <w:bookmarkStart w:name="z3743" w:id="2946"/>
    <w:p>
      <w:pPr>
        <w:spacing w:after="0"/>
        <w:ind w:left="0"/>
        <w:jc w:val="both"/>
      </w:pPr>
      <w:r>
        <w:rPr>
          <w:rFonts w:ascii="Times New Roman"/>
          <w:b w:val="false"/>
          <w:i w:val="false"/>
          <w:color w:val="000000"/>
          <w:sz w:val="28"/>
        </w:rPr>
        <w:t>
      12. В разделе 5 записываются результаты проверок теоретических знаний согласно требованиям Правил по производству полетов государственной авиации Республики Казахстан.</w:t>
      </w:r>
    </w:p>
    <w:bookmarkEnd w:id="2946"/>
    <w:bookmarkStart w:name="z3744" w:id="2947"/>
    <w:p>
      <w:pPr>
        <w:spacing w:after="0"/>
        <w:ind w:left="0"/>
        <w:jc w:val="both"/>
      </w:pPr>
      <w:r>
        <w:rPr>
          <w:rFonts w:ascii="Times New Roman"/>
          <w:b w:val="false"/>
          <w:i w:val="false"/>
          <w:color w:val="000000"/>
          <w:sz w:val="28"/>
        </w:rPr>
        <w:t>
      13. В разделе 6 записываются допуски специалистов БВС к самостоятельным полетам по видам летной подготовки днем и ночью, а также допуски руководящего состава в качестве инструкторов.</w:t>
      </w:r>
    </w:p>
    <w:bookmarkEnd w:id="2947"/>
    <w:bookmarkStart w:name="z3745" w:id="2948"/>
    <w:p>
      <w:pPr>
        <w:spacing w:after="0"/>
        <w:ind w:left="0"/>
        <w:jc w:val="both"/>
      </w:pPr>
      <w:r>
        <w:rPr>
          <w:rFonts w:ascii="Times New Roman"/>
          <w:b w:val="false"/>
          <w:i w:val="false"/>
          <w:color w:val="000000"/>
          <w:sz w:val="28"/>
        </w:rPr>
        <w:t>
      14. При записи результатов проверки летной подготовки (раздел 7) придерживаться следующего порядка:</w:t>
      </w:r>
    </w:p>
    <w:bookmarkEnd w:id="2948"/>
    <w:bookmarkStart w:name="z3746" w:id="2949"/>
    <w:p>
      <w:pPr>
        <w:spacing w:after="0"/>
        <w:ind w:left="0"/>
        <w:jc w:val="both"/>
      </w:pPr>
      <w:r>
        <w:rPr>
          <w:rFonts w:ascii="Times New Roman"/>
          <w:b w:val="false"/>
          <w:i w:val="false"/>
          <w:color w:val="000000"/>
          <w:sz w:val="28"/>
        </w:rPr>
        <w:t>
      – в левом верхнем углу сверху вниз указать дату, тип БВС, специальность проверяемого и время суток;</w:t>
      </w:r>
    </w:p>
    <w:bookmarkEnd w:id="2949"/>
    <w:bookmarkStart w:name="z3747" w:id="2950"/>
    <w:p>
      <w:pPr>
        <w:spacing w:after="0"/>
        <w:ind w:left="0"/>
        <w:jc w:val="both"/>
      </w:pPr>
      <w:r>
        <w:rPr>
          <w:rFonts w:ascii="Times New Roman"/>
          <w:b w:val="false"/>
          <w:i w:val="false"/>
          <w:color w:val="000000"/>
          <w:sz w:val="28"/>
        </w:rPr>
        <w:t>
      – на правой части страницы вверху указать номер упражнения КБП (Программы) и его наименование;</w:t>
      </w:r>
    </w:p>
    <w:bookmarkEnd w:id="2950"/>
    <w:bookmarkStart w:name="z3748" w:id="2951"/>
    <w:p>
      <w:pPr>
        <w:spacing w:after="0"/>
        <w:ind w:left="0"/>
        <w:jc w:val="both"/>
      </w:pPr>
      <w:r>
        <w:rPr>
          <w:rFonts w:ascii="Times New Roman"/>
          <w:b w:val="false"/>
          <w:i w:val="false"/>
          <w:color w:val="000000"/>
          <w:sz w:val="28"/>
        </w:rPr>
        <w:t>
      – результаты проверки записывать в последовательности выполнения элементов полета с выставлением за каждый из них в соответствии с нормативами КБП (Программы);</w:t>
      </w:r>
    </w:p>
    <w:bookmarkEnd w:id="2951"/>
    <w:bookmarkStart w:name="z3749" w:id="2952"/>
    <w:p>
      <w:pPr>
        <w:spacing w:after="0"/>
        <w:ind w:left="0"/>
        <w:jc w:val="both"/>
      </w:pPr>
      <w:r>
        <w:rPr>
          <w:rFonts w:ascii="Times New Roman"/>
          <w:b w:val="false"/>
          <w:i w:val="false"/>
          <w:color w:val="000000"/>
          <w:sz w:val="28"/>
        </w:rPr>
        <w:t>
      – в конце текста добавить общую оценку за полет.</w:t>
      </w:r>
    </w:p>
    <w:bookmarkEnd w:id="2952"/>
    <w:bookmarkStart w:name="z3750" w:id="2953"/>
    <w:p>
      <w:pPr>
        <w:spacing w:after="0"/>
        <w:ind w:left="0"/>
        <w:jc w:val="both"/>
      </w:pPr>
      <w:r>
        <w:rPr>
          <w:rFonts w:ascii="Times New Roman"/>
          <w:b w:val="false"/>
          <w:i w:val="false"/>
          <w:color w:val="000000"/>
          <w:sz w:val="28"/>
        </w:rPr>
        <w:t>
      15. Раздел 8 заполняется после завершения расследования авиационного события, когда будут сделаны окончательные выводы.</w:t>
      </w:r>
    </w:p>
    <w:bookmarkEnd w:id="29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 государственной</w:t>
            </w:r>
            <w:r>
              <w:br/>
            </w:r>
            <w:r>
              <w:rPr>
                <w:rFonts w:ascii="Times New Roman"/>
                <w:b w:val="false"/>
                <w:i w:val="false"/>
                <w:color w:val="000000"/>
                <w:sz w:val="20"/>
              </w:rPr>
              <w:t>авиации Республики Казахстан</w:t>
            </w:r>
          </w:p>
        </w:tc>
      </w:tr>
    </w:tbl>
    <w:bookmarkStart w:name="z3751" w:id="2954"/>
    <w:p>
      <w:pPr>
        <w:spacing w:after="0"/>
        <w:ind w:left="0"/>
        <w:jc w:val="left"/>
      </w:pPr>
      <w:r>
        <w:rPr>
          <w:rFonts w:ascii="Times New Roman"/>
          <w:b/>
          <w:i w:val="false"/>
          <w:color w:val="000000"/>
        </w:rPr>
        <w:t xml:space="preserve"> План полета БВС</w:t>
      </w:r>
    </w:p>
    <w:bookmarkEnd w:id="2954"/>
    <w:p>
      <w:pPr>
        <w:spacing w:after="0"/>
        <w:ind w:left="0"/>
        <w:jc w:val="both"/>
      </w:pPr>
      <w:r>
        <w:rPr>
          <w:rFonts w:ascii="Times New Roman"/>
          <w:b w:val="false"/>
          <w:i w:val="false"/>
          <w:color w:val="ff0000"/>
          <w:sz w:val="28"/>
        </w:rPr>
        <w:t xml:space="preserve">
      Сноска. Приложение 20 - в редакции приказа Министра обороны РК от 31.05.2023 </w:t>
      </w:r>
      <w:r>
        <w:rPr>
          <w:rFonts w:ascii="Times New Roman"/>
          <w:b w:val="false"/>
          <w:i w:val="false"/>
          <w:color w:val="ff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Описательная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сообщения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UASRQT – (6 знакомест) </w:t>
            </w:r>
          </w:p>
          <w:p>
            <w:pPr>
              <w:spacing w:after="20"/>
              <w:ind w:left="20"/>
              <w:jc w:val="both"/>
            </w:pPr>
            <w:r>
              <w:rPr>
                <w:rFonts w:ascii="Times New Roman"/>
                <w:b w:val="false"/>
                <w:i w:val="false"/>
                <w:color w:val="000000"/>
                <w:sz w:val="20"/>
              </w:rPr>
              <w:t>
Заявка на использование воздушного пространства беспилотными авиационными системами.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знаков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или учетный номер беспилотного воздушного судна (бортовой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 Q2M0044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знаков Латинские буквы</w:t>
            </w:r>
          </w:p>
          <w:p>
            <w:pPr>
              <w:spacing w:after="20"/>
              <w:ind w:left="20"/>
              <w:jc w:val="both"/>
            </w:pPr>
            <w:r>
              <w:rPr>
                <w:rFonts w:ascii="Times New Roman"/>
                <w:b w:val="false"/>
                <w:i w:val="false"/>
                <w:color w:val="000000"/>
                <w:sz w:val="20"/>
              </w:rPr>
              <w:t>
Вносится регистрационный или учетный номер, полученный при постановке на учет или регистрации в уполномоченной организации в сфере гражданской авиации.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авиации и цель полета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 Е</w:t>
            </w:r>
          </w:p>
          <w:p>
            <w:pPr>
              <w:spacing w:after="20"/>
              <w:ind w:left="20"/>
              <w:jc w:val="both"/>
            </w:pPr>
            <w:r>
              <w:rPr>
                <w:rFonts w:ascii="Times New Roman"/>
                <w:b w:val="false"/>
                <w:i w:val="false"/>
                <w:color w:val="000000"/>
                <w:sz w:val="20"/>
              </w:rPr>
              <w:t>
2) AW, DM, TR, GR, SP, TS, HZ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знак</w:t>
            </w:r>
          </w:p>
          <w:p>
            <w:pPr>
              <w:spacing w:after="20"/>
              <w:ind w:left="20"/>
              <w:jc w:val="both"/>
            </w:pPr>
            <w:r>
              <w:rPr>
                <w:rFonts w:ascii="Times New Roman"/>
                <w:b w:val="false"/>
                <w:i w:val="false"/>
                <w:color w:val="000000"/>
                <w:sz w:val="20"/>
              </w:rPr>
              <w:t>
Вид авиации: С – для БАС эксплуатантов (пользователей) гражданской авиации;</w:t>
            </w:r>
          </w:p>
          <w:p>
            <w:pPr>
              <w:spacing w:after="20"/>
              <w:ind w:left="20"/>
              <w:jc w:val="both"/>
            </w:pPr>
            <w:r>
              <w:rPr>
                <w:rFonts w:ascii="Times New Roman"/>
                <w:b w:val="false"/>
                <w:i w:val="false"/>
                <w:color w:val="000000"/>
                <w:sz w:val="20"/>
              </w:rPr>
              <w:t>
M – для эксплуатантов (пользователей) государственной авиации;</w:t>
            </w:r>
          </w:p>
          <w:p>
            <w:pPr>
              <w:spacing w:after="20"/>
              <w:ind w:left="20"/>
              <w:jc w:val="both"/>
            </w:pPr>
            <w:r>
              <w:rPr>
                <w:rFonts w:ascii="Times New Roman"/>
                <w:b w:val="false"/>
                <w:i w:val="false"/>
                <w:color w:val="000000"/>
                <w:sz w:val="20"/>
              </w:rPr>
              <w:t>
E – для эксплуатантов (пользователей) экспериментальной авиации.</w:t>
            </w:r>
          </w:p>
          <w:p>
            <w:pPr>
              <w:spacing w:after="20"/>
              <w:ind w:left="20"/>
              <w:jc w:val="both"/>
            </w:pPr>
            <w:r>
              <w:rPr>
                <w:rFonts w:ascii="Times New Roman"/>
                <w:b w:val="false"/>
                <w:i w:val="false"/>
                <w:color w:val="000000"/>
                <w:sz w:val="20"/>
              </w:rPr>
              <w:t>
2 знака</w:t>
            </w:r>
          </w:p>
          <w:p>
            <w:pPr>
              <w:spacing w:after="20"/>
              <w:ind w:left="20"/>
              <w:jc w:val="both"/>
            </w:pPr>
            <w:r>
              <w:rPr>
                <w:rFonts w:ascii="Times New Roman"/>
                <w:b w:val="false"/>
                <w:i w:val="false"/>
                <w:color w:val="000000"/>
                <w:sz w:val="20"/>
              </w:rPr>
              <w:t>
Цель полета:</w:t>
            </w:r>
          </w:p>
          <w:p>
            <w:pPr>
              <w:spacing w:after="20"/>
              <w:ind w:left="20"/>
              <w:jc w:val="both"/>
            </w:pPr>
            <w:r>
              <w:rPr>
                <w:rFonts w:ascii="Times New Roman"/>
                <w:b w:val="false"/>
                <w:i w:val="false"/>
                <w:color w:val="000000"/>
                <w:sz w:val="20"/>
              </w:rPr>
              <w:t>
Для государственной авиации может быть использована одна из следующих целей полета:</w:t>
            </w:r>
          </w:p>
          <w:p>
            <w:pPr>
              <w:spacing w:after="20"/>
              <w:ind w:left="20"/>
              <w:jc w:val="both"/>
            </w:pPr>
            <w:r>
              <w:rPr>
                <w:rFonts w:ascii="Times New Roman"/>
                <w:b w:val="false"/>
                <w:i w:val="false"/>
                <w:color w:val="000000"/>
                <w:sz w:val="20"/>
              </w:rPr>
              <w:t>
AW – авиационные работы;</w:t>
            </w:r>
          </w:p>
          <w:p>
            <w:pPr>
              <w:spacing w:after="20"/>
              <w:ind w:left="20"/>
              <w:jc w:val="both"/>
            </w:pPr>
            <w:r>
              <w:rPr>
                <w:rFonts w:ascii="Times New Roman"/>
                <w:b w:val="false"/>
                <w:i w:val="false"/>
                <w:color w:val="000000"/>
                <w:sz w:val="20"/>
              </w:rPr>
              <w:t>
SP – специальный полет;</w:t>
            </w:r>
          </w:p>
          <w:p>
            <w:pPr>
              <w:spacing w:after="20"/>
              <w:ind w:left="20"/>
              <w:jc w:val="both"/>
            </w:pPr>
            <w:r>
              <w:rPr>
                <w:rFonts w:ascii="Times New Roman"/>
                <w:b w:val="false"/>
                <w:i w:val="false"/>
                <w:color w:val="000000"/>
                <w:sz w:val="20"/>
              </w:rPr>
              <w:t>
DM – демонстрационные полет;</w:t>
            </w:r>
          </w:p>
          <w:p>
            <w:pPr>
              <w:spacing w:after="20"/>
              <w:ind w:left="20"/>
              <w:jc w:val="both"/>
            </w:pPr>
            <w:r>
              <w:rPr>
                <w:rFonts w:ascii="Times New Roman"/>
                <w:b w:val="false"/>
                <w:i w:val="false"/>
                <w:color w:val="000000"/>
                <w:sz w:val="20"/>
              </w:rPr>
              <w:t>
TR – учебный полет;</w:t>
            </w:r>
          </w:p>
          <w:p>
            <w:pPr>
              <w:spacing w:after="20"/>
              <w:ind w:left="20"/>
              <w:jc w:val="both"/>
            </w:pPr>
            <w:r>
              <w:rPr>
                <w:rFonts w:ascii="Times New Roman"/>
                <w:b w:val="false"/>
                <w:i w:val="false"/>
                <w:color w:val="000000"/>
                <w:sz w:val="20"/>
              </w:rPr>
              <w:t>
GR – групповой полет;</w:t>
            </w:r>
          </w:p>
          <w:p>
            <w:pPr>
              <w:spacing w:after="20"/>
              <w:ind w:left="20"/>
              <w:jc w:val="both"/>
            </w:pPr>
            <w:r>
              <w:rPr>
                <w:rFonts w:ascii="Times New Roman"/>
                <w:b w:val="false"/>
                <w:i w:val="false"/>
                <w:color w:val="000000"/>
                <w:sz w:val="20"/>
              </w:rPr>
              <w:t>
TS – испытательный полет;</w:t>
            </w:r>
          </w:p>
          <w:p>
            <w:pPr>
              <w:spacing w:after="20"/>
              <w:ind w:left="20"/>
              <w:jc w:val="both"/>
            </w:pPr>
            <w:r>
              <w:rPr>
                <w:rFonts w:ascii="Times New Roman"/>
                <w:b w:val="false"/>
                <w:i w:val="false"/>
                <w:color w:val="000000"/>
                <w:sz w:val="20"/>
              </w:rPr>
              <w:t>
HZ – перевозка опасных грузов.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полета и тип канала управления (линии связи БВС);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V или BV;</w:t>
            </w:r>
          </w:p>
          <w:p>
            <w:pPr>
              <w:spacing w:after="20"/>
              <w:ind w:left="20"/>
              <w:jc w:val="both"/>
            </w:pPr>
            <w:r>
              <w:rPr>
                <w:rFonts w:ascii="Times New Roman"/>
                <w:b w:val="false"/>
                <w:i w:val="false"/>
                <w:color w:val="000000"/>
                <w:sz w:val="20"/>
              </w:rPr>
              <w:t>
2) R или 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знака</w:t>
            </w:r>
          </w:p>
          <w:p>
            <w:pPr>
              <w:spacing w:after="20"/>
              <w:ind w:left="20"/>
              <w:jc w:val="both"/>
            </w:pPr>
            <w:r>
              <w:rPr>
                <w:rFonts w:ascii="Times New Roman"/>
                <w:b w:val="false"/>
                <w:i w:val="false"/>
                <w:color w:val="000000"/>
                <w:sz w:val="20"/>
              </w:rPr>
              <w:t>
Тип полета:</w:t>
            </w:r>
          </w:p>
          <w:p>
            <w:pPr>
              <w:spacing w:after="20"/>
              <w:ind w:left="20"/>
              <w:jc w:val="both"/>
            </w:pPr>
            <w:r>
              <w:rPr>
                <w:rFonts w:ascii="Times New Roman"/>
                <w:b w:val="false"/>
                <w:i w:val="false"/>
                <w:color w:val="000000"/>
                <w:sz w:val="20"/>
              </w:rPr>
              <w:t>
V - при выполнении полетов БВС в пределах прямой видимости (VLOS);</w:t>
            </w:r>
          </w:p>
          <w:p>
            <w:pPr>
              <w:spacing w:after="20"/>
              <w:ind w:left="20"/>
              <w:jc w:val="both"/>
            </w:pPr>
            <w:r>
              <w:rPr>
                <w:rFonts w:ascii="Times New Roman"/>
                <w:b w:val="false"/>
                <w:i w:val="false"/>
                <w:color w:val="000000"/>
                <w:sz w:val="20"/>
              </w:rPr>
              <w:t xml:space="preserve">
BV – при выполнении полетов за пределами прямой видимости (BVLOS). </w:t>
            </w:r>
          </w:p>
          <w:p>
            <w:pPr>
              <w:spacing w:after="20"/>
              <w:ind w:left="20"/>
              <w:jc w:val="both"/>
            </w:pPr>
            <w:r>
              <w:rPr>
                <w:rFonts w:ascii="Times New Roman"/>
                <w:b w:val="false"/>
                <w:i w:val="false"/>
                <w:color w:val="000000"/>
                <w:sz w:val="20"/>
              </w:rPr>
              <w:t>
Тип канала управления (линии связи БВС):</w:t>
            </w:r>
          </w:p>
          <w:p>
            <w:pPr>
              <w:spacing w:after="20"/>
              <w:ind w:left="20"/>
              <w:jc w:val="both"/>
            </w:pPr>
            <w:r>
              <w:rPr>
                <w:rFonts w:ascii="Times New Roman"/>
                <w:b w:val="false"/>
                <w:i w:val="false"/>
                <w:color w:val="000000"/>
                <w:sz w:val="20"/>
              </w:rPr>
              <w:t>
R – при выполнении полетов БВС в пределах радиовидимости (RLOS);</w:t>
            </w:r>
          </w:p>
          <w:p>
            <w:pPr>
              <w:spacing w:after="20"/>
              <w:ind w:left="20"/>
              <w:jc w:val="both"/>
            </w:pPr>
            <w:r>
              <w:rPr>
                <w:rFonts w:ascii="Times New Roman"/>
                <w:b w:val="false"/>
                <w:i w:val="false"/>
                <w:color w:val="000000"/>
                <w:sz w:val="20"/>
              </w:rPr>
              <w:t>
BR – при выполнении полетов БВС за пределами радиовидимости (BRLOS).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конструкции БАС и количество БВС;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 H, M и X</w:t>
            </w:r>
          </w:p>
          <w:p>
            <w:pPr>
              <w:spacing w:after="20"/>
              <w:ind w:left="20"/>
              <w:jc w:val="both"/>
            </w:pPr>
            <w:r>
              <w:rPr>
                <w:rFonts w:ascii="Times New Roman"/>
                <w:b w:val="false"/>
                <w:i w:val="false"/>
                <w:color w:val="000000"/>
                <w:sz w:val="20"/>
              </w:rPr>
              <w:t>
2) 1….1000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знак</w:t>
            </w:r>
          </w:p>
          <w:p>
            <w:pPr>
              <w:spacing w:after="20"/>
              <w:ind w:left="20"/>
              <w:jc w:val="both"/>
            </w:pPr>
            <w:r>
              <w:rPr>
                <w:rFonts w:ascii="Times New Roman"/>
                <w:b w:val="false"/>
                <w:i w:val="false"/>
                <w:color w:val="000000"/>
                <w:sz w:val="20"/>
              </w:rPr>
              <w:t>
Для указания типа конструкции используется следующее обозначение:</w:t>
            </w:r>
          </w:p>
          <w:p>
            <w:pPr>
              <w:spacing w:after="20"/>
              <w:ind w:left="20"/>
              <w:jc w:val="both"/>
            </w:pPr>
            <w:r>
              <w:rPr>
                <w:rFonts w:ascii="Times New Roman"/>
                <w:b w:val="false"/>
                <w:i w:val="false"/>
                <w:color w:val="000000"/>
                <w:sz w:val="20"/>
              </w:rPr>
              <w:t>
A – самолетный;</w:t>
            </w:r>
          </w:p>
          <w:p>
            <w:pPr>
              <w:spacing w:after="20"/>
              <w:ind w:left="20"/>
              <w:jc w:val="both"/>
            </w:pPr>
            <w:r>
              <w:rPr>
                <w:rFonts w:ascii="Times New Roman"/>
                <w:b w:val="false"/>
                <w:i w:val="false"/>
                <w:color w:val="000000"/>
                <w:sz w:val="20"/>
              </w:rPr>
              <w:t>
H – вертолетный;</w:t>
            </w:r>
          </w:p>
          <w:p>
            <w:pPr>
              <w:spacing w:after="20"/>
              <w:ind w:left="20"/>
              <w:jc w:val="both"/>
            </w:pPr>
            <w:r>
              <w:rPr>
                <w:rFonts w:ascii="Times New Roman"/>
                <w:b w:val="false"/>
                <w:i w:val="false"/>
                <w:color w:val="000000"/>
                <w:sz w:val="20"/>
              </w:rPr>
              <w:t>
M – мультироторный;</w:t>
            </w:r>
          </w:p>
          <w:p>
            <w:pPr>
              <w:spacing w:after="20"/>
              <w:ind w:left="20"/>
              <w:jc w:val="both"/>
            </w:pPr>
            <w:r>
              <w:rPr>
                <w:rFonts w:ascii="Times New Roman"/>
                <w:b w:val="false"/>
                <w:i w:val="false"/>
                <w:color w:val="000000"/>
                <w:sz w:val="20"/>
              </w:rPr>
              <w:t>
X – гибридный.</w:t>
            </w:r>
          </w:p>
          <w:p>
            <w:pPr>
              <w:spacing w:after="20"/>
              <w:ind w:left="20"/>
              <w:jc w:val="both"/>
            </w:pPr>
            <w:r>
              <w:rPr>
                <w:rFonts w:ascii="Times New Roman"/>
                <w:b w:val="false"/>
                <w:i w:val="false"/>
                <w:color w:val="000000"/>
                <w:sz w:val="20"/>
              </w:rPr>
              <w:t>
2) 4 знака</w:t>
            </w:r>
          </w:p>
          <w:p>
            <w:pPr>
              <w:spacing w:after="20"/>
              <w:ind w:left="20"/>
              <w:jc w:val="both"/>
            </w:pPr>
            <w:r>
              <w:rPr>
                <w:rFonts w:ascii="Times New Roman"/>
                <w:b w:val="false"/>
                <w:i w:val="false"/>
                <w:color w:val="000000"/>
                <w:sz w:val="20"/>
              </w:rPr>
              <w:t xml:space="preserve">
Указывается количество беспилотных воздушных судов (БВС), входящих в одну беспилотную авиационную систему (БАС) или, </w:t>
            </w:r>
          </w:p>
          <w:p>
            <w:pPr>
              <w:spacing w:after="20"/>
              <w:ind w:left="20"/>
              <w:jc w:val="both"/>
            </w:pPr>
            <w:r>
              <w:rPr>
                <w:rFonts w:ascii="Times New Roman"/>
                <w:b w:val="false"/>
                <w:i w:val="false"/>
                <w:color w:val="000000"/>
                <w:sz w:val="20"/>
              </w:rPr>
              <w:t xml:space="preserve">
- Количество беспилотных авиационных систем (БАС) с одним беспилотным воздушным судном (БВС) одного эксплуатанта при выполнении полетов в рамках одной миссии.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взлетная масса (MTOM)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знака</w:t>
            </w:r>
          </w:p>
          <w:p>
            <w:pPr>
              <w:spacing w:after="20"/>
              <w:ind w:left="20"/>
              <w:jc w:val="both"/>
            </w:pPr>
            <w:r>
              <w:rPr>
                <w:rFonts w:ascii="Times New Roman"/>
                <w:b w:val="false"/>
                <w:i w:val="false"/>
                <w:color w:val="000000"/>
                <w:sz w:val="20"/>
              </w:rPr>
              <w:t xml:space="preserve">
Максимальная взлетная масса указывается: </w:t>
            </w:r>
          </w:p>
          <w:p>
            <w:pPr>
              <w:spacing w:after="20"/>
              <w:ind w:left="20"/>
              <w:jc w:val="both"/>
            </w:pPr>
            <w:r>
              <w:rPr>
                <w:rFonts w:ascii="Times New Roman"/>
                <w:b w:val="false"/>
                <w:i w:val="false"/>
                <w:color w:val="000000"/>
                <w:sz w:val="20"/>
              </w:rPr>
              <w:t>
- для всех БВС с MTOM менее 0,25 килограмм указывается 0;</w:t>
            </w:r>
          </w:p>
          <w:p>
            <w:pPr>
              <w:spacing w:after="20"/>
              <w:ind w:left="20"/>
              <w:jc w:val="both"/>
            </w:pPr>
            <w:r>
              <w:rPr>
                <w:rFonts w:ascii="Times New Roman"/>
                <w:b w:val="false"/>
                <w:i w:val="false"/>
                <w:color w:val="000000"/>
                <w:sz w:val="20"/>
              </w:rPr>
              <w:t>
- для всех БВС с MTOM 0,25 и более килограмм до 1 килограмма указывается 1;</w:t>
            </w:r>
          </w:p>
          <w:p>
            <w:pPr>
              <w:spacing w:after="20"/>
              <w:ind w:left="20"/>
              <w:jc w:val="both"/>
            </w:pPr>
            <w:r>
              <w:rPr>
                <w:rFonts w:ascii="Times New Roman"/>
                <w:b w:val="false"/>
                <w:i w:val="false"/>
                <w:color w:val="000000"/>
                <w:sz w:val="20"/>
              </w:rPr>
              <w:t>
- для всех БВС с MTOM 1 килограмм и более до 9999 килограмм указывается МТОМ, с округлением в большую сторону до целого числа.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места вылета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координаты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Градусы и минуты (11 знаков):</w:t>
            </w:r>
          </w:p>
          <w:p>
            <w:pPr>
              <w:spacing w:after="20"/>
              <w:ind w:left="20"/>
              <w:jc w:val="both"/>
            </w:pPr>
            <w:r>
              <w:rPr>
                <w:rFonts w:ascii="Times New Roman"/>
                <w:b w:val="false"/>
                <w:i w:val="false"/>
                <w:color w:val="000000"/>
                <w:sz w:val="20"/>
              </w:rPr>
              <w:t>
4 цифры, обозначающие широту в градусах, а также десятках и единицах минут с последующей буквой N (обозначающей северную широту) или S (южная широта), сопровождаемые 5 цифрами, указывающими долготу в градусах, а также десятках и единицах минут, за которыми следует буква Е (восточная долгота) или W (западная долгота).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места посадки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координаты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Градусы и минуты (11 знаков):</w:t>
            </w:r>
          </w:p>
          <w:p>
            <w:pPr>
              <w:spacing w:after="20"/>
              <w:ind w:left="20"/>
              <w:jc w:val="both"/>
            </w:pPr>
            <w:r>
              <w:rPr>
                <w:rFonts w:ascii="Times New Roman"/>
                <w:b w:val="false"/>
                <w:i w:val="false"/>
                <w:color w:val="000000"/>
                <w:sz w:val="20"/>
              </w:rPr>
              <w:t>
4 цифры, обозначающие широту в градусах, а также десятках и единицах минут с последующей буквой N (обозначающей северную широту) или S (южная широта), сопровождаемые 5 цифрами, указывающими долготу в градусах, а также десятках и единицах минут, за которыми следует буква Е (восточная долгота) или W (западная долгота).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полета/полетов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координаты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знаков не ограничено.</w:t>
            </w:r>
          </w:p>
          <w:p>
            <w:pPr>
              <w:spacing w:after="20"/>
              <w:ind w:left="20"/>
              <w:jc w:val="both"/>
            </w:pPr>
            <w:r>
              <w:rPr>
                <w:rFonts w:ascii="Times New Roman"/>
                <w:b w:val="false"/>
                <w:i w:val="false"/>
                <w:color w:val="000000"/>
                <w:sz w:val="20"/>
              </w:rPr>
              <w:t>
При выполнении полета/полетов по маршруту указывается географические координаты точки начала маршрута, поворотных точек маршрута и точки прибытия.</w:t>
            </w:r>
          </w:p>
          <w:p>
            <w:pPr>
              <w:spacing w:after="20"/>
              <w:ind w:left="20"/>
              <w:jc w:val="both"/>
            </w:pPr>
            <w:r>
              <w:rPr>
                <w:rFonts w:ascii="Times New Roman"/>
                <w:b w:val="false"/>
                <w:i w:val="false"/>
                <w:color w:val="000000"/>
                <w:sz w:val="20"/>
              </w:rPr>
              <w:t>
Если планируется выполнение полетов по нескольким маршрутам, каждый маршрут указывается отдельно, с указанием номера маршрута.</w:t>
            </w:r>
          </w:p>
          <w:p>
            <w:pPr>
              <w:spacing w:after="20"/>
              <w:ind w:left="20"/>
              <w:jc w:val="both"/>
            </w:pPr>
            <w:r>
              <w:rPr>
                <w:rFonts w:ascii="Times New Roman"/>
                <w:b w:val="false"/>
                <w:i w:val="false"/>
                <w:color w:val="000000"/>
                <w:sz w:val="20"/>
              </w:rPr>
              <w:t>
При выполнении авиационных работ, в районе, ограниченным координатами, указываются географические координаты района (координаты прямоугольника или радиус).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высота и скорость при выполнении полета;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истинная высота;</w:t>
            </w:r>
          </w:p>
          <w:p>
            <w:pPr>
              <w:spacing w:after="20"/>
              <w:ind w:left="20"/>
              <w:jc w:val="both"/>
            </w:pPr>
            <w:r>
              <w:rPr>
                <w:rFonts w:ascii="Times New Roman"/>
                <w:b w:val="false"/>
                <w:i w:val="false"/>
                <w:color w:val="000000"/>
                <w:sz w:val="20"/>
              </w:rPr>
              <w:t>
2) км/ч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знаков</w:t>
            </w:r>
          </w:p>
          <w:p>
            <w:pPr>
              <w:spacing w:after="20"/>
              <w:ind w:left="20"/>
              <w:jc w:val="both"/>
            </w:pPr>
            <w:r>
              <w:rPr>
                <w:rFonts w:ascii="Times New Roman"/>
                <w:b w:val="false"/>
                <w:i w:val="false"/>
                <w:color w:val="000000"/>
                <w:sz w:val="20"/>
              </w:rPr>
              <w:t>
Указывается максимальная высота планируемого полета относительно поверхности земли (истинная высота) в десятках метров выраженная буквой М с последующими четырьмя цифрами;</w:t>
            </w:r>
          </w:p>
          <w:p>
            <w:pPr>
              <w:spacing w:after="20"/>
              <w:ind w:left="20"/>
              <w:jc w:val="both"/>
            </w:pPr>
            <w:r>
              <w:rPr>
                <w:rFonts w:ascii="Times New Roman"/>
                <w:b w:val="false"/>
                <w:i w:val="false"/>
                <w:color w:val="000000"/>
                <w:sz w:val="20"/>
              </w:rPr>
              <w:t>
2) 4 знака</w:t>
            </w:r>
          </w:p>
          <w:p>
            <w:pPr>
              <w:spacing w:after="20"/>
              <w:ind w:left="20"/>
              <w:jc w:val="both"/>
            </w:pPr>
            <w:r>
              <w:rPr>
                <w:rFonts w:ascii="Times New Roman"/>
                <w:b w:val="false"/>
                <w:i w:val="false"/>
                <w:color w:val="000000"/>
                <w:sz w:val="20"/>
              </w:rPr>
              <w:t>
Указывается максимальная путевая скорость при выполнении планируемого полета в километрах в час выраженная буквой К с последующими тремя цифрами.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 планируемое время начала и окончания полетов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Календарная дата и местное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знаков/4 знака – 4 знака</w:t>
            </w:r>
          </w:p>
          <w:p>
            <w:pPr>
              <w:spacing w:after="20"/>
              <w:ind w:left="20"/>
              <w:jc w:val="both"/>
            </w:pPr>
            <w:r>
              <w:rPr>
                <w:rFonts w:ascii="Times New Roman"/>
                <w:b w:val="false"/>
                <w:i w:val="false"/>
                <w:color w:val="000000"/>
                <w:sz w:val="20"/>
              </w:rPr>
              <w:t>
Дата планируемого полета указывается в формате из шести цифр (DDMMYY, где DD – день ММ – месяц YY – год) после ставится косая черта "/" и указывается местное время начала полетов, выраженное четырьмя цифрами, затем тире и время окончания полетов выраженное четырьмя цифрами (0100–0500).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Текстовое поле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БАС, эксплуатант (ФИО (при наличии) - если физическое лицо, наименование эксплуатанта – если юридическое лицо), ФИО (при наличии) летчика (пилота) - оператора БСВ /оператора БВС, номер разрешения на авиационные работы с применением БАС или номер разрешения на выполнение полетов над густонаселенными районами городов или поселков или номер сертификата эксплуатанта БАС, серийный номер БВС, количество и вид оборудования полезной нагрузки, особенности при выполнении полета, контактный номер.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