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b4f" w14:textId="b875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декабря 2017 года № 404. Зарегистрирован в Министерстве юстиции Республики Казахстан 9 января 2018 года № 16188.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нормативно-правовых актов Республики Казахстан за № 10545, опубликован 1 июня 2015 года в информационно-правовой системе нормативных правовых актов "Әділет")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чистого дохода республиканских государственных предприятий,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норматив отчисления части чистого дохода в размере 12 процентов для Республиканского государственного предприятия на праве хозяйственного ведения "Казаэронавигация" Комитета гражданской авиации Министерства по инвестициям и развитию Республики Казахстан по итогам 2017-2019 годов".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"___"_________2017 года    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"___"_________2017 года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