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bffe" w14:textId="bbeb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культуры и спорта Республики Казахстан от 31 декабря 2015 года № 419 "Об утверждении Реестра должностей гражданских служащих в сферах культуры, образования в области культуры и искусства, развития языков, архивного дела и документации, физической культуры и спорта, религиозной деятельности"</w:t>
      </w:r>
    </w:p>
    <w:p>
      <w:pPr>
        <w:spacing w:after="0"/>
        <w:ind w:left="0"/>
        <w:jc w:val="both"/>
      </w:pPr>
      <w:r>
        <w:rPr>
          <w:rFonts w:ascii="Times New Roman"/>
          <w:b w:val="false"/>
          <w:i w:val="false"/>
          <w:color w:val="000000"/>
          <w:sz w:val="28"/>
        </w:rPr>
        <w:t>Приказ Министра культуры и спорта Республики Казахстан от 27 ноября 2017 года № 314. Зарегистрирован в Министерстве юстиции Республики Казахстан 27 декабря 2017 года № 16143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от 23 ноября 2015 года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сентября 2016 года № 329 "О мерах по дальнейшему совершенствованию системы государственного управления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31 декабря 2015 года № 419 "Об утверждении Реестра должностей гражданских служащих в сферах культуры, образования в области культуры и искусства, развития языков, архивного дела и документации, физической культуры и спорта, религиозной деятельности" (зарегистрированный в Реестре государственной регистрации нормативных правовых актов под № 13179, опубликованный в информационно-правовой системе "Әділет" 11 марта 2016 года) следующие изменения: </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Реестра должностей гражданских служащих в сферах культуры, образования в области культуры, развития языков, архивного дела и документации, физической культуры и спорта";</w:t>
      </w:r>
    </w:p>
    <w:bookmarkEnd w:id="3"/>
    <w:bookmarkStart w:name="z7" w:id="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8" w:id="5"/>
    <w:p>
      <w:pPr>
        <w:spacing w:after="0"/>
        <w:ind w:left="0"/>
        <w:jc w:val="both"/>
      </w:pPr>
      <w:r>
        <w:rPr>
          <w:rFonts w:ascii="Times New Roman"/>
          <w:b w:val="false"/>
          <w:i w:val="false"/>
          <w:color w:val="000000"/>
          <w:sz w:val="28"/>
        </w:rPr>
        <w:t>
      "1) Реестр должностей гражданских служащих в сфере культуры, образования в области культуры согласно приложению 1 к настоящему приказу;";</w:t>
      </w:r>
    </w:p>
    <w:bookmarkEnd w:id="5"/>
    <w:bookmarkStart w:name="z9" w:id="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w:t>
      </w:r>
      <w:r>
        <w:rPr>
          <w:rFonts w:ascii="Times New Roman"/>
          <w:b w:val="false"/>
          <w:i w:val="false"/>
          <w:color w:val="000000"/>
          <w:sz w:val="28"/>
        </w:rPr>
        <w:t xml:space="preserve"> исключить; </w:t>
      </w:r>
    </w:p>
    <w:bookmarkEnd w:id="6"/>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7"/>
    <w:bookmarkStart w:name="z11" w:id="8"/>
    <w:p>
      <w:pPr>
        <w:spacing w:after="0"/>
        <w:ind w:left="0"/>
        <w:jc w:val="both"/>
      </w:pPr>
      <w:r>
        <w:rPr>
          <w:rFonts w:ascii="Times New Roman"/>
          <w:b w:val="false"/>
          <w:i w:val="false"/>
          <w:color w:val="000000"/>
          <w:sz w:val="28"/>
        </w:rPr>
        <w:t>
      наименование изложить в следующей редакции:</w:t>
      </w:r>
    </w:p>
    <w:bookmarkEnd w:id="8"/>
    <w:bookmarkStart w:name="z12" w:id="9"/>
    <w:p>
      <w:pPr>
        <w:spacing w:after="0"/>
        <w:ind w:left="0"/>
        <w:jc w:val="both"/>
      </w:pPr>
      <w:r>
        <w:rPr>
          <w:rFonts w:ascii="Times New Roman"/>
          <w:b w:val="false"/>
          <w:i w:val="false"/>
          <w:color w:val="000000"/>
          <w:sz w:val="28"/>
        </w:rPr>
        <w:t>
      "Реестр должностей гражданских служащих в сфере культуры, образования в области культуры";</w:t>
      </w:r>
    </w:p>
    <w:bookmarkEnd w:id="9"/>
    <w:bookmarkStart w:name="z13" w:id="10"/>
    <w:p>
      <w:pPr>
        <w:spacing w:after="0"/>
        <w:ind w:left="0"/>
        <w:jc w:val="both"/>
      </w:pPr>
      <w:r>
        <w:rPr>
          <w:rFonts w:ascii="Times New Roman"/>
          <w:b w:val="false"/>
          <w:i w:val="false"/>
          <w:color w:val="000000"/>
          <w:sz w:val="28"/>
        </w:rPr>
        <w:t>
      в "Блок В – Основной персонал":</w:t>
      </w:r>
    </w:p>
    <w:bookmarkEnd w:id="10"/>
    <w:bookmarkStart w:name="z14" w:id="11"/>
    <w:p>
      <w:pPr>
        <w:spacing w:after="0"/>
        <w:ind w:left="0"/>
        <w:jc w:val="both"/>
      </w:pPr>
      <w:r>
        <w:rPr>
          <w:rFonts w:ascii="Times New Roman"/>
          <w:b w:val="false"/>
          <w:i w:val="false"/>
          <w:color w:val="000000"/>
          <w:sz w:val="28"/>
        </w:rPr>
        <w:t>
      в разделе "Культура":</w:t>
      </w:r>
    </w:p>
    <w:bookmarkEnd w:id="11"/>
    <w:bookmarkStart w:name="z15" w:id="12"/>
    <w:p>
      <w:pPr>
        <w:spacing w:after="0"/>
        <w:ind w:left="0"/>
        <w:jc w:val="both"/>
      </w:pPr>
      <w:r>
        <w:rPr>
          <w:rFonts w:ascii="Times New Roman"/>
          <w:b w:val="false"/>
          <w:i w:val="false"/>
          <w:color w:val="000000"/>
          <w:sz w:val="28"/>
        </w:rPr>
        <w:t>
      строку:</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37"/>
        <w:gridCol w:w="11626"/>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В2</w:t>
            </w:r>
          </w:p>
          <w:bookmarkEnd w:id="14"/>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ГУ и ГКП: аккомпаниатор,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музыкальный руководитель, палеограф, режиссер, режиссер-постановщик, репетитор по вокалу, балету, хормейстер, хранитель фондов, художники всех наименований (основных служб), экскурсовод</w:t>
            </w:r>
          </w:p>
        </w:tc>
      </w:tr>
    </w:tbl>
    <w:bookmarkStart w:name="z18" w:id="15"/>
    <w:p>
      <w:pPr>
        <w:spacing w:after="0"/>
        <w:ind w:left="0"/>
        <w:jc w:val="both"/>
      </w:pP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изложить в следующей редакции:</w:t>
      </w:r>
    </w:p>
    <w:bookmarkEnd w:id="16"/>
    <w:bookmarkStart w:name="z20"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11674"/>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В2</w:t>
            </w:r>
          </w:p>
          <w:bookmarkEnd w:id="18"/>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bl>
    <w:bookmarkStart w:name="z22" w:id="19"/>
    <w:p>
      <w:pPr>
        <w:spacing w:after="0"/>
        <w:ind w:left="0"/>
        <w:jc w:val="both"/>
      </w:pP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строку:</w:t>
      </w:r>
    </w:p>
    <w:bookmarkEnd w:id="20"/>
    <w:bookmarkStart w:name="z24"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37"/>
        <w:gridCol w:w="11626"/>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В2</w:t>
            </w:r>
          </w:p>
          <w:bookmarkEnd w:id="22"/>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ГУ и ГКП: аккомпаниатор,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музыкальный руководитель, палеограф, режиссер, режиссер-постановщик, репетитор по вокалу, балету, хормейстер, хранитель фондов, художники всех наименований (основных служб), экскурсовод</w:t>
            </w:r>
          </w:p>
        </w:tc>
      </w:tr>
    </w:tbl>
    <w:bookmarkStart w:name="z26" w:id="23"/>
    <w:p>
      <w:pPr>
        <w:spacing w:after="0"/>
        <w:ind w:left="0"/>
        <w:jc w:val="both"/>
      </w:pP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изложить в следующей редакции:</w:t>
      </w:r>
    </w:p>
    <w:bookmarkEnd w:id="24"/>
    <w:bookmarkStart w:name="z2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11674"/>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В2</w:t>
            </w:r>
          </w:p>
          <w:bookmarkEnd w:id="26"/>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bl>
    <w:bookmarkStart w:name="z30" w:id="27"/>
    <w:p>
      <w:pPr>
        <w:spacing w:after="0"/>
        <w:ind w:left="0"/>
        <w:jc w:val="both"/>
      </w:pPr>
      <w:r>
        <w:rPr>
          <w:rFonts w:ascii="Times New Roman"/>
          <w:b w:val="false"/>
          <w:i w:val="false"/>
          <w:color w:val="000000"/>
          <w:sz w:val="28"/>
        </w:rPr>
        <w:t>
      ";</w:t>
      </w:r>
    </w:p>
    <w:bookmarkEnd w:id="27"/>
    <w:bookmarkStart w:name="z31" w:id="28"/>
    <w:p>
      <w:pPr>
        <w:spacing w:after="0"/>
        <w:ind w:left="0"/>
        <w:jc w:val="both"/>
      </w:pPr>
      <w:r>
        <w:rPr>
          <w:rFonts w:ascii="Times New Roman"/>
          <w:b w:val="false"/>
          <w:i w:val="false"/>
          <w:color w:val="000000"/>
          <w:sz w:val="28"/>
        </w:rPr>
        <w:t>
      строку:</w:t>
      </w:r>
    </w:p>
    <w:bookmarkEnd w:id="28"/>
    <w:bookmarkStart w:name="z3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37"/>
        <w:gridCol w:w="11626"/>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В2</w:t>
            </w:r>
          </w:p>
          <w:bookmarkEnd w:id="30"/>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ГУ и ГКП: аккомпаниатор,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музыкальный руководитель, палеограф, режиссер, режиссер-постановщик, репетитор по вокалу, балету, хормейстер, хранитель фондов, художники всех наименований (основных служб), экскурсовод</w:t>
            </w:r>
          </w:p>
        </w:tc>
      </w:tr>
    </w:tbl>
    <w:bookmarkStart w:name="z34" w:id="31"/>
    <w:p>
      <w:pPr>
        <w:spacing w:after="0"/>
        <w:ind w:left="0"/>
        <w:jc w:val="both"/>
      </w:pPr>
      <w:r>
        <w:rPr>
          <w:rFonts w:ascii="Times New Roman"/>
          <w:b w:val="false"/>
          <w:i w:val="false"/>
          <w:color w:val="000000"/>
          <w:sz w:val="28"/>
        </w:rPr>
        <w:t>
      "</w:t>
      </w:r>
    </w:p>
    <w:bookmarkEnd w:id="31"/>
    <w:bookmarkStart w:name="z35" w:id="32"/>
    <w:p>
      <w:pPr>
        <w:spacing w:after="0"/>
        <w:ind w:left="0"/>
        <w:jc w:val="both"/>
      </w:pPr>
      <w:r>
        <w:rPr>
          <w:rFonts w:ascii="Times New Roman"/>
          <w:b w:val="false"/>
          <w:i w:val="false"/>
          <w:color w:val="000000"/>
          <w:sz w:val="28"/>
        </w:rPr>
        <w:t>
      изложить в следующей редакции:</w:t>
      </w:r>
    </w:p>
    <w:bookmarkEnd w:id="32"/>
    <w:bookmarkStart w:name="z36"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11674"/>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В2</w:t>
            </w:r>
          </w:p>
          <w:bookmarkEnd w:id="34"/>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археограф (основных служб),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кинорежиссер, культорганизатор (основных служб), музыковед-лектор, мастер (основных служб), методист всех наименований (основных служб), музыкальный руководитель, палеограф,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bl>
    <w:bookmarkStart w:name="z38" w:id="35"/>
    <w:p>
      <w:pPr>
        <w:spacing w:after="0"/>
        <w:ind w:left="0"/>
        <w:jc w:val="both"/>
      </w:pPr>
      <w:r>
        <w:rPr>
          <w:rFonts w:ascii="Times New Roman"/>
          <w:b w:val="false"/>
          <w:i w:val="false"/>
          <w:color w:val="000000"/>
          <w:sz w:val="28"/>
        </w:rPr>
        <w:t>
      ";</w:t>
      </w:r>
    </w:p>
    <w:bookmarkEnd w:id="35"/>
    <w:bookmarkStart w:name="z39" w:id="36"/>
    <w:p>
      <w:pPr>
        <w:spacing w:after="0"/>
        <w:ind w:left="0"/>
        <w:jc w:val="both"/>
      </w:pPr>
      <w:r>
        <w:rPr>
          <w:rFonts w:ascii="Times New Roman"/>
          <w:b w:val="false"/>
          <w:i w:val="false"/>
          <w:color w:val="000000"/>
          <w:sz w:val="28"/>
        </w:rPr>
        <w:t>
      строку:</w:t>
      </w:r>
    </w:p>
    <w:bookmarkEnd w:id="36"/>
    <w:bookmarkStart w:name="z40"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243"/>
        <w:gridCol w:w="11814"/>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В2</w:t>
            </w:r>
          </w:p>
          <w:bookmarkEnd w:id="38"/>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ГУ и ГКП: администратор (основных служб), аккомпаниатор, аккомпаниатор-концертмейстер, артист всех наименований, архивист по учету фондов музеев, археограф (основных служб) археолог, архитектор (основных служб), ассистент режиссера, арт-менеджер,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историк (основных служб), искусствовед, кинорежиссер, культорганизатор (основных служб), лаборант (основных служб) музыковед-лектор, мастер (основных служб), методист всех наименований (основных служб), музыкальный руководитель, палеограф, продюсер, редактор (основных служб), режиссер, режиссер-постановщик, репетитор по вокалу, балету, таксидермист, хореограф, хормейстер, хранитель фондов, художники всех наименований (основных служб), экскурсовод":</w:t>
            </w:r>
          </w:p>
        </w:tc>
      </w:tr>
    </w:tbl>
    <w:bookmarkStart w:name="z42" w:id="39"/>
    <w:p>
      <w:pPr>
        <w:spacing w:after="0"/>
        <w:ind w:left="0"/>
        <w:jc w:val="both"/>
      </w:pPr>
      <w:r>
        <w:rPr>
          <w:rFonts w:ascii="Times New Roman"/>
          <w:b w:val="false"/>
          <w:i w:val="false"/>
          <w:color w:val="000000"/>
          <w:sz w:val="28"/>
        </w:rPr>
        <w:t>
      "</w:t>
      </w:r>
    </w:p>
    <w:bookmarkEnd w:id="39"/>
    <w:bookmarkStart w:name="z43" w:id="40"/>
    <w:p>
      <w:pPr>
        <w:spacing w:after="0"/>
        <w:ind w:left="0"/>
        <w:jc w:val="both"/>
      </w:pPr>
      <w:r>
        <w:rPr>
          <w:rFonts w:ascii="Times New Roman"/>
          <w:b w:val="false"/>
          <w:i w:val="false"/>
          <w:color w:val="000000"/>
          <w:sz w:val="28"/>
        </w:rPr>
        <w:t>
      изложить в следующей редакции:</w:t>
      </w:r>
    </w:p>
    <w:bookmarkEnd w:id="40"/>
    <w:bookmarkStart w:name="z44"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181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В2</w:t>
            </w:r>
          </w:p>
          <w:bookmarkEnd w:id="4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ГУ и ГКП: администратор (основных служб), аккомпаниатор, концертмейстер, аккомпаниатор-концертмейстер, артист всех наименований, архивист по учету фондов музеев, археограф (основных служб) археолог, архитектор (основных служб), ассистент режиссера, арт-менеджер,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историк (основных служб), искусствовед, кинорежиссер, культорганизатор (основных служб), лаборант (основных служб) музыковед-лектор, мастер (основных служб), методист всех наименований (основных служб), музыкальный руководитель, музыкальный оформитель, палеограф, продюсер, редактор (основных служб), режиссер, режиссер-постановщик, репетитор по вокалу, балету, сценическому движению, цирковых номеров, таксидермист, хореограф, хормейстер, хранитель фондов, художники всех наименований (основных служб), экскурсовод":</w:t>
            </w:r>
          </w:p>
        </w:tc>
      </w:tr>
    </w:tbl>
    <w:bookmarkStart w:name="z46" w:id="43"/>
    <w:p>
      <w:pPr>
        <w:spacing w:after="0"/>
        <w:ind w:left="0"/>
        <w:jc w:val="both"/>
      </w:pPr>
      <w:r>
        <w:rPr>
          <w:rFonts w:ascii="Times New Roman"/>
          <w:b w:val="false"/>
          <w:i w:val="false"/>
          <w:color w:val="000000"/>
          <w:sz w:val="28"/>
        </w:rPr>
        <w:t>
      ";</w:t>
      </w:r>
    </w:p>
    <w:bookmarkEnd w:id="43"/>
    <w:bookmarkStart w:name="z47" w:id="44"/>
    <w:p>
      <w:pPr>
        <w:spacing w:after="0"/>
        <w:ind w:left="0"/>
        <w:jc w:val="both"/>
      </w:pPr>
      <w:r>
        <w:rPr>
          <w:rFonts w:ascii="Times New Roman"/>
          <w:b w:val="false"/>
          <w:i w:val="false"/>
          <w:color w:val="000000"/>
          <w:sz w:val="28"/>
        </w:rPr>
        <w:t>
      строку:</w:t>
      </w:r>
    </w:p>
    <w:bookmarkEnd w:id="44"/>
    <w:bookmarkStart w:name="z48"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7"/>
        <w:gridCol w:w="11566"/>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6"/>
          <w:p>
            <w:pPr>
              <w:spacing w:after="20"/>
              <w:ind w:left="20"/>
              <w:jc w:val="both"/>
            </w:pPr>
            <w:r>
              <w:rPr>
                <w:rFonts w:ascii="Times New Roman"/>
                <w:b w:val="false"/>
                <w:i w:val="false"/>
                <w:color w:val="000000"/>
                <w:sz w:val="20"/>
              </w:rPr>
              <w:t>
В3</w:t>
            </w:r>
          </w:p>
          <w:bookmarkEnd w:id="46"/>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ГУ и ГКП: аккомпаниатор,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музыкальный руководитель, режиссер, режиссер-постановщик, репетитор по вокалу, балету, хормейстер, хранитель фондов, художники всех наименований (основных служб), экскурсовод</w:t>
            </w:r>
          </w:p>
        </w:tc>
      </w:tr>
    </w:tbl>
    <w:bookmarkStart w:name="z50" w:id="47"/>
    <w:p>
      <w:pPr>
        <w:spacing w:after="0"/>
        <w:ind w:left="0"/>
        <w:jc w:val="both"/>
      </w:pPr>
      <w:r>
        <w:rPr>
          <w:rFonts w:ascii="Times New Roman"/>
          <w:b w:val="false"/>
          <w:i w:val="false"/>
          <w:color w:val="000000"/>
          <w:sz w:val="28"/>
        </w:rPr>
        <w:t>
      "</w:t>
      </w:r>
    </w:p>
    <w:bookmarkEnd w:id="47"/>
    <w:bookmarkStart w:name="z51" w:id="48"/>
    <w:p>
      <w:pPr>
        <w:spacing w:after="0"/>
        <w:ind w:left="0"/>
        <w:jc w:val="both"/>
      </w:pPr>
      <w:r>
        <w:rPr>
          <w:rFonts w:ascii="Times New Roman"/>
          <w:b w:val="false"/>
          <w:i w:val="false"/>
          <w:color w:val="000000"/>
          <w:sz w:val="28"/>
        </w:rPr>
        <w:t>
      изложить в следующей редакции:</w:t>
      </w:r>
    </w:p>
    <w:bookmarkEnd w:id="48"/>
    <w:bookmarkStart w:name="z52"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11622"/>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50"/>
          <w:p>
            <w:pPr>
              <w:spacing w:after="20"/>
              <w:ind w:left="20"/>
              <w:jc w:val="both"/>
            </w:pPr>
            <w:r>
              <w:rPr>
                <w:rFonts w:ascii="Times New Roman"/>
                <w:b w:val="false"/>
                <w:i w:val="false"/>
                <w:color w:val="000000"/>
                <w:sz w:val="20"/>
              </w:rPr>
              <w:t>
В3</w:t>
            </w:r>
          </w:p>
          <w:bookmarkEnd w:id="50"/>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bl>
    <w:bookmarkStart w:name="z54" w:id="51"/>
    <w:p>
      <w:pPr>
        <w:spacing w:after="0"/>
        <w:ind w:left="0"/>
        <w:jc w:val="both"/>
      </w:pPr>
      <w:r>
        <w:rPr>
          <w:rFonts w:ascii="Times New Roman"/>
          <w:b w:val="false"/>
          <w:i w:val="false"/>
          <w:color w:val="000000"/>
          <w:sz w:val="28"/>
        </w:rPr>
        <w:t>
      ";</w:t>
      </w:r>
    </w:p>
    <w:bookmarkEnd w:id="51"/>
    <w:bookmarkStart w:name="z55" w:id="52"/>
    <w:p>
      <w:pPr>
        <w:spacing w:after="0"/>
        <w:ind w:left="0"/>
        <w:jc w:val="both"/>
      </w:pPr>
      <w:r>
        <w:rPr>
          <w:rFonts w:ascii="Times New Roman"/>
          <w:b w:val="false"/>
          <w:i w:val="false"/>
          <w:color w:val="000000"/>
          <w:sz w:val="28"/>
        </w:rPr>
        <w:t>
      строку:</w:t>
      </w:r>
    </w:p>
    <w:bookmarkEnd w:id="52"/>
    <w:bookmarkStart w:name="z56"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62"/>
        <w:gridCol w:w="11576"/>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4"/>
          <w:p>
            <w:pPr>
              <w:spacing w:after="20"/>
              <w:ind w:left="20"/>
              <w:jc w:val="both"/>
            </w:pPr>
            <w:r>
              <w:rPr>
                <w:rFonts w:ascii="Times New Roman"/>
                <w:b w:val="false"/>
                <w:i w:val="false"/>
                <w:color w:val="000000"/>
                <w:sz w:val="20"/>
              </w:rPr>
              <w:t>
В3</w:t>
            </w:r>
          </w:p>
          <w:bookmarkEnd w:id="54"/>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ГУ и ГКП: аккомпаниатор,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музыкальный руководитель, режиссер, режиссер-постановщик, репетитор по вокалу, балету, хормейстер, хранитель фондов, художники всех наименований (основных служб), экскурсовод"</w:t>
            </w:r>
          </w:p>
        </w:tc>
      </w:tr>
    </w:tbl>
    <w:bookmarkStart w:name="z58" w:id="55"/>
    <w:p>
      <w:pPr>
        <w:spacing w:after="0"/>
        <w:ind w:left="0"/>
        <w:jc w:val="both"/>
      </w:pPr>
      <w:r>
        <w:rPr>
          <w:rFonts w:ascii="Times New Roman"/>
          <w:b w:val="false"/>
          <w:i w:val="false"/>
          <w:color w:val="000000"/>
          <w:sz w:val="28"/>
        </w:rPr>
        <w:t>
      "</w:t>
      </w:r>
    </w:p>
    <w:bookmarkEnd w:id="55"/>
    <w:bookmarkStart w:name="z59" w:id="56"/>
    <w:p>
      <w:pPr>
        <w:spacing w:after="0"/>
        <w:ind w:left="0"/>
        <w:jc w:val="both"/>
      </w:pPr>
      <w:r>
        <w:rPr>
          <w:rFonts w:ascii="Times New Roman"/>
          <w:b w:val="false"/>
          <w:i w:val="false"/>
          <w:color w:val="000000"/>
          <w:sz w:val="28"/>
        </w:rPr>
        <w:t>
      изложить в следующей редакции;</w:t>
      </w:r>
    </w:p>
    <w:bookmarkEnd w:id="56"/>
    <w:bookmarkStart w:name="z60"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11622"/>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8"/>
          <w:p>
            <w:pPr>
              <w:spacing w:after="20"/>
              <w:ind w:left="20"/>
              <w:jc w:val="both"/>
            </w:pPr>
            <w:r>
              <w:rPr>
                <w:rFonts w:ascii="Times New Roman"/>
                <w:b w:val="false"/>
                <w:i w:val="false"/>
                <w:color w:val="000000"/>
                <w:sz w:val="20"/>
              </w:rPr>
              <w:t>
В3</w:t>
            </w:r>
          </w:p>
          <w:bookmarkEnd w:id="58"/>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bl>
    <w:bookmarkStart w:name="z62" w:id="59"/>
    <w:p>
      <w:pPr>
        <w:spacing w:after="0"/>
        <w:ind w:left="0"/>
        <w:jc w:val="both"/>
      </w:pPr>
      <w:r>
        <w:rPr>
          <w:rFonts w:ascii="Times New Roman"/>
          <w:b w:val="false"/>
          <w:i w:val="false"/>
          <w:color w:val="000000"/>
          <w:sz w:val="28"/>
        </w:rPr>
        <w:t>
      ";</w:t>
      </w:r>
    </w:p>
    <w:bookmarkEnd w:id="59"/>
    <w:bookmarkStart w:name="z63" w:id="60"/>
    <w:p>
      <w:pPr>
        <w:spacing w:after="0"/>
        <w:ind w:left="0"/>
        <w:jc w:val="both"/>
      </w:pPr>
      <w:r>
        <w:rPr>
          <w:rFonts w:ascii="Times New Roman"/>
          <w:b w:val="false"/>
          <w:i w:val="false"/>
          <w:color w:val="000000"/>
          <w:sz w:val="28"/>
        </w:rPr>
        <w:t>
      строку:</w:t>
      </w:r>
    </w:p>
    <w:bookmarkEnd w:id="60"/>
    <w:bookmarkStart w:name="z64"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7"/>
        <w:gridCol w:w="11566"/>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2"/>
          <w:p>
            <w:pPr>
              <w:spacing w:after="20"/>
              <w:ind w:left="20"/>
              <w:jc w:val="both"/>
            </w:pPr>
            <w:r>
              <w:rPr>
                <w:rFonts w:ascii="Times New Roman"/>
                <w:b w:val="false"/>
                <w:i w:val="false"/>
                <w:color w:val="000000"/>
                <w:sz w:val="20"/>
              </w:rPr>
              <w:t>
В3</w:t>
            </w:r>
          </w:p>
          <w:bookmarkEnd w:id="62"/>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ГУ и ГКП: аккомпаниатор,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музыкальный руководитель, режиссер, режиссер-постановщик, репетитор по вокалу, балету, хормейстер, хранитель фондов, художники всех наименований (основных служб), экскурсовод</w:t>
            </w:r>
          </w:p>
        </w:tc>
      </w:tr>
    </w:tbl>
    <w:bookmarkStart w:name="z66" w:id="63"/>
    <w:p>
      <w:pPr>
        <w:spacing w:after="0"/>
        <w:ind w:left="0"/>
        <w:jc w:val="both"/>
      </w:pPr>
      <w:r>
        <w:rPr>
          <w:rFonts w:ascii="Times New Roman"/>
          <w:b w:val="false"/>
          <w:i w:val="false"/>
          <w:color w:val="000000"/>
          <w:sz w:val="28"/>
        </w:rPr>
        <w:t>
      "</w:t>
      </w:r>
    </w:p>
    <w:bookmarkEnd w:id="63"/>
    <w:bookmarkStart w:name="z67" w:id="64"/>
    <w:p>
      <w:pPr>
        <w:spacing w:after="0"/>
        <w:ind w:left="0"/>
        <w:jc w:val="both"/>
      </w:pPr>
      <w:r>
        <w:rPr>
          <w:rFonts w:ascii="Times New Roman"/>
          <w:b w:val="false"/>
          <w:i w:val="false"/>
          <w:color w:val="000000"/>
          <w:sz w:val="28"/>
        </w:rPr>
        <w:t>
      изложить в следующей редакции:</w:t>
      </w:r>
    </w:p>
    <w:bookmarkEnd w:id="64"/>
    <w:bookmarkStart w:name="z68"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11622"/>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В3</w:t>
            </w:r>
          </w:p>
          <w:bookmarkEnd w:id="66"/>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ГУ и ГКП: аккомпаниатор, концертмейстер, аккомпаниатор-концертмейстер, артист всех наименований, архивист по учету фондов музеев,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культорганизатор (основных служб), музыковед-лектор, мастер (основных служб), методист всех наименований (основных служб), музыкальный руководитель, режиссер, режиссер-постановщик, репетитор по вокалу, балету, сценическому движению, цирковых номеров, хормейстер, хранитель фондов, художники всех наименований (основных служб), экскурсовод</w:t>
            </w:r>
          </w:p>
        </w:tc>
      </w:tr>
    </w:tbl>
    <w:bookmarkStart w:name="z70" w:id="67"/>
    <w:p>
      <w:pPr>
        <w:spacing w:after="0"/>
        <w:ind w:left="0"/>
        <w:jc w:val="both"/>
      </w:pPr>
      <w:r>
        <w:rPr>
          <w:rFonts w:ascii="Times New Roman"/>
          <w:b w:val="false"/>
          <w:i w:val="false"/>
          <w:color w:val="000000"/>
          <w:sz w:val="28"/>
        </w:rPr>
        <w:t>
      ";</w:t>
      </w:r>
    </w:p>
    <w:bookmarkEnd w:id="67"/>
    <w:bookmarkStart w:name="z71" w:id="68"/>
    <w:p>
      <w:pPr>
        <w:spacing w:after="0"/>
        <w:ind w:left="0"/>
        <w:jc w:val="both"/>
      </w:pPr>
      <w:r>
        <w:rPr>
          <w:rFonts w:ascii="Times New Roman"/>
          <w:b w:val="false"/>
          <w:i w:val="false"/>
          <w:color w:val="000000"/>
          <w:sz w:val="28"/>
        </w:rPr>
        <w:t>
      строку:</w:t>
      </w:r>
    </w:p>
    <w:bookmarkEnd w:id="68"/>
    <w:bookmarkStart w:name="z72"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276"/>
        <w:gridCol w:w="11748"/>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0"/>
          <w:p>
            <w:pPr>
              <w:spacing w:after="20"/>
              <w:ind w:left="20"/>
              <w:jc w:val="both"/>
            </w:pPr>
            <w:r>
              <w:rPr>
                <w:rFonts w:ascii="Times New Roman"/>
                <w:b w:val="false"/>
                <w:i w:val="false"/>
                <w:color w:val="000000"/>
                <w:sz w:val="20"/>
              </w:rPr>
              <w:t>
В3</w:t>
            </w:r>
          </w:p>
          <w:bookmarkEnd w:id="70"/>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ГУ и ГКП: администратор (основных служб), аккомпаниатор, аккомпаниатор-концертмейстер, артист всех наименований, архивист по учету фондов музеев, археолог, архитектор (основных служб), ассистент режиссера, балетмейстер, библиограф, библиотекарь, ветеринарный врач зоопарка (цирка), дирижер, звукорежиссер, зоотехник зоопарка (цирка), инженер всех наименований (основных служб), историк (основных служб), искусствовед, культорганизатор (основных служб), музыковед-лектор, мастер (основных служб), методист всех наименований (основных служб), музыкальный руководитель, продюсер, редактор (основных служб), режиссер, режиссер-постановщик, репетитор по вокалу, балету, таксидермист, хореограф, хормейстер, хранитель фондов, художники всех наименований (основных служб), экскурсовод</w:t>
            </w:r>
          </w:p>
        </w:tc>
      </w:tr>
    </w:tbl>
    <w:bookmarkStart w:name="z74" w:id="71"/>
    <w:p>
      <w:pPr>
        <w:spacing w:after="0"/>
        <w:ind w:left="0"/>
        <w:jc w:val="both"/>
      </w:pPr>
      <w:r>
        <w:rPr>
          <w:rFonts w:ascii="Times New Roman"/>
          <w:b w:val="false"/>
          <w:i w:val="false"/>
          <w:color w:val="000000"/>
          <w:sz w:val="28"/>
        </w:rPr>
        <w:t>
      "</w:t>
      </w:r>
    </w:p>
    <w:bookmarkEnd w:id="71"/>
    <w:bookmarkStart w:name="z75" w:id="72"/>
    <w:p>
      <w:pPr>
        <w:spacing w:after="0"/>
        <w:ind w:left="0"/>
        <w:jc w:val="both"/>
      </w:pPr>
      <w:r>
        <w:rPr>
          <w:rFonts w:ascii="Times New Roman"/>
          <w:b w:val="false"/>
          <w:i w:val="false"/>
          <w:color w:val="000000"/>
          <w:sz w:val="28"/>
        </w:rPr>
        <w:t>
      изложить в следующей редакции:</w:t>
      </w:r>
    </w:p>
    <w:bookmarkEnd w:id="72"/>
    <w:bookmarkStart w:name="z76"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11790"/>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4"/>
          <w:p>
            <w:pPr>
              <w:spacing w:after="20"/>
              <w:ind w:left="20"/>
              <w:jc w:val="both"/>
            </w:pPr>
            <w:r>
              <w:rPr>
                <w:rFonts w:ascii="Times New Roman"/>
                <w:b w:val="false"/>
                <w:i w:val="false"/>
                <w:color w:val="000000"/>
                <w:sz w:val="20"/>
              </w:rPr>
              <w:t>
В3</w:t>
            </w:r>
          </w:p>
          <w:bookmarkEnd w:id="74"/>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ГУ и ГКП: администратор (основных служб), аккомпаниатор, концертмейстер, аккомпаниатор-концертмейстер, артист всех наименований, архивист по учету фондов музеев, археолог, архитектор (основных служб), ассистент режиссера, балетмейстер, библиограф, библиотекарь, ветеринарный врач зоопарка (цирка), дирижер, звукорежиссер, кинооператор, зоотехник зоопарка (цирка), инженер всех наименований (основных служб), историк (основных служб), искусствовед, культорганизатор (основных служб), музыковед-лектор, мастер (основных служб), методист всех наименований (основных служб), музыкальный руководитель, музыкальный оформитель, продюсер, редактор (основных служб), режиссер, режиссер-постановщик, репетитор по вокалу, балету, сценическому движению, цирковых номеров, таксидермист, хореограф, хормейстер, хранитель фондов, художники всех наименований (основных служб), экскурсовод</w:t>
            </w:r>
          </w:p>
        </w:tc>
      </w:tr>
    </w:tbl>
    <w:bookmarkStart w:name="z78" w:id="75"/>
    <w:p>
      <w:pPr>
        <w:spacing w:after="0"/>
        <w:ind w:left="0"/>
        <w:jc w:val="both"/>
      </w:pPr>
      <w:r>
        <w:rPr>
          <w:rFonts w:ascii="Times New Roman"/>
          <w:b w:val="false"/>
          <w:i w:val="false"/>
          <w:color w:val="000000"/>
          <w:sz w:val="28"/>
        </w:rPr>
        <w:t>
      ";</w:t>
      </w:r>
    </w:p>
    <w:bookmarkEnd w:id="75"/>
    <w:bookmarkStart w:name="z79" w:id="76"/>
    <w:p>
      <w:pPr>
        <w:spacing w:after="0"/>
        <w:ind w:left="0"/>
        <w:jc w:val="both"/>
      </w:pPr>
      <w:r>
        <w:rPr>
          <w:rFonts w:ascii="Times New Roman"/>
          <w:b w:val="false"/>
          <w:i w:val="false"/>
          <w:color w:val="000000"/>
          <w:sz w:val="28"/>
        </w:rPr>
        <w:t>
      в "Блок D – Вспомогательный персонал":</w:t>
      </w:r>
    </w:p>
    <w:bookmarkEnd w:id="76"/>
    <w:bookmarkStart w:name="z80" w:id="77"/>
    <w:p>
      <w:pPr>
        <w:spacing w:after="0"/>
        <w:ind w:left="0"/>
        <w:jc w:val="both"/>
      </w:pPr>
      <w:r>
        <w:rPr>
          <w:rFonts w:ascii="Times New Roman"/>
          <w:b w:val="false"/>
          <w:i w:val="false"/>
          <w:color w:val="000000"/>
          <w:sz w:val="28"/>
        </w:rPr>
        <w:t>
      строку:</w:t>
      </w:r>
    </w:p>
    <w:bookmarkEnd w:id="77"/>
    <w:bookmarkStart w:name="z81"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88"/>
        <w:gridCol w:w="1171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9"/>
          <w:p>
            <w:pPr>
              <w:spacing w:after="20"/>
              <w:ind w:left="20"/>
              <w:jc w:val="both"/>
            </w:pPr>
            <w:r>
              <w:rPr>
                <w:rFonts w:ascii="Times New Roman"/>
                <w:b w:val="false"/>
                <w:i w:val="false"/>
                <w:color w:val="000000"/>
                <w:sz w:val="20"/>
              </w:rPr>
              <w:t>
D</w:t>
            </w:r>
          </w:p>
          <w:bookmarkEnd w:id="79"/>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ассистент, агент по снабжению, архивариус, диктор, диспетчер, дежурный администратор, дежурный бюро пропусков, дежурный зала игральных автоматов, делопроизводитель, кассир, кастелянша, комендант, контролер, контролер билетов, костюмер, музейный смотритель, охранник, осветитель, оператор: копировально-множительных машин, световой аппаратуры, систем связи, службы безопасности, видеозаписи, звукозаписи, фотовидео аппаратуры, компьютерной техники (программ), электронно-вычислительных машин, по обслуживанию компьютерных устройств, диспетчерской службы, реквизитор, секретарь, секретарь-стенографист, стенографист, помощник воспитателя, паспортист</w:t>
            </w:r>
          </w:p>
        </w:tc>
      </w:tr>
    </w:tbl>
    <w:bookmarkStart w:name="z83" w:id="80"/>
    <w:p>
      <w:pPr>
        <w:spacing w:after="0"/>
        <w:ind w:left="0"/>
        <w:jc w:val="both"/>
      </w:pPr>
      <w:r>
        <w:rPr>
          <w:rFonts w:ascii="Times New Roman"/>
          <w:b w:val="false"/>
          <w:i w:val="false"/>
          <w:color w:val="000000"/>
          <w:sz w:val="28"/>
        </w:rPr>
        <w:t>
      "</w:t>
      </w:r>
    </w:p>
    <w:bookmarkEnd w:id="80"/>
    <w:bookmarkStart w:name="z84" w:id="81"/>
    <w:p>
      <w:pPr>
        <w:spacing w:after="0"/>
        <w:ind w:left="0"/>
        <w:jc w:val="both"/>
      </w:pPr>
      <w:r>
        <w:rPr>
          <w:rFonts w:ascii="Times New Roman"/>
          <w:b w:val="false"/>
          <w:i w:val="false"/>
          <w:color w:val="000000"/>
          <w:sz w:val="28"/>
        </w:rPr>
        <w:t>
      изложить в следующей редакции:</w:t>
      </w:r>
    </w:p>
    <w:bookmarkEnd w:id="81"/>
    <w:bookmarkStart w:name="z85"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7"/>
        <w:gridCol w:w="11721"/>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3"/>
          <w:p>
            <w:pPr>
              <w:spacing w:after="20"/>
              <w:ind w:left="20"/>
              <w:jc w:val="both"/>
            </w:pPr>
            <w:r>
              <w:rPr>
                <w:rFonts w:ascii="Times New Roman"/>
                <w:b w:val="false"/>
                <w:i w:val="false"/>
                <w:color w:val="000000"/>
                <w:sz w:val="20"/>
              </w:rPr>
              <w:t>
D</w:t>
            </w:r>
          </w:p>
          <w:bookmarkEnd w:id="83"/>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ассистент, агент по снабжению, архивариус, диктор, диспетчер, дежурный администратор, дежурный бюро пропусков, дежурный зала игральных автоматов, делопроизводитель, кассир, кастелянша, комендант, контролер, контролер билетов, суфлер, костюмер, музейный смотритель, охранник, осветитель, оператор: копировально-множительных машин, световой аппаратуры, систем связи, службы безопасности, видеозаписи, звукозаписи, фотовидео аппаратуры, компьютерной техники (программ), электронно-вычислительных машин, по обслуживанию компьютерных устройств, диспетчерской службы, реквизитор, секретарь, секретарь-стенографист, стенографист, помощник воспитателя, паспортист</w:t>
            </w:r>
          </w:p>
        </w:tc>
      </w:tr>
    </w:tbl>
    <w:bookmarkStart w:name="z87" w:id="84"/>
    <w:p>
      <w:pPr>
        <w:spacing w:after="0"/>
        <w:ind w:left="0"/>
        <w:jc w:val="both"/>
      </w:pPr>
      <w:r>
        <w:rPr>
          <w:rFonts w:ascii="Times New Roman"/>
          <w:b w:val="false"/>
          <w:i w:val="false"/>
          <w:color w:val="000000"/>
          <w:sz w:val="28"/>
        </w:rPr>
        <w:t>
      ";</w:t>
      </w:r>
    </w:p>
    <w:bookmarkEnd w:id="84"/>
    <w:bookmarkStart w:name="z88" w:id="85"/>
    <w:p>
      <w:pPr>
        <w:spacing w:after="0"/>
        <w:ind w:left="0"/>
        <w:jc w:val="both"/>
      </w:pPr>
      <w:r>
        <w:rPr>
          <w:rFonts w:ascii="Times New Roman"/>
          <w:b w:val="false"/>
          <w:i w:val="false"/>
          <w:color w:val="000000"/>
          <w:sz w:val="28"/>
        </w:rPr>
        <w:t>
      в Расшифровке аббревиатур:</w:t>
      </w:r>
    </w:p>
    <w:bookmarkEnd w:id="85"/>
    <w:bookmarkStart w:name="z89" w:id="86"/>
    <w:p>
      <w:pPr>
        <w:spacing w:after="0"/>
        <w:ind w:left="0"/>
        <w:jc w:val="both"/>
      </w:pPr>
      <w:r>
        <w:rPr>
          <w:rFonts w:ascii="Times New Roman"/>
          <w:b w:val="false"/>
          <w:i w:val="false"/>
          <w:color w:val="000000"/>
          <w:sz w:val="28"/>
        </w:rPr>
        <w:t>
      абзацы первый и второй изложить в следующей редакции:</w:t>
      </w:r>
    </w:p>
    <w:bookmarkEnd w:id="86"/>
    <w:bookmarkStart w:name="z90" w:id="87"/>
    <w:p>
      <w:pPr>
        <w:spacing w:after="0"/>
        <w:ind w:left="0"/>
        <w:jc w:val="both"/>
      </w:pPr>
      <w:r>
        <w:rPr>
          <w:rFonts w:ascii="Times New Roman"/>
          <w:b w:val="false"/>
          <w:i w:val="false"/>
          <w:color w:val="000000"/>
          <w:sz w:val="28"/>
        </w:rPr>
        <w:t>
      "ГУ республиканского значения – это республиканские государственные учреждения в сфере культуры, образования в области культуры, находящихся в ведении Министерства культуры и спорта Республики Казахстан, за исключением Республиканского государственного учреждения "Республиканская средняя специализированная музыкальная школа-интернат для одаренных детей имени Куляш Байсеитовой" Министерства культуры и спорта Республики Казахстан, Республиканского государственного учреждения "Республиканская средняя специализированная музыкальная школа-интернат для одаренных детей имени Ахмета Жубанова" Министерства культуры и спорта Республики Казахстан;</w:t>
      </w:r>
    </w:p>
    <w:bookmarkEnd w:id="87"/>
    <w:bookmarkStart w:name="z91" w:id="88"/>
    <w:p>
      <w:pPr>
        <w:spacing w:after="0"/>
        <w:ind w:left="0"/>
        <w:jc w:val="both"/>
      </w:pPr>
      <w:r>
        <w:rPr>
          <w:rFonts w:ascii="Times New Roman"/>
          <w:b w:val="false"/>
          <w:i w:val="false"/>
          <w:color w:val="000000"/>
          <w:sz w:val="28"/>
        </w:rPr>
        <w:t>
      "ГУ областного значения – это государственные учреждения в сфере культуры, образования в области культуры, находящихся в ведении местного исполнительного органа областей, столицы, города республиканского значения, в том числе Республиканское государственное учреждение "Республиканская средняя специализированная музыкальная школа-интернат для одаренных детей имени Куляш Байсеитовой" Министерства культуры и спорта Республики Казахстан, "Республиканское государственное учреждение "Республиканская средняя специализированная музыкальная школа-интернат для одаренных детей имени Ахмета Жубанова" Министерства культуры и спорта Республики Казахстан;";</w:t>
      </w:r>
    </w:p>
    <w:bookmarkEnd w:id="88"/>
    <w:bookmarkStart w:name="z92" w:id="89"/>
    <w:p>
      <w:pPr>
        <w:spacing w:after="0"/>
        <w:ind w:left="0"/>
        <w:jc w:val="both"/>
      </w:pPr>
      <w:r>
        <w:rPr>
          <w:rFonts w:ascii="Times New Roman"/>
          <w:b w:val="false"/>
          <w:i w:val="false"/>
          <w:color w:val="000000"/>
          <w:sz w:val="28"/>
        </w:rPr>
        <w:t>
      абзацы пятый и шестой изложить в следующей редакции:</w:t>
      </w:r>
    </w:p>
    <w:bookmarkEnd w:id="89"/>
    <w:bookmarkStart w:name="z93" w:id="90"/>
    <w:p>
      <w:pPr>
        <w:spacing w:after="0"/>
        <w:ind w:left="0"/>
        <w:jc w:val="both"/>
      </w:pPr>
      <w:r>
        <w:rPr>
          <w:rFonts w:ascii="Times New Roman"/>
          <w:b w:val="false"/>
          <w:i w:val="false"/>
          <w:color w:val="000000"/>
          <w:sz w:val="28"/>
        </w:rPr>
        <w:t>
      "ГКП республиканского значения – это республиканские государственные казенные предприятия в сфере культуры, образования в области культуры, находящихся в ведении Министерства культуры и спорта Республики Казахстан, за исключением Республиканского государственного казенного предприятия "Алматинский музыкальный колледж имени П. Чайковского" Министерства культуры и спорта Республики Казахстан, Республиканского государственного казенного предприятия "Алматинское хореографическое училище имени А. Селезнева" Министерства культуры и спорта Республики Казахстан, Республиканского государственного казенного предприятия "Республиканский эстрадно-цирковой колледж имени Ж. Елебекова" Министерства культуры и спорта Республики Казахстан, Республиканского государственного казенного предприятия "Алматинский колледж декоративно-прикладного искусства имени О. Тансыкбаева" Министерства культуры и спорта Республики Казахстан;</w:t>
      </w:r>
    </w:p>
    <w:bookmarkEnd w:id="90"/>
    <w:bookmarkStart w:name="z94" w:id="91"/>
    <w:p>
      <w:pPr>
        <w:spacing w:after="0"/>
        <w:ind w:left="0"/>
        <w:jc w:val="both"/>
      </w:pPr>
      <w:r>
        <w:rPr>
          <w:rFonts w:ascii="Times New Roman"/>
          <w:b w:val="false"/>
          <w:i w:val="false"/>
          <w:color w:val="000000"/>
          <w:sz w:val="28"/>
        </w:rPr>
        <w:t>
      "ГКП областного значения – это государственные казенные предприятия в сфере культуры, образования в области культуры, находящихся в ведении местного исполнительного органа областей, столицы, города республиканского значения, в том числе Республиканское государственное казенное предприятие "Алматинский музыкальный колледж имени П. Чайковского" Министерства культуры и спорта Республики Казахстан, Республиканское государственное казенное предприятие "Алматинское хореографическое училище имени А. Селезнева" Министерства культуры и спорта Республики Казахстан, Республиканское государственное казенное предприятие "Республиканский эстрадно-цирковой колледж имени Ж. Елебекова" Министерства культуры и спорта Республики Казахстан, Республиканское государственное казенное предприятие "Алматинский колледж декоративно-прикладного искусства имени О. Тансыкбаева" Министерства культуры и спорта Республики Казахстан;";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приказу исключить.</w:t>
      </w:r>
    </w:p>
    <w:bookmarkStart w:name="z96" w:id="92"/>
    <w:p>
      <w:pPr>
        <w:spacing w:after="0"/>
        <w:ind w:left="0"/>
        <w:jc w:val="both"/>
      </w:pPr>
      <w:r>
        <w:rPr>
          <w:rFonts w:ascii="Times New Roman"/>
          <w:b w:val="false"/>
          <w:i w:val="false"/>
          <w:color w:val="000000"/>
          <w:sz w:val="28"/>
        </w:rPr>
        <w:t>
      2. Департаменту экономики и финансов Министерства культуры и спорта Республики Казахстан в установленном законодательством порядке обеспечить:</w:t>
      </w:r>
    </w:p>
    <w:bookmarkEnd w:id="92"/>
    <w:bookmarkStart w:name="z97" w:id="9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3"/>
    <w:bookmarkStart w:name="z98" w:id="9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4"/>
    <w:bookmarkStart w:name="z99" w:id="9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5"/>
    <w:bookmarkStart w:name="z100" w:id="96"/>
    <w:p>
      <w:pPr>
        <w:spacing w:after="0"/>
        <w:ind w:left="0"/>
        <w:jc w:val="both"/>
      </w:pPr>
      <w:r>
        <w:rPr>
          <w:rFonts w:ascii="Times New Roman"/>
          <w:b w:val="false"/>
          <w:i w:val="false"/>
          <w:color w:val="000000"/>
          <w:sz w:val="28"/>
        </w:rPr>
        <w:t>
      4) в течение двух рабочих дней размещение настоящего приказа на интернет-ресурсе Министерства культуры и спорта Республики Казахстан после его официального опубликования;</w:t>
      </w:r>
    </w:p>
    <w:bookmarkEnd w:id="96"/>
    <w:bookmarkStart w:name="z101" w:id="97"/>
    <w:p>
      <w:pPr>
        <w:spacing w:after="0"/>
        <w:ind w:left="0"/>
        <w:jc w:val="both"/>
      </w:pPr>
      <w:r>
        <w:rPr>
          <w:rFonts w:ascii="Times New Roman"/>
          <w:b w:val="false"/>
          <w:i w:val="false"/>
          <w:color w:val="000000"/>
          <w:sz w:val="28"/>
        </w:rPr>
        <w:t>
      5) в течение двух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2), 3) и 4) настоящего пункта.</w:t>
      </w:r>
    </w:p>
    <w:bookmarkEnd w:id="97"/>
    <w:bookmarkStart w:name="z102" w:id="9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98"/>
    <w:bookmarkStart w:name="z103" w:id="9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bookmarkStart w:name="z105" w:id="10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______________Т. Дуйсенова</w:t>
      </w:r>
      <w:r>
        <w:br/>
      </w:r>
      <w:r>
        <w:rPr>
          <w:rFonts w:ascii="Times New Roman"/>
          <w:b w:val="false"/>
          <w:i w:val="false"/>
          <w:color w:val="000000"/>
          <w:sz w:val="28"/>
        </w:rPr>
        <w:t>8 декабря 2017 года</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