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935" w14:textId="1304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платежности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2017 года № 230. Зарегистрировано в Министерстве юстиции Республики Казахстан 26 декабря 2017 года № 16120.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определения платежности банкнот и монет национальной валюты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Управлению по работе с наличными деньгами (Абишева Т.Т.)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1"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2"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9"/>
    <w:bookmarkStart w:name="z13"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2017 года № 230 </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платежности банкнот и монет национальной валюты Республики Казахстан</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определения платежности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Правила устанавливают порядок совершения операций по определению платежности банкнот и монет национальной валюты Республики Казахстан, кроме монет, изготовленных из драгоценных металлов, и отдельных операций с ними после определения подлинности и платежности филиалами Национального Банка Республики Казахстан (далее – филиалы Национального Банка), банками второго уровня, филиалами банков-нерезидентов Республики Казахстан, Национальным оператором почты и организациями, осуществляющими операции по инкассации банкнот, монет и ценностей (далее – уполномоченные банки), в случае осуществления деятельности по пересчету, сортировке, упаковке, хранению банкнот, монет и ценностей.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Глава 2. Определение платежности банкнот и монет национальной валюты Республики Казахстан, имеющих силу законного средства платежа</w:t>
      </w:r>
    </w:p>
    <w:bookmarkEnd w:id="15"/>
    <w:bookmarkStart w:name="z21" w:id="16"/>
    <w:p>
      <w:pPr>
        <w:spacing w:after="0"/>
        <w:ind w:left="0"/>
        <w:jc w:val="both"/>
      </w:pPr>
      <w:r>
        <w:rPr>
          <w:rFonts w:ascii="Times New Roman"/>
          <w:b w:val="false"/>
          <w:i w:val="false"/>
          <w:color w:val="000000"/>
          <w:sz w:val="28"/>
        </w:rPr>
        <w:t>
      3. Платежностью банкнот и монет национальной валюты Республики Казахстан (далее – банкноты и монеты) является их способность выступать в качестве законного платежного средства в Республике Казахстан.</w:t>
      </w:r>
    </w:p>
    <w:bookmarkEnd w:id="16"/>
    <w:bookmarkStart w:name="z22" w:id="17"/>
    <w:p>
      <w:pPr>
        <w:spacing w:after="0"/>
        <w:ind w:left="0"/>
        <w:jc w:val="both"/>
      </w:pPr>
      <w:r>
        <w:rPr>
          <w:rFonts w:ascii="Times New Roman"/>
          <w:b w:val="false"/>
          <w:i w:val="false"/>
          <w:color w:val="000000"/>
          <w:sz w:val="28"/>
        </w:rPr>
        <w:t>
      4. К платежным банкнотам относятся подлинные банкноты, не утратившие силу законного платежного средства, не изъятые из обращения и изымаемые из обращения, сохранившие не менее 70% (семидесяти процентов) от установленных Национальным Банком Республики Казахстан (далее – Национальный Банк) размеров банкнот, и знаки (письменные или цифровые), обозначающие их номинал и имеющие незначительные повреждения (если они не препятствуют определению подлинности банкнот), в том числе ветхие.</w:t>
      </w:r>
    </w:p>
    <w:bookmarkEnd w:id="17"/>
    <w:bookmarkStart w:name="z23" w:id="18"/>
    <w:p>
      <w:pPr>
        <w:spacing w:after="0"/>
        <w:ind w:left="0"/>
        <w:jc w:val="both"/>
      </w:pPr>
      <w:r>
        <w:rPr>
          <w:rFonts w:ascii="Times New Roman"/>
          <w:b w:val="false"/>
          <w:i w:val="false"/>
          <w:color w:val="000000"/>
          <w:sz w:val="28"/>
        </w:rPr>
        <w:t>
      5. К платежным монетам относятся подлинные монеты, в том числе дефектные (поврежденные), являющиеся законным платежным средством, не изъятые из обращения и изымаемые из обращения, сохранившие независимо от характера повреждений письменные и (или) цифровые знаки на аверсе (лицевой стороне), реверсе (оборотной стороне) или гурте (боковой поверхности), а также обе части монет, относящихся к биколорным (монета, состоящая из двух и более составных частей, изготовленных из разных металлов).</w:t>
      </w:r>
    </w:p>
    <w:bookmarkEnd w:id="18"/>
    <w:bookmarkStart w:name="z24" w:id="19"/>
    <w:p>
      <w:pPr>
        <w:spacing w:after="0"/>
        <w:ind w:left="0"/>
        <w:jc w:val="both"/>
      </w:pPr>
      <w:r>
        <w:rPr>
          <w:rFonts w:ascii="Times New Roman"/>
          <w:b w:val="false"/>
          <w:i w:val="false"/>
          <w:color w:val="000000"/>
          <w:sz w:val="28"/>
        </w:rPr>
        <w:t>
      6. Подлинными банкнотами и монетами являются банкноты и монеты, введенные в обращение Национальным Банком и не являющиеся поддельными.</w:t>
      </w:r>
    </w:p>
    <w:bookmarkEnd w:id="19"/>
    <w:bookmarkStart w:name="z25" w:id="20"/>
    <w:p>
      <w:pPr>
        <w:spacing w:after="0"/>
        <w:ind w:left="0"/>
        <w:jc w:val="both"/>
      </w:pPr>
      <w:r>
        <w:rPr>
          <w:rFonts w:ascii="Times New Roman"/>
          <w:b w:val="false"/>
          <w:i w:val="false"/>
          <w:color w:val="000000"/>
          <w:sz w:val="28"/>
        </w:rPr>
        <w:t>
      7. Платежные банкноты подразделяются на:</w:t>
      </w:r>
    </w:p>
    <w:bookmarkEnd w:id="20"/>
    <w:bookmarkStart w:name="z26" w:id="21"/>
    <w:p>
      <w:pPr>
        <w:spacing w:after="0"/>
        <w:ind w:left="0"/>
        <w:jc w:val="both"/>
      </w:pPr>
      <w:r>
        <w:rPr>
          <w:rFonts w:ascii="Times New Roman"/>
          <w:b w:val="false"/>
          <w:i w:val="false"/>
          <w:color w:val="000000"/>
          <w:sz w:val="28"/>
        </w:rPr>
        <w:t>
      1) годные к обращению;</w:t>
      </w:r>
    </w:p>
    <w:bookmarkEnd w:id="21"/>
    <w:bookmarkStart w:name="z27" w:id="22"/>
    <w:p>
      <w:pPr>
        <w:spacing w:after="0"/>
        <w:ind w:left="0"/>
        <w:jc w:val="both"/>
      </w:pPr>
      <w:r>
        <w:rPr>
          <w:rFonts w:ascii="Times New Roman"/>
          <w:b w:val="false"/>
          <w:i w:val="false"/>
          <w:color w:val="000000"/>
          <w:sz w:val="28"/>
        </w:rPr>
        <w:t>
      2) ветхие;</w:t>
      </w:r>
    </w:p>
    <w:bookmarkEnd w:id="22"/>
    <w:bookmarkStart w:name="z28" w:id="23"/>
    <w:p>
      <w:pPr>
        <w:spacing w:after="0"/>
        <w:ind w:left="0"/>
        <w:jc w:val="both"/>
      </w:pPr>
      <w:r>
        <w:rPr>
          <w:rFonts w:ascii="Times New Roman"/>
          <w:b w:val="false"/>
          <w:i w:val="false"/>
          <w:color w:val="000000"/>
          <w:sz w:val="28"/>
        </w:rPr>
        <w:t>
      3) изымаемые из обращения.</w:t>
      </w:r>
    </w:p>
    <w:bookmarkEnd w:id="23"/>
    <w:bookmarkStart w:name="z29" w:id="24"/>
    <w:p>
      <w:pPr>
        <w:spacing w:after="0"/>
        <w:ind w:left="0"/>
        <w:jc w:val="both"/>
      </w:pPr>
      <w:r>
        <w:rPr>
          <w:rFonts w:ascii="Times New Roman"/>
          <w:b w:val="false"/>
          <w:i w:val="false"/>
          <w:color w:val="000000"/>
          <w:sz w:val="28"/>
        </w:rPr>
        <w:t>
      8. Платежные монеты подразделяются на:</w:t>
      </w:r>
    </w:p>
    <w:bookmarkEnd w:id="24"/>
    <w:bookmarkStart w:name="z30" w:id="25"/>
    <w:p>
      <w:pPr>
        <w:spacing w:after="0"/>
        <w:ind w:left="0"/>
        <w:jc w:val="both"/>
      </w:pPr>
      <w:r>
        <w:rPr>
          <w:rFonts w:ascii="Times New Roman"/>
          <w:b w:val="false"/>
          <w:i w:val="false"/>
          <w:color w:val="000000"/>
          <w:sz w:val="28"/>
        </w:rPr>
        <w:t>
      1) годные к обращению;</w:t>
      </w:r>
    </w:p>
    <w:bookmarkEnd w:id="25"/>
    <w:bookmarkStart w:name="z31" w:id="26"/>
    <w:p>
      <w:pPr>
        <w:spacing w:after="0"/>
        <w:ind w:left="0"/>
        <w:jc w:val="both"/>
      </w:pPr>
      <w:r>
        <w:rPr>
          <w:rFonts w:ascii="Times New Roman"/>
          <w:b w:val="false"/>
          <w:i w:val="false"/>
          <w:color w:val="000000"/>
          <w:sz w:val="28"/>
        </w:rPr>
        <w:t>
      2) дефектные (поврежденные);</w:t>
      </w:r>
    </w:p>
    <w:bookmarkEnd w:id="26"/>
    <w:bookmarkStart w:name="z32" w:id="27"/>
    <w:p>
      <w:pPr>
        <w:spacing w:after="0"/>
        <w:ind w:left="0"/>
        <w:jc w:val="both"/>
      </w:pPr>
      <w:r>
        <w:rPr>
          <w:rFonts w:ascii="Times New Roman"/>
          <w:b w:val="false"/>
          <w:i w:val="false"/>
          <w:color w:val="000000"/>
          <w:sz w:val="28"/>
        </w:rPr>
        <w:t>
      3) изымаемые из обращения.</w:t>
      </w:r>
    </w:p>
    <w:bookmarkEnd w:id="27"/>
    <w:bookmarkStart w:name="z33" w:id="28"/>
    <w:p>
      <w:pPr>
        <w:spacing w:after="0"/>
        <w:ind w:left="0"/>
        <w:jc w:val="both"/>
      </w:pPr>
      <w:r>
        <w:rPr>
          <w:rFonts w:ascii="Times New Roman"/>
          <w:b w:val="false"/>
          <w:i w:val="false"/>
          <w:color w:val="000000"/>
          <w:sz w:val="28"/>
        </w:rPr>
        <w:t xml:space="preserve">
      9. Годными к обращению банкнотами и монетами являются банкноты, не имеющие повреждений, указанных в </w:t>
      </w:r>
      <w:r>
        <w:rPr>
          <w:rFonts w:ascii="Times New Roman"/>
          <w:b w:val="false"/>
          <w:i w:val="false"/>
          <w:color w:val="000000"/>
          <w:sz w:val="28"/>
        </w:rPr>
        <w:t>пункте 10</w:t>
      </w:r>
      <w:r>
        <w:rPr>
          <w:rFonts w:ascii="Times New Roman"/>
          <w:b w:val="false"/>
          <w:i w:val="false"/>
          <w:color w:val="000000"/>
          <w:sz w:val="28"/>
        </w:rPr>
        <w:t xml:space="preserve"> Правил, и монеты, не имеющие повреждений, указанных в </w:t>
      </w:r>
      <w:r>
        <w:rPr>
          <w:rFonts w:ascii="Times New Roman"/>
          <w:b w:val="false"/>
          <w:i w:val="false"/>
          <w:color w:val="000000"/>
          <w:sz w:val="28"/>
        </w:rPr>
        <w:t>пункте 11</w:t>
      </w:r>
      <w:r>
        <w:rPr>
          <w:rFonts w:ascii="Times New Roman"/>
          <w:b w:val="false"/>
          <w:i w:val="false"/>
          <w:color w:val="000000"/>
          <w:sz w:val="28"/>
        </w:rPr>
        <w:t xml:space="preserve"> Правил.</w:t>
      </w:r>
    </w:p>
    <w:bookmarkEnd w:id="28"/>
    <w:bookmarkStart w:name="z34" w:id="29"/>
    <w:p>
      <w:pPr>
        <w:spacing w:after="0"/>
        <w:ind w:left="0"/>
        <w:jc w:val="both"/>
      </w:pPr>
      <w:r>
        <w:rPr>
          <w:rFonts w:ascii="Times New Roman"/>
          <w:b w:val="false"/>
          <w:i w:val="false"/>
          <w:color w:val="000000"/>
          <w:sz w:val="28"/>
        </w:rPr>
        <w:t>
      Годные к обращению банкноты и монеты подразделяются на банкноты и монеты в эмиссионной упаковке и на банкноты и монеты, находящиеся в обращении.</w:t>
      </w:r>
    </w:p>
    <w:bookmarkEnd w:id="29"/>
    <w:bookmarkStart w:name="z35" w:id="30"/>
    <w:p>
      <w:pPr>
        <w:spacing w:after="0"/>
        <w:ind w:left="0"/>
        <w:jc w:val="both"/>
      </w:pPr>
      <w:r>
        <w:rPr>
          <w:rFonts w:ascii="Times New Roman"/>
          <w:b w:val="false"/>
          <w:i w:val="false"/>
          <w:color w:val="000000"/>
          <w:sz w:val="28"/>
        </w:rPr>
        <w:t>
      Отсортированные на счетно-сортировальных машинках банкноты, имеющие надрывы, не сопровождающиеся утратой части площади банкноты, относятся к годным банкнотам.</w:t>
      </w:r>
    </w:p>
    <w:bookmarkEnd w:id="30"/>
    <w:bookmarkStart w:name="z36" w:id="31"/>
    <w:p>
      <w:pPr>
        <w:spacing w:after="0"/>
        <w:ind w:left="0"/>
        <w:jc w:val="both"/>
      </w:pPr>
      <w:r>
        <w:rPr>
          <w:rFonts w:ascii="Times New Roman"/>
          <w:b w:val="false"/>
          <w:i w:val="false"/>
          <w:color w:val="000000"/>
          <w:sz w:val="28"/>
        </w:rPr>
        <w:t>
      10. Ветхими банкнотами являются банкноты, имеющие следующие повреждения:</w:t>
      </w:r>
    </w:p>
    <w:bookmarkEnd w:id="31"/>
    <w:bookmarkStart w:name="z237" w:id="32"/>
    <w:p>
      <w:pPr>
        <w:spacing w:after="0"/>
        <w:ind w:left="0"/>
        <w:jc w:val="both"/>
      </w:pPr>
      <w:r>
        <w:rPr>
          <w:rFonts w:ascii="Times New Roman"/>
          <w:b w:val="false"/>
          <w:i w:val="false"/>
          <w:color w:val="000000"/>
          <w:sz w:val="28"/>
        </w:rPr>
        <w:t>
      1) залитые красящими веществами;</w:t>
      </w:r>
    </w:p>
    <w:bookmarkEnd w:id="32"/>
    <w:bookmarkStart w:name="z238" w:id="33"/>
    <w:p>
      <w:pPr>
        <w:spacing w:after="0"/>
        <w:ind w:left="0"/>
        <w:jc w:val="both"/>
      </w:pPr>
      <w:r>
        <w:rPr>
          <w:rFonts w:ascii="Times New Roman"/>
          <w:b w:val="false"/>
          <w:i w:val="false"/>
          <w:color w:val="000000"/>
          <w:sz w:val="28"/>
        </w:rPr>
        <w:t>
      2) имеющие посторонние надписи, в том числе:</w:t>
      </w:r>
    </w:p>
    <w:bookmarkEnd w:id="33"/>
    <w:bookmarkStart w:name="z239" w:id="34"/>
    <w:p>
      <w:pPr>
        <w:spacing w:after="0"/>
        <w:ind w:left="0"/>
        <w:jc w:val="both"/>
      </w:pPr>
      <w:r>
        <w:rPr>
          <w:rFonts w:ascii="Times New Roman"/>
          <w:b w:val="false"/>
          <w:i w:val="false"/>
          <w:color w:val="000000"/>
          <w:sz w:val="28"/>
        </w:rPr>
        <w:t>
      обработанные специальным химическим порошком, которые видны при ультрафиолетовом свете;</w:t>
      </w:r>
    </w:p>
    <w:bookmarkEnd w:id="34"/>
    <w:bookmarkStart w:name="z240" w:id="35"/>
    <w:p>
      <w:pPr>
        <w:spacing w:after="0"/>
        <w:ind w:left="0"/>
        <w:jc w:val="both"/>
      </w:pPr>
      <w:r>
        <w:rPr>
          <w:rFonts w:ascii="Times New Roman"/>
          <w:b w:val="false"/>
          <w:i w:val="false"/>
          <w:color w:val="000000"/>
          <w:sz w:val="28"/>
        </w:rPr>
        <w:t>
      перекрывающие машиночитаемые признаки;</w:t>
      </w:r>
    </w:p>
    <w:bookmarkEnd w:id="35"/>
    <w:bookmarkStart w:name="z241" w:id="36"/>
    <w:p>
      <w:pPr>
        <w:spacing w:after="0"/>
        <w:ind w:left="0"/>
        <w:jc w:val="both"/>
      </w:pPr>
      <w:r>
        <w:rPr>
          <w:rFonts w:ascii="Times New Roman"/>
          <w:b w:val="false"/>
          <w:i w:val="false"/>
          <w:color w:val="000000"/>
          <w:sz w:val="28"/>
        </w:rPr>
        <w:t>
      3) разорванные банкноты, склеенные или несклеенные части которых бесспорно принадлежат одной и той же банкноте и вместе составляют площадь не менее 70% (семидесяти процентов) от установленного Национальным Банком размера банкноты;</w:t>
      </w:r>
    </w:p>
    <w:bookmarkEnd w:id="36"/>
    <w:bookmarkStart w:name="z242" w:id="37"/>
    <w:p>
      <w:pPr>
        <w:spacing w:after="0"/>
        <w:ind w:left="0"/>
        <w:jc w:val="both"/>
      </w:pPr>
      <w:r>
        <w:rPr>
          <w:rFonts w:ascii="Times New Roman"/>
          <w:b w:val="false"/>
          <w:i w:val="false"/>
          <w:color w:val="000000"/>
          <w:sz w:val="28"/>
        </w:rPr>
        <w:t>
      4) утратившие от угла или края более 1% (одного процента) площади, но при этом сохранившие не менее 70% (семидесяти процентов) от установленного Национальным Банком размера банкноты;</w:t>
      </w:r>
    </w:p>
    <w:bookmarkEnd w:id="37"/>
    <w:bookmarkStart w:name="z243" w:id="38"/>
    <w:p>
      <w:pPr>
        <w:spacing w:after="0"/>
        <w:ind w:left="0"/>
        <w:jc w:val="both"/>
      </w:pPr>
      <w:r>
        <w:rPr>
          <w:rFonts w:ascii="Times New Roman"/>
          <w:b w:val="false"/>
          <w:i w:val="false"/>
          <w:color w:val="000000"/>
          <w:sz w:val="28"/>
        </w:rPr>
        <w:t>
      5) имеющие надрывы, склеенные прозрачной липкой лентой;</w:t>
      </w:r>
    </w:p>
    <w:bookmarkEnd w:id="38"/>
    <w:bookmarkStart w:name="z244" w:id="39"/>
    <w:p>
      <w:pPr>
        <w:spacing w:after="0"/>
        <w:ind w:left="0"/>
        <w:jc w:val="both"/>
      </w:pPr>
      <w:r>
        <w:rPr>
          <w:rFonts w:ascii="Times New Roman"/>
          <w:b w:val="false"/>
          <w:i w:val="false"/>
          <w:color w:val="000000"/>
          <w:sz w:val="28"/>
        </w:rPr>
        <w:t>
      6) имеющие отверстия, проколы и дыры от 3 (трех) и более миллиметров в диаметре, за исключением случаев, когда наличие проколов на банкноте свидетельствует о ее погашении;</w:t>
      </w:r>
    </w:p>
    <w:bookmarkEnd w:id="39"/>
    <w:bookmarkStart w:name="z245" w:id="40"/>
    <w:p>
      <w:pPr>
        <w:spacing w:after="0"/>
        <w:ind w:left="0"/>
        <w:jc w:val="both"/>
      </w:pPr>
      <w:r>
        <w:rPr>
          <w:rFonts w:ascii="Times New Roman"/>
          <w:b w:val="false"/>
          <w:i w:val="false"/>
          <w:color w:val="000000"/>
          <w:sz w:val="28"/>
        </w:rPr>
        <w:t>
      7) имеющие потертости, которые привели к утрате изображения банкноты;</w:t>
      </w:r>
    </w:p>
    <w:bookmarkEnd w:id="40"/>
    <w:bookmarkStart w:name="z246" w:id="41"/>
    <w:p>
      <w:pPr>
        <w:spacing w:after="0"/>
        <w:ind w:left="0"/>
        <w:jc w:val="both"/>
      </w:pPr>
      <w:r>
        <w:rPr>
          <w:rFonts w:ascii="Times New Roman"/>
          <w:b w:val="false"/>
          <w:i w:val="false"/>
          <w:color w:val="000000"/>
          <w:sz w:val="28"/>
        </w:rPr>
        <w:t>
      8) обожженные и прожженные, но при этом сохранившие не менее 70% (семидесяти процентов) от установленного Национальным Банком размера банкноты;</w:t>
      </w:r>
    </w:p>
    <w:bookmarkEnd w:id="41"/>
    <w:bookmarkStart w:name="z247" w:id="42"/>
    <w:p>
      <w:pPr>
        <w:spacing w:after="0"/>
        <w:ind w:left="0"/>
        <w:jc w:val="both"/>
      </w:pPr>
      <w:r>
        <w:rPr>
          <w:rFonts w:ascii="Times New Roman"/>
          <w:b w:val="false"/>
          <w:i w:val="false"/>
          <w:color w:val="000000"/>
          <w:sz w:val="28"/>
        </w:rPr>
        <w:t>
      9) имеющие загрязнение поверхности лицевой и (или) оборотной сторон, которые привели к снижению изображения и яркости банкноты. Под загрязнением подразумевается состояние банкнот, которое характеризуется потемнением поверхности банкноты вследствие наличия пыли, грязи, масел и других загрязняющих веществ;</w:t>
      </w:r>
    </w:p>
    <w:bookmarkEnd w:id="42"/>
    <w:bookmarkStart w:name="z248" w:id="43"/>
    <w:p>
      <w:pPr>
        <w:spacing w:after="0"/>
        <w:ind w:left="0"/>
        <w:jc w:val="both"/>
      </w:pPr>
      <w:r>
        <w:rPr>
          <w:rFonts w:ascii="Times New Roman"/>
          <w:b w:val="false"/>
          <w:i w:val="false"/>
          <w:color w:val="000000"/>
          <w:sz w:val="28"/>
        </w:rPr>
        <w:t>
      10) имеющие разрыхление и потерявшие жесткость бумаги;</w:t>
      </w:r>
    </w:p>
    <w:bookmarkEnd w:id="43"/>
    <w:bookmarkStart w:name="z249" w:id="44"/>
    <w:p>
      <w:pPr>
        <w:spacing w:after="0"/>
        <w:ind w:left="0"/>
        <w:jc w:val="both"/>
      </w:pPr>
      <w:r>
        <w:rPr>
          <w:rFonts w:ascii="Times New Roman"/>
          <w:b w:val="false"/>
          <w:i w:val="false"/>
          <w:color w:val="000000"/>
          <w:sz w:val="28"/>
        </w:rPr>
        <w:t>
      11) окрашенные специальными красками, используемыми в приспособлениях для хранения и безопасной перевозки банкнот.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11. Дефектными (поврежденными) монетами являются монеты, имеющие следующие повреждения:</w:t>
      </w:r>
    </w:p>
    <w:bookmarkEnd w:id="45"/>
    <w:bookmarkStart w:name="z50" w:id="46"/>
    <w:p>
      <w:pPr>
        <w:spacing w:after="0"/>
        <w:ind w:left="0"/>
        <w:jc w:val="both"/>
      </w:pPr>
      <w:r>
        <w:rPr>
          <w:rFonts w:ascii="Times New Roman"/>
          <w:b w:val="false"/>
          <w:i w:val="false"/>
          <w:color w:val="000000"/>
          <w:sz w:val="28"/>
        </w:rPr>
        <w:t>
      1) сплющенные, продырявленные, погнутые, надпиленные, ломаные, потертые (кроме монет, подвергнутых механической обработке (рифлению);</w:t>
      </w:r>
    </w:p>
    <w:bookmarkEnd w:id="46"/>
    <w:bookmarkStart w:name="z51" w:id="47"/>
    <w:p>
      <w:pPr>
        <w:spacing w:after="0"/>
        <w:ind w:left="0"/>
        <w:jc w:val="both"/>
      </w:pPr>
      <w:r>
        <w:rPr>
          <w:rFonts w:ascii="Times New Roman"/>
          <w:b w:val="false"/>
          <w:i w:val="false"/>
          <w:color w:val="000000"/>
          <w:sz w:val="28"/>
        </w:rPr>
        <w:t>
      2) травленные в кислоте, с напоем каких-либо металлов;</w:t>
      </w:r>
    </w:p>
    <w:bookmarkEnd w:id="47"/>
    <w:bookmarkStart w:name="z52" w:id="48"/>
    <w:p>
      <w:pPr>
        <w:spacing w:after="0"/>
        <w:ind w:left="0"/>
        <w:jc w:val="both"/>
      </w:pPr>
      <w:r>
        <w:rPr>
          <w:rFonts w:ascii="Times New Roman"/>
          <w:b w:val="false"/>
          <w:i w:val="false"/>
          <w:color w:val="000000"/>
          <w:sz w:val="28"/>
        </w:rPr>
        <w:t>
      3) поврежденные при воздействии высокой температуры;</w:t>
      </w:r>
    </w:p>
    <w:bookmarkEnd w:id="48"/>
    <w:bookmarkStart w:name="z53" w:id="49"/>
    <w:p>
      <w:pPr>
        <w:spacing w:after="0"/>
        <w:ind w:left="0"/>
        <w:jc w:val="both"/>
      </w:pPr>
      <w:r>
        <w:rPr>
          <w:rFonts w:ascii="Times New Roman"/>
          <w:b w:val="false"/>
          <w:i w:val="false"/>
          <w:color w:val="000000"/>
          <w:sz w:val="28"/>
        </w:rPr>
        <w:t>
      4) изменившие свой первоначальный цвет, но сохранившие письменные и (или) цифровые знаки на аверсе (лицевой стороне), реверсе (оборотной стороне) или гурте (боковой поверхности).</w:t>
      </w:r>
    </w:p>
    <w:bookmarkEnd w:id="49"/>
    <w:bookmarkStart w:name="z54" w:id="50"/>
    <w:p>
      <w:pPr>
        <w:spacing w:after="0"/>
        <w:ind w:left="0"/>
        <w:jc w:val="both"/>
      </w:pPr>
      <w:r>
        <w:rPr>
          <w:rFonts w:ascii="Times New Roman"/>
          <w:b w:val="false"/>
          <w:i w:val="false"/>
          <w:color w:val="000000"/>
          <w:sz w:val="28"/>
        </w:rPr>
        <w:t>
      12. Поступившие в уполномоченные банки платежные ветхие банкноты, дефектные (поврежденные) монеты отсортировываются, в обращение не выпускаются, передаются в филиалы Национального Банка и обмениваются на банкноты и монеты, годные к обращению.</w:t>
      </w:r>
    </w:p>
    <w:bookmarkEnd w:id="50"/>
    <w:bookmarkStart w:name="z55" w:id="51"/>
    <w:p>
      <w:pPr>
        <w:spacing w:after="0"/>
        <w:ind w:left="0"/>
        <w:jc w:val="both"/>
      </w:pPr>
      <w:r>
        <w:rPr>
          <w:rFonts w:ascii="Times New Roman"/>
          <w:b w:val="false"/>
          <w:i w:val="false"/>
          <w:color w:val="000000"/>
          <w:sz w:val="28"/>
        </w:rPr>
        <w:t>
      13. Изымаемыми из обращения банкнотами и монетами являются банкноты и монеты старого образца, являющиеся законным платежным средством и находящиеся в параллельном обращении с банкнотами и монетами нового образца.</w:t>
      </w:r>
    </w:p>
    <w:bookmarkEnd w:id="51"/>
    <w:bookmarkStart w:name="z56" w:id="52"/>
    <w:p>
      <w:pPr>
        <w:spacing w:after="0"/>
        <w:ind w:left="0"/>
        <w:jc w:val="both"/>
      </w:pPr>
      <w:r>
        <w:rPr>
          <w:rFonts w:ascii="Times New Roman"/>
          <w:b w:val="false"/>
          <w:i w:val="false"/>
          <w:color w:val="000000"/>
          <w:sz w:val="28"/>
        </w:rPr>
        <w:t>
      14. Платежные банкноты и монеты (кроме ветхих банкнот и дефектных (поврежденных) монет) на территории Республики Казахстан принимаются для всех видов платежей и переводов денег.</w:t>
      </w:r>
    </w:p>
    <w:bookmarkEnd w:id="52"/>
    <w:bookmarkStart w:name="z57" w:id="53"/>
    <w:p>
      <w:pPr>
        <w:spacing w:after="0"/>
        <w:ind w:left="0"/>
        <w:jc w:val="both"/>
      </w:pPr>
      <w:r>
        <w:rPr>
          <w:rFonts w:ascii="Times New Roman"/>
          <w:b w:val="false"/>
          <w:i w:val="false"/>
          <w:color w:val="000000"/>
          <w:sz w:val="28"/>
        </w:rPr>
        <w:t>
      15. Платежные ветхие банкноты и дефектные (поврежденные) монеты принимаются уполномоченными банками для всех видов платежей и переводов денег без ограничений.</w:t>
      </w:r>
    </w:p>
    <w:bookmarkEnd w:id="53"/>
    <w:bookmarkStart w:name="z58" w:id="54"/>
    <w:p>
      <w:pPr>
        <w:spacing w:after="0"/>
        <w:ind w:left="0"/>
        <w:jc w:val="left"/>
      </w:pPr>
      <w:r>
        <w:rPr>
          <w:rFonts w:ascii="Times New Roman"/>
          <w:b/>
          <w:i w:val="false"/>
          <w:color w:val="000000"/>
        </w:rPr>
        <w:t xml:space="preserve"> Глава 3. Банкноты и монеты, не являющиеся законным платежным средством в Республике Казахстан</w:t>
      </w:r>
    </w:p>
    <w:bookmarkEnd w:id="54"/>
    <w:bookmarkStart w:name="z59" w:id="55"/>
    <w:p>
      <w:pPr>
        <w:spacing w:after="0"/>
        <w:ind w:left="0"/>
        <w:jc w:val="both"/>
      </w:pPr>
      <w:r>
        <w:rPr>
          <w:rFonts w:ascii="Times New Roman"/>
          <w:b w:val="false"/>
          <w:i w:val="false"/>
          <w:color w:val="000000"/>
          <w:sz w:val="28"/>
        </w:rPr>
        <w:t>
      16. К банкнотам и монетам, не являющимися законным платежным средством относятся:</w:t>
      </w:r>
    </w:p>
    <w:bookmarkEnd w:id="55"/>
    <w:bookmarkStart w:name="z60" w:id="56"/>
    <w:p>
      <w:pPr>
        <w:spacing w:after="0"/>
        <w:ind w:left="0"/>
        <w:jc w:val="both"/>
      </w:pPr>
      <w:r>
        <w:rPr>
          <w:rFonts w:ascii="Times New Roman"/>
          <w:b w:val="false"/>
          <w:i w:val="false"/>
          <w:color w:val="000000"/>
          <w:sz w:val="28"/>
        </w:rPr>
        <w:t>
      1) банкноты и монеты, утратившие силу законного платежного средства;</w:t>
      </w:r>
    </w:p>
    <w:bookmarkEnd w:id="56"/>
    <w:bookmarkStart w:name="z61" w:id="57"/>
    <w:p>
      <w:pPr>
        <w:spacing w:after="0"/>
        <w:ind w:left="0"/>
        <w:jc w:val="both"/>
      </w:pPr>
      <w:r>
        <w:rPr>
          <w:rFonts w:ascii="Times New Roman"/>
          <w:b w:val="false"/>
          <w:i w:val="false"/>
          <w:color w:val="000000"/>
          <w:sz w:val="28"/>
        </w:rPr>
        <w:t>
      2) поддельные банкноты и монеты;</w:t>
      </w:r>
    </w:p>
    <w:bookmarkEnd w:id="57"/>
    <w:bookmarkStart w:name="z62" w:id="58"/>
    <w:p>
      <w:pPr>
        <w:spacing w:after="0"/>
        <w:ind w:left="0"/>
        <w:jc w:val="both"/>
      </w:pPr>
      <w:r>
        <w:rPr>
          <w:rFonts w:ascii="Times New Roman"/>
          <w:b w:val="false"/>
          <w:i w:val="false"/>
          <w:color w:val="000000"/>
          <w:sz w:val="28"/>
        </w:rPr>
        <w:t>
      3) неплатежные банкноты и монеты;</w:t>
      </w:r>
    </w:p>
    <w:bookmarkEnd w:id="58"/>
    <w:bookmarkStart w:name="z63" w:id="59"/>
    <w:p>
      <w:pPr>
        <w:spacing w:after="0"/>
        <w:ind w:left="0"/>
        <w:jc w:val="both"/>
      </w:pPr>
      <w:r>
        <w:rPr>
          <w:rFonts w:ascii="Times New Roman"/>
          <w:b w:val="false"/>
          <w:i w:val="false"/>
          <w:color w:val="000000"/>
          <w:sz w:val="28"/>
        </w:rPr>
        <w:t xml:space="preserve">
      4) бракованные банкноты и монеты. </w:t>
      </w:r>
    </w:p>
    <w:bookmarkEnd w:id="59"/>
    <w:bookmarkStart w:name="z64" w:id="60"/>
    <w:p>
      <w:pPr>
        <w:spacing w:after="0"/>
        <w:ind w:left="0"/>
        <w:jc w:val="both"/>
      </w:pPr>
      <w:r>
        <w:rPr>
          <w:rFonts w:ascii="Times New Roman"/>
          <w:b w:val="false"/>
          <w:i w:val="false"/>
          <w:color w:val="000000"/>
          <w:sz w:val="28"/>
        </w:rPr>
        <w:t>
      17. Банкнотами и монетами, утратившими силу законного платежного средства, являются банкноты и монеты, изъятые из обращения, а также погашенные банкноты и рифленые монеты.</w:t>
      </w:r>
    </w:p>
    <w:bookmarkEnd w:id="60"/>
    <w:bookmarkStart w:name="z65" w:id="61"/>
    <w:p>
      <w:pPr>
        <w:spacing w:after="0"/>
        <w:ind w:left="0"/>
        <w:jc w:val="both"/>
      </w:pPr>
      <w:r>
        <w:rPr>
          <w:rFonts w:ascii="Times New Roman"/>
          <w:b w:val="false"/>
          <w:i w:val="false"/>
          <w:color w:val="000000"/>
          <w:sz w:val="28"/>
        </w:rPr>
        <w:t>
      18. Изъятыми из обращения банкнотами и монетами являются банкноты и монеты старого образца, переставшие быть законным платежным средством на основании решения Национального Банка об изъятии из обращения.</w:t>
      </w:r>
    </w:p>
    <w:bookmarkEnd w:id="61"/>
    <w:bookmarkStart w:name="z66" w:id="62"/>
    <w:p>
      <w:pPr>
        <w:spacing w:after="0"/>
        <w:ind w:left="0"/>
        <w:jc w:val="both"/>
      </w:pPr>
      <w:r>
        <w:rPr>
          <w:rFonts w:ascii="Times New Roman"/>
          <w:b w:val="false"/>
          <w:i w:val="false"/>
          <w:color w:val="000000"/>
          <w:sz w:val="28"/>
        </w:rPr>
        <w:t>
      19. Погашенными банкнотами являются банкноты, подвергнутые специальной механической обработке (прокалыванию).</w:t>
      </w:r>
    </w:p>
    <w:bookmarkEnd w:id="62"/>
    <w:bookmarkStart w:name="z67" w:id="63"/>
    <w:p>
      <w:pPr>
        <w:spacing w:after="0"/>
        <w:ind w:left="0"/>
        <w:jc w:val="both"/>
      </w:pPr>
      <w:r>
        <w:rPr>
          <w:rFonts w:ascii="Times New Roman"/>
          <w:b w:val="false"/>
          <w:i w:val="false"/>
          <w:color w:val="000000"/>
          <w:sz w:val="28"/>
        </w:rPr>
        <w:t>
      Характеристика признаков погашения доводится Национальным Банком до уполномоченных банков.</w:t>
      </w:r>
    </w:p>
    <w:bookmarkEnd w:id="63"/>
    <w:bookmarkStart w:name="z68" w:id="64"/>
    <w:p>
      <w:pPr>
        <w:spacing w:after="0"/>
        <w:ind w:left="0"/>
        <w:jc w:val="both"/>
      </w:pPr>
      <w:r>
        <w:rPr>
          <w:rFonts w:ascii="Times New Roman"/>
          <w:b w:val="false"/>
          <w:i w:val="false"/>
          <w:color w:val="000000"/>
          <w:sz w:val="28"/>
        </w:rPr>
        <w:t xml:space="preserve">
      20. Рифлеными монетами являются монеты, подвергнутые специальной механической обработке (рифлению). </w:t>
      </w:r>
    </w:p>
    <w:bookmarkEnd w:id="64"/>
    <w:bookmarkStart w:name="z69" w:id="65"/>
    <w:p>
      <w:pPr>
        <w:spacing w:after="0"/>
        <w:ind w:left="0"/>
        <w:jc w:val="both"/>
      </w:pPr>
      <w:r>
        <w:rPr>
          <w:rFonts w:ascii="Times New Roman"/>
          <w:b w:val="false"/>
          <w:i w:val="false"/>
          <w:color w:val="000000"/>
          <w:sz w:val="28"/>
        </w:rPr>
        <w:t>
      Характеристика признаков рифления доводится Национальным Банком до уполномоченных банков.</w:t>
      </w:r>
    </w:p>
    <w:bookmarkEnd w:id="65"/>
    <w:bookmarkStart w:name="z70" w:id="66"/>
    <w:p>
      <w:pPr>
        <w:spacing w:after="0"/>
        <w:ind w:left="0"/>
        <w:jc w:val="both"/>
      </w:pPr>
      <w:r>
        <w:rPr>
          <w:rFonts w:ascii="Times New Roman"/>
          <w:b w:val="false"/>
          <w:i w:val="false"/>
          <w:color w:val="000000"/>
          <w:sz w:val="28"/>
        </w:rPr>
        <w:t xml:space="preserve">
      21. Поддельными банкнотами и монетами являются переделанные банкноты, а также банкноты и монеты, имеющие признаки подделки. К явным признакам подделки банкнот и монет относятся признаки, указанные в </w:t>
      </w:r>
      <w:r>
        <w:rPr>
          <w:rFonts w:ascii="Times New Roman"/>
          <w:b w:val="false"/>
          <w:i w:val="false"/>
          <w:color w:val="000000"/>
          <w:sz w:val="28"/>
        </w:rPr>
        <w:t>пунктах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Правил.</w:t>
      </w:r>
    </w:p>
    <w:bookmarkEnd w:id="66"/>
    <w:bookmarkStart w:name="z71" w:id="67"/>
    <w:p>
      <w:pPr>
        <w:spacing w:after="0"/>
        <w:ind w:left="0"/>
        <w:jc w:val="both"/>
      </w:pPr>
      <w:r>
        <w:rPr>
          <w:rFonts w:ascii="Times New Roman"/>
          <w:b w:val="false"/>
          <w:i w:val="false"/>
          <w:color w:val="000000"/>
          <w:sz w:val="28"/>
        </w:rPr>
        <w:t xml:space="preserve">
      22. Переделанными банкнотами являются банкноты, введенные в обращение Национальным Банком, но имеющие наклейки, надрисованные или напечатанные текст или цифры, изменяющие номинал банкнот. Внешний вид переделанной банкноты сходен с видом подлинной банкноты другого номинала. </w:t>
      </w:r>
    </w:p>
    <w:bookmarkEnd w:id="67"/>
    <w:bookmarkStart w:name="z72" w:id="68"/>
    <w:p>
      <w:pPr>
        <w:spacing w:after="0"/>
        <w:ind w:left="0"/>
        <w:jc w:val="both"/>
      </w:pPr>
      <w:r>
        <w:rPr>
          <w:rFonts w:ascii="Times New Roman"/>
          <w:b w:val="false"/>
          <w:i w:val="false"/>
          <w:color w:val="000000"/>
          <w:sz w:val="28"/>
        </w:rPr>
        <w:t>
      23. К банкнотам и монетам, имеющим признаки подделки, относятся банкноты и монеты, не являющиеся подлинными и любым способом воспроизводящие внешний вид подлинных банкнот и монет, а также банкноты, состоящие из нескольких фрагментов, один из которых является поддельным.</w:t>
      </w:r>
    </w:p>
    <w:bookmarkEnd w:id="68"/>
    <w:bookmarkStart w:name="z73" w:id="69"/>
    <w:p>
      <w:pPr>
        <w:spacing w:after="0"/>
        <w:ind w:left="0"/>
        <w:jc w:val="both"/>
      </w:pPr>
      <w:r>
        <w:rPr>
          <w:rFonts w:ascii="Times New Roman"/>
          <w:b w:val="false"/>
          <w:i w:val="false"/>
          <w:color w:val="000000"/>
          <w:sz w:val="28"/>
        </w:rPr>
        <w:t>
      24. Поддельные банкноты и монеты не подлежат обмену, возврату клиенту и передаются в правоохранительные органы Республики Казахстан.</w:t>
      </w:r>
    </w:p>
    <w:bookmarkEnd w:id="69"/>
    <w:bookmarkStart w:name="z74" w:id="70"/>
    <w:p>
      <w:pPr>
        <w:spacing w:after="0"/>
        <w:ind w:left="0"/>
        <w:jc w:val="both"/>
      </w:pPr>
      <w:r>
        <w:rPr>
          <w:rFonts w:ascii="Times New Roman"/>
          <w:b w:val="false"/>
          <w:i w:val="false"/>
          <w:color w:val="000000"/>
          <w:sz w:val="28"/>
        </w:rPr>
        <w:t>
      25. Неплатежными являются банкноты, утратившие 50% (пятьдесят) и более процентов от установленного Национальным Банком размера, банкноты, имеющие надпись "ҮЛГІ", "ОБРАЗЕЦ", "SPECIMEN", "МУЛЯЖ", а также банкноты, имеющие фрагменты подлинных банкнот и имеющие срезы.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26. Неплатежными являются монеты, не сохранившие письменные и (или) цифровые знаки на аверсе (лицевой стороне), реверсе (оборотной стороне) или гурте (боковой поверхности), а также имеющие надпись "МУЛЯЖ".</w:t>
      </w:r>
    </w:p>
    <w:bookmarkEnd w:id="71"/>
    <w:bookmarkStart w:name="z76" w:id="72"/>
    <w:p>
      <w:pPr>
        <w:spacing w:after="0"/>
        <w:ind w:left="0"/>
        <w:jc w:val="both"/>
      </w:pPr>
      <w:r>
        <w:rPr>
          <w:rFonts w:ascii="Times New Roman"/>
          <w:b w:val="false"/>
          <w:i w:val="false"/>
          <w:color w:val="000000"/>
          <w:sz w:val="28"/>
        </w:rPr>
        <w:t>
      27. Бракованными являются банкноты и монеты, при изготовлении которых допущено видимое отклонение от технических условий (несоответствие размера, надрывы, несоответствие нумерации, отсутствие графического изображения (одного и более), наличие помарок, совмещение красок, совмещение и (или) расплывчатое изображение чеканки). Банкноты и монеты признаются бракованными после проведения экспертизы Национального Банка.</w:t>
      </w:r>
    </w:p>
    <w:bookmarkEnd w:id="72"/>
    <w:bookmarkStart w:name="z77" w:id="73"/>
    <w:p>
      <w:pPr>
        <w:spacing w:after="0"/>
        <w:ind w:left="0"/>
        <w:jc w:val="both"/>
      </w:pPr>
      <w:r>
        <w:rPr>
          <w:rFonts w:ascii="Times New Roman"/>
          <w:b w:val="false"/>
          <w:i w:val="false"/>
          <w:color w:val="000000"/>
          <w:sz w:val="28"/>
        </w:rPr>
        <w:t>
      28. Банкноты и монеты, не являющиеся законным платежным средством, не подлежат к приему для осуществления платежей и переводов денег.</w:t>
      </w:r>
    </w:p>
    <w:bookmarkEnd w:id="73"/>
    <w:bookmarkStart w:name="z78" w:id="74"/>
    <w:p>
      <w:pPr>
        <w:spacing w:after="0"/>
        <w:ind w:left="0"/>
        <w:jc w:val="left"/>
      </w:pPr>
      <w:r>
        <w:rPr>
          <w:rFonts w:ascii="Times New Roman"/>
          <w:b/>
          <w:i w:val="false"/>
          <w:color w:val="000000"/>
        </w:rPr>
        <w:t xml:space="preserve"> Глава 4. Осуществление операций по определению платежности банкнот и монет и отдельных операций с ними после определения платежности и подлинности</w:t>
      </w:r>
    </w:p>
    <w:bookmarkEnd w:id="74"/>
    <w:bookmarkStart w:name="z79" w:id="75"/>
    <w:p>
      <w:pPr>
        <w:spacing w:after="0"/>
        <w:ind w:left="0"/>
        <w:jc w:val="both"/>
      </w:pPr>
      <w:r>
        <w:rPr>
          <w:rFonts w:ascii="Times New Roman"/>
          <w:b w:val="false"/>
          <w:i w:val="false"/>
          <w:color w:val="000000"/>
          <w:sz w:val="28"/>
        </w:rPr>
        <w:t>
      29. Сомнительными банкнотами и монетами являются банкноты, сохранившие более 50% (пятидесяти процентов) площади установленных Национальным Банком размеров банкнот, имеющие повреждения, затрудняющие определение подлинности банкнот, и монеты, имеющие повреждения, искажения, затрудняющие определение подлинности монет.</w:t>
      </w:r>
    </w:p>
    <w:bookmarkEnd w:id="75"/>
    <w:bookmarkStart w:name="z80" w:id="76"/>
    <w:p>
      <w:pPr>
        <w:spacing w:after="0"/>
        <w:ind w:left="0"/>
        <w:jc w:val="both"/>
      </w:pPr>
      <w:r>
        <w:rPr>
          <w:rFonts w:ascii="Times New Roman"/>
          <w:b w:val="false"/>
          <w:i w:val="false"/>
          <w:color w:val="000000"/>
          <w:sz w:val="28"/>
        </w:rPr>
        <w:t>
      30. Сомнительные банкноты и монеты принимаются уполномоченными банками и направляются на экспертизу в филиалы Национального Банка для определения подлинности и возможности обмена.</w:t>
      </w:r>
    </w:p>
    <w:bookmarkEnd w:id="76"/>
    <w:bookmarkStart w:name="z81" w:id="77"/>
    <w:p>
      <w:pPr>
        <w:spacing w:after="0"/>
        <w:ind w:left="0"/>
        <w:jc w:val="both"/>
      </w:pPr>
      <w:r>
        <w:rPr>
          <w:rFonts w:ascii="Times New Roman"/>
          <w:b w:val="false"/>
          <w:i w:val="false"/>
          <w:color w:val="000000"/>
          <w:sz w:val="28"/>
        </w:rPr>
        <w:t>
      31. Банкноты и монеты, признанные экспертизой подлинными, подлежат обмену на годные к обращению банкноты и монеты.</w:t>
      </w:r>
    </w:p>
    <w:bookmarkEnd w:id="77"/>
    <w:bookmarkStart w:name="z82" w:id="78"/>
    <w:p>
      <w:pPr>
        <w:spacing w:after="0"/>
        <w:ind w:left="0"/>
        <w:jc w:val="both"/>
      </w:pPr>
      <w:r>
        <w:rPr>
          <w:rFonts w:ascii="Times New Roman"/>
          <w:b w:val="false"/>
          <w:i w:val="false"/>
          <w:color w:val="000000"/>
          <w:sz w:val="28"/>
        </w:rPr>
        <w:t>
      32. Кассовыми работниками филиала Национального Банка, уполномоченных банков при определении сохранившейся площади поврежденных банкнот используются сетки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Правилам).</w:t>
      </w:r>
    </w:p>
    <w:bookmarkEnd w:id="78"/>
    <w:bookmarkStart w:name="z83" w:id="79"/>
    <w:p>
      <w:pPr>
        <w:spacing w:after="0"/>
        <w:ind w:left="0"/>
        <w:jc w:val="both"/>
      </w:pPr>
      <w:r>
        <w:rPr>
          <w:rFonts w:ascii="Times New Roman"/>
          <w:b w:val="false"/>
          <w:i w:val="false"/>
          <w:color w:val="000000"/>
          <w:sz w:val="28"/>
        </w:rPr>
        <w:t xml:space="preserve">
      Поврежденная банкнота располагается на сетке для соответствующего номинала таким образом, чтобы была видна ее сторона, на которую нанесены серийные номера, и сохранившиеся края совпадали с границами сетки. Если ни один из краев банкноты полностью не сохранился, то два наименее поврежденных края банкноты совмещаются с нижней и правой границами сетки, при этом ее ориентация значения не имеет. Поврежденная банкнота обводится по контуру. Число клеток, через которые прошла линия контура, суммируется и делится пополам. К полученному числу прибавляется количество клеток сетки, оставшихся закрытыми при наложении банкноты. От полученного результата исключается дробная часть. Подлежащей обмену считается банкнота в том случае, если полученный результат составляет 140 (сто сорок) и более клеток сетки. </w:t>
      </w:r>
    </w:p>
    <w:bookmarkEnd w:id="79"/>
    <w:bookmarkStart w:name="z84" w:id="80"/>
    <w:p>
      <w:pPr>
        <w:spacing w:after="0"/>
        <w:ind w:left="0"/>
        <w:jc w:val="both"/>
      </w:pPr>
      <w:r>
        <w:rPr>
          <w:rFonts w:ascii="Times New Roman"/>
          <w:b w:val="false"/>
          <w:i w:val="false"/>
          <w:color w:val="000000"/>
          <w:sz w:val="28"/>
        </w:rPr>
        <w:t>
      Кассовые работники филиала Национального Банка используют программное обеспечение, позволяющее определять площадь поврежденной банкноты.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Правления Национального Банка РК от 05.07.2024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33. Заполненные сетки хранятся в отдельном деле кассы филиала Национального Банка, уполномоченного банка. Сетка подписывается заполнившим ее кассовым работником и заверяется заведующими кассой филиала Национального Банка, уполномоченного банка. В случае необходимости уполномоченным банком заполненные сетки представляются по требованию филиала Национального Банка. </w:t>
      </w:r>
    </w:p>
    <w:bookmarkEnd w:id="81"/>
    <w:bookmarkStart w:name="z86" w:id="82"/>
    <w:p>
      <w:pPr>
        <w:spacing w:after="0"/>
        <w:ind w:left="0"/>
        <w:jc w:val="both"/>
      </w:pPr>
      <w:r>
        <w:rPr>
          <w:rFonts w:ascii="Times New Roman"/>
          <w:b w:val="false"/>
          <w:i w:val="false"/>
          <w:color w:val="000000"/>
          <w:sz w:val="28"/>
        </w:rPr>
        <w:t>
      34. При исследовании банкноты, состоящей из нескольких фрагментов (в том числе различных номиналов) необходимо учитывать, что они подлежат обмену на годные к обращению (в случае, если они являются подлинными), если данные фрагменты сохранили более 50% (пятидесяти процентов) от установленных Национальным Банком размеров банкнот, или это несколько фрагментов, бесспорно принадлежащих одной банкноте, суммарная величина которых составляет более 50% (пятидесяти процентов) от установленного Национальным Банком размера банкноты. При этом количество частей, на которые разорвана (разрезана) банкнота, значения не имеет. При анализе фрагментов во внимание принимаются линии разрыва (разреза), водяные знаки, графическое изображение, размер полей, серийные номера.</w:t>
      </w:r>
    </w:p>
    <w:bookmarkEnd w:id="82"/>
    <w:bookmarkStart w:name="z87" w:id="83"/>
    <w:p>
      <w:pPr>
        <w:spacing w:after="0"/>
        <w:ind w:left="0"/>
        <w:jc w:val="both"/>
      </w:pPr>
      <w:r>
        <w:rPr>
          <w:rFonts w:ascii="Times New Roman"/>
          <w:b w:val="false"/>
          <w:i w:val="false"/>
          <w:color w:val="000000"/>
          <w:sz w:val="28"/>
        </w:rPr>
        <w:t>
      35. Если банкнота составлена из двух фрагментов различных банкнот (в том числе различных номиналов) и величина каждого из фрагментов составляет более 50% (пятидесяти процентов) от установленных Национальным Банком размеров банкнот, то каждый из данных фрагментов рассматривается как отдельная банкнота и, в случае, если он является подлинным, подлежит обмену на банкноты, годные к обращению.</w:t>
      </w:r>
    </w:p>
    <w:bookmarkEnd w:id="83"/>
    <w:bookmarkStart w:name="z88" w:id="84"/>
    <w:p>
      <w:pPr>
        <w:spacing w:after="0"/>
        <w:ind w:left="0"/>
        <w:jc w:val="left"/>
      </w:pPr>
      <w:r>
        <w:rPr>
          <w:rFonts w:ascii="Times New Roman"/>
          <w:b/>
          <w:i w:val="false"/>
          <w:color w:val="000000"/>
        </w:rPr>
        <w:t xml:space="preserve"> Глава 5. Перечень машиночитаемых защитных признаков банкнот и монет</w:t>
      </w:r>
    </w:p>
    <w:bookmarkEnd w:id="84"/>
    <w:bookmarkStart w:name="z89" w:id="85"/>
    <w:p>
      <w:pPr>
        <w:spacing w:after="0"/>
        <w:ind w:left="0"/>
        <w:jc w:val="both"/>
      </w:pPr>
      <w:r>
        <w:rPr>
          <w:rFonts w:ascii="Times New Roman"/>
          <w:b w:val="false"/>
          <w:i w:val="false"/>
          <w:color w:val="000000"/>
          <w:sz w:val="28"/>
        </w:rPr>
        <w:t>
      36. К машиночитаемым защитным признакам банкнот относятся:</w:t>
      </w:r>
    </w:p>
    <w:bookmarkEnd w:id="85"/>
    <w:bookmarkStart w:name="z90" w:id="86"/>
    <w:p>
      <w:pPr>
        <w:spacing w:after="0"/>
        <w:ind w:left="0"/>
        <w:jc w:val="both"/>
      </w:pPr>
      <w:r>
        <w:rPr>
          <w:rFonts w:ascii="Times New Roman"/>
          <w:b w:val="false"/>
          <w:i w:val="false"/>
          <w:color w:val="000000"/>
          <w:sz w:val="28"/>
        </w:rPr>
        <w:t>
      1) соответствие видимого изображения банкноты официальному описанию, представленному на официальном интернет-ресурсе Национального Банка, проверяемое на обеих сторонах банкноты;</w:t>
      </w:r>
    </w:p>
    <w:bookmarkEnd w:id="86"/>
    <w:bookmarkStart w:name="z91" w:id="87"/>
    <w:p>
      <w:pPr>
        <w:spacing w:after="0"/>
        <w:ind w:left="0"/>
        <w:jc w:val="both"/>
      </w:pPr>
      <w:r>
        <w:rPr>
          <w:rFonts w:ascii="Times New Roman"/>
          <w:b w:val="false"/>
          <w:i w:val="false"/>
          <w:color w:val="000000"/>
          <w:sz w:val="28"/>
        </w:rPr>
        <w:t>
      2) наличие ферромагнитных компонентов у серии и номера, напечатанных специальной краской;</w:t>
      </w:r>
    </w:p>
    <w:bookmarkEnd w:id="87"/>
    <w:bookmarkStart w:name="z92" w:id="88"/>
    <w:p>
      <w:pPr>
        <w:spacing w:after="0"/>
        <w:ind w:left="0"/>
        <w:jc w:val="both"/>
      </w:pPr>
      <w:r>
        <w:rPr>
          <w:rFonts w:ascii="Times New Roman"/>
          <w:b w:val="false"/>
          <w:i w:val="false"/>
          <w:color w:val="000000"/>
          <w:sz w:val="28"/>
        </w:rPr>
        <w:t>
      3) соответствие люминесценции элементов изображения банкноты под воздействием ультрафиолетового излучения официальному описанию, указанных в информационных материалах, доведенных Национальным Банком до уполномоченных банков;</w:t>
      </w:r>
    </w:p>
    <w:bookmarkEnd w:id="88"/>
    <w:bookmarkStart w:name="z93" w:id="89"/>
    <w:p>
      <w:pPr>
        <w:spacing w:after="0"/>
        <w:ind w:left="0"/>
        <w:jc w:val="both"/>
      </w:pPr>
      <w:r>
        <w:rPr>
          <w:rFonts w:ascii="Times New Roman"/>
          <w:b w:val="false"/>
          <w:i w:val="false"/>
          <w:color w:val="000000"/>
          <w:sz w:val="28"/>
        </w:rPr>
        <w:t>
      4) отсутствие фонового свечения бумаги банкноты под воздействием ультрафиолетового излучения с длиной волны 250-380 нанометров.</w:t>
      </w:r>
    </w:p>
    <w:bookmarkEnd w:id="89"/>
    <w:bookmarkStart w:name="z94" w:id="90"/>
    <w:p>
      <w:pPr>
        <w:spacing w:after="0"/>
        <w:ind w:left="0"/>
        <w:jc w:val="both"/>
      </w:pPr>
      <w:r>
        <w:rPr>
          <w:rFonts w:ascii="Times New Roman"/>
          <w:b w:val="false"/>
          <w:i w:val="false"/>
          <w:color w:val="000000"/>
          <w:sz w:val="28"/>
        </w:rPr>
        <w:t xml:space="preserve">
      37. Национальный Банк и уполномоченные банки при обработке банкнот самостоятельно выбирают не менее 2 (двух) машиночитаемых защитных признаков, указанных в </w:t>
      </w:r>
      <w:r>
        <w:rPr>
          <w:rFonts w:ascii="Times New Roman"/>
          <w:b w:val="false"/>
          <w:i w:val="false"/>
          <w:color w:val="000000"/>
          <w:sz w:val="28"/>
        </w:rPr>
        <w:t>пункте 36</w:t>
      </w:r>
      <w:r>
        <w:rPr>
          <w:rFonts w:ascii="Times New Roman"/>
          <w:b w:val="false"/>
          <w:i w:val="false"/>
          <w:color w:val="000000"/>
          <w:sz w:val="28"/>
        </w:rPr>
        <w:t xml:space="preserve"> Правил.</w:t>
      </w:r>
    </w:p>
    <w:bookmarkEnd w:id="90"/>
    <w:bookmarkStart w:name="z95" w:id="91"/>
    <w:p>
      <w:pPr>
        <w:spacing w:after="0"/>
        <w:ind w:left="0"/>
        <w:jc w:val="both"/>
      </w:pPr>
      <w:r>
        <w:rPr>
          <w:rFonts w:ascii="Times New Roman"/>
          <w:b w:val="false"/>
          <w:i w:val="false"/>
          <w:color w:val="000000"/>
          <w:sz w:val="28"/>
        </w:rPr>
        <w:t>
      38. К машиночитаемым защитным признакам монет относятся:</w:t>
      </w:r>
    </w:p>
    <w:bookmarkEnd w:id="91"/>
    <w:bookmarkStart w:name="z96" w:id="92"/>
    <w:p>
      <w:pPr>
        <w:spacing w:after="0"/>
        <w:ind w:left="0"/>
        <w:jc w:val="both"/>
      </w:pPr>
      <w:r>
        <w:rPr>
          <w:rFonts w:ascii="Times New Roman"/>
          <w:b w:val="false"/>
          <w:i w:val="false"/>
          <w:color w:val="000000"/>
          <w:sz w:val="28"/>
        </w:rPr>
        <w:t>
      1) соответствие диаметра монеты официальному описанию, представленному на официальном интернет-ресурсе Национального Банка;</w:t>
      </w:r>
    </w:p>
    <w:bookmarkEnd w:id="92"/>
    <w:bookmarkStart w:name="z97" w:id="93"/>
    <w:p>
      <w:pPr>
        <w:spacing w:after="0"/>
        <w:ind w:left="0"/>
        <w:jc w:val="both"/>
      </w:pPr>
      <w:r>
        <w:rPr>
          <w:rFonts w:ascii="Times New Roman"/>
          <w:b w:val="false"/>
          <w:i w:val="false"/>
          <w:color w:val="000000"/>
          <w:sz w:val="28"/>
        </w:rPr>
        <w:t>
      2) соответствие толщины монеты официальному описанию, представленному на официальном интернет-ресурсе Национального Банка;</w:t>
      </w:r>
    </w:p>
    <w:bookmarkEnd w:id="93"/>
    <w:bookmarkStart w:name="z98" w:id="94"/>
    <w:p>
      <w:pPr>
        <w:spacing w:after="0"/>
        <w:ind w:left="0"/>
        <w:jc w:val="both"/>
      </w:pPr>
      <w:r>
        <w:rPr>
          <w:rFonts w:ascii="Times New Roman"/>
          <w:b w:val="false"/>
          <w:i w:val="false"/>
          <w:color w:val="000000"/>
          <w:sz w:val="28"/>
        </w:rPr>
        <w:t>
      3) соответствие массы монеты официальному описанию, представленному на официальном интернет-ресурсе Национального Банка;</w:t>
      </w:r>
    </w:p>
    <w:bookmarkEnd w:id="94"/>
    <w:bookmarkStart w:name="z99" w:id="95"/>
    <w:p>
      <w:pPr>
        <w:spacing w:after="0"/>
        <w:ind w:left="0"/>
        <w:jc w:val="both"/>
      </w:pPr>
      <w:r>
        <w:rPr>
          <w:rFonts w:ascii="Times New Roman"/>
          <w:b w:val="false"/>
          <w:i w:val="false"/>
          <w:color w:val="000000"/>
          <w:sz w:val="28"/>
        </w:rPr>
        <w:t xml:space="preserve">
      39. Национальный Банк, уполномоченные банки при обработке монет самостоятельно выбирают не менее 2 (двух) машиночитаемых защитных признаков, указанных в </w:t>
      </w:r>
      <w:r>
        <w:rPr>
          <w:rFonts w:ascii="Times New Roman"/>
          <w:b w:val="false"/>
          <w:i w:val="false"/>
          <w:color w:val="000000"/>
          <w:sz w:val="28"/>
        </w:rPr>
        <w:t>пункте 38</w:t>
      </w:r>
      <w:r>
        <w:rPr>
          <w:rFonts w:ascii="Times New Roman"/>
          <w:b w:val="false"/>
          <w:i w:val="false"/>
          <w:color w:val="000000"/>
          <w:sz w:val="28"/>
        </w:rPr>
        <w:t xml:space="preserve"> Правил.</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определения платежности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bookmarkStart w:name="z101" w:id="96"/>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500 тенге, эмитированных после 2017 года</w:t>
      </w:r>
    </w:p>
    <w:bookmarkEnd w:id="9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 w:id="97"/>
    <w:p>
      <w:pPr>
        <w:spacing w:after="0"/>
        <w:ind w:left="0"/>
        <w:jc w:val="left"/>
      </w:pPr>
      <w:r>
        <w:rPr>
          <w:rFonts w:ascii="Times New Roman"/>
          <w:b/>
          <w:i w:val="false"/>
          <w:color w:val="000000"/>
        </w:rPr>
        <w:t xml:space="preserve"> Размер 125 х 70 миллиметров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98"/>
    <w:p>
      <w:pPr>
        <w:spacing w:after="0"/>
        <w:ind w:left="0"/>
        <w:jc w:val="both"/>
      </w:pPr>
      <w:r>
        <w:rPr>
          <w:rFonts w:ascii="Times New Roman"/>
          <w:b w:val="false"/>
          <w:i w:val="false"/>
          <w:color w:val="000000"/>
          <w:sz w:val="28"/>
        </w:rPr>
        <w:t>
      200 клеток соответствуют 100% величины банкноты</w:t>
      </w:r>
    </w:p>
    <w:bookmarkEnd w:id="98"/>
    <w:bookmarkStart w:name="z251" w:id="99"/>
    <w:p>
      <w:pPr>
        <w:spacing w:after="0"/>
        <w:ind w:left="0"/>
        <w:jc w:val="both"/>
      </w:pPr>
      <w:r>
        <w:rPr>
          <w:rFonts w:ascii="Times New Roman"/>
          <w:b w:val="false"/>
          <w:i w:val="false"/>
          <w:color w:val="000000"/>
          <w:sz w:val="28"/>
        </w:rPr>
        <w:t>
      Дата поступления банкноты: ______________________</w:t>
      </w:r>
    </w:p>
    <w:bookmarkEnd w:id="99"/>
    <w:bookmarkStart w:name="z252" w:id="100"/>
    <w:p>
      <w:pPr>
        <w:spacing w:after="0"/>
        <w:ind w:left="0"/>
        <w:jc w:val="both"/>
      </w:pPr>
      <w:r>
        <w:rPr>
          <w:rFonts w:ascii="Times New Roman"/>
          <w:b w:val="false"/>
          <w:i w:val="false"/>
          <w:color w:val="000000"/>
          <w:sz w:val="28"/>
        </w:rPr>
        <w:t>
      Реквизиты банкноты:</w:t>
      </w:r>
    </w:p>
    <w:bookmarkEnd w:id="100"/>
    <w:bookmarkStart w:name="z253" w:id="101"/>
    <w:p>
      <w:pPr>
        <w:spacing w:after="0"/>
        <w:ind w:left="0"/>
        <w:jc w:val="both"/>
      </w:pPr>
      <w:r>
        <w:rPr>
          <w:rFonts w:ascii="Times New Roman"/>
          <w:b w:val="false"/>
          <w:i w:val="false"/>
          <w:color w:val="000000"/>
          <w:sz w:val="28"/>
        </w:rPr>
        <w:t>
      год выпуска ________________</w:t>
      </w:r>
    </w:p>
    <w:bookmarkEnd w:id="101"/>
    <w:bookmarkStart w:name="z254" w:id="102"/>
    <w:p>
      <w:pPr>
        <w:spacing w:after="0"/>
        <w:ind w:left="0"/>
        <w:jc w:val="both"/>
      </w:pPr>
      <w:r>
        <w:rPr>
          <w:rFonts w:ascii="Times New Roman"/>
          <w:b w:val="false"/>
          <w:i w:val="false"/>
          <w:color w:val="000000"/>
          <w:sz w:val="28"/>
        </w:rPr>
        <w:t>
      номинал __________, серия ____, номер __________</w:t>
      </w:r>
    </w:p>
    <w:bookmarkEnd w:id="102"/>
    <w:bookmarkStart w:name="z255" w:id="103"/>
    <w:p>
      <w:pPr>
        <w:spacing w:after="0"/>
        <w:ind w:left="0"/>
        <w:jc w:val="both"/>
      </w:pPr>
      <w:r>
        <w:rPr>
          <w:rFonts w:ascii="Times New Roman"/>
          <w:b w:val="false"/>
          <w:i w:val="false"/>
          <w:color w:val="000000"/>
          <w:sz w:val="28"/>
        </w:rPr>
        <w:t>
      Площадь банкноты составляет: _____________%</w:t>
      </w:r>
    </w:p>
    <w:bookmarkEnd w:id="103"/>
    <w:bookmarkStart w:name="z256" w:id="104"/>
    <w:p>
      <w:pPr>
        <w:spacing w:after="0"/>
        <w:ind w:left="0"/>
        <w:jc w:val="both"/>
      </w:pPr>
      <w:r>
        <w:rPr>
          <w:rFonts w:ascii="Times New Roman"/>
          <w:b w:val="false"/>
          <w:i w:val="false"/>
          <w:color w:val="000000"/>
          <w:sz w:val="28"/>
        </w:rPr>
        <w:t>
      Определение платежности проверил:</w:t>
      </w:r>
    </w:p>
    <w:bookmarkEnd w:id="104"/>
    <w:bookmarkStart w:name="z257" w:id="105"/>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05"/>
    <w:bookmarkStart w:name="z258" w:id="106"/>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16" w:id="107"/>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1000 тенге, эмитированных после 2014 года</w:t>
      </w:r>
    </w:p>
    <w:bookmarkEnd w:id="107"/>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108"/>
    <w:p>
      <w:pPr>
        <w:spacing w:after="0"/>
        <w:ind w:left="0"/>
        <w:jc w:val="both"/>
      </w:pPr>
      <w:r>
        <w:rPr>
          <w:rFonts w:ascii="Times New Roman"/>
          <w:b w:val="false"/>
          <w:i w:val="false"/>
          <w:color w:val="000000"/>
          <w:sz w:val="28"/>
        </w:rPr>
        <w:t>
      Размер 130 х 70 миллиметров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109"/>
    <w:p>
      <w:pPr>
        <w:spacing w:after="0"/>
        <w:ind w:left="0"/>
        <w:jc w:val="both"/>
      </w:pPr>
      <w:r>
        <w:rPr>
          <w:rFonts w:ascii="Times New Roman"/>
          <w:b w:val="false"/>
          <w:i w:val="false"/>
          <w:color w:val="000000"/>
          <w:sz w:val="28"/>
        </w:rPr>
        <w:t>
      200 клеток соответствуют 100% величины банкноты</w:t>
      </w:r>
    </w:p>
    <w:bookmarkEnd w:id="109"/>
    <w:bookmarkStart w:name="z472" w:id="110"/>
    <w:p>
      <w:pPr>
        <w:spacing w:after="0"/>
        <w:ind w:left="0"/>
        <w:jc w:val="both"/>
      </w:pPr>
      <w:r>
        <w:rPr>
          <w:rFonts w:ascii="Times New Roman"/>
          <w:b w:val="false"/>
          <w:i w:val="false"/>
          <w:color w:val="000000"/>
          <w:sz w:val="28"/>
        </w:rPr>
        <w:t>
      Дата поступления банкноты: ______________________</w:t>
      </w:r>
    </w:p>
    <w:bookmarkEnd w:id="110"/>
    <w:bookmarkStart w:name="z473" w:id="111"/>
    <w:p>
      <w:pPr>
        <w:spacing w:after="0"/>
        <w:ind w:left="0"/>
        <w:jc w:val="both"/>
      </w:pPr>
      <w:r>
        <w:rPr>
          <w:rFonts w:ascii="Times New Roman"/>
          <w:b w:val="false"/>
          <w:i w:val="false"/>
          <w:color w:val="000000"/>
          <w:sz w:val="28"/>
        </w:rPr>
        <w:t>
      Реквизиты банкноты:</w:t>
      </w:r>
    </w:p>
    <w:bookmarkEnd w:id="111"/>
    <w:bookmarkStart w:name="z474" w:id="112"/>
    <w:p>
      <w:pPr>
        <w:spacing w:after="0"/>
        <w:ind w:left="0"/>
        <w:jc w:val="both"/>
      </w:pPr>
      <w:r>
        <w:rPr>
          <w:rFonts w:ascii="Times New Roman"/>
          <w:b w:val="false"/>
          <w:i w:val="false"/>
          <w:color w:val="000000"/>
          <w:sz w:val="28"/>
        </w:rPr>
        <w:t>
      год выпуска ________________</w:t>
      </w:r>
    </w:p>
    <w:bookmarkEnd w:id="112"/>
    <w:bookmarkStart w:name="z475" w:id="113"/>
    <w:p>
      <w:pPr>
        <w:spacing w:after="0"/>
        <w:ind w:left="0"/>
        <w:jc w:val="both"/>
      </w:pPr>
      <w:r>
        <w:rPr>
          <w:rFonts w:ascii="Times New Roman"/>
          <w:b w:val="false"/>
          <w:i w:val="false"/>
          <w:color w:val="000000"/>
          <w:sz w:val="28"/>
        </w:rPr>
        <w:t>
      номинал __________, серия ____, номер __________</w:t>
      </w:r>
    </w:p>
    <w:bookmarkEnd w:id="113"/>
    <w:bookmarkStart w:name="z476" w:id="114"/>
    <w:p>
      <w:pPr>
        <w:spacing w:after="0"/>
        <w:ind w:left="0"/>
        <w:jc w:val="both"/>
      </w:pPr>
      <w:r>
        <w:rPr>
          <w:rFonts w:ascii="Times New Roman"/>
          <w:b w:val="false"/>
          <w:i w:val="false"/>
          <w:color w:val="000000"/>
          <w:sz w:val="28"/>
        </w:rPr>
        <w:t>
      Площадь банкноты составляет: _____________%</w:t>
      </w:r>
    </w:p>
    <w:bookmarkEnd w:id="114"/>
    <w:bookmarkStart w:name="z477" w:id="115"/>
    <w:p>
      <w:pPr>
        <w:spacing w:after="0"/>
        <w:ind w:left="0"/>
        <w:jc w:val="both"/>
      </w:pPr>
      <w:r>
        <w:rPr>
          <w:rFonts w:ascii="Times New Roman"/>
          <w:b w:val="false"/>
          <w:i w:val="false"/>
          <w:color w:val="000000"/>
          <w:sz w:val="28"/>
        </w:rPr>
        <w:t>
      Определение платежности проверил:</w:t>
      </w:r>
    </w:p>
    <w:bookmarkEnd w:id="115"/>
    <w:bookmarkStart w:name="z478" w:id="116"/>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16"/>
    <w:bookmarkStart w:name="z479" w:id="117"/>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31" w:id="118"/>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200 тенге</w:t>
      </w:r>
    </w:p>
    <w:bookmarkEnd w:id="118"/>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1" w:id="119"/>
    <w:p>
      <w:pPr>
        <w:spacing w:after="0"/>
        <w:ind w:left="0"/>
        <w:jc w:val="both"/>
      </w:pPr>
      <w:r>
        <w:rPr>
          <w:rFonts w:ascii="Times New Roman"/>
          <w:b w:val="false"/>
          <w:i w:val="false"/>
          <w:color w:val="000000"/>
          <w:sz w:val="28"/>
        </w:rPr>
        <w:t>
      Размер 126 х 64 миллиметров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120"/>
    <w:p>
      <w:pPr>
        <w:spacing w:after="0"/>
        <w:ind w:left="0"/>
        <w:jc w:val="both"/>
      </w:pPr>
      <w:r>
        <w:rPr>
          <w:rFonts w:ascii="Times New Roman"/>
          <w:b w:val="false"/>
          <w:i w:val="false"/>
          <w:color w:val="000000"/>
          <w:sz w:val="28"/>
        </w:rPr>
        <w:t>
      200 клеток соответствуют 100% величины банкноты</w:t>
      </w:r>
    </w:p>
    <w:bookmarkEnd w:id="120"/>
    <w:bookmarkStart w:name="z693" w:id="121"/>
    <w:p>
      <w:pPr>
        <w:spacing w:after="0"/>
        <w:ind w:left="0"/>
        <w:jc w:val="both"/>
      </w:pPr>
      <w:r>
        <w:rPr>
          <w:rFonts w:ascii="Times New Roman"/>
          <w:b w:val="false"/>
          <w:i w:val="false"/>
          <w:color w:val="000000"/>
          <w:sz w:val="28"/>
        </w:rPr>
        <w:t>
      Дата поступления банкноты: ______________________</w:t>
      </w:r>
    </w:p>
    <w:bookmarkEnd w:id="121"/>
    <w:bookmarkStart w:name="z694" w:id="122"/>
    <w:p>
      <w:pPr>
        <w:spacing w:after="0"/>
        <w:ind w:left="0"/>
        <w:jc w:val="both"/>
      </w:pPr>
      <w:r>
        <w:rPr>
          <w:rFonts w:ascii="Times New Roman"/>
          <w:b w:val="false"/>
          <w:i w:val="false"/>
          <w:color w:val="000000"/>
          <w:sz w:val="28"/>
        </w:rPr>
        <w:t>
      Реквизиты банкноты:</w:t>
      </w:r>
    </w:p>
    <w:bookmarkEnd w:id="122"/>
    <w:bookmarkStart w:name="z695" w:id="123"/>
    <w:p>
      <w:pPr>
        <w:spacing w:after="0"/>
        <w:ind w:left="0"/>
        <w:jc w:val="both"/>
      </w:pPr>
      <w:r>
        <w:rPr>
          <w:rFonts w:ascii="Times New Roman"/>
          <w:b w:val="false"/>
          <w:i w:val="false"/>
          <w:color w:val="000000"/>
          <w:sz w:val="28"/>
        </w:rPr>
        <w:t>
      год выпуска ________________</w:t>
      </w:r>
    </w:p>
    <w:bookmarkEnd w:id="123"/>
    <w:bookmarkStart w:name="z696" w:id="124"/>
    <w:p>
      <w:pPr>
        <w:spacing w:after="0"/>
        <w:ind w:left="0"/>
        <w:jc w:val="both"/>
      </w:pPr>
      <w:r>
        <w:rPr>
          <w:rFonts w:ascii="Times New Roman"/>
          <w:b w:val="false"/>
          <w:i w:val="false"/>
          <w:color w:val="000000"/>
          <w:sz w:val="28"/>
        </w:rPr>
        <w:t>
      номинал __________, серия ____, номер __________</w:t>
      </w:r>
    </w:p>
    <w:bookmarkEnd w:id="124"/>
    <w:bookmarkStart w:name="z697" w:id="125"/>
    <w:p>
      <w:pPr>
        <w:spacing w:after="0"/>
        <w:ind w:left="0"/>
        <w:jc w:val="both"/>
      </w:pPr>
      <w:r>
        <w:rPr>
          <w:rFonts w:ascii="Times New Roman"/>
          <w:b w:val="false"/>
          <w:i w:val="false"/>
          <w:color w:val="000000"/>
          <w:sz w:val="28"/>
        </w:rPr>
        <w:t>
      Площадь банкноты составляет: _____________%</w:t>
      </w:r>
    </w:p>
    <w:bookmarkEnd w:id="125"/>
    <w:bookmarkStart w:name="z698" w:id="126"/>
    <w:p>
      <w:pPr>
        <w:spacing w:after="0"/>
        <w:ind w:left="0"/>
        <w:jc w:val="both"/>
      </w:pPr>
      <w:r>
        <w:rPr>
          <w:rFonts w:ascii="Times New Roman"/>
          <w:b w:val="false"/>
          <w:i w:val="false"/>
          <w:color w:val="000000"/>
          <w:sz w:val="28"/>
        </w:rPr>
        <w:t>
      Определение платежности проверил:</w:t>
      </w:r>
    </w:p>
    <w:bookmarkEnd w:id="126"/>
    <w:bookmarkStart w:name="z699" w:id="127"/>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27"/>
    <w:bookmarkStart w:name="z700" w:id="128"/>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46" w:id="129"/>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500 тенге, эмитированных с 2006 по 2017 годы включительно</w:t>
      </w:r>
    </w:p>
    <w:bookmarkEnd w:id="129"/>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2" w:id="130"/>
    <w:p>
      <w:pPr>
        <w:spacing w:after="0"/>
        <w:ind w:left="0"/>
        <w:jc w:val="both"/>
      </w:pPr>
      <w:r>
        <w:rPr>
          <w:rFonts w:ascii="Times New Roman"/>
          <w:b w:val="false"/>
          <w:i w:val="false"/>
          <w:color w:val="000000"/>
          <w:sz w:val="28"/>
        </w:rPr>
        <w:t>
      Размер 130 х 67 миллиметров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131"/>
    <w:p>
      <w:pPr>
        <w:spacing w:after="0"/>
        <w:ind w:left="0"/>
        <w:jc w:val="both"/>
      </w:pPr>
      <w:r>
        <w:rPr>
          <w:rFonts w:ascii="Times New Roman"/>
          <w:b w:val="false"/>
          <w:i w:val="false"/>
          <w:color w:val="000000"/>
          <w:sz w:val="28"/>
        </w:rPr>
        <w:t>
      200 клеток соответствуют 100% величины банкноты</w:t>
      </w:r>
    </w:p>
    <w:bookmarkEnd w:id="131"/>
    <w:bookmarkStart w:name="z914" w:id="132"/>
    <w:p>
      <w:pPr>
        <w:spacing w:after="0"/>
        <w:ind w:left="0"/>
        <w:jc w:val="both"/>
      </w:pPr>
      <w:r>
        <w:rPr>
          <w:rFonts w:ascii="Times New Roman"/>
          <w:b w:val="false"/>
          <w:i w:val="false"/>
          <w:color w:val="000000"/>
          <w:sz w:val="28"/>
        </w:rPr>
        <w:t>
      Дата поступления банкноты: ______________________</w:t>
      </w:r>
    </w:p>
    <w:bookmarkEnd w:id="132"/>
    <w:bookmarkStart w:name="z915" w:id="133"/>
    <w:p>
      <w:pPr>
        <w:spacing w:after="0"/>
        <w:ind w:left="0"/>
        <w:jc w:val="both"/>
      </w:pPr>
      <w:r>
        <w:rPr>
          <w:rFonts w:ascii="Times New Roman"/>
          <w:b w:val="false"/>
          <w:i w:val="false"/>
          <w:color w:val="000000"/>
          <w:sz w:val="28"/>
        </w:rPr>
        <w:t>
      Реквизиты банкноты:</w:t>
      </w:r>
    </w:p>
    <w:bookmarkEnd w:id="133"/>
    <w:bookmarkStart w:name="z916" w:id="134"/>
    <w:p>
      <w:pPr>
        <w:spacing w:after="0"/>
        <w:ind w:left="0"/>
        <w:jc w:val="both"/>
      </w:pPr>
      <w:r>
        <w:rPr>
          <w:rFonts w:ascii="Times New Roman"/>
          <w:b w:val="false"/>
          <w:i w:val="false"/>
          <w:color w:val="000000"/>
          <w:sz w:val="28"/>
        </w:rPr>
        <w:t>
      год выпуска ________________</w:t>
      </w:r>
    </w:p>
    <w:bookmarkEnd w:id="134"/>
    <w:bookmarkStart w:name="z917" w:id="135"/>
    <w:p>
      <w:pPr>
        <w:spacing w:after="0"/>
        <w:ind w:left="0"/>
        <w:jc w:val="both"/>
      </w:pPr>
      <w:r>
        <w:rPr>
          <w:rFonts w:ascii="Times New Roman"/>
          <w:b w:val="false"/>
          <w:i w:val="false"/>
          <w:color w:val="000000"/>
          <w:sz w:val="28"/>
        </w:rPr>
        <w:t>
      номинал __________, серия ____, номер __________</w:t>
      </w:r>
    </w:p>
    <w:bookmarkEnd w:id="135"/>
    <w:bookmarkStart w:name="z918" w:id="136"/>
    <w:p>
      <w:pPr>
        <w:spacing w:after="0"/>
        <w:ind w:left="0"/>
        <w:jc w:val="both"/>
      </w:pPr>
      <w:r>
        <w:rPr>
          <w:rFonts w:ascii="Times New Roman"/>
          <w:b w:val="false"/>
          <w:i w:val="false"/>
          <w:color w:val="000000"/>
          <w:sz w:val="28"/>
        </w:rPr>
        <w:t>
      Площадь банкноты составляет: _____________%</w:t>
      </w:r>
    </w:p>
    <w:bookmarkEnd w:id="136"/>
    <w:bookmarkStart w:name="z919" w:id="137"/>
    <w:p>
      <w:pPr>
        <w:spacing w:after="0"/>
        <w:ind w:left="0"/>
        <w:jc w:val="both"/>
      </w:pPr>
      <w:r>
        <w:rPr>
          <w:rFonts w:ascii="Times New Roman"/>
          <w:b w:val="false"/>
          <w:i w:val="false"/>
          <w:color w:val="000000"/>
          <w:sz w:val="28"/>
        </w:rPr>
        <w:t>
      Определение платежности проверил:</w:t>
      </w:r>
    </w:p>
    <w:bookmarkEnd w:id="137"/>
    <w:bookmarkStart w:name="z920" w:id="138"/>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38"/>
    <w:bookmarkStart w:name="z921" w:id="139"/>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61" w:id="140"/>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1000 тенге, эмитированных с 2006 по 2014 годы включительно</w:t>
      </w:r>
    </w:p>
    <w:bookmarkEnd w:id="140"/>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3" w:id="141"/>
    <w:p>
      <w:pPr>
        <w:spacing w:after="0"/>
        <w:ind w:left="0"/>
        <w:jc w:val="both"/>
      </w:pPr>
      <w:r>
        <w:rPr>
          <w:rFonts w:ascii="Times New Roman"/>
          <w:b w:val="false"/>
          <w:i w:val="false"/>
          <w:color w:val="000000"/>
          <w:sz w:val="28"/>
        </w:rPr>
        <w:t>
      Размер 134 х 70 миллиметров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42"/>
    <w:p>
      <w:pPr>
        <w:spacing w:after="0"/>
        <w:ind w:left="0"/>
        <w:jc w:val="both"/>
      </w:pPr>
      <w:r>
        <w:rPr>
          <w:rFonts w:ascii="Times New Roman"/>
          <w:b w:val="false"/>
          <w:i w:val="false"/>
          <w:color w:val="000000"/>
          <w:sz w:val="28"/>
        </w:rPr>
        <w:t>
      200 клеток соответствуют 100% величины банкноты</w:t>
      </w:r>
    </w:p>
    <w:bookmarkEnd w:id="142"/>
    <w:bookmarkStart w:name="z1135" w:id="143"/>
    <w:p>
      <w:pPr>
        <w:spacing w:after="0"/>
        <w:ind w:left="0"/>
        <w:jc w:val="both"/>
      </w:pPr>
      <w:r>
        <w:rPr>
          <w:rFonts w:ascii="Times New Roman"/>
          <w:b w:val="false"/>
          <w:i w:val="false"/>
          <w:color w:val="000000"/>
          <w:sz w:val="28"/>
        </w:rPr>
        <w:t>
      Дата поступления банкноты: ______________________</w:t>
      </w:r>
    </w:p>
    <w:bookmarkEnd w:id="143"/>
    <w:bookmarkStart w:name="z1136" w:id="144"/>
    <w:p>
      <w:pPr>
        <w:spacing w:after="0"/>
        <w:ind w:left="0"/>
        <w:jc w:val="both"/>
      </w:pPr>
      <w:r>
        <w:rPr>
          <w:rFonts w:ascii="Times New Roman"/>
          <w:b w:val="false"/>
          <w:i w:val="false"/>
          <w:color w:val="000000"/>
          <w:sz w:val="28"/>
        </w:rPr>
        <w:t>
      Реквизиты банкноты:</w:t>
      </w:r>
    </w:p>
    <w:bookmarkEnd w:id="144"/>
    <w:bookmarkStart w:name="z1137" w:id="145"/>
    <w:p>
      <w:pPr>
        <w:spacing w:after="0"/>
        <w:ind w:left="0"/>
        <w:jc w:val="both"/>
      </w:pPr>
      <w:r>
        <w:rPr>
          <w:rFonts w:ascii="Times New Roman"/>
          <w:b w:val="false"/>
          <w:i w:val="false"/>
          <w:color w:val="000000"/>
          <w:sz w:val="28"/>
        </w:rPr>
        <w:t>
      год выпуска ________________</w:t>
      </w:r>
    </w:p>
    <w:bookmarkEnd w:id="145"/>
    <w:bookmarkStart w:name="z1138" w:id="146"/>
    <w:p>
      <w:pPr>
        <w:spacing w:after="0"/>
        <w:ind w:left="0"/>
        <w:jc w:val="both"/>
      </w:pPr>
      <w:r>
        <w:rPr>
          <w:rFonts w:ascii="Times New Roman"/>
          <w:b w:val="false"/>
          <w:i w:val="false"/>
          <w:color w:val="000000"/>
          <w:sz w:val="28"/>
        </w:rPr>
        <w:t>
      номинал __________, серия ____, номер __________</w:t>
      </w:r>
    </w:p>
    <w:bookmarkEnd w:id="146"/>
    <w:bookmarkStart w:name="z1139" w:id="147"/>
    <w:p>
      <w:pPr>
        <w:spacing w:after="0"/>
        <w:ind w:left="0"/>
        <w:jc w:val="both"/>
      </w:pPr>
      <w:r>
        <w:rPr>
          <w:rFonts w:ascii="Times New Roman"/>
          <w:b w:val="false"/>
          <w:i w:val="false"/>
          <w:color w:val="000000"/>
          <w:sz w:val="28"/>
        </w:rPr>
        <w:t>
      Площадь банкноты составляет: _____________%</w:t>
      </w:r>
    </w:p>
    <w:bookmarkEnd w:id="147"/>
    <w:bookmarkStart w:name="z1140" w:id="148"/>
    <w:p>
      <w:pPr>
        <w:spacing w:after="0"/>
        <w:ind w:left="0"/>
        <w:jc w:val="both"/>
      </w:pPr>
      <w:r>
        <w:rPr>
          <w:rFonts w:ascii="Times New Roman"/>
          <w:b w:val="false"/>
          <w:i w:val="false"/>
          <w:color w:val="000000"/>
          <w:sz w:val="28"/>
        </w:rPr>
        <w:t>
      Определение платежности проверил:</w:t>
      </w:r>
    </w:p>
    <w:bookmarkEnd w:id="148"/>
    <w:bookmarkStart w:name="z1141" w:id="149"/>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49"/>
    <w:bookmarkStart w:name="z1142" w:id="150"/>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76" w:id="151"/>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2000 тенге, эмитированных с 2006 по 2012 годы включительно</w:t>
      </w:r>
    </w:p>
    <w:bookmarkEnd w:id="151"/>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4" w:id="152"/>
    <w:p>
      <w:pPr>
        <w:spacing w:after="0"/>
        <w:ind w:left="0"/>
        <w:jc w:val="both"/>
      </w:pPr>
      <w:r>
        <w:rPr>
          <w:rFonts w:ascii="Times New Roman"/>
          <w:b w:val="false"/>
          <w:i w:val="false"/>
          <w:color w:val="000000"/>
          <w:sz w:val="28"/>
        </w:rPr>
        <w:t>
      Размер 139 х 73 миллиметров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5" w:id="153"/>
    <w:p>
      <w:pPr>
        <w:spacing w:after="0"/>
        <w:ind w:left="0"/>
        <w:jc w:val="both"/>
      </w:pPr>
      <w:r>
        <w:rPr>
          <w:rFonts w:ascii="Times New Roman"/>
          <w:b w:val="false"/>
          <w:i w:val="false"/>
          <w:color w:val="000000"/>
          <w:sz w:val="28"/>
        </w:rPr>
        <w:t>
      200 клеток соответствуют 100% величины банкноты</w:t>
      </w:r>
    </w:p>
    <w:bookmarkEnd w:id="153"/>
    <w:bookmarkStart w:name="z1356" w:id="154"/>
    <w:p>
      <w:pPr>
        <w:spacing w:after="0"/>
        <w:ind w:left="0"/>
        <w:jc w:val="both"/>
      </w:pPr>
      <w:r>
        <w:rPr>
          <w:rFonts w:ascii="Times New Roman"/>
          <w:b w:val="false"/>
          <w:i w:val="false"/>
          <w:color w:val="000000"/>
          <w:sz w:val="28"/>
        </w:rPr>
        <w:t>
      Дата поступления банкноты: ______________________</w:t>
      </w:r>
    </w:p>
    <w:bookmarkEnd w:id="154"/>
    <w:bookmarkStart w:name="z1357" w:id="155"/>
    <w:p>
      <w:pPr>
        <w:spacing w:after="0"/>
        <w:ind w:left="0"/>
        <w:jc w:val="both"/>
      </w:pPr>
      <w:r>
        <w:rPr>
          <w:rFonts w:ascii="Times New Roman"/>
          <w:b w:val="false"/>
          <w:i w:val="false"/>
          <w:color w:val="000000"/>
          <w:sz w:val="28"/>
        </w:rPr>
        <w:t>
      Реквизиты банкноты:</w:t>
      </w:r>
    </w:p>
    <w:bookmarkEnd w:id="155"/>
    <w:bookmarkStart w:name="z1358" w:id="156"/>
    <w:p>
      <w:pPr>
        <w:spacing w:after="0"/>
        <w:ind w:left="0"/>
        <w:jc w:val="both"/>
      </w:pPr>
      <w:r>
        <w:rPr>
          <w:rFonts w:ascii="Times New Roman"/>
          <w:b w:val="false"/>
          <w:i w:val="false"/>
          <w:color w:val="000000"/>
          <w:sz w:val="28"/>
        </w:rPr>
        <w:t>
      год выпуска ________________</w:t>
      </w:r>
    </w:p>
    <w:bookmarkEnd w:id="156"/>
    <w:bookmarkStart w:name="z1359" w:id="157"/>
    <w:p>
      <w:pPr>
        <w:spacing w:after="0"/>
        <w:ind w:left="0"/>
        <w:jc w:val="both"/>
      </w:pPr>
      <w:r>
        <w:rPr>
          <w:rFonts w:ascii="Times New Roman"/>
          <w:b w:val="false"/>
          <w:i w:val="false"/>
          <w:color w:val="000000"/>
          <w:sz w:val="28"/>
        </w:rPr>
        <w:t>
      номинал __________, серия ____, номер __________</w:t>
      </w:r>
    </w:p>
    <w:bookmarkEnd w:id="157"/>
    <w:bookmarkStart w:name="z1360" w:id="158"/>
    <w:p>
      <w:pPr>
        <w:spacing w:after="0"/>
        <w:ind w:left="0"/>
        <w:jc w:val="both"/>
      </w:pPr>
      <w:r>
        <w:rPr>
          <w:rFonts w:ascii="Times New Roman"/>
          <w:b w:val="false"/>
          <w:i w:val="false"/>
          <w:color w:val="000000"/>
          <w:sz w:val="28"/>
        </w:rPr>
        <w:t>
      Площадь банкноты составляет: _____________%</w:t>
      </w:r>
    </w:p>
    <w:bookmarkEnd w:id="158"/>
    <w:bookmarkStart w:name="z1361" w:id="159"/>
    <w:p>
      <w:pPr>
        <w:spacing w:after="0"/>
        <w:ind w:left="0"/>
        <w:jc w:val="both"/>
      </w:pPr>
      <w:r>
        <w:rPr>
          <w:rFonts w:ascii="Times New Roman"/>
          <w:b w:val="false"/>
          <w:i w:val="false"/>
          <w:color w:val="000000"/>
          <w:sz w:val="28"/>
        </w:rPr>
        <w:t>
      Определение платежности проверил:</w:t>
      </w:r>
    </w:p>
    <w:bookmarkEnd w:id="159"/>
    <w:bookmarkStart w:name="z1362" w:id="160"/>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60"/>
    <w:bookmarkStart w:name="z1363" w:id="161"/>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91" w:id="162"/>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5000 тенге, эмитированных с 2006 по 2011 годы включительно</w:t>
      </w:r>
    </w:p>
    <w:bookmarkEnd w:id="162"/>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Размер 144 х 76 миллиметров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 клеток соответствуют 100% величины банкноты</w:t>
      </w:r>
    </w:p>
    <w:p>
      <w:pPr>
        <w:spacing w:after="0"/>
        <w:ind w:left="0"/>
        <w:jc w:val="both"/>
      </w:pPr>
      <w:r>
        <w:rPr>
          <w:rFonts w:ascii="Times New Roman"/>
          <w:b w:val="false"/>
          <w:i w:val="false"/>
          <w:color w:val="000000"/>
          <w:sz w:val="28"/>
        </w:rPr>
        <w:t>
      Дата поступления банкноты: ______________________</w:t>
      </w:r>
    </w:p>
    <w:p>
      <w:pPr>
        <w:spacing w:after="0"/>
        <w:ind w:left="0"/>
        <w:jc w:val="both"/>
      </w:pPr>
      <w:r>
        <w:rPr>
          <w:rFonts w:ascii="Times New Roman"/>
          <w:b w:val="false"/>
          <w:i w:val="false"/>
          <w:color w:val="000000"/>
          <w:sz w:val="28"/>
        </w:rPr>
        <w:t>
      Реквизиты банкноты:</w:t>
      </w:r>
    </w:p>
    <w:p>
      <w:pPr>
        <w:spacing w:after="0"/>
        <w:ind w:left="0"/>
        <w:jc w:val="both"/>
      </w:pPr>
      <w:r>
        <w:rPr>
          <w:rFonts w:ascii="Times New Roman"/>
          <w:b w:val="false"/>
          <w:i w:val="false"/>
          <w:color w:val="000000"/>
          <w:sz w:val="28"/>
        </w:rPr>
        <w:t>
      год выпуска ________________</w:t>
      </w:r>
    </w:p>
    <w:p>
      <w:pPr>
        <w:spacing w:after="0"/>
        <w:ind w:left="0"/>
        <w:jc w:val="both"/>
      </w:pPr>
      <w:r>
        <w:rPr>
          <w:rFonts w:ascii="Times New Roman"/>
          <w:b w:val="false"/>
          <w:i w:val="false"/>
          <w:color w:val="000000"/>
          <w:sz w:val="28"/>
        </w:rPr>
        <w:t>
      номинал __________, серия ____, номер __________</w:t>
      </w:r>
    </w:p>
    <w:p>
      <w:pPr>
        <w:spacing w:after="0"/>
        <w:ind w:left="0"/>
        <w:jc w:val="both"/>
      </w:pPr>
      <w:r>
        <w:rPr>
          <w:rFonts w:ascii="Times New Roman"/>
          <w:b w:val="false"/>
          <w:i w:val="false"/>
          <w:color w:val="000000"/>
          <w:sz w:val="28"/>
        </w:rPr>
        <w:t>
      Площадь банкноты составляет: _____________%</w:t>
      </w:r>
    </w:p>
    <w:p>
      <w:pPr>
        <w:spacing w:after="0"/>
        <w:ind w:left="0"/>
        <w:jc w:val="both"/>
      </w:pPr>
      <w:r>
        <w:rPr>
          <w:rFonts w:ascii="Times New Roman"/>
          <w:b w:val="false"/>
          <w:i w:val="false"/>
          <w:color w:val="000000"/>
          <w:sz w:val="28"/>
        </w:rPr>
        <w:t>
      Определение платежности проверил:</w:t>
      </w:r>
    </w:p>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206" w:id="163"/>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10000 тенге, эмитированных с 2006 по 2016 годы включительно</w:t>
      </w:r>
    </w:p>
    <w:bookmarkEnd w:id="163"/>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5" w:id="164"/>
    <w:p>
      <w:pPr>
        <w:spacing w:after="0"/>
        <w:ind w:left="0"/>
        <w:jc w:val="both"/>
      </w:pPr>
      <w:r>
        <w:rPr>
          <w:rFonts w:ascii="Times New Roman"/>
          <w:b w:val="false"/>
          <w:i w:val="false"/>
          <w:color w:val="000000"/>
          <w:sz w:val="28"/>
        </w:rPr>
        <w:t>
      Размер 149 х 79 миллиметров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65"/>
    <w:p>
      <w:pPr>
        <w:spacing w:after="0"/>
        <w:ind w:left="0"/>
        <w:jc w:val="both"/>
      </w:pPr>
      <w:r>
        <w:rPr>
          <w:rFonts w:ascii="Times New Roman"/>
          <w:b w:val="false"/>
          <w:i w:val="false"/>
          <w:color w:val="000000"/>
          <w:sz w:val="28"/>
        </w:rPr>
        <w:t>
      200 клеток соответствуют 100% величины банкноты</w:t>
      </w:r>
    </w:p>
    <w:bookmarkEnd w:id="165"/>
    <w:bookmarkStart w:name="z1577" w:id="166"/>
    <w:p>
      <w:pPr>
        <w:spacing w:after="0"/>
        <w:ind w:left="0"/>
        <w:jc w:val="both"/>
      </w:pPr>
      <w:r>
        <w:rPr>
          <w:rFonts w:ascii="Times New Roman"/>
          <w:b w:val="false"/>
          <w:i w:val="false"/>
          <w:color w:val="000000"/>
          <w:sz w:val="28"/>
        </w:rPr>
        <w:t>
      Дата поступления банкноты: ______________________</w:t>
      </w:r>
    </w:p>
    <w:bookmarkEnd w:id="166"/>
    <w:bookmarkStart w:name="z1578" w:id="167"/>
    <w:p>
      <w:pPr>
        <w:spacing w:after="0"/>
        <w:ind w:left="0"/>
        <w:jc w:val="both"/>
      </w:pPr>
      <w:r>
        <w:rPr>
          <w:rFonts w:ascii="Times New Roman"/>
          <w:b w:val="false"/>
          <w:i w:val="false"/>
          <w:color w:val="000000"/>
          <w:sz w:val="28"/>
        </w:rPr>
        <w:t>
      Реквизиты банкноты:</w:t>
      </w:r>
    </w:p>
    <w:bookmarkEnd w:id="167"/>
    <w:bookmarkStart w:name="z1579" w:id="168"/>
    <w:p>
      <w:pPr>
        <w:spacing w:after="0"/>
        <w:ind w:left="0"/>
        <w:jc w:val="both"/>
      </w:pPr>
      <w:r>
        <w:rPr>
          <w:rFonts w:ascii="Times New Roman"/>
          <w:b w:val="false"/>
          <w:i w:val="false"/>
          <w:color w:val="000000"/>
          <w:sz w:val="28"/>
        </w:rPr>
        <w:t>
      год выпуска ________________</w:t>
      </w:r>
    </w:p>
    <w:bookmarkEnd w:id="168"/>
    <w:bookmarkStart w:name="z1580" w:id="169"/>
    <w:p>
      <w:pPr>
        <w:spacing w:after="0"/>
        <w:ind w:left="0"/>
        <w:jc w:val="both"/>
      </w:pPr>
      <w:r>
        <w:rPr>
          <w:rFonts w:ascii="Times New Roman"/>
          <w:b w:val="false"/>
          <w:i w:val="false"/>
          <w:color w:val="000000"/>
          <w:sz w:val="28"/>
        </w:rPr>
        <w:t>
      номинал __________, серия ____, номер __________</w:t>
      </w:r>
    </w:p>
    <w:bookmarkEnd w:id="169"/>
    <w:bookmarkStart w:name="z1581" w:id="170"/>
    <w:p>
      <w:pPr>
        <w:spacing w:after="0"/>
        <w:ind w:left="0"/>
        <w:jc w:val="both"/>
      </w:pPr>
      <w:r>
        <w:rPr>
          <w:rFonts w:ascii="Times New Roman"/>
          <w:b w:val="false"/>
          <w:i w:val="false"/>
          <w:color w:val="000000"/>
          <w:sz w:val="28"/>
        </w:rPr>
        <w:t>
      Площадь банкноты составляет: _____________%</w:t>
      </w:r>
    </w:p>
    <w:bookmarkEnd w:id="170"/>
    <w:bookmarkStart w:name="z1582" w:id="171"/>
    <w:p>
      <w:pPr>
        <w:spacing w:after="0"/>
        <w:ind w:left="0"/>
        <w:jc w:val="both"/>
      </w:pPr>
      <w:r>
        <w:rPr>
          <w:rFonts w:ascii="Times New Roman"/>
          <w:b w:val="false"/>
          <w:i w:val="false"/>
          <w:color w:val="000000"/>
          <w:sz w:val="28"/>
        </w:rPr>
        <w:t>
      Определение платежности проверил:</w:t>
      </w:r>
    </w:p>
    <w:bookmarkEnd w:id="171"/>
    <w:bookmarkStart w:name="z1583" w:id="172"/>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72"/>
    <w:bookmarkStart w:name="z1584" w:id="173"/>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221" w:id="174"/>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20000 тенге, эмитированных до 2022 года включительно</w:t>
      </w:r>
    </w:p>
    <w:bookmarkEnd w:id="174"/>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6" w:id="175"/>
    <w:p>
      <w:pPr>
        <w:spacing w:after="0"/>
        <w:ind w:left="0"/>
        <w:jc w:val="both"/>
      </w:pPr>
      <w:r>
        <w:rPr>
          <w:rFonts w:ascii="Times New Roman"/>
          <w:b w:val="false"/>
          <w:i w:val="false"/>
          <w:color w:val="000000"/>
          <w:sz w:val="28"/>
        </w:rPr>
        <w:t>
      Размер 155 х 79 миллиметров</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7" w:id="176"/>
    <w:p>
      <w:pPr>
        <w:spacing w:after="0"/>
        <w:ind w:left="0"/>
        <w:jc w:val="both"/>
      </w:pPr>
      <w:r>
        <w:rPr>
          <w:rFonts w:ascii="Times New Roman"/>
          <w:b w:val="false"/>
          <w:i w:val="false"/>
          <w:color w:val="000000"/>
          <w:sz w:val="28"/>
        </w:rPr>
        <w:t>
      200 клеток соответствуют 100% величины банкноты</w:t>
      </w:r>
    </w:p>
    <w:bookmarkEnd w:id="176"/>
    <w:bookmarkStart w:name="z1798" w:id="177"/>
    <w:p>
      <w:pPr>
        <w:spacing w:after="0"/>
        <w:ind w:left="0"/>
        <w:jc w:val="both"/>
      </w:pPr>
      <w:r>
        <w:rPr>
          <w:rFonts w:ascii="Times New Roman"/>
          <w:b w:val="false"/>
          <w:i w:val="false"/>
          <w:color w:val="000000"/>
          <w:sz w:val="28"/>
        </w:rPr>
        <w:t>
      Дата поступления банкноты: ______________________</w:t>
      </w:r>
    </w:p>
    <w:bookmarkEnd w:id="177"/>
    <w:bookmarkStart w:name="z1799" w:id="178"/>
    <w:p>
      <w:pPr>
        <w:spacing w:after="0"/>
        <w:ind w:left="0"/>
        <w:jc w:val="both"/>
      </w:pPr>
      <w:r>
        <w:rPr>
          <w:rFonts w:ascii="Times New Roman"/>
          <w:b w:val="false"/>
          <w:i w:val="false"/>
          <w:color w:val="000000"/>
          <w:sz w:val="28"/>
        </w:rPr>
        <w:t>
      Реквизиты банкноты:</w:t>
      </w:r>
    </w:p>
    <w:bookmarkEnd w:id="178"/>
    <w:bookmarkStart w:name="z1800" w:id="179"/>
    <w:p>
      <w:pPr>
        <w:spacing w:after="0"/>
        <w:ind w:left="0"/>
        <w:jc w:val="both"/>
      </w:pPr>
      <w:r>
        <w:rPr>
          <w:rFonts w:ascii="Times New Roman"/>
          <w:b w:val="false"/>
          <w:i w:val="false"/>
          <w:color w:val="000000"/>
          <w:sz w:val="28"/>
        </w:rPr>
        <w:t>
      год выпуска ________________</w:t>
      </w:r>
    </w:p>
    <w:bookmarkEnd w:id="179"/>
    <w:bookmarkStart w:name="z1801" w:id="180"/>
    <w:p>
      <w:pPr>
        <w:spacing w:after="0"/>
        <w:ind w:left="0"/>
        <w:jc w:val="both"/>
      </w:pPr>
      <w:r>
        <w:rPr>
          <w:rFonts w:ascii="Times New Roman"/>
          <w:b w:val="false"/>
          <w:i w:val="false"/>
          <w:color w:val="000000"/>
          <w:sz w:val="28"/>
        </w:rPr>
        <w:t>
      номинал __________, серия ____, номер __________</w:t>
      </w:r>
    </w:p>
    <w:bookmarkEnd w:id="180"/>
    <w:bookmarkStart w:name="z1802" w:id="181"/>
    <w:p>
      <w:pPr>
        <w:spacing w:after="0"/>
        <w:ind w:left="0"/>
        <w:jc w:val="both"/>
      </w:pPr>
      <w:r>
        <w:rPr>
          <w:rFonts w:ascii="Times New Roman"/>
          <w:b w:val="false"/>
          <w:i w:val="false"/>
          <w:color w:val="000000"/>
          <w:sz w:val="28"/>
        </w:rPr>
        <w:t>
      Площадь банкноты составляет: _____________%</w:t>
      </w:r>
    </w:p>
    <w:bookmarkEnd w:id="181"/>
    <w:bookmarkStart w:name="z1803" w:id="182"/>
    <w:p>
      <w:pPr>
        <w:spacing w:after="0"/>
        <w:ind w:left="0"/>
        <w:jc w:val="both"/>
      </w:pPr>
      <w:r>
        <w:rPr>
          <w:rFonts w:ascii="Times New Roman"/>
          <w:b w:val="false"/>
          <w:i w:val="false"/>
          <w:color w:val="000000"/>
          <w:sz w:val="28"/>
        </w:rPr>
        <w:t>
      Определение платежности проверил:</w:t>
      </w:r>
    </w:p>
    <w:bookmarkEnd w:id="182"/>
    <w:bookmarkStart w:name="z1804" w:id="183"/>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83"/>
    <w:bookmarkStart w:name="z1805" w:id="184"/>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1807" w:id="185"/>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2000 тенге, эмитированных после 2012 года</w:t>
      </w:r>
    </w:p>
    <w:bookmarkEnd w:id="185"/>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8" w:id="186"/>
    <w:p>
      <w:pPr>
        <w:spacing w:after="0"/>
        <w:ind w:left="0"/>
        <w:jc w:val="both"/>
      </w:pPr>
      <w:r>
        <w:rPr>
          <w:rFonts w:ascii="Times New Roman"/>
          <w:b w:val="false"/>
          <w:i w:val="false"/>
          <w:color w:val="000000"/>
          <w:sz w:val="28"/>
        </w:rPr>
        <w:t>
      Размер 135 х 70 миллиметров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87"/>
    <w:p>
      <w:pPr>
        <w:spacing w:after="0"/>
        <w:ind w:left="0"/>
        <w:jc w:val="both"/>
      </w:pPr>
      <w:r>
        <w:rPr>
          <w:rFonts w:ascii="Times New Roman"/>
          <w:b w:val="false"/>
          <w:i w:val="false"/>
          <w:color w:val="000000"/>
          <w:sz w:val="28"/>
        </w:rPr>
        <w:t>
      200 клеток соответствуют 100% величины банкноты</w:t>
      </w:r>
    </w:p>
    <w:bookmarkEnd w:id="187"/>
    <w:bookmarkStart w:name="z2020" w:id="188"/>
    <w:p>
      <w:pPr>
        <w:spacing w:after="0"/>
        <w:ind w:left="0"/>
        <w:jc w:val="both"/>
      </w:pPr>
      <w:r>
        <w:rPr>
          <w:rFonts w:ascii="Times New Roman"/>
          <w:b w:val="false"/>
          <w:i w:val="false"/>
          <w:color w:val="000000"/>
          <w:sz w:val="28"/>
        </w:rPr>
        <w:t>
      Дата поступления банкноты: ______________________</w:t>
      </w:r>
    </w:p>
    <w:bookmarkEnd w:id="188"/>
    <w:bookmarkStart w:name="z2021" w:id="189"/>
    <w:p>
      <w:pPr>
        <w:spacing w:after="0"/>
        <w:ind w:left="0"/>
        <w:jc w:val="both"/>
      </w:pPr>
      <w:r>
        <w:rPr>
          <w:rFonts w:ascii="Times New Roman"/>
          <w:b w:val="false"/>
          <w:i w:val="false"/>
          <w:color w:val="000000"/>
          <w:sz w:val="28"/>
        </w:rPr>
        <w:t>
      Реквизиты банкноты:</w:t>
      </w:r>
    </w:p>
    <w:bookmarkEnd w:id="189"/>
    <w:bookmarkStart w:name="z2022" w:id="190"/>
    <w:p>
      <w:pPr>
        <w:spacing w:after="0"/>
        <w:ind w:left="0"/>
        <w:jc w:val="both"/>
      </w:pPr>
      <w:r>
        <w:rPr>
          <w:rFonts w:ascii="Times New Roman"/>
          <w:b w:val="false"/>
          <w:i w:val="false"/>
          <w:color w:val="000000"/>
          <w:sz w:val="28"/>
        </w:rPr>
        <w:t>
      год выпуска ________________</w:t>
      </w:r>
    </w:p>
    <w:bookmarkEnd w:id="190"/>
    <w:bookmarkStart w:name="z2023" w:id="191"/>
    <w:p>
      <w:pPr>
        <w:spacing w:after="0"/>
        <w:ind w:left="0"/>
        <w:jc w:val="both"/>
      </w:pPr>
      <w:r>
        <w:rPr>
          <w:rFonts w:ascii="Times New Roman"/>
          <w:b w:val="false"/>
          <w:i w:val="false"/>
          <w:color w:val="000000"/>
          <w:sz w:val="28"/>
        </w:rPr>
        <w:t>
      номинал __________, серия ____, номер __________</w:t>
      </w:r>
    </w:p>
    <w:bookmarkEnd w:id="191"/>
    <w:bookmarkStart w:name="z2024" w:id="192"/>
    <w:p>
      <w:pPr>
        <w:spacing w:after="0"/>
        <w:ind w:left="0"/>
        <w:jc w:val="both"/>
      </w:pPr>
      <w:r>
        <w:rPr>
          <w:rFonts w:ascii="Times New Roman"/>
          <w:b w:val="false"/>
          <w:i w:val="false"/>
          <w:color w:val="000000"/>
          <w:sz w:val="28"/>
        </w:rPr>
        <w:t>
      Площадь банкноты составляет: _____________%</w:t>
      </w:r>
    </w:p>
    <w:bookmarkEnd w:id="192"/>
    <w:bookmarkStart w:name="z2025" w:id="193"/>
    <w:p>
      <w:pPr>
        <w:spacing w:after="0"/>
        <w:ind w:left="0"/>
        <w:jc w:val="both"/>
      </w:pPr>
      <w:r>
        <w:rPr>
          <w:rFonts w:ascii="Times New Roman"/>
          <w:b w:val="false"/>
          <w:i w:val="false"/>
          <w:color w:val="000000"/>
          <w:sz w:val="28"/>
        </w:rPr>
        <w:t>
      Определение платежности проверил:</w:t>
      </w:r>
    </w:p>
    <w:bookmarkEnd w:id="193"/>
    <w:bookmarkStart w:name="z2026" w:id="194"/>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194"/>
    <w:bookmarkStart w:name="z2027" w:id="195"/>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2029" w:id="196"/>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5000 тенге, эмитированных после 2011 года</w:t>
      </w:r>
    </w:p>
    <w:bookmarkEnd w:id="19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0" w:id="197"/>
    <w:p>
      <w:pPr>
        <w:spacing w:after="0"/>
        <w:ind w:left="0"/>
        <w:jc w:val="both"/>
      </w:pPr>
      <w:r>
        <w:rPr>
          <w:rFonts w:ascii="Times New Roman"/>
          <w:b w:val="false"/>
          <w:i w:val="false"/>
          <w:color w:val="000000"/>
          <w:sz w:val="28"/>
        </w:rPr>
        <w:t>
      Размер 140 х 70 миллиметров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198"/>
    <w:p>
      <w:pPr>
        <w:spacing w:after="0"/>
        <w:ind w:left="0"/>
        <w:jc w:val="both"/>
      </w:pPr>
      <w:r>
        <w:rPr>
          <w:rFonts w:ascii="Times New Roman"/>
          <w:b w:val="false"/>
          <w:i w:val="false"/>
          <w:color w:val="000000"/>
          <w:sz w:val="28"/>
        </w:rPr>
        <w:t>
      200 клеток соответствуют 100% величины банкноты</w:t>
      </w:r>
    </w:p>
    <w:bookmarkEnd w:id="198"/>
    <w:bookmarkStart w:name="z2242" w:id="199"/>
    <w:p>
      <w:pPr>
        <w:spacing w:after="0"/>
        <w:ind w:left="0"/>
        <w:jc w:val="both"/>
      </w:pPr>
      <w:r>
        <w:rPr>
          <w:rFonts w:ascii="Times New Roman"/>
          <w:b w:val="false"/>
          <w:i w:val="false"/>
          <w:color w:val="000000"/>
          <w:sz w:val="28"/>
        </w:rPr>
        <w:t>
      Дата поступления банкноты: ______________________</w:t>
      </w:r>
    </w:p>
    <w:bookmarkEnd w:id="199"/>
    <w:bookmarkStart w:name="z2243" w:id="200"/>
    <w:p>
      <w:pPr>
        <w:spacing w:after="0"/>
        <w:ind w:left="0"/>
        <w:jc w:val="both"/>
      </w:pPr>
      <w:r>
        <w:rPr>
          <w:rFonts w:ascii="Times New Roman"/>
          <w:b w:val="false"/>
          <w:i w:val="false"/>
          <w:color w:val="000000"/>
          <w:sz w:val="28"/>
        </w:rPr>
        <w:t>
      Реквизиты банкноты:</w:t>
      </w:r>
    </w:p>
    <w:bookmarkEnd w:id="200"/>
    <w:bookmarkStart w:name="z2244" w:id="201"/>
    <w:p>
      <w:pPr>
        <w:spacing w:after="0"/>
        <w:ind w:left="0"/>
        <w:jc w:val="both"/>
      </w:pPr>
      <w:r>
        <w:rPr>
          <w:rFonts w:ascii="Times New Roman"/>
          <w:b w:val="false"/>
          <w:i w:val="false"/>
          <w:color w:val="000000"/>
          <w:sz w:val="28"/>
        </w:rPr>
        <w:t>
      год выпуска ________________</w:t>
      </w:r>
    </w:p>
    <w:bookmarkEnd w:id="201"/>
    <w:bookmarkStart w:name="z2245" w:id="202"/>
    <w:p>
      <w:pPr>
        <w:spacing w:after="0"/>
        <w:ind w:left="0"/>
        <w:jc w:val="both"/>
      </w:pPr>
      <w:r>
        <w:rPr>
          <w:rFonts w:ascii="Times New Roman"/>
          <w:b w:val="false"/>
          <w:i w:val="false"/>
          <w:color w:val="000000"/>
          <w:sz w:val="28"/>
        </w:rPr>
        <w:t>
      номинал __________, серия ____, номер __________</w:t>
      </w:r>
    </w:p>
    <w:bookmarkEnd w:id="202"/>
    <w:bookmarkStart w:name="z2246" w:id="203"/>
    <w:p>
      <w:pPr>
        <w:spacing w:after="0"/>
        <w:ind w:left="0"/>
        <w:jc w:val="both"/>
      </w:pPr>
      <w:r>
        <w:rPr>
          <w:rFonts w:ascii="Times New Roman"/>
          <w:b w:val="false"/>
          <w:i w:val="false"/>
          <w:color w:val="000000"/>
          <w:sz w:val="28"/>
        </w:rPr>
        <w:t>
      Площадь банкноты составляет: _____________%</w:t>
      </w:r>
    </w:p>
    <w:bookmarkEnd w:id="203"/>
    <w:bookmarkStart w:name="z2247" w:id="204"/>
    <w:p>
      <w:pPr>
        <w:spacing w:after="0"/>
        <w:ind w:left="0"/>
        <w:jc w:val="both"/>
      </w:pPr>
      <w:r>
        <w:rPr>
          <w:rFonts w:ascii="Times New Roman"/>
          <w:b w:val="false"/>
          <w:i w:val="false"/>
          <w:color w:val="000000"/>
          <w:sz w:val="28"/>
        </w:rPr>
        <w:t>
      Определение платежности проверил:</w:t>
      </w:r>
    </w:p>
    <w:bookmarkEnd w:id="204"/>
    <w:bookmarkStart w:name="z2248" w:id="205"/>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205"/>
    <w:bookmarkStart w:name="z2249" w:id="206"/>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2251" w:id="207"/>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10000 тенге, эмитированных после 2016 года</w:t>
      </w:r>
    </w:p>
    <w:bookmarkEnd w:id="207"/>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2" w:id="208"/>
    <w:p>
      <w:pPr>
        <w:spacing w:after="0"/>
        <w:ind w:left="0"/>
        <w:jc w:val="both"/>
      </w:pPr>
      <w:r>
        <w:rPr>
          <w:rFonts w:ascii="Times New Roman"/>
          <w:b w:val="false"/>
          <w:i w:val="false"/>
          <w:color w:val="000000"/>
          <w:sz w:val="28"/>
        </w:rPr>
        <w:t>
      Размер 145 х 70 миллиметров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3" w:id="209"/>
    <w:p>
      <w:pPr>
        <w:spacing w:after="0"/>
        <w:ind w:left="0"/>
        <w:jc w:val="both"/>
      </w:pPr>
      <w:r>
        <w:rPr>
          <w:rFonts w:ascii="Times New Roman"/>
          <w:b w:val="false"/>
          <w:i w:val="false"/>
          <w:color w:val="000000"/>
          <w:sz w:val="28"/>
        </w:rPr>
        <w:t>
      200 клеток соответствуют 100% величины банкноты</w:t>
      </w:r>
    </w:p>
    <w:bookmarkEnd w:id="209"/>
    <w:bookmarkStart w:name="z2464" w:id="210"/>
    <w:p>
      <w:pPr>
        <w:spacing w:after="0"/>
        <w:ind w:left="0"/>
        <w:jc w:val="both"/>
      </w:pPr>
      <w:r>
        <w:rPr>
          <w:rFonts w:ascii="Times New Roman"/>
          <w:b w:val="false"/>
          <w:i w:val="false"/>
          <w:color w:val="000000"/>
          <w:sz w:val="28"/>
        </w:rPr>
        <w:t>
      Дата поступления банкноты: ______________________</w:t>
      </w:r>
    </w:p>
    <w:bookmarkEnd w:id="210"/>
    <w:bookmarkStart w:name="z2465" w:id="211"/>
    <w:p>
      <w:pPr>
        <w:spacing w:after="0"/>
        <w:ind w:left="0"/>
        <w:jc w:val="both"/>
      </w:pPr>
      <w:r>
        <w:rPr>
          <w:rFonts w:ascii="Times New Roman"/>
          <w:b w:val="false"/>
          <w:i w:val="false"/>
          <w:color w:val="000000"/>
          <w:sz w:val="28"/>
        </w:rPr>
        <w:t>
      Реквизиты банкноты:</w:t>
      </w:r>
    </w:p>
    <w:bookmarkEnd w:id="211"/>
    <w:bookmarkStart w:name="z2466" w:id="212"/>
    <w:p>
      <w:pPr>
        <w:spacing w:after="0"/>
        <w:ind w:left="0"/>
        <w:jc w:val="both"/>
      </w:pPr>
      <w:r>
        <w:rPr>
          <w:rFonts w:ascii="Times New Roman"/>
          <w:b w:val="false"/>
          <w:i w:val="false"/>
          <w:color w:val="000000"/>
          <w:sz w:val="28"/>
        </w:rPr>
        <w:t>
      год выпуска ________________</w:t>
      </w:r>
    </w:p>
    <w:bookmarkEnd w:id="212"/>
    <w:bookmarkStart w:name="z2467" w:id="213"/>
    <w:p>
      <w:pPr>
        <w:spacing w:after="0"/>
        <w:ind w:left="0"/>
        <w:jc w:val="both"/>
      </w:pPr>
      <w:r>
        <w:rPr>
          <w:rFonts w:ascii="Times New Roman"/>
          <w:b w:val="false"/>
          <w:i w:val="false"/>
          <w:color w:val="000000"/>
          <w:sz w:val="28"/>
        </w:rPr>
        <w:t>
      номинал __________, серия ____, номер __________</w:t>
      </w:r>
    </w:p>
    <w:bookmarkEnd w:id="213"/>
    <w:bookmarkStart w:name="z2468" w:id="214"/>
    <w:p>
      <w:pPr>
        <w:spacing w:after="0"/>
        <w:ind w:left="0"/>
        <w:jc w:val="both"/>
      </w:pPr>
      <w:r>
        <w:rPr>
          <w:rFonts w:ascii="Times New Roman"/>
          <w:b w:val="false"/>
          <w:i w:val="false"/>
          <w:color w:val="000000"/>
          <w:sz w:val="28"/>
        </w:rPr>
        <w:t>
      Площадь банкноты составляет: _____________%</w:t>
      </w:r>
    </w:p>
    <w:bookmarkEnd w:id="214"/>
    <w:bookmarkStart w:name="z2469" w:id="215"/>
    <w:p>
      <w:pPr>
        <w:spacing w:after="0"/>
        <w:ind w:left="0"/>
        <w:jc w:val="both"/>
      </w:pPr>
      <w:r>
        <w:rPr>
          <w:rFonts w:ascii="Times New Roman"/>
          <w:b w:val="false"/>
          <w:i w:val="false"/>
          <w:color w:val="000000"/>
          <w:sz w:val="28"/>
        </w:rPr>
        <w:t>
      Определение платежности проверил:</w:t>
      </w:r>
    </w:p>
    <w:bookmarkEnd w:id="215"/>
    <w:bookmarkStart w:name="z2470" w:id="216"/>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216"/>
    <w:bookmarkStart w:name="z2471" w:id="217"/>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bookmarkStart w:name="z2473" w:id="218"/>
    <w:p>
      <w:pPr>
        <w:spacing w:after="0"/>
        <w:ind w:left="0"/>
        <w:jc w:val="left"/>
      </w:pPr>
      <w:r>
        <w:rPr>
          <w:rFonts w:ascii="Times New Roman"/>
          <w:b/>
          <w:i w:val="false"/>
          <w:color w:val="000000"/>
        </w:rPr>
        <w:t xml:space="preserve"> Сетка для определения платежности банкнот национальной валюты Республики Казахстан номиналом 20000 тенге, эмитированных после 2022 года</w:t>
      </w:r>
    </w:p>
    <w:bookmarkEnd w:id="218"/>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постановлением Правления Национального Банка РК от 05.07.2024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4" w:id="219"/>
    <w:p>
      <w:pPr>
        <w:spacing w:after="0"/>
        <w:ind w:left="0"/>
        <w:jc w:val="both"/>
      </w:pPr>
      <w:r>
        <w:rPr>
          <w:rFonts w:ascii="Times New Roman"/>
          <w:b w:val="false"/>
          <w:i w:val="false"/>
          <w:color w:val="000000"/>
          <w:sz w:val="28"/>
        </w:rPr>
        <w:t>
      Размер 150 х 70 миллиметров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220"/>
    <w:p>
      <w:pPr>
        <w:spacing w:after="0"/>
        <w:ind w:left="0"/>
        <w:jc w:val="both"/>
      </w:pPr>
      <w:r>
        <w:rPr>
          <w:rFonts w:ascii="Times New Roman"/>
          <w:b w:val="false"/>
          <w:i w:val="false"/>
          <w:color w:val="000000"/>
          <w:sz w:val="28"/>
        </w:rPr>
        <w:t>
      200 клеток соответствуют 100% величины банкноты</w:t>
      </w:r>
    </w:p>
    <w:bookmarkEnd w:id="220"/>
    <w:bookmarkStart w:name="z2686" w:id="221"/>
    <w:p>
      <w:pPr>
        <w:spacing w:after="0"/>
        <w:ind w:left="0"/>
        <w:jc w:val="both"/>
      </w:pPr>
      <w:r>
        <w:rPr>
          <w:rFonts w:ascii="Times New Roman"/>
          <w:b w:val="false"/>
          <w:i w:val="false"/>
          <w:color w:val="000000"/>
          <w:sz w:val="28"/>
        </w:rPr>
        <w:t>
      Дата поступления банкноты: ______________________</w:t>
      </w:r>
    </w:p>
    <w:bookmarkEnd w:id="221"/>
    <w:bookmarkStart w:name="z2687" w:id="222"/>
    <w:p>
      <w:pPr>
        <w:spacing w:after="0"/>
        <w:ind w:left="0"/>
        <w:jc w:val="both"/>
      </w:pPr>
      <w:r>
        <w:rPr>
          <w:rFonts w:ascii="Times New Roman"/>
          <w:b w:val="false"/>
          <w:i w:val="false"/>
          <w:color w:val="000000"/>
          <w:sz w:val="28"/>
        </w:rPr>
        <w:t>
      Реквизиты банкноты:</w:t>
      </w:r>
    </w:p>
    <w:bookmarkEnd w:id="222"/>
    <w:bookmarkStart w:name="z2688" w:id="223"/>
    <w:p>
      <w:pPr>
        <w:spacing w:after="0"/>
        <w:ind w:left="0"/>
        <w:jc w:val="both"/>
      </w:pPr>
      <w:r>
        <w:rPr>
          <w:rFonts w:ascii="Times New Roman"/>
          <w:b w:val="false"/>
          <w:i w:val="false"/>
          <w:color w:val="000000"/>
          <w:sz w:val="28"/>
        </w:rPr>
        <w:t>
      год выпуска ________________</w:t>
      </w:r>
    </w:p>
    <w:bookmarkEnd w:id="223"/>
    <w:bookmarkStart w:name="z2689" w:id="224"/>
    <w:p>
      <w:pPr>
        <w:spacing w:after="0"/>
        <w:ind w:left="0"/>
        <w:jc w:val="both"/>
      </w:pPr>
      <w:r>
        <w:rPr>
          <w:rFonts w:ascii="Times New Roman"/>
          <w:b w:val="false"/>
          <w:i w:val="false"/>
          <w:color w:val="000000"/>
          <w:sz w:val="28"/>
        </w:rPr>
        <w:t>
      номинал __________, серия ____, номер __________</w:t>
      </w:r>
    </w:p>
    <w:bookmarkEnd w:id="224"/>
    <w:bookmarkStart w:name="z2690" w:id="225"/>
    <w:p>
      <w:pPr>
        <w:spacing w:after="0"/>
        <w:ind w:left="0"/>
        <w:jc w:val="both"/>
      </w:pPr>
      <w:r>
        <w:rPr>
          <w:rFonts w:ascii="Times New Roman"/>
          <w:b w:val="false"/>
          <w:i w:val="false"/>
          <w:color w:val="000000"/>
          <w:sz w:val="28"/>
        </w:rPr>
        <w:t>
      Площадь банкноты составляет: _____________%</w:t>
      </w:r>
    </w:p>
    <w:bookmarkEnd w:id="225"/>
    <w:bookmarkStart w:name="z2691" w:id="226"/>
    <w:p>
      <w:pPr>
        <w:spacing w:after="0"/>
        <w:ind w:left="0"/>
        <w:jc w:val="both"/>
      </w:pPr>
      <w:r>
        <w:rPr>
          <w:rFonts w:ascii="Times New Roman"/>
          <w:b w:val="false"/>
          <w:i w:val="false"/>
          <w:color w:val="000000"/>
          <w:sz w:val="28"/>
        </w:rPr>
        <w:t>
      Определение платежности проверил:</w:t>
      </w:r>
    </w:p>
    <w:bookmarkEnd w:id="226"/>
    <w:bookmarkStart w:name="z2692" w:id="227"/>
    <w:p>
      <w:pPr>
        <w:spacing w:after="0"/>
        <w:ind w:left="0"/>
        <w:jc w:val="both"/>
      </w:pPr>
      <w:r>
        <w:rPr>
          <w:rFonts w:ascii="Times New Roman"/>
          <w:b w:val="false"/>
          <w:i w:val="false"/>
          <w:color w:val="000000"/>
          <w:sz w:val="28"/>
        </w:rPr>
        <w:t>
      _______________________________________ ___________ (фамилия, имя, отчество (при его наличии) (подпись)</w:t>
      </w:r>
    </w:p>
    <w:bookmarkEnd w:id="227"/>
    <w:bookmarkStart w:name="z2693" w:id="228"/>
    <w:p>
      <w:pPr>
        <w:spacing w:after="0"/>
        <w:ind w:left="0"/>
        <w:jc w:val="both"/>
      </w:pPr>
      <w:r>
        <w:rPr>
          <w:rFonts w:ascii="Times New Roman"/>
          <w:b w:val="false"/>
          <w:i w:val="false"/>
          <w:color w:val="000000"/>
          <w:sz w:val="28"/>
        </w:rPr>
        <w:t>
      Заведующий кассой ____________________________________ ___________ (фамилия, имя, отчество (при его наличии) (подпись)</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2017 года № 230 </w:t>
            </w:r>
          </w:p>
        </w:tc>
      </w:tr>
    </w:tbl>
    <w:bookmarkStart w:name="z228" w:id="22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229"/>
    <w:bookmarkStart w:name="z229"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2689, опубликованное в газете "Казахстанская правда" от 12 февраля 2004 года № 29 (24339).</w:t>
      </w:r>
    </w:p>
    <w:bookmarkEnd w:id="230"/>
    <w:bookmarkStart w:name="z230" w:id="2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марта 2007 года № 23 "О внесении дополнений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4610, опубликованное в марте-апреле 2007 года в Собрании актов центральных исполнительных и иных государственных органов Республики Казахстан). </w:t>
      </w:r>
    </w:p>
    <w:bookmarkEnd w:id="231"/>
    <w:bookmarkStart w:name="z231" w:id="2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2010 года № 62 "О внесении дополнений и изменения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6348, опубликованное 14 августа 2010 года в газете "Казахстанская правда" № 215-216 (26276-26277).</w:t>
      </w:r>
    </w:p>
    <w:bookmarkEnd w:id="232"/>
    <w:bookmarkStart w:name="z232" w:id="2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251 "О внесении изменений и дополнения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7983, опубликованное 14 ноября 2012 года в газете "Казахстанская правда" № 394-395 (27213-27214).</w:t>
      </w:r>
    </w:p>
    <w:bookmarkEnd w:id="233"/>
    <w:bookmarkStart w:name="z233" w:id="2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изменений, вносимых в некоторые нормативные правовые акты Национального Банка Республики Казахстан, прилагаемого к постановлению Правления Национального Банка Республики Казахстан от 27 мая 2013 года № 128 "О внесении изменений в некоторые нормативные правовые акты Национального Банка Республики Казахстан" (зарегистрированное в Реестре государственной регистрации нормативных правовых актов под № 8567, опубликованное 7 августа 2013 года в газете "Юридическая газета" № 116 (2491).</w:t>
      </w:r>
    </w:p>
    <w:bookmarkEnd w:id="234"/>
    <w:bookmarkStart w:name="z234" w:id="2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248 "О внесении изменений в постановление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(зарегистрированное в Реестре государственной регистрации нормативных правовых актов под № 10217, опубликованное 3 марта 2015 года в информационно-правовой системе "Әділет"). </w:t>
      </w:r>
    </w:p>
    <w:bookmarkEnd w:id="235"/>
    <w:bookmarkStart w:name="z235" w:id="2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постановлений Правления Национального Банка Республики Казахстан по вопросам наличного денежного обращения в Республике Казахстан, в которые вносятся изменения, утвержденного согласно приложению к постановлению Правления Национального Банка Республики Казахстан от 19 декабря 2015 года № 230 "О внесении изменений в некоторые постановления Правления Национального Банка Республики Казахстан по вопросам наличного денежного обращения в Республике Казахстан" (зарегистрированное в Реестре государственной регистрации нормативных правовых актов под № 13316, опубликованное 14 марта 2016 года в информационно-правовой системе "Әділет"). </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