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3555" w14:textId="a44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оплаты дежурств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ноября 2017 года № 857. Зарегистрирован в Министерстве юстиции Республики Казахстан 11 декабря 2017 года № 16071.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приложению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оплаты дежурств медицинских работников.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857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оплаты дежурств медицинских работников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оплаты дежурств медицинских работников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приложению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организации и оплаты дежурств медицинских работников (далее – Правила).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– юридическое лицо, осуществляющее деятельность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– система отношений, связанных с обеспечением работодателем обязательной выплаты работнику вознаграждения за его труд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дежурство – период времени, в течение которого работник в соответствии с Трудовым кодексом, актами работодателя и условиями трудового договора выполняет трудовые обязанности в ночное время, праздничные и выходные дни;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праздничные дни – дни национальных и государственных праздников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– физические лица, имеющие профессиональное медицинское образование и осуществляющие медицинскую деятельность.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оплаты дежурств медицинских работников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медицинских организациях при оказании медицинской помощи независимо от времени суток и дней недели, для медицинских работников устанавливаются дежурство в ночное время, выходные и праздничные дни в соответствии с утвержденным графиком дежурств.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График дежурств составляется с учетом требований продолжительности рабочего времени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кодекса, в конце каждого месяца, отдельно для врачей, среднего и младшего медицинского персонала и утверждается руководителем медицинской организации.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Привлечение к дежурству медицинских работников осуществляется на основании утвержденного графика дежурств и приказа руководителя организаций здравоохранения.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для обеспечения круглосуточной помощи и обеспечения дежурства вводит в штатное расписание дополнительные врачебные и сестринские должности либо обеспечивает дежурство имеющимся составом врачей, среднего и младшего медицинского персонала.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дежурств в ночное время, выходные и праздничные дни, а также сверхурочное время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