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6f6" w14:textId="04f6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ноября 2017 года № 756. Зарегистрирован в Министерстве юстиции Республики Казахстан 5 декабря 2017 года № 16048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 в Реестре государственной регистрации нормативных правовых актов за № 9738, опубликован 26 февраля 2015 года в газете "Казахстанская правда")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казахском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казахском языке изложить в новой редакции,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следующей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течение пяти рабочих дней после постановки на учет осужденного, Служба пробации заполняет извещение об осужденном (заключенном под стражу)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утвержденным приказом Генерального Прокурора Республики Казахстан от 30 июня 2017 года № 68 (зарегистрирован в Реестре государственной регистрации нормативных правовых актов за № 15516) (далее - Правила ведения и использования специальных учетов лиц), а на лиц, осужденных судами другой области, города республиканского значения, столицы - один экземпляр алфавитной учетной карточки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и использования специальных учетов лиц и извещение об осужденном (заключенном под стражу), которые направляются сопроводительным письмом с приложением копии приговора, копии документа, удостоверяющего личность в территориальное Управление КПСиСУ, второй экземпляр сопроводительного письма, подшивается в первой части дела.".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Бисенкулова Б.Б. и Комитет уголовно-исполнительной системы Министерства внутренних дел Республики Казахстан (Базылбеков А.Х.).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