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37a4" w14:textId="43a3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29 декабря 2015 года № 652 "Об утверждении Правил распределения исполнительных документов между частными судебными исполнителями"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октября 2017 года № 1266. Зарегистрирован в Министерстве юстиции Республики Казахстан 1 ноября 2017 года № 15952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Закона Республики Казахстан от 2 апреля 2010 года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декабря 2015 года № 652 "Об утверждении Правил распределения исполнительных документов между частными судебными исполнителями" (зарегистрированный в Реестре государственной регистрации нормативных правовых актов № 12848, опубликованный в информационно-правовой системе "Әділет" от 18 января 2016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исполнительных документов между частными судебными исполнителями,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распределении исполнительных документов между частными судебными исполнителями учитываются: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жительство должника;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других исполнительных документов в отношении должника;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исполнительных документов, указанных в ходатайстве частного судебного исполнителя, специализирующего на отдельных категориях исполнительных производств.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ходатайства исполнительные документы распределяются равномерно между частными судебными исполнителями.";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Распределение и передача исполнительных документов частным судебным исполнителям осуществляется региональной палатой в течение одного рабочего дня с момента наступления обстоятельств, послуживших основанием для их поступления в региональную палату, а в случаях, когда судебный акт подлежит немедленному исполнению, – распределение исполнительного документа осуществляется немедленно с момента его поступления.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документы, поступившие в письменной форме, распределяются региональной палатой с учетом требований,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документы, поступившие в форме бумажного и электронного документа, распределяются региональной палатой посредством государственной автоматизированной информационной системы учета исполнительных производств (далее – АИСОИП).".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исполнению судебных актов Министерства юстиции Республики Казахстан обеспечить: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русским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2017 года № 1266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исполнительных документов между частными судебными исполнителями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исполнительных документов между частными судебными исполнителями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Закона Республики Казахстан "Об исполнительном производстве и статусе судебных исполнителей" (далее – Закон) и определяют порядок распределения региональными палатами частных судебных исполнителей (далее – региональная палата) исполнительных документов между частными судебными исполнителями.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распределения исполнительных документов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Распределению исполнительных документов между частными судебными исполнителями подлежат исполнительные документы, поступившие в региональную палату в письменной форме либо в форме электронного документа в случаях: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896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направления исполнительного документа судом, по заявлению взыскателя;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исполнительного документа от взыскателя для дальнейшего направления на исполнение частному судебному исполнителю;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приостановления или прекращения действия лицензии частного судебного исполнителя;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длительного отсутствия (более одного месяца) частного судебного исполнителя.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распределении исполнительных документов между частными судебными исполнителями учитываются: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жительство должника;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других исполнительных документов в отношении должника;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исполнительных документов, указанных в ходатайстве частного судебного исполнителя, специализирующего на отдельных категориях исполнительных производств.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ходатайства исполнительные документы распределяются равномерно между частными судебными исполнителями.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и передача исполнительных документов частным судебным исполнителям осуществляется региональной палатой в течение одного рабочего дня с момента наступления обстоятельств, послуживших основанием для их поступления в региональную палату, а в случаях, когда судебный акт подлежит немедленному исполнению, – распределение исполнительного документа осуществляется немедленно с момента его поступления.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документы, поступившие в письменной форме, распределяются региональной палатой с учетом требований, изложенных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документы, поступившие в форме бумажного и электронного документа, распределяются региональной палатой посредством государственной автоматизированной информационной системой учета исполнительных производств (далее – АИСОИП).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исполнительных документов поступившие от региональной палаты в письменной форме, осуществляются нарочно частными судебными исполнителями, помощниками частных судебных исполнителей или ответственным работником конторы частных судебных исполнителей, с соответствующей отметкой о получении либо направляется заказным письмом.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принятии исполнительных документов без уважительной причины является основанием для применения мер дисциплинарной ответственности к частным судебным исполнителям, установленных Законом.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исполнительным документом подлежат передаче материалы исполнительного производства.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Частный судебный исполнитель, получивший исполнительные документы, в течение трех рабочих дней уведомляет об этом взыскателя.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взыскателя с региональной палатой по распределению исполнительных документов, взыскатель обращается к частному судебному исполнителю, принявшему исполнительный документ, с заявлением, представленным в произвольной форме, о возврате исполнительного документа, с его последующим предъявлением к другому частному судебному исполнителю по своему усмотрению. Взыскатель оплачивает расходы, связанные с исполнением исполнительного документа, образовавшиеся на момент возврата.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Количество принимаемых исполнительных документов, распределяемых региональной палатой, может быть увеличено на основании заявления частного судебного исполнителя.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ходатайства частного судебного исполнителя о направлении к нему на исполнение определенной категории (категорий) исполнительных документов, ввиду его специализации, с обоснованием возможности проведения полного спектра исполнительных действий, распределение осуществляется с учетом данного ходатайства.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региональной палаты в удовлетворении ходатайства частного судебного исполнителя, обосновывается со ссылкой на статистические данные и факты нарушений, допущенные им при исполнении определенной категории (категорий) исполнительных документов.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нескольких ходатайств, исполнительные документы распределяются с учетом опыта работы.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распределения исполнительных документов, направляемых частному судебному исполнителю в соответствии с Кодексом Республики Казахстан об административных правонарушениях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равномерного распределения между частными судебными исполнителями исполнительных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прием, распределение исполнительных документов и контроль за их исполнением возлагается на региональные палаты.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Исполнительные документы, подлежащие направлению для исполнения частному судебному исполнителю в соответствии с действующим законодательством Республики Казахстан об административном правонарушении, направляются уполномоченным органом в региональную палату для их последующего распределения между частными судебными исполнителями.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Уполномоченные органы направляют исполнительные документы в форме электронного документа в региональную палату для их дальнейшего распределения между частными судебными исполнителями посредством АИСОИП.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распределения посредством АИСОИП, исполнительный документ в письменной форме направляется частному судебному исполнителю.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распределения исполнительных документов, направленных судом по заявлению взыскателя или поступивших от взыскателя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Исполнительные документы, направленные судом по заявлению взыскателя в письменной форме или поступившие от взыскателя, распределяются региональной палатой между частными судебными исполнителями в соответствии с требованиями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документы, направленные судом в форме электронного документа, распределяются региональной палатой посредством АИСОИП.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распределения исполнительных документов в случае приостановления или прекращения действия лицензии частного судебного исполнителя, либо его длительного отсутствия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Частный судебный исполнитель, в течение трех рабочих дней, извещает соответствующую региональную палату о передаче материалов исполнительного производства другому частному судебному исполнителю в случаях, приостановления или прекращения действия лицензии, либо длительного отсутствия (более одного месяца).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невыполнении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приказом руководителя региональной палаты утверждается комиссия из числа не менее двух частных судебных исполнителей и одного сотрудника региональной палаты для изъятия материалов исполнительного производства из конторы частного судебного исполнителя, с составлением акта об изъятии.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палата для изъятия исполнительных документов, может привлекать сотрудников органов юстиции и внутренних дел.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Региональная палата размещает на своем интернет-ресурсе уведомление о распределении исполнительных документов частных судебных исполнителей, деятельность которых приостановлена или прекращена.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Принятые ранее меры обеспечения и принудительного исполнения исполнительных документов сохраняют свое действие до его окончания. Частным судебным исполнителем, определенным региональной палатой, может быть продолжено исполнение исполнительного документа в рамках ранее принятых мер принудительного исполнения при соблюдении процессуальных сроков, установленных Законом.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