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3eb4" w14:textId="aea3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Председателя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8 сентября 2017 года № 76 нс. Зарегистрирован в Министерстве юстиции Республики Казахстан 1 ноября 2017 года № 15951.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Закона Республики Казахстан от 13 февраля 2012 года "О специальных государственных органах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Председателя Комитета национальной безопасности Республики Казахстан, в которые вносятся изменения, согласно приложению к настоящему приказу.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военно-технического обеспечения 6 Службы Комитета национальной безопасности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 октября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2017 года № 76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Председателя Комитета национальной</w:t>
      </w:r>
      <w:r>
        <w:rPr>
          <w:rFonts w:ascii="Times New Roman"/>
          <w:b/>
          <w:i w:val="false"/>
          <w:color w:val="000000"/>
        </w:rPr>
        <w:t xml:space="preserve"> безопасности Республики Казахстан, в которые</w:t>
      </w:r>
      <w:r>
        <w:rPr>
          <w:rFonts w:ascii="Times New Roman"/>
          <w:b/>
          <w:i w:val="false"/>
          <w:color w:val="000000"/>
        </w:rPr>
        <w:t xml:space="preserve"> вносятся изменения</w:t>
      </w:r>
    </w:p>
    <w:bookmarkEnd w:id="7"/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ff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Председателя Комитета национальной безопасности РК от 20.02.2026 </w:t>
      </w:r>
      <w:r>
        <w:rPr>
          <w:rFonts w:ascii="Times New Roman"/>
          <w:b w:val="false"/>
          <w:i w:val="false"/>
          <w:color w:val="ff0000"/>
          <w:sz w:val="28"/>
        </w:rPr>
        <w:t>№ 9/қе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приказом Председателя Комитета национальной безопасности РК от 20.02.2026 </w:t>
      </w:r>
      <w:r>
        <w:rPr>
          <w:rFonts w:ascii="Times New Roman"/>
          <w:b w:val="false"/>
          <w:i w:val="false"/>
          <w:color w:val="000000"/>
          <w:sz w:val="28"/>
        </w:rPr>
        <w:t>№ 9/қе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26 мая 2015 года № 39 "Об утверждении норм выплаты денежной компенсации взамен продовольственного пайка курсантам специальных (военных) учебных заведений органов национальной безопасности Республики Казахстан при убытии в отпуск" (зарегистрированный в Реестре государственной регистрации нормативных правовых актов за № 11461):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норм выплаты денежной компенсации взамен продовольственного пайка курсантам, слушателям специальных (военных) учебных заведений органов национальной безопасности Республики Казахстан при убытии в отпуск";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Установить, что норма выплаты денежной компенсации взамен продовольственного пайка курсантам, слушателям специальных (военных) учебных заведений органов национальной безопасности Республики Казахстан при убытии в отпуск определяется, исходя из стоимости пайка для курсантов и слушателей специальных (военных) учебных заведений, определенной договором о государственных закупках на соответствующий финансовый год, и количества дней отпуска.". 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