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d227" w14:textId="134d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февраля 2015 года № 114 "Об утверждении критериев, предъявляемых к государственным предприятиям на праве хозяйственного ведения, в которых создаются наблюдательные сове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октября 2017 года № 352. Зарегистрирован в Министерстве юстиции Республики Казахстан 20 октября 2017 года № 159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4 "Об утверждении критериев, предъявляемых к государственным предприятиям на праве хозяйственного ведения, в которых создаются наблюдательные советы" (зарегистрирован в Реестре государственной регистрации нормативных правовых актов за № 10507, опубликован 15 апре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государственным предприятиям на праве хозяйственного ведения, в которых создаются наблюдательные советы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мер уставного капитала предприятия составляет не менее 10 000-кратного размера месячного расчетного показателя, установленного на соответствующий финансовый год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численность штатных работников предприятия составляет не менее 100 человек, за исключением случаев создания предприятия с наблюдательным советом;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октября 2017 года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октября 2017 год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