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2f16" w14:textId="16f2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25 августа 2017 года № 355. Зарегистрирован в Министерстве юстиции Республики Казахстан 20 октября 2017 года № 15911. Утратил силу приказом Министра сельского хозяйства Республики Казахстан от 25 мая 2020 года № 181</w:t>
      </w:r>
    </w:p>
    <w:p>
      <w:pPr>
        <w:spacing w:after="0"/>
        <w:ind w:left="0"/>
        <w:jc w:val="both"/>
      </w:pPr>
      <w:r>
        <w:rPr>
          <w:rFonts w:ascii="Times New Roman"/>
          <w:b w:val="false"/>
          <w:i w:val="false"/>
          <w:color w:val="ff0000"/>
          <w:sz w:val="28"/>
        </w:rPr>
        <w:t xml:space="preserve">
      Сноска. Утратил силу приказом Министра сельского хозяйства РК от 25.05.2020 </w:t>
      </w:r>
      <w:r>
        <w:rPr>
          <w:rFonts w:ascii="Times New Roman"/>
          <w:b w:val="false"/>
          <w:i w:val="false"/>
          <w:color w:val="ff0000"/>
          <w:sz w:val="28"/>
        </w:rPr>
        <w:t xml:space="preserve">№ 181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апреля 2015 года № 4-4/305 "Об утверждении Правил субсидирования стоимости удобрений (за исключением органических)" (зарегистрированный в Реестре государственной регистрации нормативных правовых актов № 11223, опубликованный 2 июля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удобрений (за исключением органических), утвержденные указанным приказом, изложить в новой редакции, согласно приложению к настоящему приказу. </w:t>
      </w:r>
    </w:p>
    <w:bookmarkStart w:name="z6" w:id="2"/>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xml:space="preserve">
      4. Настоящий приказ вводится в действие с 1 ноября 2017 года и подлежит официальному опубликованию.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p>
    <w:bookmarkEnd w:id="9"/>
    <w:bookmarkStart w:name="z15" w:id="10"/>
    <w:p>
      <w:pPr>
        <w:spacing w:after="0"/>
        <w:ind w:left="0"/>
        <w:jc w:val="both"/>
      </w:pPr>
      <w:r>
        <w:rPr>
          <w:rFonts w:ascii="Times New Roman"/>
          <w:b w:val="false"/>
          <w:i w:val="false"/>
          <w:color w:val="000000"/>
          <w:sz w:val="28"/>
        </w:rPr>
        <w:t>
      Министр информации и коммуникаций</w:t>
      </w:r>
    </w:p>
    <w:bookmarkEnd w:id="10"/>
    <w:bookmarkStart w:name="z16" w:id="11"/>
    <w:p>
      <w:pPr>
        <w:spacing w:after="0"/>
        <w:ind w:left="0"/>
        <w:jc w:val="both"/>
      </w:pPr>
      <w:r>
        <w:rPr>
          <w:rFonts w:ascii="Times New Roman"/>
          <w:b w:val="false"/>
          <w:i w:val="false"/>
          <w:color w:val="000000"/>
          <w:sz w:val="28"/>
        </w:rPr>
        <w:t xml:space="preserve">
      Республики Казахстан </w:t>
      </w:r>
    </w:p>
    <w:bookmarkEnd w:id="11"/>
    <w:bookmarkStart w:name="z17" w:id="12"/>
    <w:p>
      <w:pPr>
        <w:spacing w:after="0"/>
        <w:ind w:left="0"/>
        <w:jc w:val="both"/>
      </w:pPr>
      <w:r>
        <w:rPr>
          <w:rFonts w:ascii="Times New Roman"/>
          <w:b w:val="false"/>
          <w:i w:val="false"/>
          <w:color w:val="000000"/>
          <w:sz w:val="28"/>
        </w:rPr>
        <w:t>
      _______________ Д. Абаев</w:t>
      </w:r>
    </w:p>
    <w:bookmarkEnd w:id="12"/>
    <w:bookmarkStart w:name="z18" w:id="13"/>
    <w:p>
      <w:pPr>
        <w:spacing w:after="0"/>
        <w:ind w:left="0"/>
        <w:jc w:val="both"/>
      </w:pPr>
      <w:r>
        <w:rPr>
          <w:rFonts w:ascii="Times New Roman"/>
          <w:b w:val="false"/>
          <w:i w:val="false"/>
          <w:color w:val="000000"/>
          <w:sz w:val="28"/>
        </w:rPr>
        <w:t xml:space="preserve">
      4 сентября 2017 года </w:t>
      </w:r>
    </w:p>
    <w:bookmarkEnd w:id="13"/>
    <w:bookmarkStart w:name="z19" w:id="14"/>
    <w:p>
      <w:pPr>
        <w:spacing w:after="0"/>
        <w:ind w:left="0"/>
        <w:jc w:val="both"/>
      </w:pPr>
      <w:r>
        <w:rPr>
          <w:rFonts w:ascii="Times New Roman"/>
          <w:b w:val="false"/>
          <w:i w:val="false"/>
          <w:color w:val="000000"/>
          <w:sz w:val="28"/>
        </w:rPr>
        <w:t>
      "СОГЛАСОВАН"</w:t>
      </w:r>
    </w:p>
    <w:bookmarkEnd w:id="14"/>
    <w:bookmarkStart w:name="z20" w:id="15"/>
    <w:p>
      <w:pPr>
        <w:spacing w:after="0"/>
        <w:ind w:left="0"/>
        <w:jc w:val="both"/>
      </w:pPr>
      <w:r>
        <w:rPr>
          <w:rFonts w:ascii="Times New Roman"/>
          <w:b w:val="false"/>
          <w:i w:val="false"/>
          <w:color w:val="000000"/>
          <w:sz w:val="28"/>
        </w:rPr>
        <w:t>
      Министр по инвестициям и</w:t>
      </w:r>
    </w:p>
    <w:bookmarkEnd w:id="15"/>
    <w:bookmarkStart w:name="z21" w:id="16"/>
    <w:p>
      <w:pPr>
        <w:spacing w:after="0"/>
        <w:ind w:left="0"/>
        <w:jc w:val="both"/>
      </w:pPr>
      <w:r>
        <w:rPr>
          <w:rFonts w:ascii="Times New Roman"/>
          <w:b w:val="false"/>
          <w:i w:val="false"/>
          <w:color w:val="000000"/>
          <w:sz w:val="28"/>
        </w:rPr>
        <w:t>
      развитию Республики Казахстан</w:t>
      </w:r>
    </w:p>
    <w:bookmarkEnd w:id="16"/>
    <w:bookmarkStart w:name="z22" w:id="17"/>
    <w:p>
      <w:pPr>
        <w:spacing w:after="0"/>
        <w:ind w:left="0"/>
        <w:jc w:val="both"/>
      </w:pPr>
      <w:r>
        <w:rPr>
          <w:rFonts w:ascii="Times New Roman"/>
          <w:b w:val="false"/>
          <w:i w:val="false"/>
          <w:color w:val="000000"/>
          <w:sz w:val="28"/>
        </w:rPr>
        <w:t>
      __________ Ж. Қасымбек</w:t>
      </w:r>
    </w:p>
    <w:bookmarkEnd w:id="17"/>
    <w:bookmarkStart w:name="z23" w:id="18"/>
    <w:p>
      <w:pPr>
        <w:spacing w:after="0"/>
        <w:ind w:left="0"/>
        <w:jc w:val="both"/>
      </w:pPr>
      <w:r>
        <w:rPr>
          <w:rFonts w:ascii="Times New Roman"/>
          <w:b w:val="false"/>
          <w:i w:val="false"/>
          <w:color w:val="000000"/>
          <w:sz w:val="28"/>
        </w:rPr>
        <w:t>
      29 августа 2017 года</w:t>
      </w:r>
    </w:p>
    <w:bookmarkEnd w:id="18"/>
    <w:bookmarkStart w:name="z24" w:id="19"/>
    <w:p>
      <w:pPr>
        <w:spacing w:after="0"/>
        <w:ind w:left="0"/>
        <w:jc w:val="both"/>
      </w:pPr>
      <w:r>
        <w:rPr>
          <w:rFonts w:ascii="Times New Roman"/>
          <w:b w:val="false"/>
          <w:i w:val="false"/>
          <w:color w:val="000000"/>
          <w:sz w:val="28"/>
        </w:rPr>
        <w:t>
      "СОГЛАСОВАН"</w:t>
      </w:r>
    </w:p>
    <w:bookmarkEnd w:id="19"/>
    <w:bookmarkStart w:name="z25" w:id="20"/>
    <w:p>
      <w:pPr>
        <w:spacing w:after="0"/>
        <w:ind w:left="0"/>
        <w:jc w:val="both"/>
      </w:pPr>
      <w:r>
        <w:rPr>
          <w:rFonts w:ascii="Times New Roman"/>
          <w:b w:val="false"/>
          <w:i w:val="false"/>
          <w:color w:val="000000"/>
          <w:sz w:val="28"/>
        </w:rPr>
        <w:t>
      Министр финансов</w:t>
      </w:r>
    </w:p>
    <w:bookmarkEnd w:id="20"/>
    <w:bookmarkStart w:name="z26" w:id="21"/>
    <w:p>
      <w:pPr>
        <w:spacing w:after="0"/>
        <w:ind w:left="0"/>
        <w:jc w:val="both"/>
      </w:pPr>
      <w:r>
        <w:rPr>
          <w:rFonts w:ascii="Times New Roman"/>
          <w:b w:val="false"/>
          <w:i w:val="false"/>
          <w:color w:val="000000"/>
          <w:sz w:val="28"/>
        </w:rPr>
        <w:t xml:space="preserve">
      Республики Казахстан </w:t>
      </w:r>
    </w:p>
    <w:bookmarkEnd w:id="21"/>
    <w:bookmarkStart w:name="z27" w:id="22"/>
    <w:p>
      <w:pPr>
        <w:spacing w:after="0"/>
        <w:ind w:left="0"/>
        <w:jc w:val="both"/>
      </w:pPr>
      <w:r>
        <w:rPr>
          <w:rFonts w:ascii="Times New Roman"/>
          <w:b w:val="false"/>
          <w:i w:val="false"/>
          <w:color w:val="000000"/>
          <w:sz w:val="28"/>
        </w:rPr>
        <w:t>
      ____________ Б. Султанов</w:t>
      </w:r>
    </w:p>
    <w:bookmarkEnd w:id="22"/>
    <w:bookmarkStart w:name="z28" w:id="23"/>
    <w:p>
      <w:pPr>
        <w:spacing w:after="0"/>
        <w:ind w:left="0"/>
        <w:jc w:val="both"/>
      </w:pPr>
      <w:r>
        <w:rPr>
          <w:rFonts w:ascii="Times New Roman"/>
          <w:b w:val="false"/>
          <w:i w:val="false"/>
          <w:color w:val="000000"/>
          <w:sz w:val="28"/>
        </w:rPr>
        <w:t>
      28 августа 2017 года</w:t>
      </w:r>
    </w:p>
    <w:bookmarkEnd w:id="23"/>
    <w:bookmarkStart w:name="z29" w:id="24"/>
    <w:p>
      <w:pPr>
        <w:spacing w:after="0"/>
        <w:ind w:left="0"/>
        <w:jc w:val="both"/>
      </w:pPr>
      <w:r>
        <w:rPr>
          <w:rFonts w:ascii="Times New Roman"/>
          <w:b w:val="false"/>
          <w:i w:val="false"/>
          <w:color w:val="000000"/>
          <w:sz w:val="28"/>
        </w:rPr>
        <w:t>
      "СОГЛАСОВАН"</w:t>
      </w:r>
    </w:p>
    <w:bookmarkEnd w:id="24"/>
    <w:bookmarkStart w:name="z30" w:id="25"/>
    <w:p>
      <w:pPr>
        <w:spacing w:after="0"/>
        <w:ind w:left="0"/>
        <w:jc w:val="both"/>
      </w:pPr>
      <w:r>
        <w:rPr>
          <w:rFonts w:ascii="Times New Roman"/>
          <w:b w:val="false"/>
          <w:i w:val="false"/>
          <w:color w:val="000000"/>
          <w:sz w:val="28"/>
        </w:rPr>
        <w:t xml:space="preserve">
      Министр национальной экономики </w:t>
      </w:r>
    </w:p>
    <w:bookmarkEnd w:id="25"/>
    <w:bookmarkStart w:name="z31" w:id="26"/>
    <w:p>
      <w:pPr>
        <w:spacing w:after="0"/>
        <w:ind w:left="0"/>
        <w:jc w:val="both"/>
      </w:pPr>
      <w:r>
        <w:rPr>
          <w:rFonts w:ascii="Times New Roman"/>
          <w:b w:val="false"/>
          <w:i w:val="false"/>
          <w:color w:val="000000"/>
          <w:sz w:val="28"/>
        </w:rPr>
        <w:t xml:space="preserve">
      Республики Казахстан </w:t>
      </w:r>
    </w:p>
    <w:bookmarkEnd w:id="26"/>
    <w:bookmarkStart w:name="z32" w:id="27"/>
    <w:p>
      <w:pPr>
        <w:spacing w:after="0"/>
        <w:ind w:left="0"/>
        <w:jc w:val="both"/>
      </w:pPr>
      <w:r>
        <w:rPr>
          <w:rFonts w:ascii="Times New Roman"/>
          <w:b w:val="false"/>
          <w:i w:val="false"/>
          <w:color w:val="000000"/>
          <w:sz w:val="28"/>
        </w:rPr>
        <w:t>
      _______________ Т. Сулейменов</w:t>
      </w:r>
    </w:p>
    <w:bookmarkEnd w:id="27"/>
    <w:bookmarkStart w:name="z33" w:id="28"/>
    <w:p>
      <w:pPr>
        <w:spacing w:after="0"/>
        <w:ind w:left="0"/>
        <w:jc w:val="both"/>
      </w:pPr>
      <w:r>
        <w:rPr>
          <w:rFonts w:ascii="Times New Roman"/>
          <w:b w:val="false"/>
          <w:i w:val="false"/>
          <w:color w:val="000000"/>
          <w:sz w:val="28"/>
        </w:rPr>
        <w:t>
      28 августа 2017 года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2017 года № 355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6 апреля 2015 года № 4-4/305</w:t>
            </w:r>
          </w:p>
        </w:tc>
      </w:tr>
    </w:tbl>
    <w:bookmarkStart w:name="z36" w:id="29"/>
    <w:p>
      <w:pPr>
        <w:spacing w:after="0"/>
        <w:ind w:left="0"/>
        <w:jc w:val="left"/>
      </w:pPr>
      <w:r>
        <w:rPr>
          <w:rFonts w:ascii="Times New Roman"/>
          <w:b/>
          <w:i w:val="false"/>
          <w:color w:val="000000"/>
        </w:rPr>
        <w:t xml:space="preserve"> Правила</w:t>
      </w:r>
    </w:p>
    <w:bookmarkEnd w:id="29"/>
    <w:bookmarkStart w:name="z37" w:id="30"/>
    <w:p>
      <w:pPr>
        <w:spacing w:after="0"/>
        <w:ind w:left="0"/>
        <w:jc w:val="left"/>
      </w:pPr>
      <w:r>
        <w:rPr>
          <w:rFonts w:ascii="Times New Roman"/>
          <w:b/>
          <w:i w:val="false"/>
          <w:color w:val="000000"/>
        </w:rPr>
        <w:t xml:space="preserve"> субсидирования стоимости удобрений</w:t>
      </w:r>
    </w:p>
    <w:bookmarkEnd w:id="30"/>
    <w:bookmarkStart w:name="z38" w:id="31"/>
    <w:p>
      <w:pPr>
        <w:spacing w:after="0"/>
        <w:ind w:left="0"/>
        <w:jc w:val="left"/>
      </w:pPr>
      <w:r>
        <w:rPr>
          <w:rFonts w:ascii="Times New Roman"/>
          <w:b/>
          <w:i w:val="false"/>
          <w:color w:val="000000"/>
        </w:rPr>
        <w:t xml:space="preserve"> (за исключением органических)</w:t>
      </w:r>
    </w:p>
    <w:bookmarkEnd w:id="31"/>
    <w:bookmarkStart w:name="z39" w:id="32"/>
    <w:p>
      <w:pPr>
        <w:spacing w:after="0"/>
        <w:ind w:left="0"/>
        <w:jc w:val="left"/>
      </w:pPr>
      <w:r>
        <w:rPr>
          <w:rFonts w:ascii="Times New Roman"/>
          <w:b/>
          <w:i w:val="false"/>
          <w:color w:val="000000"/>
        </w:rPr>
        <w:t xml:space="preserve"> Глава 1. Общие положения</w:t>
      </w:r>
    </w:p>
    <w:bookmarkEnd w:id="32"/>
    <w:bookmarkStart w:name="z40" w:id="33"/>
    <w:p>
      <w:pPr>
        <w:spacing w:after="0"/>
        <w:ind w:left="0"/>
        <w:jc w:val="both"/>
      </w:pPr>
      <w:r>
        <w:rPr>
          <w:rFonts w:ascii="Times New Roman"/>
          <w:b w:val="false"/>
          <w:i w:val="false"/>
          <w:color w:val="000000"/>
          <w:sz w:val="28"/>
        </w:rPr>
        <w:t>
      1. Настоящие Правила субсидирования стоимости удобрений (за исключением органических) (далее – Правила) определяют порядок субсидирования стоимости удобрений (за исключением органических) за счет и в пределах средств, предусмотренных в местном бюджете на соответствующий финансовый год (далее – субсидии).</w:t>
      </w:r>
    </w:p>
    <w:bookmarkEnd w:id="33"/>
    <w:bookmarkStart w:name="z41" w:id="3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4"/>
    <w:bookmarkStart w:name="z42" w:id="35"/>
    <w:p>
      <w:pPr>
        <w:spacing w:after="0"/>
        <w:ind w:left="0"/>
        <w:jc w:val="both"/>
      </w:pPr>
      <w:r>
        <w:rPr>
          <w:rFonts w:ascii="Times New Roman"/>
          <w:b w:val="false"/>
          <w:i w:val="false"/>
          <w:color w:val="000000"/>
          <w:sz w:val="28"/>
        </w:rPr>
        <w:t>
      1) поставщик услуг – лицо, обеспечивающее доступ к информационной системе субсидирования и ее сопровождение в качестве собственника, которое определяется Управлением сельского хозяйства местного исполнительного органа области (далее – управление области), города республиканского значения, столицы (далее – управление города) в соответствии с законодательством о государственных закупках;</w:t>
      </w:r>
    </w:p>
    <w:bookmarkEnd w:id="35"/>
    <w:bookmarkStart w:name="z43" w:id="36"/>
    <w:p>
      <w:pPr>
        <w:spacing w:after="0"/>
        <w:ind w:left="0"/>
        <w:jc w:val="both"/>
      </w:pPr>
      <w:r>
        <w:rPr>
          <w:rFonts w:ascii="Times New Roman"/>
          <w:b w:val="false"/>
          <w:i w:val="false"/>
          <w:color w:val="000000"/>
          <w:sz w:val="28"/>
        </w:rPr>
        <w:t>
      2) отечественный производитель удобрений (далее – производитель удобрений) – физическое или юридическое лицо, являющееся резидентом Республики Казахстан, осуществляющее производство удобрений (за исключением органических) в Республике Казахстан и зарегистрировавшее их;</w:t>
      </w:r>
    </w:p>
    <w:bookmarkEnd w:id="36"/>
    <w:bookmarkStart w:name="z44" w:id="37"/>
    <w:p>
      <w:pPr>
        <w:spacing w:after="0"/>
        <w:ind w:left="0"/>
        <w:jc w:val="both"/>
      </w:pPr>
      <w:r>
        <w:rPr>
          <w:rFonts w:ascii="Times New Roman"/>
          <w:b w:val="false"/>
          <w:i w:val="false"/>
          <w:color w:val="000000"/>
          <w:sz w:val="28"/>
        </w:rPr>
        <w:t>
      3) заявка – электронная заявка на получение сельскохозяйственным товаропроизводителем (далее – сельхозтоваропроизводитель) или сельскохозяйственным кооперативом (далее – сельхозкооператив) субсидий за приобретенные удобрения по полной стоимости;</w:t>
      </w:r>
    </w:p>
    <w:bookmarkEnd w:id="37"/>
    <w:bookmarkStart w:name="z45" w:id="38"/>
    <w:p>
      <w:pPr>
        <w:spacing w:after="0"/>
        <w:ind w:left="0"/>
        <w:jc w:val="both"/>
      </w:pPr>
      <w:r>
        <w:rPr>
          <w:rFonts w:ascii="Times New Roman"/>
          <w:b w:val="false"/>
          <w:i w:val="false"/>
          <w:color w:val="000000"/>
          <w:sz w:val="28"/>
        </w:rPr>
        <w:t>
      4) переводная заявка – электронная заявка на получение субсидий производителем удобрений за приобретаемые сельхозтоваропроизводителем (сельхозкооперативом) удобрения по удешевленной стоимости;</w:t>
      </w:r>
    </w:p>
    <w:bookmarkEnd w:id="38"/>
    <w:bookmarkStart w:name="z46" w:id="39"/>
    <w:p>
      <w:pPr>
        <w:spacing w:after="0"/>
        <w:ind w:left="0"/>
        <w:jc w:val="both"/>
      </w:pPr>
      <w:r>
        <w:rPr>
          <w:rFonts w:ascii="Times New Roman"/>
          <w:b w:val="false"/>
          <w:i w:val="false"/>
          <w:color w:val="000000"/>
          <w:sz w:val="28"/>
        </w:rPr>
        <w:t>
      5)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39"/>
    <w:bookmarkStart w:name="z47" w:id="40"/>
    <w:p>
      <w:pPr>
        <w:spacing w:after="0"/>
        <w:ind w:left="0"/>
        <w:jc w:val="both"/>
      </w:pPr>
      <w:r>
        <w:rPr>
          <w:rFonts w:ascii="Times New Roman"/>
          <w:b w:val="false"/>
          <w:i w:val="false"/>
          <w:color w:val="000000"/>
          <w:sz w:val="28"/>
        </w:rPr>
        <w:t>
      6)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(переводной заявки) на получение субсидий, а также ее обработки посредством автоматической проверки заявки (переводной заявки) на соответствие условиям субсидирования;</w:t>
      </w:r>
    </w:p>
    <w:bookmarkEnd w:id="40"/>
    <w:bookmarkStart w:name="z48" w:id="41"/>
    <w:p>
      <w:pPr>
        <w:spacing w:after="0"/>
        <w:ind w:left="0"/>
        <w:jc w:val="both"/>
      </w:pPr>
      <w:r>
        <w:rPr>
          <w:rFonts w:ascii="Times New Roman"/>
          <w:b w:val="false"/>
          <w:i w:val="false"/>
          <w:color w:val="000000"/>
          <w:sz w:val="28"/>
        </w:rPr>
        <w:t>
      7) поставщик удобрений – физическое или юридическое лицо, осуществляющее реализацию удобрений (за исключением органических) иностранного производства, зарегистрировавшее их;</w:t>
      </w:r>
    </w:p>
    <w:bookmarkEnd w:id="41"/>
    <w:bookmarkStart w:name="z49" w:id="42"/>
    <w:p>
      <w:pPr>
        <w:spacing w:after="0"/>
        <w:ind w:left="0"/>
        <w:jc w:val="both"/>
      </w:pPr>
      <w:r>
        <w:rPr>
          <w:rFonts w:ascii="Times New Roman"/>
          <w:b w:val="false"/>
          <w:i w:val="false"/>
          <w:color w:val="000000"/>
          <w:sz w:val="28"/>
        </w:rPr>
        <w:t>
      8) продавец удобрений – производитель удобрений, поставщик удобрений или иностранный производитель удобрений;</w:t>
      </w:r>
    </w:p>
    <w:bookmarkEnd w:id="42"/>
    <w:bookmarkStart w:name="z50" w:id="43"/>
    <w:p>
      <w:pPr>
        <w:spacing w:after="0"/>
        <w:ind w:left="0"/>
        <w:jc w:val="both"/>
      </w:pPr>
      <w:r>
        <w:rPr>
          <w:rFonts w:ascii="Times New Roman"/>
          <w:b w:val="false"/>
          <w:i w:val="false"/>
          <w:color w:val="000000"/>
          <w:sz w:val="28"/>
        </w:rPr>
        <w:t>
      9) минимальная рыночная стоимость удобрений – наименьшая рыночная стоимость удобрений, сложившаяся по соответствующим видам удобрений на соответствующий год, определяемая местным исполнительным органом области, города республиканского значения, столицы путем анализа цен на удобрения для установления норм субсидий на них;</w:t>
      </w:r>
    </w:p>
    <w:bookmarkEnd w:id="43"/>
    <w:bookmarkStart w:name="z51" w:id="44"/>
    <w:p>
      <w:pPr>
        <w:spacing w:after="0"/>
        <w:ind w:left="0"/>
        <w:jc w:val="both"/>
      </w:pPr>
      <w:r>
        <w:rPr>
          <w:rFonts w:ascii="Times New Roman"/>
          <w:b w:val="false"/>
          <w:i w:val="false"/>
          <w:color w:val="000000"/>
          <w:sz w:val="28"/>
        </w:rPr>
        <w:t>
      10) иностранный производитель удобрений – нерезидент Республики Казахстан, зарегистрировавший удобрения (за исключением органических) иностранного производства;</w:t>
      </w:r>
    </w:p>
    <w:bookmarkEnd w:id="44"/>
    <w:bookmarkStart w:name="z52" w:id="45"/>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53" w:id="46"/>
    <w:p>
      <w:pPr>
        <w:spacing w:after="0"/>
        <w:ind w:left="0"/>
        <w:jc w:val="both"/>
      </w:pPr>
      <w:r>
        <w:rPr>
          <w:rFonts w:ascii="Times New Roman"/>
          <w:b w:val="false"/>
          <w:i w:val="false"/>
          <w:color w:val="000000"/>
          <w:sz w:val="28"/>
        </w:rPr>
        <w:t>
      3. Перечень производителей,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инвестиций и развития местным исполнительным органам области, города республиканского значения, столицы не позднее 1 декабря предыдущего года на последующий год и не позднее 1 июля соответствующего года. При этом местный исполнительный орган области, города республиканского значения, столицы размещает перечень поставщиков в информационной системе субсидирования в течение трех рабочих дней после его получения.</w:t>
      </w:r>
    </w:p>
    <w:bookmarkEnd w:id="46"/>
    <w:bookmarkStart w:name="z54" w:id="47"/>
    <w:p>
      <w:pPr>
        <w:spacing w:after="0"/>
        <w:ind w:left="0"/>
        <w:jc w:val="both"/>
      </w:pPr>
      <w:r>
        <w:rPr>
          <w:rFonts w:ascii="Times New Roman"/>
          <w:b w:val="false"/>
          <w:i w:val="false"/>
          <w:color w:val="000000"/>
          <w:sz w:val="28"/>
        </w:rPr>
        <w:t>
      4. Перечень субсидируемых видов удобрений и нормы субсидий на 1 тонну (килограмм, литр) удобрений, приобретенных у продавца удобрений (далее – перечень удобрений и нормы субсидий) составляются в двух экземплярах и предоставляются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одобрение в Министерство сельского хозяйства Республики Казахстан (далее – Министерство) не позднее 15 ноября соответствующего года.</w:t>
      </w:r>
    </w:p>
    <w:bookmarkEnd w:id="47"/>
    <w:bookmarkStart w:name="z55" w:id="48"/>
    <w:p>
      <w:pPr>
        <w:spacing w:after="0"/>
        <w:ind w:left="0"/>
        <w:jc w:val="both"/>
      </w:pPr>
      <w:r>
        <w:rPr>
          <w:rFonts w:ascii="Times New Roman"/>
          <w:b w:val="false"/>
          <w:i w:val="false"/>
          <w:color w:val="000000"/>
          <w:sz w:val="28"/>
        </w:rPr>
        <w:t>
      При предоставлении на одобрение Министерству перечня удобрений и норм субсидий прилагаются документы, обосновывающие установленную норму субсидий (расчеты по объемам подлежащих субсидированию видов удобрений с учетом норм внесения удобрений, размещенных в информационной системе субсидирования управлением области (управлением города), за исключением документов, подтверждающих сложившиеся рыночные цены на соответствующие виды удобрений, которые предоставляются не позднее 1 ноября предыдущего года на последующий год.</w:t>
      </w:r>
    </w:p>
    <w:bookmarkEnd w:id="48"/>
    <w:bookmarkStart w:name="z56" w:id="49"/>
    <w:p>
      <w:pPr>
        <w:spacing w:after="0"/>
        <w:ind w:left="0"/>
        <w:jc w:val="both"/>
      </w:pPr>
      <w:r>
        <w:rPr>
          <w:rFonts w:ascii="Times New Roman"/>
          <w:b w:val="false"/>
          <w:i w:val="false"/>
          <w:color w:val="000000"/>
          <w:sz w:val="28"/>
        </w:rPr>
        <w:t>
      В случае положительного решения Министерство возвращает соответствующим сопроводительным письмом один экземпляр перечня удобрений и норм субсидий не позднее 25 ноября соответствующего года. В случае отрицательного решения Министерство письмом с мотивированным обоснованием направляет на доработку оба экземпляра перечня удобрений и норм субсидий не позднее 25 ноября соответствующего года.</w:t>
      </w:r>
    </w:p>
    <w:bookmarkEnd w:id="49"/>
    <w:bookmarkStart w:name="z57" w:id="50"/>
    <w:p>
      <w:pPr>
        <w:spacing w:after="0"/>
        <w:ind w:left="0"/>
        <w:jc w:val="both"/>
      </w:pPr>
      <w:r>
        <w:rPr>
          <w:rFonts w:ascii="Times New Roman"/>
          <w:b w:val="false"/>
          <w:i w:val="false"/>
          <w:color w:val="000000"/>
          <w:sz w:val="28"/>
        </w:rPr>
        <w:t>
      Доработанный перечень удобрений и нормы субсидий в двух экземплярах предоставляется сопроводительным письмом за подписью акима области, города республиканского значения, столицы, в случае их отсутствия лицами, исполняющими их обязанности на повторное одобрение в Министерство не позднее 30 ноября соответствующего года.</w:t>
      </w:r>
    </w:p>
    <w:bookmarkEnd w:id="50"/>
    <w:bookmarkStart w:name="z58" w:id="51"/>
    <w:p>
      <w:pPr>
        <w:spacing w:after="0"/>
        <w:ind w:left="0"/>
        <w:jc w:val="both"/>
      </w:pPr>
      <w:r>
        <w:rPr>
          <w:rFonts w:ascii="Times New Roman"/>
          <w:b w:val="false"/>
          <w:i w:val="false"/>
          <w:color w:val="000000"/>
          <w:sz w:val="28"/>
        </w:rPr>
        <w:t>
      Министерство возвращает соответствующим сопроводительным письмом один экземпляр одобренного перечня удобрений и норм субсидий не позднее 7 декабря соответствующего года.</w:t>
      </w:r>
    </w:p>
    <w:bookmarkEnd w:id="51"/>
    <w:bookmarkStart w:name="z59" w:id="52"/>
    <w:p>
      <w:pPr>
        <w:spacing w:after="0"/>
        <w:ind w:left="0"/>
        <w:jc w:val="both"/>
      </w:pPr>
      <w:r>
        <w:rPr>
          <w:rFonts w:ascii="Times New Roman"/>
          <w:b w:val="false"/>
          <w:i w:val="false"/>
          <w:color w:val="000000"/>
          <w:sz w:val="28"/>
        </w:rPr>
        <w:t>
      Перечень удобрений и нормы субсидий утверждаются постановлением местного исполнительного органа области, города республиканского значения, столицы ежегодно не позднее 14 декабря соответствующего года.</w:t>
      </w:r>
    </w:p>
    <w:bookmarkEnd w:id="52"/>
    <w:bookmarkStart w:name="z60" w:id="53"/>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размещает в информационной системе субсидирования перечень удобрений и нормы субсидий в течение трех рабочих дней после его государственной регистрации.</w:t>
      </w:r>
    </w:p>
    <w:bookmarkEnd w:id="53"/>
    <w:bookmarkStart w:name="z61" w:id="54"/>
    <w:p>
      <w:pPr>
        <w:spacing w:after="0"/>
        <w:ind w:left="0"/>
        <w:jc w:val="both"/>
      </w:pPr>
      <w:r>
        <w:rPr>
          <w:rFonts w:ascii="Times New Roman"/>
          <w:b w:val="false"/>
          <w:i w:val="false"/>
          <w:color w:val="000000"/>
          <w:sz w:val="28"/>
        </w:rPr>
        <w:t>
      В случае заявки сельхозтоваропроизводителем (сельхозкооперативом) на получение субсидий на виды удобрений, не включенные в перечень удобрений и норм субсидий, местный исполнительный орган области, города республиканского значения, столицы вносит дополнения в перечень удобрений и нормы субсидий в порядке, предусмотренном частями первой – шестой настоящего пункта.</w:t>
      </w:r>
    </w:p>
    <w:bookmarkEnd w:id="54"/>
    <w:bookmarkStart w:name="z62" w:id="55"/>
    <w:p>
      <w:pPr>
        <w:spacing w:after="0"/>
        <w:ind w:left="0"/>
        <w:jc w:val="both"/>
      </w:pPr>
      <w:r>
        <w:rPr>
          <w:rFonts w:ascii="Times New Roman"/>
          <w:b w:val="false"/>
          <w:i w:val="false"/>
          <w:color w:val="000000"/>
          <w:sz w:val="28"/>
        </w:rPr>
        <w:t>
      5. Управление области (управление города) в течение трех рабочих дней после утверждения индивидуального помесячного плана финансирования по субсидированию стоимости удобрений (далее – План финансирования) размещает его в информационной системе субсидирования.</w:t>
      </w:r>
    </w:p>
    <w:bookmarkEnd w:id="55"/>
    <w:bookmarkStart w:name="z63" w:id="56"/>
    <w:p>
      <w:pPr>
        <w:spacing w:after="0"/>
        <w:ind w:left="0"/>
        <w:jc w:val="left"/>
      </w:pPr>
      <w:r>
        <w:rPr>
          <w:rFonts w:ascii="Times New Roman"/>
          <w:b/>
          <w:i w:val="false"/>
          <w:color w:val="000000"/>
        </w:rPr>
        <w:t xml:space="preserve"> Глава 2. Получатели субсидий</w:t>
      </w:r>
    </w:p>
    <w:bookmarkEnd w:id="56"/>
    <w:bookmarkStart w:name="z64" w:id="57"/>
    <w:p>
      <w:pPr>
        <w:spacing w:after="0"/>
        <w:ind w:left="0"/>
        <w:jc w:val="both"/>
      </w:pPr>
      <w:r>
        <w:rPr>
          <w:rFonts w:ascii="Times New Roman"/>
          <w:b w:val="false"/>
          <w:i w:val="false"/>
          <w:color w:val="000000"/>
          <w:sz w:val="28"/>
        </w:rPr>
        <w:t>
      6. Субсидии выплачиваются сельхозтоваропроизводителям или сельхозкооперативам для возмещения затрат на приобретенные удобрения в текущем году и в 4 (четвертом) квартале предыдущего года у продавца удобрений.</w:t>
      </w:r>
    </w:p>
    <w:bookmarkEnd w:id="57"/>
    <w:bookmarkStart w:name="z65" w:id="58"/>
    <w:p>
      <w:pPr>
        <w:spacing w:after="0"/>
        <w:ind w:left="0"/>
        <w:jc w:val="left"/>
      </w:pPr>
      <w:r>
        <w:rPr>
          <w:rFonts w:ascii="Times New Roman"/>
          <w:b/>
          <w:i w:val="false"/>
          <w:color w:val="000000"/>
        </w:rPr>
        <w:t xml:space="preserve"> Глава 3. Условия получения субсидий</w:t>
      </w:r>
    </w:p>
    <w:bookmarkEnd w:id="58"/>
    <w:bookmarkStart w:name="z66" w:id="59"/>
    <w:p>
      <w:pPr>
        <w:spacing w:after="0"/>
        <w:ind w:left="0"/>
        <w:jc w:val="both"/>
      </w:pPr>
      <w:r>
        <w:rPr>
          <w:rFonts w:ascii="Times New Roman"/>
          <w:b w:val="false"/>
          <w:i w:val="false"/>
          <w:color w:val="000000"/>
          <w:sz w:val="28"/>
        </w:rPr>
        <w:t>
      7. Субсидии выплачиваются при соблюдении следующих условий:</w:t>
      </w:r>
    </w:p>
    <w:bookmarkEnd w:id="59"/>
    <w:bookmarkStart w:name="z67" w:id="60"/>
    <w:p>
      <w:pPr>
        <w:spacing w:after="0"/>
        <w:ind w:left="0"/>
        <w:jc w:val="both"/>
      </w:pPr>
      <w:r>
        <w:rPr>
          <w:rFonts w:ascii="Times New Roman"/>
          <w:b w:val="false"/>
          <w:i w:val="false"/>
          <w:color w:val="000000"/>
          <w:sz w:val="28"/>
        </w:rPr>
        <w:t xml:space="preserve">
      1) подачи сельхозтоваропроизводителем или сельхозкооперативом заявки на получение субсидий за приобретенные удобрения по полной стоимости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0"/>
    <w:bookmarkStart w:name="z68" w:id="61"/>
    <w:p>
      <w:pPr>
        <w:spacing w:after="0"/>
        <w:ind w:left="0"/>
        <w:jc w:val="both"/>
      </w:pPr>
      <w:r>
        <w:rPr>
          <w:rFonts w:ascii="Times New Roman"/>
          <w:b w:val="false"/>
          <w:i w:val="false"/>
          <w:color w:val="000000"/>
          <w:sz w:val="28"/>
        </w:rPr>
        <w:t>
      в бумажном виде в некоммерческое акционерное общество "Государственная корпорация "Правительство для граждан" (далее – Государственная корпорация);</w:t>
      </w:r>
    </w:p>
    <w:bookmarkEnd w:id="61"/>
    <w:bookmarkStart w:name="z69" w:id="62"/>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bookmarkEnd w:id="62"/>
    <w:bookmarkStart w:name="z70" w:id="63"/>
    <w:p>
      <w:pPr>
        <w:spacing w:after="0"/>
        <w:ind w:left="0"/>
        <w:jc w:val="both"/>
      </w:pPr>
      <w:r>
        <w:rPr>
          <w:rFonts w:ascii="Times New Roman"/>
          <w:b w:val="false"/>
          <w:i w:val="false"/>
          <w:color w:val="000000"/>
          <w:sz w:val="28"/>
        </w:rPr>
        <w:t xml:space="preserve">
      При приобретении удобрения по удешевленной стоимости у производителя удобрений на основании договора сельхозтоваропроизводитель (сельхозкооператив) подает переводную заявку об оплате причитающихся ему субсидий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3"/>
    <w:bookmarkStart w:name="z71" w:id="64"/>
    <w:p>
      <w:pPr>
        <w:spacing w:after="0"/>
        <w:ind w:left="0"/>
        <w:jc w:val="both"/>
      </w:pPr>
      <w:r>
        <w:rPr>
          <w:rFonts w:ascii="Times New Roman"/>
          <w:b w:val="false"/>
          <w:i w:val="false"/>
          <w:color w:val="000000"/>
          <w:sz w:val="28"/>
        </w:rPr>
        <w:t>
      в бумажном виде в Государственную корпорацию;</w:t>
      </w:r>
    </w:p>
    <w:bookmarkEnd w:id="64"/>
    <w:bookmarkStart w:name="z72" w:id="65"/>
    <w:p>
      <w:pPr>
        <w:spacing w:after="0"/>
        <w:ind w:left="0"/>
        <w:jc w:val="both"/>
      </w:pPr>
      <w:r>
        <w:rPr>
          <w:rFonts w:ascii="Times New Roman"/>
          <w:b w:val="false"/>
          <w:i w:val="false"/>
          <w:color w:val="000000"/>
          <w:sz w:val="28"/>
        </w:rPr>
        <w:t>
      либо в электронном виде посредством веб-портала "электронного правительства".</w:t>
      </w:r>
    </w:p>
    <w:bookmarkEnd w:id="65"/>
    <w:bookmarkStart w:name="z73" w:id="66"/>
    <w:p>
      <w:pPr>
        <w:spacing w:after="0"/>
        <w:ind w:left="0"/>
        <w:jc w:val="both"/>
      </w:pPr>
      <w:r>
        <w:rPr>
          <w:rFonts w:ascii="Times New Roman"/>
          <w:b w:val="false"/>
          <w:i w:val="false"/>
          <w:color w:val="000000"/>
          <w:sz w:val="28"/>
        </w:rPr>
        <w:t>
      В таком случае, субсидии выплачиваются производителю удобрений при условии внесения производителем удобрений не позднее двадцати календарных дней в переводную заявку сведений по фактически реализованным удобрениям в соответствии с пунктом 16 настоящих Правил.</w:t>
      </w:r>
    </w:p>
    <w:bookmarkEnd w:id="66"/>
    <w:bookmarkStart w:name="z74" w:id="67"/>
    <w:p>
      <w:pPr>
        <w:spacing w:after="0"/>
        <w:ind w:left="0"/>
        <w:jc w:val="both"/>
      </w:pPr>
      <w:r>
        <w:rPr>
          <w:rFonts w:ascii="Times New Roman"/>
          <w:b w:val="false"/>
          <w:i w:val="false"/>
          <w:color w:val="000000"/>
          <w:sz w:val="28"/>
        </w:rPr>
        <w:t>
      При этом заявка (переводная заявка) формируется и регистрируется оператором Государственной корпорации в информационной системе "Центр обслуживания населения" и подписывается его ЭЦП. Далее заявка (переводная заявка) перенаправляется управлению области(управлению города) посредством информационного взаимодействия с информационной системой субсидирования. При этом лицевой счет сельхозтоваропроизводителя (сельхозкооператива) временно открывается в информационной системе субсидирования;</w:t>
      </w:r>
    </w:p>
    <w:bookmarkEnd w:id="67"/>
    <w:bookmarkStart w:name="z75" w:id="68"/>
    <w:p>
      <w:pPr>
        <w:spacing w:after="0"/>
        <w:ind w:left="0"/>
        <w:jc w:val="both"/>
      </w:pPr>
      <w:r>
        <w:rPr>
          <w:rFonts w:ascii="Times New Roman"/>
          <w:b w:val="false"/>
          <w:i w:val="false"/>
          <w:color w:val="000000"/>
          <w:sz w:val="28"/>
        </w:rPr>
        <w:t xml:space="preserve">
      2) регистрации поданной сельхозтоваропроизводителем (сельхозкооперативом) заявки (переводной заявки). </w:t>
      </w:r>
    </w:p>
    <w:bookmarkEnd w:id="68"/>
    <w:bookmarkStart w:name="z76" w:id="69"/>
    <w:p>
      <w:pPr>
        <w:spacing w:after="0"/>
        <w:ind w:left="0"/>
        <w:jc w:val="both"/>
      </w:pPr>
      <w:r>
        <w:rPr>
          <w:rFonts w:ascii="Times New Roman"/>
          <w:b w:val="false"/>
          <w:i w:val="false"/>
          <w:color w:val="000000"/>
          <w:sz w:val="28"/>
        </w:rPr>
        <w:t>
      3) наличия лицевого счета в информационной системе субсидирования у сельхозтоваропроизводителя (сельхозкооператива),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 При этом для переводной заявки необходимо наличие лицевого счета в информационной системе субсидирования у производителя удобрений;</w:t>
      </w:r>
    </w:p>
    <w:bookmarkEnd w:id="69"/>
    <w:bookmarkStart w:name="z77" w:id="70"/>
    <w:p>
      <w:pPr>
        <w:spacing w:after="0"/>
        <w:ind w:left="0"/>
        <w:jc w:val="both"/>
      </w:pPr>
      <w:r>
        <w:rPr>
          <w:rFonts w:ascii="Times New Roman"/>
          <w:b w:val="false"/>
          <w:i w:val="false"/>
          <w:color w:val="000000"/>
          <w:sz w:val="28"/>
        </w:rPr>
        <w:t>
      4) подтверждения затрат за приобретенные сельхозтоваропроизводителем (сельхозкооперативом) удобрения в результате информационного взаимодействия информационной системы субсидирования и системы по приему и обработке электронных счетов-фактур;</w:t>
      </w:r>
    </w:p>
    <w:bookmarkEnd w:id="70"/>
    <w:bookmarkStart w:name="z78" w:id="71"/>
    <w:p>
      <w:pPr>
        <w:spacing w:after="0"/>
        <w:ind w:left="0"/>
        <w:jc w:val="both"/>
      </w:pPr>
      <w:r>
        <w:rPr>
          <w:rFonts w:ascii="Times New Roman"/>
          <w:b w:val="false"/>
          <w:i w:val="false"/>
          <w:color w:val="000000"/>
          <w:sz w:val="28"/>
        </w:rPr>
        <w:t>
      5) наличия у сельхозтоваропроизводителя (сельхозкооператива)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71"/>
    <w:bookmarkStart w:name="z79" w:id="72"/>
    <w:p>
      <w:pPr>
        <w:spacing w:after="0"/>
        <w:ind w:left="0"/>
        <w:jc w:val="both"/>
      </w:pPr>
      <w:r>
        <w:rPr>
          <w:rFonts w:ascii="Times New Roman"/>
          <w:b w:val="false"/>
          <w:i w:val="false"/>
          <w:color w:val="000000"/>
          <w:sz w:val="28"/>
        </w:rPr>
        <w:t>
      В случае отсутствия на праве землепользования и (или) частной собственности земельных участков сельскохозяйственного назначения у сельхозкооператива, сельхозкооператив подает заявку (переводную заявку) на получение субсидий сельхозтоваропроизводителями, являющимися членами сельхозкооператива. При этом получателями субсидий будут являться сельхозтоваропроизводители.</w:t>
      </w:r>
    </w:p>
    <w:bookmarkEnd w:id="72"/>
    <w:bookmarkStart w:name="z80" w:id="73"/>
    <w:p>
      <w:pPr>
        <w:spacing w:after="0"/>
        <w:ind w:left="0"/>
        <w:jc w:val="both"/>
      </w:pPr>
      <w:r>
        <w:rPr>
          <w:rFonts w:ascii="Times New Roman"/>
          <w:b w:val="false"/>
          <w:i w:val="false"/>
          <w:color w:val="000000"/>
          <w:sz w:val="28"/>
        </w:rPr>
        <w:t>
      Сельхозкооператив, имеющий на праве землепользования и (или) частной собственности земельные участки, подает заявку (переводную заявку) на получение субсидий за приобретенные удобрения под собственные земельные участки, а также земельные участки членов сельхозкооператива. При этом получателями субсидий являются сельхозкооператив и сельхозтоваропроизводитель.</w:t>
      </w:r>
    </w:p>
    <w:bookmarkEnd w:id="73"/>
    <w:bookmarkStart w:name="z81" w:id="74"/>
    <w:p>
      <w:pPr>
        <w:spacing w:after="0"/>
        <w:ind w:left="0"/>
        <w:jc w:val="left"/>
      </w:pPr>
      <w:r>
        <w:rPr>
          <w:rFonts w:ascii="Times New Roman"/>
          <w:b/>
          <w:i w:val="false"/>
          <w:color w:val="000000"/>
        </w:rPr>
        <w:t xml:space="preserve"> Глава 4. Порядок расчета субсидий</w:t>
      </w:r>
    </w:p>
    <w:bookmarkEnd w:id="74"/>
    <w:bookmarkStart w:name="z82" w:id="75"/>
    <w:p>
      <w:pPr>
        <w:spacing w:after="0"/>
        <w:ind w:left="0"/>
        <w:jc w:val="both"/>
      </w:pPr>
      <w:r>
        <w:rPr>
          <w:rFonts w:ascii="Times New Roman"/>
          <w:b w:val="false"/>
          <w:i w:val="false"/>
          <w:color w:val="000000"/>
          <w:sz w:val="28"/>
        </w:rPr>
        <w:t>
      8. Субсидии рассчитываются, исходя из заявленных сельхозтоваропроизводителем (сельхозкооперативом) видов и объема удобрений (с учетом норм внесения удобрений на указанную в заявках посевную площадь) и утвержденных перечней удобрений и норм субсидий по следующей формуле:</w:t>
      </w:r>
    </w:p>
    <w:bookmarkEnd w:id="75"/>
    <w:bookmarkStart w:name="z83" w:id="76"/>
    <w:p>
      <w:pPr>
        <w:spacing w:after="0"/>
        <w:ind w:left="0"/>
        <w:jc w:val="both"/>
      </w:pPr>
      <w:r>
        <w:rPr>
          <w:rFonts w:ascii="Times New Roman"/>
          <w:b w:val="false"/>
          <w:i w:val="false"/>
          <w:color w:val="000000"/>
          <w:sz w:val="28"/>
        </w:rPr>
        <w:t>
      С = Nв х S х Nc, где:</w:t>
      </w:r>
    </w:p>
    <w:bookmarkEnd w:id="76"/>
    <w:bookmarkStart w:name="z84" w:id="77"/>
    <w:p>
      <w:pPr>
        <w:spacing w:after="0"/>
        <w:ind w:left="0"/>
        <w:jc w:val="both"/>
      </w:pPr>
      <w:r>
        <w:rPr>
          <w:rFonts w:ascii="Times New Roman"/>
          <w:b w:val="false"/>
          <w:i w:val="false"/>
          <w:color w:val="000000"/>
          <w:sz w:val="28"/>
        </w:rPr>
        <w:t>
      С – сумма причитающихся субсидий, тенге;</w:t>
      </w:r>
    </w:p>
    <w:bookmarkEnd w:id="77"/>
    <w:bookmarkStart w:name="z85" w:id="78"/>
    <w:p>
      <w:pPr>
        <w:spacing w:after="0"/>
        <w:ind w:left="0"/>
        <w:jc w:val="both"/>
      </w:pPr>
      <w:r>
        <w:rPr>
          <w:rFonts w:ascii="Times New Roman"/>
          <w:b w:val="false"/>
          <w:i w:val="false"/>
          <w:color w:val="000000"/>
          <w:sz w:val="28"/>
        </w:rPr>
        <w:t>
      Nв – норма внесения удобрения на 1 гектар (тонна/гектар, килограмм/гектар, литр/гектар в физическом весе, с учетом норм внесения удобрений, размещенных в информационной системе субсидирования);</w:t>
      </w:r>
    </w:p>
    <w:bookmarkEnd w:id="78"/>
    <w:bookmarkStart w:name="z86" w:id="79"/>
    <w:p>
      <w:pPr>
        <w:spacing w:after="0"/>
        <w:ind w:left="0"/>
        <w:jc w:val="both"/>
      </w:pPr>
      <w:r>
        <w:rPr>
          <w:rFonts w:ascii="Times New Roman"/>
          <w:b w:val="false"/>
          <w:i w:val="false"/>
          <w:color w:val="000000"/>
          <w:sz w:val="28"/>
        </w:rPr>
        <w:t>
      S – площадь применения удобрения, гектар (данная площадь не превышает площадь земельных участков сельскохозяйственного назначения, принадлежащих данному сельхозтоваропроизводителю (сельхозкооперативу) на праве землепользования и (или) частной собственности);</w:t>
      </w:r>
    </w:p>
    <w:bookmarkEnd w:id="79"/>
    <w:bookmarkStart w:name="z87" w:id="80"/>
    <w:p>
      <w:pPr>
        <w:spacing w:after="0"/>
        <w:ind w:left="0"/>
        <w:jc w:val="both"/>
      </w:pPr>
      <w:r>
        <w:rPr>
          <w:rFonts w:ascii="Times New Roman"/>
          <w:b w:val="false"/>
          <w:i w:val="false"/>
          <w:color w:val="000000"/>
          <w:sz w:val="28"/>
        </w:rPr>
        <w:t>
      Nc – норма субсидий на удобрение, тенге (определяется в соответствии с пунктом 9 настоящих Правил).</w:t>
      </w:r>
    </w:p>
    <w:bookmarkEnd w:id="80"/>
    <w:bookmarkStart w:name="z88" w:id="81"/>
    <w:p>
      <w:pPr>
        <w:spacing w:after="0"/>
        <w:ind w:left="0"/>
        <w:jc w:val="both"/>
      </w:pPr>
      <w:r>
        <w:rPr>
          <w:rFonts w:ascii="Times New Roman"/>
          <w:b w:val="false"/>
          <w:i w:val="false"/>
          <w:color w:val="000000"/>
          <w:sz w:val="28"/>
        </w:rPr>
        <w:t xml:space="preserve">
      9. Нормы субсидий на удобрения устанавливаются в абсолютном выражении (тенге) в размере соответствующем половине минимальной рыночной стоимости удобрений. </w:t>
      </w:r>
    </w:p>
    <w:bookmarkEnd w:id="81"/>
    <w:bookmarkStart w:name="z89" w:id="82"/>
    <w:p>
      <w:pPr>
        <w:spacing w:after="0"/>
        <w:ind w:left="0"/>
        <w:jc w:val="both"/>
      </w:pPr>
      <w:r>
        <w:rPr>
          <w:rFonts w:ascii="Times New Roman"/>
          <w:b w:val="false"/>
          <w:i w:val="false"/>
          <w:color w:val="000000"/>
          <w:sz w:val="28"/>
        </w:rPr>
        <w:t>
      10. В случае подачи сельхозтоваропроизводителем (сельхозкооперативом) заявки (переводной заявки) на удобрение, стоимость которого ниже стоимости удобрения, по которой рассчитана норма субсидий, расчет субсидий производится от стоимости фактического приобретенного удобрения.</w:t>
      </w:r>
    </w:p>
    <w:bookmarkEnd w:id="82"/>
    <w:bookmarkStart w:name="z90" w:id="83"/>
    <w:p>
      <w:pPr>
        <w:spacing w:after="0"/>
        <w:ind w:left="0"/>
        <w:jc w:val="both"/>
      </w:pPr>
      <w:r>
        <w:rPr>
          <w:rFonts w:ascii="Times New Roman"/>
          <w:b w:val="false"/>
          <w:i w:val="false"/>
          <w:color w:val="000000"/>
          <w:sz w:val="28"/>
        </w:rPr>
        <w:t>
      В случае подачи сельхозтоваропроизводителем (сельхозкооперативом) заявки (переводной заявки) на удобрение, стоимость которого выше стоимости удобрения, по которой рассчитана норма субсидий, субсидии выплачиваются по стоимости удобрения, по которой рассчитана норма субсидий, утвержденная местным исполнительным органом области, города республиканского значения, столицы.</w:t>
      </w:r>
    </w:p>
    <w:bookmarkEnd w:id="83"/>
    <w:bookmarkStart w:name="z91" w:id="84"/>
    <w:p>
      <w:pPr>
        <w:spacing w:after="0"/>
        <w:ind w:left="0"/>
        <w:jc w:val="both"/>
      </w:pPr>
      <w:r>
        <w:rPr>
          <w:rFonts w:ascii="Times New Roman"/>
          <w:b w:val="false"/>
          <w:i w:val="false"/>
          <w:color w:val="000000"/>
          <w:sz w:val="28"/>
        </w:rPr>
        <w:t>
      11. В стоимости реализуемых продавцом удобрений учитываются налог на добавленную стоимость, расходы по упаковке, маркировке, транспортные расходы до пункта назначения (отпуска) в соответствующем регионе республики.</w:t>
      </w:r>
    </w:p>
    <w:bookmarkEnd w:id="84"/>
    <w:bookmarkStart w:name="z92" w:id="85"/>
    <w:p>
      <w:pPr>
        <w:spacing w:after="0"/>
        <w:ind w:left="0"/>
        <w:jc w:val="left"/>
      </w:pPr>
      <w:r>
        <w:rPr>
          <w:rFonts w:ascii="Times New Roman"/>
          <w:b/>
          <w:i w:val="false"/>
          <w:color w:val="000000"/>
        </w:rPr>
        <w:t xml:space="preserve"> Глава 5. Порядок выплаты субсидий</w:t>
      </w:r>
    </w:p>
    <w:bookmarkEnd w:id="85"/>
    <w:bookmarkStart w:name="z93" w:id="86"/>
    <w:p>
      <w:pPr>
        <w:spacing w:after="0"/>
        <w:ind w:left="0"/>
        <w:jc w:val="both"/>
      </w:pPr>
      <w:r>
        <w:rPr>
          <w:rFonts w:ascii="Times New Roman"/>
          <w:b w:val="false"/>
          <w:i w:val="false"/>
          <w:color w:val="000000"/>
          <w:sz w:val="28"/>
        </w:rPr>
        <w:t>
      12. Прием заявок (переводных заявок) осуществляется по месту нахождения земельного участка с 1 февраля до 1 декабря соответствующего года.</w:t>
      </w:r>
    </w:p>
    <w:bookmarkEnd w:id="86"/>
    <w:bookmarkStart w:name="z94" w:id="87"/>
    <w:p>
      <w:pPr>
        <w:spacing w:after="0"/>
        <w:ind w:left="0"/>
        <w:jc w:val="both"/>
      </w:pPr>
      <w:r>
        <w:rPr>
          <w:rFonts w:ascii="Times New Roman"/>
          <w:b w:val="false"/>
          <w:i w:val="false"/>
          <w:color w:val="000000"/>
          <w:sz w:val="28"/>
        </w:rPr>
        <w:t>
      13. Для предоставления доступа к данным реестра (далее – Личный кабинет):</w:t>
      </w:r>
    </w:p>
    <w:bookmarkEnd w:id="87"/>
    <w:bookmarkStart w:name="z95" w:id="88"/>
    <w:p>
      <w:pPr>
        <w:spacing w:after="0"/>
        <w:ind w:left="0"/>
        <w:jc w:val="both"/>
      </w:pPr>
      <w:r>
        <w:rPr>
          <w:rFonts w:ascii="Times New Roman"/>
          <w:b w:val="false"/>
          <w:i w:val="false"/>
          <w:color w:val="000000"/>
          <w:sz w:val="28"/>
        </w:rPr>
        <w:t>
      1) сельхозтоваропроизводители (сельхозкооперативы) и производители удобрений должны обладать ЭЦП;</w:t>
      </w:r>
    </w:p>
    <w:bookmarkEnd w:id="88"/>
    <w:bookmarkStart w:name="z96" w:id="89"/>
    <w:p>
      <w:pPr>
        <w:spacing w:after="0"/>
        <w:ind w:left="0"/>
        <w:jc w:val="both"/>
      </w:pPr>
      <w:r>
        <w:rPr>
          <w:rFonts w:ascii="Times New Roman"/>
          <w:b w:val="false"/>
          <w:i w:val="false"/>
          <w:color w:val="000000"/>
          <w:sz w:val="28"/>
        </w:rPr>
        <w:t>
      2) управление города, управление области, Министерство ежегодно направляют поставщику услуг актуализированные списки работников, обладающих ЭЦП.</w:t>
      </w:r>
    </w:p>
    <w:bookmarkEnd w:id="89"/>
    <w:bookmarkStart w:name="z97" w:id="90"/>
    <w:p>
      <w:pPr>
        <w:spacing w:after="0"/>
        <w:ind w:left="0"/>
        <w:jc w:val="both"/>
      </w:pPr>
      <w:r>
        <w:rPr>
          <w:rFonts w:ascii="Times New Roman"/>
          <w:b w:val="false"/>
          <w:i w:val="false"/>
          <w:color w:val="000000"/>
          <w:sz w:val="28"/>
        </w:rPr>
        <w:t>
      Доступ к информационной системе субсидирования предоставляется Министерству в онлайн-режиме на безвозмездной основе.</w:t>
      </w:r>
    </w:p>
    <w:bookmarkEnd w:id="90"/>
    <w:bookmarkStart w:name="z98" w:id="91"/>
    <w:p>
      <w:pPr>
        <w:spacing w:after="0"/>
        <w:ind w:left="0"/>
        <w:jc w:val="both"/>
      </w:pPr>
      <w:r>
        <w:rPr>
          <w:rFonts w:ascii="Times New Roman"/>
          <w:b w:val="false"/>
          <w:i w:val="false"/>
          <w:color w:val="000000"/>
          <w:sz w:val="28"/>
        </w:rPr>
        <w:t>
      14. Для регистрации в Личном кабинете, сельхозтоваропроизводителем (сельхозкооперативом) и производителем удобрений указываются следующие сведения:</w:t>
      </w:r>
    </w:p>
    <w:bookmarkEnd w:id="91"/>
    <w:bookmarkStart w:name="z99" w:id="92"/>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индивидуальный идентификационный номер (далее – ИИН), фамилия, имя и отчество (при его наличии);</w:t>
      </w:r>
    </w:p>
    <w:bookmarkEnd w:id="92"/>
    <w:bookmarkStart w:name="z100" w:id="93"/>
    <w:p>
      <w:pPr>
        <w:spacing w:after="0"/>
        <w:ind w:left="0"/>
        <w:jc w:val="both"/>
      </w:pPr>
      <w:r>
        <w:rPr>
          <w:rFonts w:ascii="Times New Roman"/>
          <w:b w:val="false"/>
          <w:i w:val="false"/>
          <w:color w:val="000000"/>
          <w:sz w:val="28"/>
        </w:rPr>
        <w:t>
      2) для юридических лиц: бизнес-идентификационный номер (далее – БИН), полное наименование; фамилия, имя и отчество (при его наличии) и ИИН первого руководителя;</w:t>
      </w:r>
    </w:p>
    <w:bookmarkEnd w:id="93"/>
    <w:bookmarkStart w:name="z101" w:id="94"/>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94"/>
    <w:bookmarkStart w:name="z102" w:id="95"/>
    <w:p>
      <w:pPr>
        <w:spacing w:after="0"/>
        <w:ind w:left="0"/>
        <w:jc w:val="both"/>
      </w:pPr>
      <w:r>
        <w:rPr>
          <w:rFonts w:ascii="Times New Roman"/>
          <w:b w:val="false"/>
          <w:i w:val="false"/>
          <w:color w:val="000000"/>
          <w:sz w:val="28"/>
        </w:rPr>
        <w:t xml:space="preserve">
      4) реквизиты текущего счета банка второго уровня или национального оператора почты. </w:t>
      </w:r>
    </w:p>
    <w:bookmarkEnd w:id="95"/>
    <w:bookmarkStart w:name="z103" w:id="96"/>
    <w:p>
      <w:pPr>
        <w:spacing w:after="0"/>
        <w:ind w:left="0"/>
        <w:jc w:val="both"/>
      </w:pPr>
      <w:r>
        <w:rPr>
          <w:rFonts w:ascii="Times New Roman"/>
          <w:b w:val="false"/>
          <w:i w:val="false"/>
          <w:color w:val="000000"/>
          <w:sz w:val="28"/>
        </w:rPr>
        <w:t>
      При изменении вышеуказанных данных сельхозтоваропроизводитель (сельхозкооператив) и производитель удобрений в течение одного рабочего дня изменяет данные лицевого счета, внесенные в Личный кабинет.</w:t>
      </w:r>
    </w:p>
    <w:bookmarkEnd w:id="96"/>
    <w:bookmarkStart w:name="z104" w:id="97"/>
    <w:p>
      <w:pPr>
        <w:spacing w:after="0"/>
        <w:ind w:left="0"/>
        <w:jc w:val="both"/>
      </w:pPr>
      <w:r>
        <w:rPr>
          <w:rFonts w:ascii="Times New Roman"/>
          <w:b w:val="false"/>
          <w:i w:val="false"/>
          <w:color w:val="000000"/>
          <w:sz w:val="28"/>
        </w:rPr>
        <w:t>
      15. Формирование и регистрация заявки (переводной заявки) производится в Личном кабинете в следующем порядке:</w:t>
      </w:r>
    </w:p>
    <w:bookmarkEnd w:id="97"/>
    <w:bookmarkStart w:name="z105" w:id="98"/>
    <w:p>
      <w:pPr>
        <w:spacing w:after="0"/>
        <w:ind w:left="0"/>
        <w:jc w:val="both"/>
      </w:pPr>
      <w:r>
        <w:rPr>
          <w:rFonts w:ascii="Times New Roman"/>
          <w:b w:val="false"/>
          <w:i w:val="false"/>
          <w:color w:val="000000"/>
          <w:sz w:val="28"/>
        </w:rPr>
        <w:t xml:space="preserve">
      1) формируется заявка с внесением в нее сведений, необходимых для проверки информационной системой субсидирования требований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7 настоящих Правил либо переводная заявка с внесением в нее сведений, необходимых для проверки информационной системой субсидирования требований подпункта 5) пункта 7 настоящих Правил;</w:t>
      </w:r>
    </w:p>
    <w:bookmarkEnd w:id="98"/>
    <w:bookmarkStart w:name="z106" w:id="99"/>
    <w:p>
      <w:pPr>
        <w:spacing w:after="0"/>
        <w:ind w:left="0"/>
        <w:jc w:val="both"/>
      </w:pPr>
      <w:r>
        <w:rPr>
          <w:rFonts w:ascii="Times New Roman"/>
          <w:b w:val="false"/>
          <w:i w:val="false"/>
          <w:color w:val="000000"/>
          <w:sz w:val="28"/>
        </w:rPr>
        <w:t>
      2) заявка (переводная заявка) регистрируется в информационной системе субсидирования путем ее подписания ЭЦП сельхозтоваропроизводителя (сельхозкооператива), либо Государственной корпорацией и становится доступной в Личном кабинете управления области (управления города). На электронный адрес управления области направляется электронное извещение о поступлении на рассмотрение заявки (переводной заявки).</w:t>
      </w:r>
    </w:p>
    <w:bookmarkEnd w:id="99"/>
    <w:bookmarkStart w:name="z107" w:id="100"/>
    <w:p>
      <w:pPr>
        <w:spacing w:after="0"/>
        <w:ind w:left="0"/>
        <w:jc w:val="both"/>
      </w:pPr>
      <w:r>
        <w:rPr>
          <w:rFonts w:ascii="Times New Roman"/>
          <w:b w:val="false"/>
          <w:i w:val="false"/>
          <w:color w:val="000000"/>
          <w:sz w:val="28"/>
        </w:rPr>
        <w:t>
      16. Управление области (управление города) в течение одного рабочего дня с момента регистрации заявки (переводной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сельхозтоваропроизводителя (сельхозкооператива) в информационной системе субсидирования в случае самостоятельной регистрации.</w:t>
      </w:r>
    </w:p>
    <w:bookmarkEnd w:id="100"/>
    <w:bookmarkStart w:name="z108" w:id="101"/>
    <w:p>
      <w:pPr>
        <w:spacing w:after="0"/>
        <w:ind w:left="0"/>
        <w:jc w:val="both"/>
      </w:pPr>
      <w:r>
        <w:rPr>
          <w:rFonts w:ascii="Times New Roman"/>
          <w:b w:val="false"/>
          <w:i w:val="false"/>
          <w:color w:val="000000"/>
          <w:sz w:val="28"/>
        </w:rPr>
        <w:t>
      При этом уведомление о принятии переводной заявки становится доступным в Личном кабинете производителя удобрений. Производитель удобрений для выполнения требований подпункта 4) пункта 7 настоящих Правил вносит в реестр сведения по фактически реализованным удобрениям.</w:t>
      </w:r>
    </w:p>
    <w:bookmarkEnd w:id="101"/>
    <w:bookmarkStart w:name="z109" w:id="102"/>
    <w:p>
      <w:pPr>
        <w:spacing w:after="0"/>
        <w:ind w:left="0"/>
        <w:jc w:val="both"/>
      </w:pPr>
      <w:r>
        <w:rPr>
          <w:rFonts w:ascii="Times New Roman"/>
          <w:b w:val="false"/>
          <w:i w:val="false"/>
          <w:color w:val="000000"/>
          <w:sz w:val="28"/>
        </w:rPr>
        <w:t>
      17. Управление области (управление города) в соответствии с Планом финансирования формирует в информационной системе субсидирования платежные поручения на выплату субсидий, загружаемые в информационную систему "Казначейство-Клиент", в течение двух рабочих дней:</w:t>
      </w:r>
    </w:p>
    <w:bookmarkEnd w:id="102"/>
    <w:bookmarkStart w:name="z110" w:id="103"/>
    <w:p>
      <w:pPr>
        <w:spacing w:after="0"/>
        <w:ind w:left="0"/>
        <w:jc w:val="both"/>
      </w:pPr>
      <w:r>
        <w:rPr>
          <w:rFonts w:ascii="Times New Roman"/>
          <w:b w:val="false"/>
          <w:i w:val="false"/>
          <w:color w:val="000000"/>
          <w:sz w:val="28"/>
        </w:rPr>
        <w:t xml:space="preserve">
      после подтверждения управлением области (управлением города) принятия заявки согласно </w:t>
      </w:r>
      <w:r>
        <w:rPr>
          <w:rFonts w:ascii="Times New Roman"/>
          <w:b w:val="false"/>
          <w:i w:val="false"/>
          <w:color w:val="000000"/>
          <w:sz w:val="28"/>
        </w:rPr>
        <w:t>пункту 16</w:t>
      </w:r>
      <w:r>
        <w:rPr>
          <w:rFonts w:ascii="Times New Roman"/>
          <w:b w:val="false"/>
          <w:i w:val="false"/>
          <w:color w:val="000000"/>
          <w:sz w:val="28"/>
        </w:rPr>
        <w:t xml:space="preserve"> настоящих Правил;</w:t>
      </w:r>
    </w:p>
    <w:bookmarkEnd w:id="103"/>
    <w:bookmarkStart w:name="z111" w:id="104"/>
    <w:p>
      <w:pPr>
        <w:spacing w:after="0"/>
        <w:ind w:left="0"/>
        <w:jc w:val="both"/>
      </w:pPr>
      <w:r>
        <w:rPr>
          <w:rFonts w:ascii="Times New Roman"/>
          <w:b w:val="false"/>
          <w:i w:val="false"/>
          <w:color w:val="000000"/>
          <w:sz w:val="28"/>
        </w:rPr>
        <w:t>
      после внесения производителем удобрений в реестр сведений по фактически реализованным удобрениям согласно требованиям подпункта 4) пункта 7 настоящих Правил.</w:t>
      </w:r>
    </w:p>
    <w:bookmarkEnd w:id="104"/>
    <w:bookmarkStart w:name="z112" w:id="105"/>
    <w:p>
      <w:pPr>
        <w:spacing w:after="0"/>
        <w:ind w:left="0"/>
        <w:jc w:val="both"/>
      </w:pPr>
      <w:r>
        <w:rPr>
          <w:rFonts w:ascii="Times New Roman"/>
          <w:b w:val="false"/>
          <w:i w:val="false"/>
          <w:color w:val="000000"/>
          <w:sz w:val="28"/>
        </w:rPr>
        <w:t>
      По заявкам (переводным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 xml:space="preserve">(за исключением органических)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106"/>
    <w:p>
      <w:pPr>
        <w:spacing w:after="0"/>
        <w:ind w:left="0"/>
        <w:jc w:val="both"/>
      </w:pPr>
      <w:r>
        <w:rPr>
          <w:rFonts w:ascii="Times New Roman"/>
          <w:b w:val="false"/>
          <w:i w:val="false"/>
          <w:color w:val="000000"/>
          <w:sz w:val="28"/>
        </w:rPr>
        <w:t>
                                           Заявка</w:t>
      </w:r>
      <w:r>
        <w:br/>
      </w:r>
      <w:r>
        <w:rPr>
          <w:rFonts w:ascii="Times New Roman"/>
          <w:b w:val="false"/>
          <w:i w:val="false"/>
          <w:color w:val="000000"/>
          <w:sz w:val="28"/>
        </w:rPr>
        <w:t xml:space="preserve">                         на получение субсидий за приобретенные удобрения</w:t>
      </w:r>
      <w:r>
        <w:br/>
      </w:r>
      <w:r>
        <w:rPr>
          <w:rFonts w:ascii="Times New Roman"/>
          <w:b w:val="false"/>
          <w:i w:val="false"/>
          <w:color w:val="000000"/>
          <w:sz w:val="28"/>
        </w:rPr>
        <w:t xml:space="preserve">                                     по полной стоимости</w:t>
      </w:r>
    </w:p>
    <w:bookmarkEnd w:id="106"/>
    <w:bookmarkStart w:name="z116" w:id="107"/>
    <w:p>
      <w:pPr>
        <w:spacing w:after="0"/>
        <w:ind w:left="0"/>
        <w:jc w:val="both"/>
      </w:pPr>
      <w:r>
        <w:rPr>
          <w:rFonts w:ascii="Times New Roman"/>
          <w:b w:val="false"/>
          <w:i w:val="false"/>
          <w:color w:val="000000"/>
          <w:sz w:val="28"/>
        </w:rPr>
        <w:t>
             В _________________________________________________________________</w:t>
      </w:r>
      <w:r>
        <w:br/>
      </w:r>
      <w:r>
        <w:rPr>
          <w:rFonts w:ascii="Times New Roman"/>
          <w:b w:val="false"/>
          <w:i w:val="false"/>
          <w:color w:val="000000"/>
          <w:sz w:val="28"/>
        </w:rPr>
        <w:t>области, (полное наименование местного исполнительного органа района, города</w:t>
      </w:r>
      <w:r>
        <w:br/>
      </w:r>
      <w:r>
        <w:rPr>
          <w:rFonts w:ascii="Times New Roman"/>
          <w:b w:val="false"/>
          <w:i w:val="false"/>
          <w:color w:val="000000"/>
          <w:sz w:val="28"/>
        </w:rPr>
        <w:t>областного значения)______________________________города республиканского</w:t>
      </w:r>
      <w:r>
        <w:br/>
      </w:r>
      <w:r>
        <w:rPr>
          <w:rFonts w:ascii="Times New Roman"/>
          <w:b w:val="false"/>
          <w:i w:val="false"/>
          <w:color w:val="000000"/>
          <w:sz w:val="28"/>
        </w:rPr>
        <w:t>значения, столицы</w:t>
      </w:r>
      <w:r>
        <w:br/>
      </w:r>
      <w:r>
        <w:rPr>
          <w:rFonts w:ascii="Times New Roman"/>
          <w:b w:val="false"/>
          <w:i w:val="false"/>
          <w:color w:val="000000"/>
          <w:sz w:val="28"/>
        </w:rPr>
        <w:t xml:space="preserve">       от _________________________________________________________________</w:t>
      </w:r>
      <w:r>
        <w:br/>
      </w:r>
      <w:r>
        <w:rPr>
          <w:rFonts w:ascii="Times New Roman"/>
          <w:b w:val="false"/>
          <w:i w:val="false"/>
          <w:color w:val="000000"/>
          <w:sz w:val="28"/>
        </w:rPr>
        <w:t>(полное наименование юридического лица, фамилия, имя, отчество (при его наличии)</w:t>
      </w:r>
      <w:r>
        <w:br/>
      </w:r>
      <w:r>
        <w:rPr>
          <w:rFonts w:ascii="Times New Roman"/>
          <w:b w:val="false"/>
          <w:i w:val="false"/>
          <w:color w:val="000000"/>
          <w:sz w:val="28"/>
        </w:rPr>
        <w:t>физического лица)</w:t>
      </w:r>
      <w:r>
        <w:br/>
      </w:r>
      <w:r>
        <w:rPr>
          <w:rFonts w:ascii="Times New Roman"/>
          <w:b w:val="false"/>
          <w:i w:val="false"/>
          <w:color w:val="000000"/>
          <w:sz w:val="28"/>
        </w:rPr>
        <w:t xml:space="preserve">       Прошу выплатить мне субсидии за приобретенные удобрения у продавца</w:t>
      </w:r>
      <w:r>
        <w:br/>
      </w:r>
      <w:r>
        <w:rPr>
          <w:rFonts w:ascii="Times New Roman"/>
          <w:b w:val="false"/>
          <w:i w:val="false"/>
          <w:color w:val="000000"/>
          <w:sz w:val="28"/>
        </w:rPr>
        <w:t>удобрений в объеме ______________ тонн (килограммов, литров)</w:t>
      </w:r>
      <w:r>
        <w:br/>
      </w:r>
      <w:r>
        <w:rPr>
          <w:rFonts w:ascii="Times New Roman"/>
          <w:b w:val="false"/>
          <w:i w:val="false"/>
          <w:color w:val="000000"/>
          <w:sz w:val="28"/>
        </w:rPr>
        <w:t>________________________, в размере __________________________________тенге.</w:t>
      </w:r>
      <w:r>
        <w:br/>
      </w:r>
      <w:r>
        <w:rPr>
          <w:rFonts w:ascii="Times New Roman"/>
          <w:b w:val="false"/>
          <w:i w:val="false"/>
          <w:color w:val="000000"/>
          <w:sz w:val="28"/>
        </w:rPr>
        <w:t xml:space="preserve">       (вид удобрений)                   (сумма цифрами и прописью</w:t>
      </w:r>
      <w:r>
        <w:br/>
      </w:r>
      <w:r>
        <w:rPr>
          <w:rFonts w:ascii="Times New Roman"/>
          <w:b w:val="false"/>
          <w:i w:val="false"/>
          <w:color w:val="000000"/>
          <w:sz w:val="28"/>
        </w:rPr>
        <w:t xml:space="preserve">       1. Сведения о заявителе.</w:t>
      </w:r>
      <w:r>
        <w:br/>
      </w:r>
      <w:r>
        <w:rPr>
          <w:rFonts w:ascii="Times New Roman"/>
          <w:b w:val="false"/>
          <w:i w:val="false"/>
          <w:color w:val="000000"/>
          <w:sz w:val="28"/>
        </w:rPr>
        <w:t xml:space="preserve">       Для юридического лица:</w:t>
      </w:r>
      <w:r>
        <w:br/>
      </w:r>
      <w:r>
        <w:rPr>
          <w:rFonts w:ascii="Times New Roman"/>
          <w:b w:val="false"/>
          <w:i w:val="false"/>
          <w:color w:val="000000"/>
          <w:sz w:val="28"/>
        </w:rPr>
        <w:t xml:space="preserve">       наименование_______________________________________________________</w:t>
      </w:r>
      <w:r>
        <w:br/>
      </w:r>
      <w:r>
        <w:rPr>
          <w:rFonts w:ascii="Times New Roman"/>
          <w:b w:val="false"/>
          <w:i w:val="false"/>
          <w:color w:val="000000"/>
          <w:sz w:val="28"/>
        </w:rPr>
        <w:t xml:space="preserve">       БИН_______________________________________________________________</w:t>
      </w:r>
      <w:r>
        <w:br/>
      </w:r>
      <w:r>
        <w:rPr>
          <w:rFonts w:ascii="Times New Roman"/>
          <w:b w:val="false"/>
          <w:i w:val="false"/>
          <w:color w:val="000000"/>
          <w:sz w:val="28"/>
        </w:rPr>
        <w:t xml:space="preserve">       фамилия, имя, отчество (при наличии) руководителя______________________</w:t>
      </w:r>
      <w:r>
        <w:br/>
      </w:r>
      <w:r>
        <w:rPr>
          <w:rFonts w:ascii="Times New Roman"/>
          <w:b w:val="false"/>
          <w:i w:val="false"/>
          <w:color w:val="000000"/>
          <w:sz w:val="28"/>
        </w:rPr>
        <w:t xml:space="preserve">       адрес:______________________________________________________________</w:t>
      </w:r>
      <w:r>
        <w:br/>
      </w:r>
      <w:r>
        <w:rPr>
          <w:rFonts w:ascii="Times New Roman"/>
          <w:b w:val="false"/>
          <w:i w:val="false"/>
          <w:color w:val="000000"/>
          <w:sz w:val="28"/>
        </w:rPr>
        <w:t xml:space="preserve">       номер телефона (факса):______________________________________________</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фамилия, имя, отчество (при его наличии)_______________________________</w:t>
      </w:r>
      <w:r>
        <w:br/>
      </w:r>
      <w:r>
        <w:rPr>
          <w:rFonts w:ascii="Times New Roman"/>
          <w:b w:val="false"/>
          <w:i w:val="false"/>
          <w:color w:val="000000"/>
          <w:sz w:val="28"/>
        </w:rPr>
        <w:t xml:space="preserve">       ИИН_______________________________________________________________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номер ______________________________________________________________</w:t>
      </w:r>
      <w:r>
        <w:br/>
      </w:r>
      <w:r>
        <w:rPr>
          <w:rFonts w:ascii="Times New Roman"/>
          <w:b w:val="false"/>
          <w:i w:val="false"/>
          <w:color w:val="000000"/>
          <w:sz w:val="28"/>
        </w:rPr>
        <w:t xml:space="preserve">       кем выдано__________________________________________________________</w:t>
      </w:r>
      <w:r>
        <w:br/>
      </w:r>
      <w:r>
        <w:rPr>
          <w:rFonts w:ascii="Times New Roman"/>
          <w:b w:val="false"/>
          <w:i w:val="false"/>
          <w:color w:val="000000"/>
          <w:sz w:val="28"/>
        </w:rPr>
        <w:t xml:space="preserve">       дата выдачи_________________________________________________________</w:t>
      </w:r>
      <w:r>
        <w:br/>
      </w:r>
      <w:r>
        <w:rPr>
          <w:rFonts w:ascii="Times New Roman"/>
          <w:b w:val="false"/>
          <w:i w:val="false"/>
          <w:color w:val="000000"/>
          <w:sz w:val="28"/>
        </w:rPr>
        <w:t xml:space="preserve">       адрес:______________________________________________________________</w:t>
      </w:r>
      <w:r>
        <w:br/>
      </w:r>
      <w:r>
        <w:rPr>
          <w:rFonts w:ascii="Times New Roman"/>
          <w:b w:val="false"/>
          <w:i w:val="false"/>
          <w:color w:val="000000"/>
          <w:sz w:val="28"/>
        </w:rPr>
        <w:t xml:space="preserve">       номер телефона (факса):______________________________________________</w:t>
      </w:r>
      <w:r>
        <w:br/>
      </w:r>
      <w:r>
        <w:rPr>
          <w:rFonts w:ascii="Times New Roman"/>
          <w:b w:val="false"/>
          <w:i w:val="false"/>
          <w:color w:val="000000"/>
          <w:sz w:val="28"/>
        </w:rPr>
        <w:t xml:space="preserve">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xml:space="preserve">       местонахождение____________________________________________________</w:t>
      </w:r>
      <w:r>
        <w:br/>
      </w:r>
      <w:r>
        <w:rPr>
          <w:rFonts w:ascii="Times New Roman"/>
          <w:b w:val="false"/>
          <w:i w:val="false"/>
          <w:color w:val="000000"/>
          <w:sz w:val="28"/>
        </w:rPr>
        <w:t xml:space="preserve">       дата уведомления____________________________________________________</w:t>
      </w:r>
    </w:p>
    <w:bookmarkEnd w:id="107"/>
    <w:bookmarkStart w:name="z117" w:id="108"/>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 п/п</w:t>
            </w:r>
          </w:p>
          <w:bookmarkEnd w:id="109"/>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1</w:t>
            </w:r>
          </w:p>
          <w:bookmarkEnd w:id="110"/>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1"/>
    <w:p>
      <w:pPr>
        <w:spacing w:after="0"/>
        <w:ind w:left="0"/>
        <w:jc w:val="both"/>
      </w:pPr>
      <w:r>
        <w:rPr>
          <w:rFonts w:ascii="Times New Roman"/>
          <w:b w:val="false"/>
          <w:i w:val="false"/>
          <w:color w:val="000000"/>
          <w:sz w:val="28"/>
        </w:rPr>
        <w:t>
      3. Сведения о земельном участке*: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657"/>
        <w:gridCol w:w="2117"/>
        <w:gridCol w:w="2118"/>
        <w:gridCol w:w="1657"/>
        <w:gridCol w:w="3040"/>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 п/п</w:t>
            </w:r>
          </w:p>
          <w:bookmarkEnd w:id="112"/>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r>
              <w:br/>
            </w:r>
            <w:r>
              <w:rPr>
                <w:rFonts w:ascii="Times New Roman"/>
                <w:b w:val="false"/>
                <w:i w:val="false"/>
                <w:color w:val="000000"/>
                <w:sz w:val="20"/>
              </w:rPr>
              <w:t>
 </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1</w:t>
            </w:r>
          </w:p>
          <w:bookmarkEnd w:id="113"/>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4"/>
    <w:p>
      <w:pPr>
        <w:spacing w:after="0"/>
        <w:ind w:left="0"/>
        <w:jc w:val="both"/>
      </w:pPr>
      <w:r>
        <w:rPr>
          <w:rFonts w:ascii="Times New Roman"/>
          <w:b w:val="false"/>
          <w:i w:val="false"/>
          <w:color w:val="000000"/>
          <w:sz w:val="28"/>
        </w:rPr>
        <w:t>
      4. Сведения текущего счета сельскохозяйственного товаропроизводителя</w:t>
      </w:r>
      <w:r>
        <w:br/>
      </w:r>
      <w:r>
        <w:rPr>
          <w:rFonts w:ascii="Times New Roman"/>
          <w:b w:val="false"/>
          <w:i w:val="false"/>
          <w:color w:val="000000"/>
          <w:sz w:val="28"/>
        </w:rPr>
        <w:t>или сельскохозяйственного кооператива в банке второго уровня или</w:t>
      </w:r>
      <w:r>
        <w:br/>
      </w:r>
      <w:r>
        <w:rPr>
          <w:rFonts w:ascii="Times New Roman"/>
          <w:b w:val="false"/>
          <w:i w:val="false"/>
          <w:color w:val="000000"/>
          <w:sz w:val="28"/>
        </w:rPr>
        <w:t>национальном операторе почты*:</w:t>
      </w:r>
      <w:r>
        <w:br/>
      </w:r>
      <w:r>
        <w:rPr>
          <w:rFonts w:ascii="Times New Roman"/>
          <w:b w:val="false"/>
          <w:i w:val="false"/>
          <w:color w:val="000000"/>
          <w:sz w:val="28"/>
        </w:rPr>
        <w:t xml:space="preserve">       ИИН/БИН _____________________________________________________</w:t>
      </w:r>
      <w:r>
        <w:br/>
      </w:r>
      <w:r>
        <w:rPr>
          <w:rFonts w:ascii="Times New Roman"/>
          <w:b w:val="false"/>
          <w:i w:val="false"/>
          <w:color w:val="000000"/>
          <w:sz w:val="28"/>
        </w:rPr>
        <w:t xml:space="preserve">       Кбе __________________________________________________________</w:t>
      </w:r>
      <w:r>
        <w:br/>
      </w:r>
      <w:r>
        <w:rPr>
          <w:rFonts w:ascii="Times New Roman"/>
          <w:b w:val="false"/>
          <w:i w:val="false"/>
          <w:color w:val="000000"/>
          <w:sz w:val="28"/>
        </w:rPr>
        <w:t xml:space="preserve">       Реквизиты банка или оператора почты:_____________________________</w:t>
      </w:r>
      <w:r>
        <w:br/>
      </w:r>
      <w:r>
        <w:rPr>
          <w:rFonts w:ascii="Times New Roman"/>
          <w:b w:val="false"/>
          <w:i w:val="false"/>
          <w:color w:val="000000"/>
          <w:sz w:val="28"/>
        </w:rPr>
        <w:t xml:space="preserve">       Наименование банка или оператора почты:_________________________</w:t>
      </w:r>
      <w:r>
        <w:br/>
      </w:r>
      <w:r>
        <w:rPr>
          <w:rFonts w:ascii="Times New Roman"/>
          <w:b w:val="false"/>
          <w:i w:val="false"/>
          <w:color w:val="000000"/>
          <w:sz w:val="28"/>
        </w:rPr>
        <w:t xml:space="preserve">       БИК __________________________________________________________</w:t>
      </w:r>
      <w:r>
        <w:br/>
      </w:r>
      <w:r>
        <w:rPr>
          <w:rFonts w:ascii="Times New Roman"/>
          <w:b w:val="false"/>
          <w:i w:val="false"/>
          <w:color w:val="000000"/>
          <w:sz w:val="28"/>
        </w:rPr>
        <w:t xml:space="preserve">       ИИК _________________________________________________________</w:t>
      </w:r>
      <w:r>
        <w:br/>
      </w:r>
      <w:r>
        <w:rPr>
          <w:rFonts w:ascii="Times New Roman"/>
          <w:b w:val="false"/>
          <w:i w:val="false"/>
          <w:color w:val="000000"/>
          <w:sz w:val="28"/>
        </w:rPr>
        <w:t xml:space="preserve">       БИН _________________________________________________________</w:t>
      </w:r>
      <w:r>
        <w:br/>
      </w:r>
      <w:r>
        <w:rPr>
          <w:rFonts w:ascii="Times New Roman"/>
          <w:b w:val="false"/>
          <w:i w:val="false"/>
          <w:color w:val="000000"/>
          <w:sz w:val="28"/>
        </w:rPr>
        <w:t xml:space="preserve">       Кбе __________________________________________________________</w:t>
      </w:r>
      <w:r>
        <w:br/>
      </w:r>
      <w:r>
        <w:rPr>
          <w:rFonts w:ascii="Times New Roman"/>
          <w:b w:val="false"/>
          <w:i w:val="false"/>
          <w:color w:val="000000"/>
          <w:sz w:val="28"/>
        </w:rPr>
        <w:t xml:space="preserve">       5.      Сведения договора купли-продажи между сельскохозяйственным</w:t>
      </w:r>
      <w:r>
        <w:br/>
      </w:r>
      <w:r>
        <w:rPr>
          <w:rFonts w:ascii="Times New Roman"/>
          <w:b w:val="false"/>
          <w:i w:val="false"/>
          <w:color w:val="000000"/>
          <w:sz w:val="28"/>
        </w:rPr>
        <w:t>товаропроизводителем (сельскохозяйственным кооперативом) и продавцом</w:t>
      </w:r>
      <w:r>
        <w:br/>
      </w:r>
      <w:r>
        <w:rPr>
          <w:rFonts w:ascii="Times New Roman"/>
          <w:b w:val="false"/>
          <w:i w:val="false"/>
          <w:color w:val="000000"/>
          <w:sz w:val="28"/>
        </w:rPr>
        <w:t>удобрений*:</w:t>
      </w:r>
      <w:r>
        <w:br/>
      </w:r>
      <w:r>
        <w:rPr>
          <w:rFonts w:ascii="Times New Roman"/>
          <w:b w:val="false"/>
          <w:i w:val="false"/>
          <w:color w:val="000000"/>
          <w:sz w:val="28"/>
        </w:rPr>
        <w:t xml:space="preserve">       продавец удобрений (отечественный производитель либо поставщик,</w:t>
      </w:r>
      <w:r>
        <w:br/>
      </w:r>
      <w:r>
        <w:rPr>
          <w:rFonts w:ascii="Times New Roman"/>
          <w:b w:val="false"/>
          <w:i w:val="false"/>
          <w:color w:val="000000"/>
          <w:sz w:val="28"/>
        </w:rPr>
        <w:t xml:space="preserve">       либо иностранный производитель) _________________________________</w:t>
      </w:r>
      <w:r>
        <w:br/>
      </w:r>
      <w:r>
        <w:rPr>
          <w:rFonts w:ascii="Times New Roman"/>
          <w:b w:val="false"/>
          <w:i w:val="false"/>
          <w:color w:val="000000"/>
          <w:sz w:val="28"/>
        </w:rPr>
        <w:t xml:space="preserve">       номер договора__________________________________________________</w:t>
      </w:r>
      <w:r>
        <w:br/>
      </w:r>
      <w:r>
        <w:rPr>
          <w:rFonts w:ascii="Times New Roman"/>
          <w:b w:val="false"/>
          <w:i w:val="false"/>
          <w:color w:val="000000"/>
          <w:sz w:val="28"/>
        </w:rPr>
        <w:t xml:space="preserve">       дата заключения договора_________________________________________</w:t>
      </w:r>
      <w:r>
        <w:br/>
      </w:r>
      <w:r>
        <w:rPr>
          <w:rFonts w:ascii="Times New Roman"/>
          <w:b w:val="false"/>
          <w:i w:val="false"/>
          <w:color w:val="000000"/>
          <w:sz w:val="28"/>
        </w:rPr>
        <w:t xml:space="preserve">       цена с НДС (тенге)_______________________________________________</w:t>
      </w:r>
      <w:r>
        <w:br/>
      </w:r>
      <w:r>
        <w:rPr>
          <w:rFonts w:ascii="Times New Roman"/>
          <w:b w:val="false"/>
          <w:i w:val="false"/>
          <w:color w:val="000000"/>
          <w:sz w:val="28"/>
        </w:rPr>
        <w:t xml:space="preserve">       наименование и БИН продавца удобрений___________________________</w:t>
      </w:r>
      <w:r>
        <w:br/>
      </w:r>
      <w:r>
        <w:rPr>
          <w:rFonts w:ascii="Times New Roman"/>
          <w:b w:val="false"/>
          <w:i w:val="false"/>
          <w:color w:val="000000"/>
          <w:sz w:val="28"/>
        </w:rPr>
        <w:t xml:space="preserve">       адрес местонахождения продавца удобрений_________________________</w:t>
      </w:r>
      <w:r>
        <w:br/>
      </w:r>
      <w:r>
        <w:rPr>
          <w:rFonts w:ascii="Times New Roman"/>
          <w:b w:val="false"/>
          <w:i w:val="false"/>
          <w:color w:val="000000"/>
          <w:sz w:val="28"/>
        </w:rPr>
        <w:t xml:space="preserve">       наименование удобрения__________________________________________</w:t>
      </w:r>
      <w:r>
        <w:br/>
      </w:r>
      <w:r>
        <w:rPr>
          <w:rFonts w:ascii="Times New Roman"/>
          <w:b w:val="false"/>
          <w:i w:val="false"/>
          <w:color w:val="000000"/>
          <w:sz w:val="28"/>
        </w:rPr>
        <w:t xml:space="preserve">       объем удобрения, тонн (килограммов, литров) _______________________</w:t>
      </w:r>
      <w:r>
        <w:br/>
      </w:r>
      <w:r>
        <w:rPr>
          <w:rFonts w:ascii="Times New Roman"/>
          <w:b w:val="false"/>
          <w:i w:val="false"/>
          <w:color w:val="000000"/>
          <w:sz w:val="28"/>
        </w:rPr>
        <w:t xml:space="preserve">       срок оплаты_____________________________________________________</w:t>
      </w:r>
      <w:r>
        <w:br/>
      </w:r>
      <w:r>
        <w:rPr>
          <w:rFonts w:ascii="Times New Roman"/>
          <w:b w:val="false"/>
          <w:i w:val="false"/>
          <w:color w:val="000000"/>
          <w:sz w:val="28"/>
        </w:rPr>
        <w:t xml:space="preserve">       пункт назначения (отпуска)________________________________________</w:t>
      </w:r>
      <w:r>
        <w:br/>
      </w:r>
      <w:r>
        <w:rPr>
          <w:rFonts w:ascii="Times New Roman"/>
          <w:b w:val="false"/>
          <w:i w:val="false"/>
          <w:color w:val="000000"/>
          <w:sz w:val="28"/>
        </w:rPr>
        <w:t xml:space="preserve">       6. Сведения платежных документов (счета-фактуры или накладной (акта)</w:t>
      </w:r>
      <w:r>
        <w:br/>
      </w:r>
      <w:r>
        <w:rPr>
          <w:rFonts w:ascii="Times New Roman"/>
          <w:b w:val="false"/>
          <w:i w:val="false"/>
          <w:color w:val="000000"/>
          <w:sz w:val="28"/>
        </w:rPr>
        <w:t>о поставке товаров), подтверждающих понесенные затраты (на момент подачи</w:t>
      </w:r>
      <w:r>
        <w:br/>
      </w:r>
      <w:r>
        <w:rPr>
          <w:rFonts w:ascii="Times New Roman"/>
          <w:b w:val="false"/>
          <w:i w:val="false"/>
          <w:color w:val="000000"/>
          <w:sz w:val="28"/>
        </w:rPr>
        <w:t>заявки) на приобретение удобрений*:</w:t>
      </w:r>
      <w:r>
        <w:br/>
      </w:r>
      <w:r>
        <w:rPr>
          <w:rFonts w:ascii="Times New Roman"/>
          <w:b w:val="false"/>
          <w:i w:val="false"/>
          <w:color w:val="000000"/>
          <w:sz w:val="28"/>
        </w:rPr>
        <w:t xml:space="preserve">       номер счет-фактуры______________________________________________</w:t>
      </w:r>
      <w:r>
        <w:br/>
      </w:r>
      <w:r>
        <w:rPr>
          <w:rFonts w:ascii="Times New Roman"/>
          <w:b w:val="false"/>
          <w:i w:val="false"/>
          <w:color w:val="000000"/>
          <w:sz w:val="28"/>
        </w:rPr>
        <w:t xml:space="preserve">       дата выдачи_____________________________________________________</w:t>
      </w:r>
      <w:r>
        <w:br/>
      </w:r>
      <w:r>
        <w:rPr>
          <w:rFonts w:ascii="Times New Roman"/>
          <w:b w:val="false"/>
          <w:i w:val="false"/>
          <w:color w:val="000000"/>
          <w:sz w:val="28"/>
        </w:rPr>
        <w:t xml:space="preserve">       номер товарно-транспортной накладной (для удобрений иностранного</w:t>
      </w:r>
      <w:r>
        <w:br/>
      </w:r>
      <w:r>
        <w:rPr>
          <w:rFonts w:ascii="Times New Roman"/>
          <w:b w:val="false"/>
          <w:i w:val="false"/>
          <w:color w:val="000000"/>
          <w:sz w:val="28"/>
        </w:rPr>
        <w:t>производства) ________________________________________________________</w:t>
      </w:r>
      <w:r>
        <w:br/>
      </w:r>
      <w:r>
        <w:rPr>
          <w:rFonts w:ascii="Times New Roman"/>
          <w:b w:val="false"/>
          <w:i w:val="false"/>
          <w:color w:val="000000"/>
          <w:sz w:val="28"/>
        </w:rPr>
        <w:t xml:space="preserve">       номер акта приема-передачи товара (для удобрений отечественного</w:t>
      </w:r>
      <w:r>
        <w:br/>
      </w:r>
      <w:r>
        <w:rPr>
          <w:rFonts w:ascii="Times New Roman"/>
          <w:b w:val="false"/>
          <w:i w:val="false"/>
          <w:color w:val="000000"/>
          <w:sz w:val="28"/>
        </w:rPr>
        <w:t>производства) ________________________________________________________</w:t>
      </w:r>
      <w:r>
        <w:br/>
      </w:r>
      <w:r>
        <w:rPr>
          <w:rFonts w:ascii="Times New Roman"/>
          <w:b w:val="false"/>
          <w:i w:val="false"/>
          <w:color w:val="000000"/>
          <w:sz w:val="28"/>
        </w:rPr>
        <w:t xml:space="preserve">       7.      Сведения грузовой таможенной декларации (для</w:t>
      </w:r>
      <w:r>
        <w:br/>
      </w:r>
      <w:r>
        <w:rPr>
          <w:rFonts w:ascii="Times New Roman"/>
          <w:b w:val="false"/>
          <w:i w:val="false"/>
          <w:color w:val="000000"/>
          <w:sz w:val="28"/>
        </w:rPr>
        <w:t>сельскохозяйственного товаропроизводителя или сельскохозяйственного</w:t>
      </w:r>
      <w:r>
        <w:br/>
      </w:r>
      <w:r>
        <w:rPr>
          <w:rFonts w:ascii="Times New Roman"/>
          <w:b w:val="false"/>
          <w:i w:val="false"/>
          <w:color w:val="000000"/>
          <w:sz w:val="28"/>
        </w:rPr>
        <w:t>кооператива, который приобрел удобрения из стран, не входящих в</w:t>
      </w:r>
      <w:r>
        <w:br/>
      </w:r>
      <w:r>
        <w:rPr>
          <w:rFonts w:ascii="Times New Roman"/>
          <w:b w:val="false"/>
          <w:i w:val="false"/>
          <w:color w:val="000000"/>
          <w:sz w:val="28"/>
        </w:rPr>
        <w:t>Евразийский экономический союз):</w:t>
      </w:r>
      <w:r>
        <w:br/>
      </w:r>
      <w:r>
        <w:rPr>
          <w:rFonts w:ascii="Times New Roman"/>
          <w:b w:val="false"/>
          <w:i w:val="false"/>
          <w:color w:val="000000"/>
          <w:sz w:val="28"/>
        </w:rPr>
        <w:t xml:space="preserve">       наименование удобрения_________________________________________</w:t>
      </w:r>
      <w:r>
        <w:br/>
      </w:r>
      <w:r>
        <w:rPr>
          <w:rFonts w:ascii="Times New Roman"/>
          <w:b w:val="false"/>
          <w:i w:val="false"/>
          <w:color w:val="000000"/>
          <w:sz w:val="28"/>
        </w:rPr>
        <w:t xml:space="preserve">       единица измерения______________________________________________</w:t>
      </w:r>
      <w:r>
        <w:br/>
      </w:r>
      <w:r>
        <w:rPr>
          <w:rFonts w:ascii="Times New Roman"/>
          <w:b w:val="false"/>
          <w:i w:val="false"/>
          <w:color w:val="000000"/>
          <w:sz w:val="28"/>
        </w:rPr>
        <w:t xml:space="preserve">       количество (объем)______________________________________________</w:t>
      </w:r>
      <w:r>
        <w:br/>
      </w:r>
      <w:r>
        <w:rPr>
          <w:rFonts w:ascii="Times New Roman"/>
          <w:b w:val="false"/>
          <w:i w:val="false"/>
          <w:color w:val="000000"/>
          <w:sz w:val="28"/>
        </w:rPr>
        <w:t xml:space="preserve">       цена с НДС (тенге)______________________________________________</w:t>
      </w:r>
      <w:r>
        <w:br/>
      </w:r>
      <w:r>
        <w:rPr>
          <w:rFonts w:ascii="Times New Roman"/>
          <w:b w:val="false"/>
          <w:i w:val="false"/>
          <w:color w:val="000000"/>
          <w:sz w:val="28"/>
        </w:rPr>
        <w:t xml:space="preserve">       всего стоимость реализации______________________________________</w:t>
      </w:r>
      <w:r>
        <w:br/>
      </w:r>
      <w:r>
        <w:rPr>
          <w:rFonts w:ascii="Times New Roman"/>
          <w:b w:val="false"/>
          <w:i w:val="false"/>
          <w:color w:val="000000"/>
          <w:sz w:val="28"/>
        </w:rPr>
        <w:t xml:space="preserve">       номер_________________________________________________________</w:t>
      </w:r>
      <w:r>
        <w:br/>
      </w:r>
      <w:r>
        <w:rPr>
          <w:rFonts w:ascii="Times New Roman"/>
          <w:b w:val="false"/>
          <w:i w:val="false"/>
          <w:color w:val="000000"/>
          <w:sz w:val="28"/>
        </w:rPr>
        <w:t xml:space="preserve">       дата выдачи____________________________________________________</w:t>
      </w:r>
      <w:r>
        <w:br/>
      </w:r>
      <w:r>
        <w:rPr>
          <w:rFonts w:ascii="Times New Roman"/>
          <w:b w:val="false"/>
          <w:i w:val="false"/>
          <w:color w:val="000000"/>
          <w:sz w:val="28"/>
        </w:rPr>
        <w:t xml:space="preserve">       наименование иностранного производителя удобрений_______________</w:t>
      </w:r>
      <w:r>
        <w:br/>
      </w:r>
      <w:r>
        <w:rPr>
          <w:rFonts w:ascii="Times New Roman"/>
          <w:b w:val="false"/>
          <w:i w:val="false"/>
          <w:color w:val="000000"/>
          <w:sz w:val="28"/>
        </w:rPr>
        <w:t xml:space="preserve">       адрес местонахождения иностранного производителя удобрений_______</w:t>
      </w:r>
      <w:r>
        <w:br/>
      </w:r>
      <w:r>
        <w:rPr>
          <w:rFonts w:ascii="Times New Roman"/>
          <w:b w:val="false"/>
          <w:i w:val="false"/>
          <w:color w:val="000000"/>
          <w:sz w:val="28"/>
        </w:rPr>
        <w:t xml:space="preserve">       8.      Сведения документа, выданного налоговым органом,</w:t>
      </w:r>
      <w:r>
        <w:br/>
      </w:r>
      <w:r>
        <w:rPr>
          <w:rFonts w:ascii="Times New Roman"/>
          <w:b w:val="false"/>
          <w:i w:val="false"/>
          <w:color w:val="000000"/>
          <w:sz w:val="28"/>
        </w:rPr>
        <w:t xml:space="preserve"> подтверждающего, что товар ввезен из стран Евразийского экономического</w:t>
      </w:r>
      <w:r>
        <w:br/>
      </w:r>
      <w:r>
        <w:rPr>
          <w:rFonts w:ascii="Times New Roman"/>
          <w:b w:val="false"/>
          <w:i w:val="false"/>
          <w:color w:val="000000"/>
          <w:sz w:val="28"/>
        </w:rPr>
        <w:t>союза:</w:t>
      </w:r>
      <w:r>
        <w:br/>
      </w:r>
      <w:r>
        <w:rPr>
          <w:rFonts w:ascii="Times New Roman"/>
          <w:b w:val="false"/>
          <w:i w:val="false"/>
          <w:color w:val="000000"/>
          <w:sz w:val="28"/>
        </w:rPr>
        <w:t xml:space="preserve">       номер__________________________________________________________</w:t>
      </w:r>
      <w:r>
        <w:br/>
      </w:r>
      <w:r>
        <w:rPr>
          <w:rFonts w:ascii="Times New Roman"/>
          <w:b w:val="false"/>
          <w:i w:val="false"/>
          <w:color w:val="000000"/>
          <w:sz w:val="28"/>
        </w:rPr>
        <w:t xml:space="preserve">       дата выдачи_____________________________________________________</w:t>
      </w:r>
      <w:r>
        <w:br/>
      </w:r>
      <w:r>
        <w:rPr>
          <w:rFonts w:ascii="Times New Roman"/>
          <w:b w:val="false"/>
          <w:i w:val="false"/>
          <w:color w:val="000000"/>
          <w:sz w:val="28"/>
        </w:rPr>
        <w:t xml:space="preserve">       наименование иностранного производителя удобрений_______________</w:t>
      </w:r>
      <w:r>
        <w:br/>
      </w:r>
      <w:r>
        <w:rPr>
          <w:rFonts w:ascii="Times New Roman"/>
          <w:b w:val="false"/>
          <w:i w:val="false"/>
          <w:color w:val="000000"/>
          <w:sz w:val="28"/>
        </w:rPr>
        <w:t xml:space="preserve">       адрес местонахождения иностранного производителя удобрений_______</w:t>
      </w:r>
      <w:r>
        <w:br/>
      </w:r>
      <w:r>
        <w:rPr>
          <w:rFonts w:ascii="Times New Roman"/>
          <w:b w:val="false"/>
          <w:i w:val="false"/>
          <w:color w:val="000000"/>
          <w:sz w:val="28"/>
        </w:rPr>
        <w:t xml:space="preserve">       9.      Сведения сертификата соответствия на приобретенные удобрения:</w:t>
      </w:r>
      <w:r>
        <w:br/>
      </w:r>
      <w:r>
        <w:rPr>
          <w:rFonts w:ascii="Times New Roman"/>
          <w:b w:val="false"/>
          <w:i w:val="false"/>
          <w:color w:val="000000"/>
          <w:sz w:val="28"/>
        </w:rPr>
        <w:t xml:space="preserve">       номер сертификата______________________________________________</w:t>
      </w:r>
      <w:r>
        <w:br/>
      </w:r>
      <w:r>
        <w:rPr>
          <w:rFonts w:ascii="Times New Roman"/>
          <w:b w:val="false"/>
          <w:i w:val="false"/>
          <w:color w:val="000000"/>
          <w:sz w:val="28"/>
        </w:rPr>
        <w:t xml:space="preserve">       срок действия сертификата_______________________________________</w:t>
      </w:r>
      <w:r>
        <w:br/>
      </w:r>
      <w:r>
        <w:rPr>
          <w:rFonts w:ascii="Times New Roman"/>
          <w:b w:val="false"/>
          <w:i w:val="false"/>
          <w:color w:val="000000"/>
          <w:sz w:val="28"/>
        </w:rPr>
        <w:t xml:space="preserve">       идентифицированная продукция (наименование, страна происхождения)</w:t>
      </w:r>
      <w:r>
        <w:br/>
      </w:r>
      <w:r>
        <w:rPr>
          <w:rFonts w:ascii="Times New Roman"/>
          <w:b w:val="false"/>
          <w:i w:val="false"/>
          <w:color w:val="000000"/>
          <w:sz w:val="28"/>
        </w:rPr>
        <w:t xml:space="preserve">       заявитель (наименование, адрес) __________________________________</w:t>
      </w:r>
      <w:r>
        <w:br/>
      </w:r>
      <w:r>
        <w:rPr>
          <w:rFonts w:ascii="Times New Roman"/>
          <w:b w:val="false"/>
          <w:i w:val="false"/>
          <w:color w:val="000000"/>
          <w:sz w:val="28"/>
        </w:rPr>
        <w:t xml:space="preserve">       кем выдан_____________________________________________________</w:t>
      </w:r>
      <w:r>
        <w:br/>
      </w:r>
      <w:r>
        <w:rPr>
          <w:rFonts w:ascii="Times New Roman"/>
          <w:b w:val="false"/>
          <w:i w:val="false"/>
          <w:color w:val="000000"/>
          <w:sz w:val="28"/>
        </w:rPr>
        <w:t xml:space="preserve">       10. Сведения сертификата происхождения товара или декларации о</w:t>
      </w:r>
      <w:r>
        <w:br/>
      </w:r>
      <w:r>
        <w:rPr>
          <w:rFonts w:ascii="Times New Roman"/>
          <w:b w:val="false"/>
          <w:i w:val="false"/>
          <w:color w:val="000000"/>
          <w:sz w:val="28"/>
        </w:rPr>
        <w:t>происхождении товара (для сельскохозяйственного товаропроизводителя или</w:t>
      </w:r>
      <w:r>
        <w:br/>
      </w:r>
      <w:r>
        <w:rPr>
          <w:rFonts w:ascii="Times New Roman"/>
          <w:b w:val="false"/>
          <w:i w:val="false"/>
          <w:color w:val="000000"/>
          <w:sz w:val="28"/>
        </w:rPr>
        <w:t>сельскохозяйственного кооператива, который приобрел удобрения из стран, не</w:t>
      </w:r>
      <w:r>
        <w:br/>
      </w:r>
      <w:r>
        <w:rPr>
          <w:rFonts w:ascii="Times New Roman"/>
          <w:b w:val="false"/>
          <w:i w:val="false"/>
          <w:color w:val="000000"/>
          <w:sz w:val="28"/>
        </w:rPr>
        <w:t>входящих в Евразийский экономический союз):</w:t>
      </w:r>
      <w:r>
        <w:br/>
      </w:r>
      <w:r>
        <w:rPr>
          <w:rFonts w:ascii="Times New Roman"/>
          <w:b w:val="false"/>
          <w:i w:val="false"/>
          <w:color w:val="000000"/>
          <w:sz w:val="28"/>
        </w:rPr>
        <w:t xml:space="preserve">       номер и дата выдачи____________________________________________</w:t>
      </w:r>
      <w:r>
        <w:br/>
      </w:r>
      <w:r>
        <w:rPr>
          <w:rFonts w:ascii="Times New Roman"/>
          <w:b w:val="false"/>
          <w:i w:val="false"/>
          <w:color w:val="000000"/>
          <w:sz w:val="28"/>
        </w:rPr>
        <w:t xml:space="preserve">       наименование товара____________________________________________</w:t>
      </w:r>
      <w:r>
        <w:br/>
      </w:r>
      <w:r>
        <w:rPr>
          <w:rFonts w:ascii="Times New Roman"/>
          <w:b w:val="false"/>
          <w:i w:val="false"/>
          <w:color w:val="000000"/>
          <w:sz w:val="28"/>
        </w:rPr>
        <w:t xml:space="preserve">       экспортер/грузоотправитель______________________________________</w:t>
      </w:r>
      <w:r>
        <w:br/>
      </w:r>
      <w:r>
        <w:rPr>
          <w:rFonts w:ascii="Times New Roman"/>
          <w:b w:val="false"/>
          <w:i w:val="false"/>
          <w:color w:val="000000"/>
          <w:sz w:val="28"/>
        </w:rPr>
        <w:t xml:space="preserve">       импортер/грузополучатель_______________________________________</w:t>
      </w:r>
      <w:r>
        <w:br/>
      </w:r>
      <w:r>
        <w:rPr>
          <w:rFonts w:ascii="Times New Roman"/>
          <w:b w:val="false"/>
          <w:i w:val="false"/>
          <w:color w:val="000000"/>
          <w:sz w:val="28"/>
        </w:rPr>
        <w:t xml:space="preserve">       11. Сведения свидетельства о регистрации химической продукции:</w:t>
      </w:r>
      <w:r>
        <w:br/>
      </w:r>
      <w:r>
        <w:rPr>
          <w:rFonts w:ascii="Times New Roman"/>
          <w:b w:val="false"/>
          <w:i w:val="false"/>
          <w:color w:val="000000"/>
          <w:sz w:val="28"/>
        </w:rPr>
        <w:t xml:space="preserve">       номер свидетельства____________________________________________</w:t>
      </w:r>
      <w:r>
        <w:br/>
      </w:r>
      <w:r>
        <w:rPr>
          <w:rFonts w:ascii="Times New Roman"/>
          <w:b w:val="false"/>
          <w:i w:val="false"/>
          <w:color w:val="000000"/>
          <w:sz w:val="28"/>
        </w:rPr>
        <w:t xml:space="preserve">       полное название химической продукции___________________________</w:t>
      </w:r>
      <w:r>
        <w:br/>
      </w:r>
      <w:r>
        <w:rPr>
          <w:rFonts w:ascii="Times New Roman"/>
          <w:b w:val="false"/>
          <w:i w:val="false"/>
          <w:color w:val="000000"/>
          <w:sz w:val="28"/>
        </w:rPr>
        <w:t xml:space="preserve">       фирма-производитель___________________________________________</w:t>
      </w:r>
      <w:r>
        <w:br/>
      </w:r>
      <w:r>
        <w:rPr>
          <w:rFonts w:ascii="Times New Roman"/>
          <w:b w:val="false"/>
          <w:i w:val="false"/>
          <w:color w:val="000000"/>
          <w:sz w:val="28"/>
        </w:rPr>
        <w:t xml:space="preserve">       срок действия свидетельства_____________________________________</w:t>
      </w:r>
      <w:r>
        <w:br/>
      </w:r>
      <w:r>
        <w:rPr>
          <w:rFonts w:ascii="Times New Roman"/>
          <w:b w:val="false"/>
          <w:i w:val="false"/>
          <w:color w:val="000000"/>
          <w:sz w:val="28"/>
        </w:rPr>
        <w:t xml:space="preserve">       дата регистрации_______________________________________________</w:t>
      </w:r>
      <w:r>
        <w:br/>
      </w:r>
      <w:r>
        <w:rPr>
          <w:rFonts w:ascii="Times New Roman"/>
          <w:b w:val="false"/>
          <w:i w:val="false"/>
          <w:color w:val="000000"/>
          <w:sz w:val="28"/>
        </w:rPr>
        <w:t xml:space="preserve">       кем выдано____________________________________________________</w:t>
      </w:r>
      <w:r>
        <w:br/>
      </w:r>
      <w:r>
        <w:rPr>
          <w:rFonts w:ascii="Times New Roman"/>
          <w:b w:val="false"/>
          <w:i w:val="false"/>
          <w:color w:val="000000"/>
          <w:sz w:val="28"/>
        </w:rPr>
        <w:t xml:space="preserve">       12. Расчет причитающихся субсидий: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327"/>
        <w:gridCol w:w="3990"/>
        <w:gridCol w:w="1496"/>
        <w:gridCol w:w="1496"/>
        <w:gridCol w:w="1496"/>
      </w:tblGrid>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5"/>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Нормы внесения удобрений</w:t>
            </w:r>
            <w:r>
              <w:br/>
            </w:r>
            <w:r>
              <w:rPr>
                <w:rFonts w:ascii="Times New Roman"/>
                <w:b w:val="false"/>
                <w:i w:val="false"/>
                <w:color w:val="000000"/>
                <w:sz w:val="20"/>
              </w:rPr>
              <w:t>на 1 гектар</w:t>
            </w:r>
            <w:r>
              <w:br/>
            </w:r>
            <w:r>
              <w:rPr>
                <w:rFonts w:ascii="Times New Roman"/>
                <w:b w:val="false"/>
                <w:i w:val="false"/>
                <w:color w:val="000000"/>
                <w:sz w:val="20"/>
              </w:rPr>
              <w:t>
(килограмм, литр)</w:t>
            </w:r>
          </w:p>
          <w:bookmarkEnd w:id="11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удобрения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удобрения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удобрения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1</w:t>
            </w:r>
          </w:p>
          <w:bookmarkEnd w:id="117"/>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 w:id="118"/>
    <w:p>
      <w:pPr>
        <w:spacing w:after="0"/>
        <w:ind w:left="0"/>
        <w:jc w:val="both"/>
      </w:pPr>
      <w:r>
        <w:rPr>
          <w:rFonts w:ascii="Times New Roman"/>
          <w:b w:val="false"/>
          <w:i w:val="false"/>
          <w:color w:val="000000"/>
          <w:sz w:val="28"/>
        </w:rPr>
        <w:t>
      продолжение таблицы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812"/>
        <w:gridCol w:w="579"/>
        <w:gridCol w:w="899"/>
        <w:gridCol w:w="899"/>
        <w:gridCol w:w="2135"/>
        <w:gridCol w:w="2296"/>
        <w:gridCol w:w="2940"/>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9"/>
          <w:p>
            <w:pPr>
              <w:spacing w:after="20"/>
              <w:ind w:left="20"/>
              <w:jc w:val="both"/>
            </w:pPr>
            <w:r>
              <w:rPr>
                <w:rFonts w:ascii="Times New Roman"/>
                <w:b w:val="false"/>
                <w:i w:val="false"/>
                <w:color w:val="000000"/>
                <w:sz w:val="20"/>
              </w:rPr>
              <w:t>
Удобряемая площадь, гектар</w:t>
            </w:r>
          </w:p>
          <w:bookmarkEnd w:id="119"/>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удобрений для использования (килограмм, литр)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удобрений на 1 гектар (килограмм, литр)</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r>
              <w:br/>
            </w:r>
            <w:r>
              <w:rPr>
                <w:rFonts w:ascii="Times New Roman"/>
                <w:b w:val="false"/>
                <w:i w:val="false"/>
                <w:color w:val="000000"/>
                <w:sz w:val="20"/>
              </w:rPr>
              <w:t>субсидий на 1 тонну (килограмм, литр), тенге</w:t>
            </w:r>
          </w:p>
        </w:tc>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 (графа 8 х графу13)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удобрения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удобрения</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удобрения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0"/>
          <w:p>
            <w:pPr>
              <w:spacing w:after="20"/>
              <w:ind w:left="20"/>
              <w:jc w:val="both"/>
            </w:pPr>
            <w:r>
              <w:rPr>
                <w:rFonts w:ascii="Times New Roman"/>
                <w:b w:val="false"/>
                <w:i w:val="false"/>
                <w:color w:val="000000"/>
                <w:sz w:val="20"/>
              </w:rPr>
              <w:t>
7</w:t>
            </w:r>
          </w:p>
          <w:bookmarkEnd w:id="120"/>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2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w:t>
      </w:r>
      <w:r>
        <w:br/>
      </w:r>
      <w:r>
        <w:rPr>
          <w:rFonts w:ascii="Times New Roman"/>
          <w:b w:val="false"/>
          <w:i w:val="false"/>
          <w:color w:val="000000"/>
          <w:sz w:val="28"/>
        </w:rPr>
        <w:t>законами Республики Казахстан и даю согласие на использование сведений,</w:t>
      </w:r>
      <w:r>
        <w:br/>
      </w:r>
      <w:r>
        <w:rPr>
          <w:rFonts w:ascii="Times New Roman"/>
          <w:b w:val="false"/>
          <w:i w:val="false"/>
          <w:color w:val="000000"/>
          <w:sz w:val="28"/>
        </w:rPr>
        <w:t>составляющих охраняемую законом тайну, а также на сбор, обработку,</w:t>
      </w:r>
      <w:r>
        <w:br/>
      </w:r>
      <w:r>
        <w:rPr>
          <w:rFonts w:ascii="Times New Roman"/>
          <w:b w:val="false"/>
          <w:i w:val="false"/>
          <w:color w:val="000000"/>
          <w:sz w:val="28"/>
        </w:rPr>
        <w:t>хранение, выгрузку и использование персональных данных и иной</w:t>
      </w:r>
      <w:r>
        <w:br/>
      </w:r>
      <w:r>
        <w:rPr>
          <w:rFonts w:ascii="Times New Roman"/>
          <w:b w:val="false"/>
          <w:i w:val="false"/>
          <w:color w:val="000000"/>
          <w:sz w:val="28"/>
        </w:rPr>
        <w:t>информации.</w:t>
      </w:r>
      <w:r>
        <w:br/>
      </w:r>
      <w:r>
        <w:rPr>
          <w:rFonts w:ascii="Times New Roman"/>
          <w:b w:val="false"/>
          <w:i w:val="false"/>
          <w:color w:val="000000"/>
          <w:sz w:val="28"/>
        </w:rPr>
        <w:t xml:space="preserve">       Обязуюсь обеспечить внесение приобретенных удобрений под</w:t>
      </w:r>
      <w:r>
        <w:br/>
      </w:r>
      <w:r>
        <w:rPr>
          <w:rFonts w:ascii="Times New Roman"/>
          <w:b w:val="false"/>
          <w:i w:val="false"/>
          <w:color w:val="000000"/>
          <w:sz w:val="28"/>
        </w:rPr>
        <w:t>сельскохозяйственные культуры (пары).</w:t>
      </w:r>
      <w:r>
        <w:br/>
      </w:r>
      <w:r>
        <w:rPr>
          <w:rFonts w:ascii="Times New Roman"/>
          <w:b w:val="false"/>
          <w:i w:val="false"/>
          <w:color w:val="000000"/>
          <w:sz w:val="28"/>
        </w:rPr>
        <w:t xml:space="preserve">       Подписано и отправлено заявителем в 00:00 часов "__" ____________</w:t>
      </w:r>
      <w:r>
        <w:br/>
      </w:r>
      <w:r>
        <w:rPr>
          <w:rFonts w:ascii="Times New Roman"/>
          <w:b w:val="false"/>
          <w:i w:val="false"/>
          <w:color w:val="000000"/>
          <w:sz w:val="28"/>
        </w:rPr>
        <w:t>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Уведомление о принятии заявки:</w:t>
      </w:r>
      <w:r>
        <w:br/>
      </w:r>
      <w:r>
        <w:rPr>
          <w:rFonts w:ascii="Times New Roman"/>
          <w:b w:val="false"/>
          <w:i w:val="false"/>
          <w:color w:val="000000"/>
          <w:sz w:val="28"/>
        </w:rPr>
        <w:t xml:space="preserve">       Принято управлением области (управлением города) в 00:00 часов</w:t>
      </w:r>
      <w:r>
        <w:br/>
      </w:r>
      <w:r>
        <w:rPr>
          <w:rFonts w:ascii="Times New Roman"/>
          <w:b w:val="false"/>
          <w:i w:val="false"/>
          <w:color w:val="000000"/>
          <w:sz w:val="28"/>
        </w:rPr>
        <w:t xml:space="preserve">       "__" 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p>
    <w:bookmarkEnd w:id="121"/>
    <w:bookmarkStart w:name="z137" w:id="122"/>
    <w:p>
      <w:pPr>
        <w:spacing w:after="0"/>
        <w:ind w:left="0"/>
        <w:jc w:val="both"/>
      </w:pPr>
      <w:r>
        <w:rPr>
          <w:rFonts w:ascii="Times New Roman"/>
          <w:b w:val="false"/>
          <w:i w:val="false"/>
          <w:color w:val="000000"/>
          <w:sz w:val="28"/>
        </w:rPr>
        <w:t>
      Примечание:</w:t>
      </w:r>
    </w:p>
    <w:bookmarkEnd w:id="122"/>
    <w:bookmarkStart w:name="z138" w:id="123"/>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на получение субсидий также сельскохозяйственными товаропроизводителями, сведения, указанные в строках 2, 3, 4, 5 и 6 заявки, заполняются на каждого члена сельскохозяйственного кооператива, для которого причитается субсидия.</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удобрений</w:t>
            </w:r>
            <w:r>
              <w:br/>
            </w:r>
            <w:r>
              <w:rPr>
                <w:rFonts w:ascii="Times New Roman"/>
                <w:b w:val="false"/>
                <w:i w:val="false"/>
                <w:color w:val="000000"/>
                <w:sz w:val="20"/>
              </w:rPr>
              <w:t>(за исключением органических) Форма</w:t>
            </w:r>
          </w:p>
        </w:tc>
      </w:tr>
    </w:tbl>
    <w:bookmarkStart w:name="z140" w:id="124"/>
    <w:p>
      <w:pPr>
        <w:spacing w:after="0"/>
        <w:ind w:left="0"/>
        <w:jc w:val="both"/>
      </w:pPr>
      <w:r>
        <w:rPr>
          <w:rFonts w:ascii="Times New Roman"/>
          <w:b w:val="false"/>
          <w:i w:val="false"/>
          <w:color w:val="000000"/>
          <w:sz w:val="28"/>
        </w:rPr>
        <w:t>
                                     Переводная заявка</w:t>
      </w:r>
      <w:r>
        <w:br/>
      </w:r>
      <w:r>
        <w:rPr>
          <w:rFonts w:ascii="Times New Roman"/>
          <w:b w:val="false"/>
          <w:i w:val="false"/>
          <w:color w:val="000000"/>
          <w:sz w:val="28"/>
        </w:rPr>
        <w:t xml:space="preserve">                         об оплате причитающихся субсидий при приобретении</w:t>
      </w:r>
      <w:r>
        <w:br/>
      </w:r>
      <w:r>
        <w:rPr>
          <w:rFonts w:ascii="Times New Roman"/>
          <w:b w:val="false"/>
          <w:i w:val="false"/>
          <w:color w:val="000000"/>
          <w:sz w:val="28"/>
        </w:rPr>
        <w:t xml:space="preserve">                         удобрения у отечественного производителя удобрений</w:t>
      </w:r>
      <w:r>
        <w:br/>
      </w:r>
      <w:r>
        <w:rPr>
          <w:rFonts w:ascii="Times New Roman"/>
          <w:b w:val="false"/>
          <w:i w:val="false"/>
          <w:color w:val="000000"/>
          <w:sz w:val="28"/>
        </w:rPr>
        <w:t xml:space="preserve">                                     по удешевленной стоимости</w:t>
      </w:r>
    </w:p>
    <w:bookmarkEnd w:id="124"/>
    <w:bookmarkStart w:name="z141" w:id="125"/>
    <w:p>
      <w:pPr>
        <w:spacing w:after="0"/>
        <w:ind w:left="0"/>
        <w:jc w:val="both"/>
      </w:pPr>
      <w:r>
        <w:rPr>
          <w:rFonts w:ascii="Times New Roman"/>
          <w:b w:val="false"/>
          <w:i w:val="false"/>
          <w:color w:val="000000"/>
          <w:sz w:val="28"/>
        </w:rPr>
        <w:t>
      В __________________________________________________________</w:t>
      </w:r>
      <w:r>
        <w:br/>
      </w:r>
      <w:r>
        <w:rPr>
          <w:rFonts w:ascii="Times New Roman"/>
          <w:b w:val="false"/>
          <w:i w:val="false"/>
          <w:color w:val="000000"/>
          <w:sz w:val="28"/>
        </w:rPr>
        <w:t>области, (полное наименование местного исполнительного органа района, города</w:t>
      </w:r>
      <w:r>
        <w:br/>
      </w:r>
      <w:r>
        <w:rPr>
          <w:rFonts w:ascii="Times New Roman"/>
          <w:b w:val="false"/>
          <w:i w:val="false"/>
          <w:color w:val="000000"/>
          <w:sz w:val="28"/>
        </w:rPr>
        <w:t>областного значения)______________________________города республиканского</w:t>
      </w:r>
      <w:r>
        <w:br/>
      </w:r>
      <w:r>
        <w:rPr>
          <w:rFonts w:ascii="Times New Roman"/>
          <w:b w:val="false"/>
          <w:i w:val="false"/>
          <w:color w:val="000000"/>
          <w:sz w:val="28"/>
        </w:rPr>
        <w:t>значения, столицы</w:t>
      </w:r>
      <w:r>
        <w:br/>
      </w:r>
      <w:r>
        <w:rPr>
          <w:rFonts w:ascii="Times New Roman"/>
          <w:b w:val="false"/>
          <w:i w:val="false"/>
          <w:color w:val="000000"/>
          <w:sz w:val="28"/>
        </w:rPr>
        <w:t xml:space="preserve">       от _____________________________________________________________</w:t>
      </w:r>
      <w:r>
        <w:br/>
      </w:r>
      <w:r>
        <w:rPr>
          <w:rFonts w:ascii="Times New Roman"/>
          <w:b w:val="false"/>
          <w:i w:val="false"/>
          <w:color w:val="000000"/>
          <w:sz w:val="28"/>
        </w:rPr>
        <w:t>(полное наименование юридического лица, фамилия, имя, отчество (при его наличии)</w:t>
      </w:r>
      <w:r>
        <w:br/>
      </w:r>
      <w:r>
        <w:rPr>
          <w:rFonts w:ascii="Times New Roman"/>
          <w:b w:val="false"/>
          <w:i w:val="false"/>
          <w:color w:val="000000"/>
          <w:sz w:val="28"/>
        </w:rPr>
        <w:t>физического лица)</w:t>
      </w:r>
      <w:r>
        <w:br/>
      </w:r>
      <w:r>
        <w:rPr>
          <w:rFonts w:ascii="Times New Roman"/>
          <w:b w:val="false"/>
          <w:i w:val="false"/>
          <w:color w:val="000000"/>
          <w:sz w:val="28"/>
        </w:rPr>
        <w:t xml:space="preserve">       Настоящим заявляю, что мною заключен договор купли-продажи</w:t>
      </w:r>
      <w:r>
        <w:br/>
      </w:r>
      <w:r>
        <w:rPr>
          <w:rFonts w:ascii="Times New Roman"/>
          <w:b w:val="false"/>
          <w:i w:val="false"/>
          <w:color w:val="000000"/>
          <w:sz w:val="28"/>
        </w:rPr>
        <w:t>удобрений по удешевленной стоимости с</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(наименование отечественного производителя удобрений)</w:t>
      </w:r>
      <w:r>
        <w:br/>
      </w:r>
      <w:r>
        <w:rPr>
          <w:rFonts w:ascii="Times New Roman"/>
          <w:b w:val="false"/>
          <w:i w:val="false"/>
          <w:color w:val="000000"/>
          <w:sz w:val="28"/>
        </w:rPr>
        <w:t>в объеме ___________ тонн (килограммов, литров) ________________________</w:t>
      </w:r>
      <w:r>
        <w:br/>
      </w:r>
      <w:r>
        <w:rPr>
          <w:rFonts w:ascii="Times New Roman"/>
          <w:b w:val="false"/>
          <w:i w:val="false"/>
          <w:color w:val="000000"/>
          <w:sz w:val="28"/>
        </w:rPr>
        <w:t xml:space="preserve">                                                 (вид удобрений)</w:t>
      </w:r>
      <w:r>
        <w:br/>
      </w:r>
      <w:r>
        <w:rPr>
          <w:rFonts w:ascii="Times New Roman"/>
          <w:b w:val="false"/>
          <w:i w:val="false"/>
          <w:color w:val="000000"/>
          <w:sz w:val="28"/>
        </w:rPr>
        <w:t>и прошу перечислить отечественному производителю удобрений</w:t>
      </w:r>
      <w:r>
        <w:br/>
      </w:r>
      <w:r>
        <w:rPr>
          <w:rFonts w:ascii="Times New Roman"/>
          <w:b w:val="false"/>
          <w:i w:val="false"/>
          <w:color w:val="000000"/>
          <w:sz w:val="28"/>
        </w:rPr>
        <w:t>_________________________________________ причитающиеся мне субсидии,</w:t>
      </w:r>
      <w:r>
        <w:br/>
      </w:r>
      <w:r>
        <w:rPr>
          <w:rFonts w:ascii="Times New Roman"/>
          <w:b w:val="false"/>
          <w:i w:val="false"/>
          <w:color w:val="000000"/>
          <w:sz w:val="28"/>
        </w:rPr>
        <w:t>(наименование отечественного производителя удобрений)</w:t>
      </w:r>
      <w:r>
        <w:br/>
      </w:r>
      <w:r>
        <w:rPr>
          <w:rFonts w:ascii="Times New Roman"/>
          <w:b w:val="false"/>
          <w:i w:val="false"/>
          <w:color w:val="000000"/>
          <w:sz w:val="28"/>
        </w:rPr>
        <w:t>в размере _________________________________тенге после внесения отечественным</w:t>
      </w:r>
      <w:r>
        <w:br/>
      </w:r>
      <w:r>
        <w:rPr>
          <w:rFonts w:ascii="Times New Roman"/>
          <w:b w:val="false"/>
          <w:i w:val="false"/>
          <w:color w:val="000000"/>
          <w:sz w:val="28"/>
        </w:rPr>
        <w:t xml:space="preserve">             (сумма цифрами и прописью)</w:t>
      </w:r>
      <w:r>
        <w:br/>
      </w:r>
      <w:r>
        <w:rPr>
          <w:rFonts w:ascii="Times New Roman"/>
          <w:b w:val="false"/>
          <w:i w:val="false"/>
          <w:color w:val="000000"/>
          <w:sz w:val="28"/>
        </w:rPr>
        <w:t>производителем удобрений___________________________________________________</w:t>
      </w:r>
      <w:r>
        <w:br/>
      </w:r>
      <w:r>
        <w:rPr>
          <w:rFonts w:ascii="Times New Roman"/>
          <w:b w:val="false"/>
          <w:i w:val="false"/>
          <w:color w:val="000000"/>
          <w:sz w:val="28"/>
        </w:rPr>
        <w:t xml:space="preserve">                         (наименование отечественного производителя удобрений)</w:t>
      </w:r>
      <w:r>
        <w:br/>
      </w:r>
      <w:r>
        <w:rPr>
          <w:rFonts w:ascii="Times New Roman"/>
          <w:b w:val="false"/>
          <w:i w:val="false"/>
          <w:color w:val="000000"/>
          <w:sz w:val="28"/>
        </w:rPr>
        <w:t>в электронный реестр заявок на субсидирование сведений по фактически</w:t>
      </w:r>
      <w:r>
        <w:br/>
      </w:r>
      <w:r>
        <w:rPr>
          <w:rFonts w:ascii="Times New Roman"/>
          <w:b w:val="false"/>
          <w:i w:val="false"/>
          <w:color w:val="000000"/>
          <w:sz w:val="28"/>
        </w:rPr>
        <w:t>реализованным удобрениям.</w:t>
      </w:r>
      <w:r>
        <w:br/>
      </w:r>
      <w:r>
        <w:rPr>
          <w:rFonts w:ascii="Times New Roman"/>
          <w:b w:val="false"/>
          <w:i w:val="false"/>
          <w:color w:val="000000"/>
          <w:sz w:val="28"/>
        </w:rPr>
        <w:t xml:space="preserve">       1. Сведения о заявителе.</w:t>
      </w:r>
      <w:r>
        <w:br/>
      </w:r>
      <w:r>
        <w:rPr>
          <w:rFonts w:ascii="Times New Roman"/>
          <w:b w:val="false"/>
          <w:i w:val="false"/>
          <w:color w:val="000000"/>
          <w:sz w:val="28"/>
        </w:rPr>
        <w:t xml:space="preserve">       Для юридического лица:</w:t>
      </w:r>
      <w:r>
        <w:br/>
      </w:r>
      <w:r>
        <w:rPr>
          <w:rFonts w:ascii="Times New Roman"/>
          <w:b w:val="false"/>
          <w:i w:val="false"/>
          <w:color w:val="000000"/>
          <w:sz w:val="28"/>
        </w:rPr>
        <w:t xml:space="preserve">       наименование___________________________________________________</w:t>
      </w:r>
      <w:r>
        <w:br/>
      </w:r>
      <w:r>
        <w:rPr>
          <w:rFonts w:ascii="Times New Roman"/>
          <w:b w:val="false"/>
          <w:i w:val="false"/>
          <w:color w:val="000000"/>
          <w:sz w:val="28"/>
        </w:rPr>
        <w:t xml:space="preserve">       БИН___________________________________________________________</w:t>
      </w:r>
      <w:r>
        <w:br/>
      </w:r>
      <w:r>
        <w:rPr>
          <w:rFonts w:ascii="Times New Roman"/>
          <w:b w:val="false"/>
          <w:i w:val="false"/>
          <w:color w:val="000000"/>
          <w:sz w:val="28"/>
        </w:rPr>
        <w:t xml:space="preserve">       фамилия, имя, отчество (при наличии) руководителя_________________</w:t>
      </w:r>
      <w:r>
        <w:br/>
      </w:r>
      <w:r>
        <w:rPr>
          <w:rFonts w:ascii="Times New Roman"/>
          <w:b w:val="false"/>
          <w:i w:val="false"/>
          <w:color w:val="000000"/>
          <w:sz w:val="28"/>
        </w:rPr>
        <w:t xml:space="preserve">       адрес:_______________________________________________________</w:t>
      </w:r>
      <w:r>
        <w:br/>
      </w:r>
      <w:r>
        <w:rPr>
          <w:rFonts w:ascii="Times New Roman"/>
          <w:b w:val="false"/>
          <w:i w:val="false"/>
          <w:color w:val="000000"/>
          <w:sz w:val="28"/>
        </w:rPr>
        <w:t xml:space="preserve">       номер телефона (факса):________________________________________</w:t>
      </w:r>
      <w:r>
        <w:br/>
      </w:r>
      <w:r>
        <w:rPr>
          <w:rFonts w:ascii="Times New Roman"/>
          <w:b w:val="false"/>
          <w:i w:val="false"/>
          <w:color w:val="000000"/>
          <w:sz w:val="28"/>
        </w:rPr>
        <w:t xml:space="preserve">       Для физического лица:</w:t>
      </w:r>
      <w:r>
        <w:br/>
      </w:r>
      <w:r>
        <w:rPr>
          <w:rFonts w:ascii="Times New Roman"/>
          <w:b w:val="false"/>
          <w:i w:val="false"/>
          <w:color w:val="000000"/>
          <w:sz w:val="28"/>
        </w:rPr>
        <w:t xml:space="preserve">       фамилия, имя, отчество (при его наличии)___________________________</w:t>
      </w:r>
      <w:r>
        <w:br/>
      </w:r>
      <w:r>
        <w:rPr>
          <w:rFonts w:ascii="Times New Roman"/>
          <w:b w:val="false"/>
          <w:i w:val="false"/>
          <w:color w:val="000000"/>
          <w:sz w:val="28"/>
        </w:rPr>
        <w:t xml:space="preserve">       ИИН___________________________________________________________</w:t>
      </w:r>
      <w:r>
        <w:br/>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номер _________________________________________________________</w:t>
      </w:r>
      <w:r>
        <w:br/>
      </w:r>
      <w:r>
        <w:rPr>
          <w:rFonts w:ascii="Times New Roman"/>
          <w:b w:val="false"/>
          <w:i w:val="false"/>
          <w:color w:val="000000"/>
          <w:sz w:val="28"/>
        </w:rPr>
        <w:t xml:space="preserve">       кем выдано_____________________________________________________</w:t>
      </w:r>
      <w:r>
        <w:br/>
      </w:r>
      <w:r>
        <w:rPr>
          <w:rFonts w:ascii="Times New Roman"/>
          <w:b w:val="false"/>
          <w:i w:val="false"/>
          <w:color w:val="000000"/>
          <w:sz w:val="28"/>
        </w:rPr>
        <w:t xml:space="preserve">       дата выдачи_____________________________________________________</w:t>
      </w:r>
      <w:r>
        <w:br/>
      </w:r>
      <w:r>
        <w:rPr>
          <w:rFonts w:ascii="Times New Roman"/>
          <w:b w:val="false"/>
          <w:i w:val="false"/>
          <w:color w:val="000000"/>
          <w:sz w:val="28"/>
        </w:rPr>
        <w:t xml:space="preserve">       адрес: _________________________________________________________</w:t>
      </w:r>
      <w:r>
        <w:br/>
      </w:r>
      <w:r>
        <w:rPr>
          <w:rFonts w:ascii="Times New Roman"/>
          <w:b w:val="false"/>
          <w:i w:val="false"/>
          <w:color w:val="000000"/>
          <w:sz w:val="28"/>
        </w:rPr>
        <w:t xml:space="preserve">       номер телефона (факса): _________________________________________</w:t>
      </w:r>
      <w:r>
        <w:br/>
      </w:r>
      <w:r>
        <w:rPr>
          <w:rFonts w:ascii="Times New Roman"/>
          <w:b w:val="false"/>
          <w:i w:val="false"/>
          <w:color w:val="000000"/>
          <w:sz w:val="28"/>
        </w:rPr>
        <w:t xml:space="preserve">       Уведомление о начале деятельности в качестве индивидуального</w:t>
      </w:r>
      <w:r>
        <w:br/>
      </w:r>
      <w:r>
        <w:rPr>
          <w:rFonts w:ascii="Times New Roman"/>
          <w:b w:val="false"/>
          <w:i w:val="false"/>
          <w:color w:val="000000"/>
          <w:sz w:val="28"/>
        </w:rPr>
        <w:t>предпринимателя – для физического лица:</w:t>
      </w:r>
      <w:r>
        <w:br/>
      </w:r>
      <w:r>
        <w:rPr>
          <w:rFonts w:ascii="Times New Roman"/>
          <w:b w:val="false"/>
          <w:i w:val="false"/>
          <w:color w:val="000000"/>
          <w:sz w:val="28"/>
        </w:rPr>
        <w:t xml:space="preserve">       местонахождение________________________________________________</w:t>
      </w:r>
      <w:r>
        <w:br/>
      </w:r>
      <w:r>
        <w:rPr>
          <w:rFonts w:ascii="Times New Roman"/>
          <w:b w:val="false"/>
          <w:i w:val="false"/>
          <w:color w:val="000000"/>
          <w:sz w:val="28"/>
        </w:rPr>
        <w:t xml:space="preserve">       дата уведомления________________________________________________</w:t>
      </w:r>
      <w:r>
        <w:br/>
      </w:r>
      <w:r>
        <w:rPr>
          <w:rFonts w:ascii="Times New Roman"/>
          <w:b w:val="false"/>
          <w:i w:val="false"/>
          <w:color w:val="000000"/>
          <w:sz w:val="28"/>
        </w:rPr>
        <w:t xml:space="preserve">       2. Сведения о членах сельскохозяйственного кооператива*: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4800"/>
        <w:gridCol w:w="5425"/>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6"/>
          <w:p>
            <w:pPr>
              <w:spacing w:after="20"/>
              <w:ind w:left="20"/>
              <w:jc w:val="both"/>
            </w:pPr>
            <w:r>
              <w:rPr>
                <w:rFonts w:ascii="Times New Roman"/>
                <w:b w:val="false"/>
                <w:i w:val="false"/>
                <w:color w:val="000000"/>
                <w:sz w:val="20"/>
              </w:rPr>
              <w:t>
№ п/п</w:t>
            </w:r>
          </w:p>
          <w:bookmarkEnd w:id="126"/>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7"/>
          <w:p>
            <w:pPr>
              <w:spacing w:after="20"/>
              <w:ind w:left="20"/>
              <w:jc w:val="both"/>
            </w:pPr>
            <w:r>
              <w:rPr>
                <w:rFonts w:ascii="Times New Roman"/>
                <w:b w:val="false"/>
                <w:i w:val="false"/>
                <w:color w:val="000000"/>
                <w:sz w:val="20"/>
              </w:rPr>
              <w:t>
1</w:t>
            </w:r>
          </w:p>
          <w:bookmarkEnd w:id="127"/>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28"/>
    <w:p>
      <w:pPr>
        <w:spacing w:after="0"/>
        <w:ind w:left="0"/>
        <w:jc w:val="both"/>
      </w:pPr>
      <w:r>
        <w:rPr>
          <w:rFonts w:ascii="Times New Roman"/>
          <w:b w:val="false"/>
          <w:i w:val="false"/>
          <w:color w:val="000000"/>
          <w:sz w:val="28"/>
        </w:rPr>
        <w:t>
      3. Сведения о земельном участке*:</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664"/>
        <w:gridCol w:w="2127"/>
        <w:gridCol w:w="2127"/>
        <w:gridCol w:w="1664"/>
        <w:gridCol w:w="3054"/>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9"/>
          <w:p>
            <w:pPr>
              <w:spacing w:after="20"/>
              <w:ind w:left="20"/>
              <w:jc w:val="both"/>
            </w:pPr>
            <w:r>
              <w:rPr>
                <w:rFonts w:ascii="Times New Roman"/>
                <w:b w:val="false"/>
                <w:i w:val="false"/>
                <w:color w:val="000000"/>
                <w:sz w:val="20"/>
              </w:rPr>
              <w:t>
№ пп</w:t>
            </w:r>
          </w:p>
          <w:bookmarkEnd w:id="129"/>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0"/>
          <w:p>
            <w:pPr>
              <w:spacing w:after="20"/>
              <w:ind w:left="20"/>
              <w:jc w:val="both"/>
            </w:pPr>
            <w:r>
              <w:rPr>
                <w:rFonts w:ascii="Times New Roman"/>
                <w:b w:val="false"/>
                <w:i w:val="false"/>
                <w:color w:val="000000"/>
                <w:sz w:val="20"/>
              </w:rPr>
              <w:t>
1</w:t>
            </w:r>
          </w:p>
          <w:bookmarkEnd w:id="130"/>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31"/>
    <w:p>
      <w:pPr>
        <w:spacing w:after="0"/>
        <w:ind w:left="0"/>
        <w:jc w:val="both"/>
      </w:pPr>
      <w:r>
        <w:rPr>
          <w:rFonts w:ascii="Times New Roman"/>
          <w:b w:val="false"/>
          <w:i w:val="false"/>
          <w:color w:val="000000"/>
          <w:sz w:val="28"/>
        </w:rPr>
        <w:t>
      4. Договор купли-продажи между сельскохозяйственным</w:t>
      </w:r>
      <w:r>
        <w:br/>
      </w:r>
      <w:r>
        <w:rPr>
          <w:rFonts w:ascii="Times New Roman"/>
          <w:b w:val="false"/>
          <w:i w:val="false"/>
          <w:color w:val="000000"/>
          <w:sz w:val="28"/>
        </w:rPr>
        <w:t>товаропроизводителем (сельскохозяйственным кооперативом) и</w:t>
      </w:r>
      <w:r>
        <w:br/>
      </w:r>
      <w:r>
        <w:rPr>
          <w:rFonts w:ascii="Times New Roman"/>
          <w:b w:val="false"/>
          <w:i w:val="false"/>
          <w:color w:val="000000"/>
          <w:sz w:val="28"/>
        </w:rPr>
        <w:t>производителем удобрений*:</w:t>
      </w:r>
      <w:r>
        <w:br/>
      </w:r>
      <w:r>
        <w:rPr>
          <w:rFonts w:ascii="Times New Roman"/>
          <w:b w:val="false"/>
          <w:i w:val="false"/>
          <w:color w:val="000000"/>
          <w:sz w:val="28"/>
        </w:rPr>
        <w:t xml:space="preserve">       номер договора__________________________________________________</w:t>
      </w:r>
      <w:r>
        <w:br/>
      </w:r>
      <w:r>
        <w:rPr>
          <w:rFonts w:ascii="Times New Roman"/>
          <w:b w:val="false"/>
          <w:i w:val="false"/>
          <w:color w:val="000000"/>
          <w:sz w:val="28"/>
        </w:rPr>
        <w:t xml:space="preserve">       дата заключения договора_________________________________________</w:t>
      </w:r>
      <w:r>
        <w:br/>
      </w:r>
      <w:r>
        <w:rPr>
          <w:rFonts w:ascii="Times New Roman"/>
          <w:b w:val="false"/>
          <w:i w:val="false"/>
          <w:color w:val="000000"/>
          <w:sz w:val="28"/>
        </w:rPr>
        <w:t xml:space="preserve">       цена с НДС (тенге)_______________________________________________</w:t>
      </w:r>
      <w:r>
        <w:br/>
      </w:r>
      <w:r>
        <w:rPr>
          <w:rFonts w:ascii="Times New Roman"/>
          <w:b w:val="false"/>
          <w:i w:val="false"/>
          <w:color w:val="000000"/>
          <w:sz w:val="28"/>
        </w:rPr>
        <w:t xml:space="preserve">       наименование и БИН производителя удобрений______________________</w:t>
      </w:r>
      <w:r>
        <w:br/>
      </w:r>
      <w:r>
        <w:rPr>
          <w:rFonts w:ascii="Times New Roman"/>
          <w:b w:val="false"/>
          <w:i w:val="false"/>
          <w:color w:val="000000"/>
          <w:sz w:val="28"/>
        </w:rPr>
        <w:t xml:space="preserve">       адрес местонахождения производителя удобрений____________________</w:t>
      </w:r>
      <w:r>
        <w:br/>
      </w:r>
      <w:r>
        <w:rPr>
          <w:rFonts w:ascii="Times New Roman"/>
          <w:b w:val="false"/>
          <w:i w:val="false"/>
          <w:color w:val="000000"/>
          <w:sz w:val="28"/>
        </w:rPr>
        <w:t xml:space="preserve">       наименование удобрения__________________________________________</w:t>
      </w:r>
      <w:r>
        <w:br/>
      </w:r>
      <w:r>
        <w:rPr>
          <w:rFonts w:ascii="Times New Roman"/>
          <w:b w:val="false"/>
          <w:i w:val="false"/>
          <w:color w:val="000000"/>
          <w:sz w:val="28"/>
        </w:rPr>
        <w:t xml:space="preserve">       объем удобрения, тонн (килограммов, литров)________________________</w:t>
      </w:r>
      <w:r>
        <w:br/>
      </w:r>
      <w:r>
        <w:rPr>
          <w:rFonts w:ascii="Times New Roman"/>
          <w:b w:val="false"/>
          <w:i w:val="false"/>
          <w:color w:val="000000"/>
          <w:sz w:val="28"/>
        </w:rPr>
        <w:t xml:space="preserve">       срок оплаты_____________________________________________________</w:t>
      </w:r>
      <w:r>
        <w:br/>
      </w:r>
      <w:r>
        <w:rPr>
          <w:rFonts w:ascii="Times New Roman"/>
          <w:b w:val="false"/>
          <w:i w:val="false"/>
          <w:color w:val="000000"/>
          <w:sz w:val="28"/>
        </w:rPr>
        <w:t xml:space="preserve">       пункт назначения (отпуска)________________________________________</w:t>
      </w:r>
      <w:r>
        <w:br/>
      </w:r>
      <w:r>
        <w:rPr>
          <w:rFonts w:ascii="Times New Roman"/>
          <w:b w:val="false"/>
          <w:i w:val="false"/>
          <w:color w:val="000000"/>
          <w:sz w:val="28"/>
        </w:rPr>
        <w:t xml:space="preserve">       5. Сведения о текущем счете производителя удобрений в банке второго</w:t>
      </w:r>
      <w:r>
        <w:br/>
      </w:r>
      <w:r>
        <w:rPr>
          <w:rFonts w:ascii="Times New Roman"/>
          <w:b w:val="false"/>
          <w:i w:val="false"/>
          <w:color w:val="000000"/>
          <w:sz w:val="28"/>
        </w:rPr>
        <w:t>уровня:</w:t>
      </w:r>
      <w:r>
        <w:br/>
      </w:r>
      <w:r>
        <w:rPr>
          <w:rFonts w:ascii="Times New Roman"/>
          <w:b w:val="false"/>
          <w:i w:val="false"/>
          <w:color w:val="000000"/>
          <w:sz w:val="28"/>
        </w:rPr>
        <w:t xml:space="preserve">       Наименование банка:_____________________________________________</w:t>
      </w:r>
      <w:r>
        <w:br/>
      </w:r>
      <w:r>
        <w:rPr>
          <w:rFonts w:ascii="Times New Roman"/>
          <w:b w:val="false"/>
          <w:i w:val="false"/>
          <w:color w:val="000000"/>
          <w:sz w:val="28"/>
        </w:rPr>
        <w:t xml:space="preserve">       БИК___________________________________________________________</w:t>
      </w:r>
      <w:r>
        <w:br/>
      </w:r>
      <w:r>
        <w:rPr>
          <w:rFonts w:ascii="Times New Roman"/>
          <w:b w:val="false"/>
          <w:i w:val="false"/>
          <w:color w:val="000000"/>
          <w:sz w:val="28"/>
        </w:rPr>
        <w:t xml:space="preserve">       ИИК___________________________________________________________</w:t>
      </w:r>
      <w:r>
        <w:br/>
      </w:r>
      <w:r>
        <w:rPr>
          <w:rFonts w:ascii="Times New Roman"/>
          <w:b w:val="false"/>
          <w:i w:val="false"/>
          <w:color w:val="000000"/>
          <w:sz w:val="28"/>
        </w:rPr>
        <w:t xml:space="preserve">       БИН___________________________________________________________</w:t>
      </w:r>
      <w:r>
        <w:br/>
      </w:r>
      <w:r>
        <w:rPr>
          <w:rFonts w:ascii="Times New Roman"/>
          <w:b w:val="false"/>
          <w:i w:val="false"/>
          <w:color w:val="000000"/>
          <w:sz w:val="28"/>
        </w:rPr>
        <w:t xml:space="preserve">       Кбе____________________________________________________________</w:t>
      </w:r>
      <w:r>
        <w:br/>
      </w:r>
      <w:r>
        <w:rPr>
          <w:rFonts w:ascii="Times New Roman"/>
          <w:b w:val="false"/>
          <w:i w:val="false"/>
          <w:color w:val="000000"/>
          <w:sz w:val="28"/>
        </w:rPr>
        <w:t xml:space="preserve">       6. Расчет причитающихся субсидий: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5"/>
        <w:gridCol w:w="2327"/>
        <w:gridCol w:w="3990"/>
        <w:gridCol w:w="1496"/>
        <w:gridCol w:w="1496"/>
        <w:gridCol w:w="1496"/>
      </w:tblGrid>
      <w:tr>
        <w:trPr>
          <w:trHeight w:val="30" w:hRule="atLeast"/>
        </w:trPr>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2"/>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Нормы внесения удобрений на 1 гектар</w:t>
            </w:r>
            <w:r>
              <w:br/>
            </w:r>
            <w:r>
              <w:rPr>
                <w:rFonts w:ascii="Times New Roman"/>
                <w:b w:val="false"/>
                <w:i w:val="false"/>
                <w:color w:val="000000"/>
                <w:sz w:val="20"/>
              </w:rPr>
              <w:t>
(килограмм, литр)</w:t>
            </w:r>
          </w:p>
          <w:bookmarkEnd w:id="1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удобрения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удобрения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удобрения</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1</w:t>
            </w:r>
          </w:p>
          <w:bookmarkEnd w:id="134"/>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135"/>
    <w:p>
      <w:pPr>
        <w:spacing w:after="0"/>
        <w:ind w:left="0"/>
        <w:jc w:val="both"/>
      </w:pPr>
      <w:r>
        <w:rPr>
          <w:rFonts w:ascii="Times New Roman"/>
          <w:b w:val="false"/>
          <w:i w:val="false"/>
          <w:color w:val="000000"/>
          <w:sz w:val="28"/>
        </w:rPr>
        <w:t>
      продолжение таблицы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2055"/>
        <w:gridCol w:w="656"/>
        <w:gridCol w:w="1019"/>
        <w:gridCol w:w="1019"/>
        <w:gridCol w:w="2420"/>
        <w:gridCol w:w="1690"/>
        <w:gridCol w:w="2602"/>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Удобряемая площадь, гектар</w:t>
            </w:r>
          </w:p>
          <w:bookmarkEnd w:id="136"/>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удобрений для использования (килограмм, литр)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удобрений на 1 гектар (килограмм, литр)</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r>
              <w:br/>
            </w:r>
            <w:r>
              <w:rPr>
                <w:rFonts w:ascii="Times New Roman"/>
                <w:b w:val="false"/>
                <w:i w:val="false"/>
                <w:color w:val="000000"/>
                <w:sz w:val="20"/>
              </w:rPr>
              <w:t>субсидий на 1</w:t>
            </w:r>
            <w:r>
              <w:br/>
            </w:r>
            <w:r>
              <w:rPr>
                <w:rFonts w:ascii="Times New Roman"/>
                <w:b w:val="false"/>
                <w:i w:val="false"/>
                <w:color w:val="000000"/>
                <w:sz w:val="20"/>
              </w:rPr>
              <w:t>тонну (килограмм, литр), тенге</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w:t>
            </w:r>
            <w:r>
              <w:br/>
            </w:r>
            <w:r>
              <w:rPr>
                <w:rFonts w:ascii="Times New Roman"/>
                <w:b w:val="false"/>
                <w:i w:val="false"/>
                <w:color w:val="000000"/>
                <w:sz w:val="20"/>
              </w:rPr>
              <w:t>щейся субсидии, тенге</w:t>
            </w:r>
            <w:r>
              <w:br/>
            </w:r>
            <w:r>
              <w:rPr>
                <w:rFonts w:ascii="Times New Roman"/>
                <w:b w:val="false"/>
                <w:i w:val="false"/>
                <w:color w:val="000000"/>
                <w:sz w:val="20"/>
              </w:rPr>
              <w:t>
(графа 8 х графу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удобрения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удобрения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калийные удобрения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7</w:t>
            </w:r>
          </w:p>
          <w:bookmarkEnd w:id="137"/>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w:t>
      </w:r>
      <w:r>
        <w:br/>
      </w:r>
      <w:r>
        <w:rPr>
          <w:rFonts w:ascii="Times New Roman"/>
          <w:b w:val="false"/>
          <w:i w:val="false"/>
          <w:color w:val="000000"/>
          <w:sz w:val="28"/>
        </w:rPr>
        <w:t>ответственности за представление недостоверных сведений в соответствии с</w:t>
      </w:r>
      <w:r>
        <w:br/>
      </w:r>
      <w:r>
        <w:rPr>
          <w:rFonts w:ascii="Times New Roman"/>
          <w:b w:val="false"/>
          <w:i w:val="false"/>
          <w:color w:val="000000"/>
          <w:sz w:val="28"/>
        </w:rPr>
        <w:t>законами Республики Казахстан и даю согласие на использование сведений,</w:t>
      </w:r>
      <w:r>
        <w:br/>
      </w:r>
      <w:r>
        <w:rPr>
          <w:rFonts w:ascii="Times New Roman"/>
          <w:b w:val="false"/>
          <w:i w:val="false"/>
          <w:color w:val="000000"/>
          <w:sz w:val="28"/>
        </w:rPr>
        <w:t>составляющих охраняемую законом тайну, а также на сбор, обработку,</w:t>
      </w:r>
      <w:r>
        <w:br/>
      </w:r>
      <w:r>
        <w:rPr>
          <w:rFonts w:ascii="Times New Roman"/>
          <w:b w:val="false"/>
          <w:i w:val="false"/>
          <w:color w:val="000000"/>
          <w:sz w:val="28"/>
        </w:rPr>
        <w:t>хранение, выгрузку и использование персональных данных и иной</w:t>
      </w:r>
      <w:r>
        <w:br/>
      </w:r>
      <w:r>
        <w:rPr>
          <w:rFonts w:ascii="Times New Roman"/>
          <w:b w:val="false"/>
          <w:i w:val="false"/>
          <w:color w:val="000000"/>
          <w:sz w:val="28"/>
        </w:rPr>
        <w:t>информации.</w:t>
      </w:r>
      <w:r>
        <w:br/>
      </w:r>
      <w:r>
        <w:rPr>
          <w:rFonts w:ascii="Times New Roman"/>
          <w:b w:val="false"/>
          <w:i w:val="false"/>
          <w:color w:val="000000"/>
          <w:sz w:val="28"/>
        </w:rPr>
        <w:t xml:space="preserve">       Обязуюсь обеспечить внесение приобретенных удобрений под</w:t>
      </w:r>
      <w:r>
        <w:br/>
      </w:r>
      <w:r>
        <w:rPr>
          <w:rFonts w:ascii="Times New Roman"/>
          <w:b w:val="false"/>
          <w:i w:val="false"/>
          <w:color w:val="000000"/>
          <w:sz w:val="28"/>
        </w:rPr>
        <w:t>сельскохозяйственные культуры (пары).</w:t>
      </w:r>
      <w:r>
        <w:br/>
      </w:r>
      <w:r>
        <w:rPr>
          <w:rFonts w:ascii="Times New Roman"/>
          <w:b w:val="false"/>
          <w:i w:val="false"/>
          <w:color w:val="000000"/>
          <w:sz w:val="28"/>
        </w:rPr>
        <w:t xml:space="preserve">       Подписано и отправлено заявителем в 00:00 часов "__" ___________</w:t>
      </w:r>
      <w:r>
        <w:br/>
      </w:r>
      <w:r>
        <w:rPr>
          <w:rFonts w:ascii="Times New Roman"/>
          <w:b w:val="false"/>
          <w:i w:val="false"/>
          <w:color w:val="000000"/>
          <w:sz w:val="28"/>
        </w:rPr>
        <w:t xml:space="preserve">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r>
        <w:br/>
      </w:r>
      <w:r>
        <w:rPr>
          <w:rFonts w:ascii="Times New Roman"/>
          <w:b w:val="false"/>
          <w:i w:val="false"/>
          <w:color w:val="000000"/>
          <w:sz w:val="28"/>
        </w:rPr>
        <w:t xml:space="preserve">       Уведомление о принятии заявки:</w:t>
      </w:r>
      <w:r>
        <w:br/>
      </w:r>
      <w:r>
        <w:rPr>
          <w:rFonts w:ascii="Times New Roman"/>
          <w:b w:val="false"/>
          <w:i w:val="false"/>
          <w:color w:val="000000"/>
          <w:sz w:val="28"/>
        </w:rPr>
        <w:t xml:space="preserve">       Принято управлением области (управлением города) в 00:00 часов</w:t>
      </w:r>
      <w:r>
        <w:br/>
      </w:r>
      <w:r>
        <w:rPr>
          <w:rFonts w:ascii="Times New Roman"/>
          <w:b w:val="false"/>
          <w:i w:val="false"/>
          <w:color w:val="000000"/>
          <w:sz w:val="28"/>
        </w:rPr>
        <w:t xml:space="preserve">       "__" ______ 20__ года:</w:t>
      </w:r>
      <w:r>
        <w:br/>
      </w:r>
      <w:r>
        <w:rPr>
          <w:rFonts w:ascii="Times New Roman"/>
          <w:b w:val="false"/>
          <w:i w:val="false"/>
          <w:color w:val="000000"/>
          <w:sz w:val="28"/>
        </w:rPr>
        <w:t xml:space="preserve">       Данные из ЭЦП</w:t>
      </w:r>
      <w:r>
        <w:br/>
      </w:r>
      <w:r>
        <w:rPr>
          <w:rFonts w:ascii="Times New Roman"/>
          <w:b w:val="false"/>
          <w:i w:val="false"/>
          <w:color w:val="000000"/>
          <w:sz w:val="28"/>
        </w:rPr>
        <w:t xml:space="preserve">       Дата и время подписания ЭЦП</w:t>
      </w:r>
    </w:p>
    <w:bookmarkEnd w:id="138"/>
    <w:bookmarkStart w:name="z161" w:id="139"/>
    <w:p>
      <w:pPr>
        <w:spacing w:after="0"/>
        <w:ind w:left="0"/>
        <w:jc w:val="both"/>
      </w:pPr>
      <w:r>
        <w:rPr>
          <w:rFonts w:ascii="Times New Roman"/>
          <w:b w:val="false"/>
          <w:i w:val="false"/>
          <w:color w:val="000000"/>
          <w:sz w:val="28"/>
        </w:rPr>
        <w:t>
      Примечание:</w:t>
      </w:r>
    </w:p>
    <w:bookmarkEnd w:id="139"/>
    <w:bookmarkStart w:name="z162" w:id="140"/>
    <w:p>
      <w:pPr>
        <w:spacing w:after="0"/>
        <w:ind w:left="0"/>
        <w:jc w:val="both"/>
      </w:pPr>
      <w:r>
        <w:rPr>
          <w:rFonts w:ascii="Times New Roman"/>
          <w:b w:val="false"/>
          <w:i w:val="false"/>
          <w:color w:val="000000"/>
          <w:sz w:val="28"/>
        </w:rPr>
        <w:t>
      В случае подачи настоящей заявки сельскохозяйственным кооперативом на получение субсидий также сельскохозяйственными товаропроизводителями, сведения, указанные в строках 2, 3 и 4 переводной заявки заполняются на каждого члена сельскохозяйственного кооператива, для которого причитается субсидия.</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