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63f1" w14:textId="ea56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октября 2017 года № 351. Зарегистрирован в Министерстве юстиции Республики Казахстан 18 октября 2017 года № 15904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 (зарегистрированный в Реестре государственной регистрации нормативных правовых актов № 10111, опубликованный 27 января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передачи объектов культуры в виде комплексов, включающих здания, сооружения, оборудования и иное имущество, созданных для развития оперного и балетного искусства, общей площадью не менее 40 000 квадратных метров.".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Республики Казахстан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 октября 2017 год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 октября 2017 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