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5f44" w14:textId="5e25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26 марта 2015 года № 207 "Об утверждении Правил ведения реестра государственного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сентября 2017 года № 548. Зарегистрирован в Министерстве юстиции Республики Казахстан 12 октября 2017 года № 15885.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207 "Об утверждении Правил ведения реестра государственного имущества" (зарегистрирован в Реестре государственной регистрации нормативных правовых актов за № 10801, опубликован 18 мая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районный уполномоченный орган - исполнительный орган, финансируемый из местного бюджета, уполномоченный на распоряжение районным коммунальным имуществом;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- действие, регистрируемое в реестре и направленное на изменение данных по объектам учета;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управлению государственным имуществом -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 (Министерство финансов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областной уполномоченный орган - исполнительный орган, финансируемый из местного бюджета, уполномоченный на распоряжение областным коммунальным имуществом;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- работник уполномоченного органа соответствующей отрасли (по республиканской собственности) или областного (районного) уполномоченного органа и аппарата акима города районного значения, села, поселка, сельского округа (по коммунальной собственности), осуществляющий исполнение приказов в реестре, за исключением приказов по постановке на баланс имущества;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реестра - интернет-ресурс, размещенный в сети Интернет по адресу www.gosreestr.kz, предоставляющий единую точку доступа к данным реестра;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регистратор - уполномоченное лицо государственного юридического лица, наделенное правом регистрации приказов в реестре;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- акционерные общества и товарищества с ограниченной ответственностью с участием государства в уставном капитале;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видам государственного имущества в реестре осуществляется раздельный учет республиканского и коммунального имущества, а по уровням местного государственного управления и самоуправления - раздельный учет областного и районного коммунального имущества, а также коммунального имущества местного самоуправления.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учета реестра (далее - объекты учета) являются: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культурного достояния, принадлежащие государству;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интеллектуальной собственности, принадлежащие государству;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маломерные и речные суда, зарегистрированные за государственными юридическими лицами, их филиалами и представительствами;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средства и сельскохозяйственные транспортные средства, зарегистрированные за государственными юридическими лицами, их филиалами и представительствами;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лицензии и разрешения, выданные государственным юридическим лицам и организациям.";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"Учет в реестре закрепляемых объектов учета организуют: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республиканскому имуществу - уполномоченный орган по управлению государственным имуществом;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областному коммунальному имуществу - областной уполномоченный орган;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районному коммунальному имуществу - районный уполномоченный орган;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имуществу местного самоуправления - аппарат акима города районного значения, села, поселка, сельского округа.";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 дополнительном подразделе содержатся различные динамические показатели, необходимые для решения государственных задач: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имуществе, закрепленном за государственными юридическими лицами, их филиалами и представительствами;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 закрепляемых объектах учета;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стратегии развития национальных управляющих холдингов, национальных холдингов, национальных компаний, акционером которых является государство, а также планы развития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а также мониторинг и оценка их реализации и отчеты об их исполнении;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субъектах квазигосударственного сектора и их пространственных (географических) данных;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инвентаризации, паспортизации и переоценке имущества, закрепленного за государственными юридическими лицами, в том числе о потребности государственных юридических лиц в площадях, по занимаемым площадям зданий или помещений государственными юридическими лицами, а также по оснащенности государственных юридических лиц автомобилями;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объектах учета, предлагаемых для передачи в имущественный наем (аренду) или доверительное управление;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заключенным договорам имущественного найма (аренды) и доверительного управления, в частности по условиям договора, начислениям по такому договору, пене и перечисленным платежам в бюджет;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и материалы о государственном имуществе, включенном в график выставления на торги объектов государственной собственности;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заключенным договорам концессии и договорам государственного частного партнерства;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по заключенным договорам дарения по приобретению государством прав на имущество, относящимся к республиканскому и коммунальному имуществу;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заключенным договорам найма объектов государственного жилищного фонда;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по имуществу Республики Казахстан на комплексе "Байконур", переданному в имущественный наем (аренду) Российской Федерации;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сведения по имуществу, поступившему в состав государственного имущества по отдельным основаниям (за исключением имущества подлежащего немедленному уничтожению или реализации);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годовая финансовая отчетность государственных юридических лиц и организаций.";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Актуализация сведений реестра по результатам анализа состояния конкуренции на товарных рынках с целью установления целесообразности присутствия государства в предпринимательской среде проводится уполномоченным органом по государственному планированию, путем обновления в реестре сведений по организациям, государственным предприятиям с присвоением им следующих статусов: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в государственной собственности постоянно/временно;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ликвидировать;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реорганизовать;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приватизировать;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государственно-частного партнерства";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Для регистрации в реестре держателей ценных бумаг сделки с ценными бумагами, принадлежащими государству, приказ на регистрацию сделки с ценными бумагами уполномоченного органа по управлению государственным имуществом, областного уполномоченного органа, районного уполномоченного органа подается с отметкой единого оператора.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регистратор, определенный в соответствии с законодательством Республики Казахстан о рынке ценных бумаг, в течение двух рабочих дней извещает единого оператора о результатах регистрации либо отказе в регистрации сделок с ценными бумагами, принадлежащими государству, для внесения изменений и дополнений в реестр с указанием следующих сведений: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 номер (далее – БИН) эмитента ценных бумаг;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идентификационный номер ценной бумаги;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держателей ценных бумаг;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регистрации сделки;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ценных бумаг до и после регистрации сделки.";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7) и 8)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областной уполномоченный орган и государственный орган по контролю за исполнением областного бюджета;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районный уполномоченный орган и государственный орган по контролю за исполнением районного бюджета;";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орган соответствующей отрасли, уполномоченный орган по управлению государственным имуществом, государственный орган по контролю за исполнением республиканского бюджета, уполномоченный орган по государственному планированию, областной (районный) уполномоченный орган и государственный орган по контролю за исполнением областного (районного) бюджета ежегодно направляют Единому оператору актуализированные списки своих работников для предоставления им доступа к реестру.";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 следующего содержания: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просмотр сведений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среде;";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44-1 и 44-2 следующего содержания: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"44-1. Для аппарата акима города районного значения, села, поселка, сельского округа в реестре доступны следующие функции: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аппаратом акима города районного значения, села, поселка, сельского округа, и информации по ним, включенной в дополнительный подраздел реестра;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сохраненных и исполненных в реестре приказов по имуществу государственных юридических лиц, управление которыми осуществляется аппаратом акима города районного значения, села, поселка, сельского округа;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отчетности по организациям и государственным юридическим лицам, управление которыми осуществляется аппаратом акима города районного значения, села, поселка, сельского округа.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44-2. Для государственного органа по контролю за исполнением областного или районного бюджета в реестре доступны следующие функции: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областной или районной собственности и сведений по ним;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коммунальному имуществу областного или районного уровней.";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Уполномоченные органы соответствующих отраслей, местные исполнительные органы по письменному запросу Единого оператора безвозмездно представляют запрашиваемые данные для актуализации и уточнения показателей основного и дополнительного подразделов реестра.".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(Ибраимову К.У.) в установленном законодательством порядке обеспечить: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девятого, четырнадцатого, двадцать девятого, семидесятого, семьдесят первого, семьдесят второго и семьдесят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которые вводятся в действие с 1 января 2018 года для городов районного значения, сел, поселков, сельских округов с численностью населения более двух тысяч человек, с 1 января 2020 года для городов районного значения, сел, поселков, сельских округов с численностью населения две тысячи и менее человек.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"___"__________2017 года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