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43dc0" w14:textId="3443d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ношения военной формы одежды и знаков различия Вооруженных Сил, других войск и воинских формирований Республики Казахстан, а также других знаков</w:t>
      </w:r>
    </w:p>
    <w:p>
      <w:pPr>
        <w:spacing w:after="0"/>
        <w:ind w:left="0"/>
        <w:jc w:val="both"/>
      </w:pPr>
      <w:r>
        <w:rPr>
          <w:rFonts w:ascii="Times New Roman"/>
          <w:b w:val="false"/>
          <w:i w:val="false"/>
          <w:color w:val="000000"/>
          <w:sz w:val="28"/>
        </w:rPr>
        <w:t>Приказ Министра обороны Республики Казахстан от 24 августа 2017 года № 476. Зарегистрирован в Министерстве юстиции Республики Казахстан 28 сентября 2017 года № 15803.</w:t>
      </w:r>
    </w:p>
    <w:p>
      <w:pPr>
        <w:spacing w:after="0"/>
        <w:ind w:left="0"/>
        <w:jc w:val="both"/>
      </w:pPr>
      <w:bookmarkStart w:name="z3" w:id="0"/>
      <w:r>
        <w:rPr>
          <w:rFonts w:ascii="Times New Roman"/>
          <w:b w:val="false"/>
          <w:i w:val="false"/>
          <w:color w:val="000000"/>
          <w:sz w:val="28"/>
        </w:rPr>
        <w:t xml:space="preserve">
      В соответствии с пунктом 1 статьи 23 Закона Республики Казахстан "О воинской службе и статусе военнослужащих",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обороны РК от 29.08.2025 </w:t>
      </w:r>
      <w:r>
        <w:rPr>
          <w:rFonts w:ascii="Times New Roman"/>
          <w:b w:val="false"/>
          <w:i w:val="false"/>
          <w:color w:val="000000"/>
          <w:sz w:val="28"/>
        </w:rPr>
        <w:t>№ 1182</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 но не ранее 16.09.2025).</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ношения военной формы одежды и знаков различия Вооруженных Сил, других войск и воинских формирований Республики Казахстан, а также других знаков.</w:t>
      </w:r>
    </w:p>
    <w:bookmarkEnd w:id="1"/>
    <w:bookmarkStart w:name="z5" w:id="2"/>
    <w:p>
      <w:pPr>
        <w:spacing w:after="0"/>
        <w:ind w:left="0"/>
        <w:jc w:val="both"/>
      </w:pPr>
      <w:r>
        <w:rPr>
          <w:rFonts w:ascii="Times New Roman"/>
          <w:b w:val="false"/>
          <w:i w:val="false"/>
          <w:color w:val="000000"/>
          <w:sz w:val="28"/>
        </w:rPr>
        <w:t>
      2. Управлению начальника Тыла и вооружения Вооруженных Сил Республики Казахстан в установленном законодательством Республики Казахстан порядке обеспечить:</w:t>
      </w:r>
    </w:p>
    <w:bookmarkEnd w:id="2"/>
    <w:bookmarkStart w:name="z6"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7" w:id="4"/>
    <w:p>
      <w:pPr>
        <w:spacing w:after="0"/>
        <w:ind w:left="0"/>
        <w:jc w:val="both"/>
      </w:pPr>
      <w:r>
        <w:rPr>
          <w:rFonts w:ascii="Times New Roman"/>
          <w:b w:val="false"/>
          <w:i w:val="false"/>
          <w:color w:val="000000"/>
          <w:sz w:val="28"/>
        </w:rPr>
        <w:t>
      2) направление копии настоящего приказа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 в бумажном и электронном видах на казахском и русском языках в течение десяти календарных дней со дня государственной регистрации;</w:t>
      </w:r>
    </w:p>
    <w:bookmarkEnd w:id="4"/>
    <w:bookmarkStart w:name="z8"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5"/>
    <w:bookmarkStart w:name="z9" w:id="6"/>
    <w:p>
      <w:pPr>
        <w:spacing w:after="0"/>
        <w:ind w:left="0"/>
        <w:jc w:val="both"/>
      </w:pPr>
      <w:r>
        <w:rPr>
          <w:rFonts w:ascii="Times New Roman"/>
          <w:b w:val="false"/>
          <w:i w:val="false"/>
          <w:color w:val="000000"/>
          <w:sz w:val="28"/>
        </w:rPr>
        <w:t>
      4) направление сведений в Юридический департамент Министерства обороны Республики Казахстан об исполнении мероприятий, предусмотренных подпунктами 1), 2) и 3) настоящего пункта в течение десяти календарных дней со дня государственной регистрации.</w:t>
      </w:r>
    </w:p>
    <w:bookmarkEnd w:id="6"/>
    <w:bookmarkStart w:name="z10" w:id="7"/>
    <w:p>
      <w:pPr>
        <w:spacing w:after="0"/>
        <w:ind w:left="0"/>
        <w:jc w:val="both"/>
      </w:pPr>
      <w:r>
        <w:rPr>
          <w:rFonts w:ascii="Times New Roman"/>
          <w:b w:val="false"/>
          <w:i w:val="false"/>
          <w:color w:val="000000"/>
          <w:sz w:val="28"/>
        </w:rPr>
        <w:t>
      3. Контроль за исполнением настоящего приказа в Вооруженных Силах Республики Казахстан возложить на первого заместителя Министра обороны – начальника Генерального штаба Вооруженных Сил Республики Казахстан, в других войсках и воинских формированиях – по решению первых руководителей.</w:t>
      </w:r>
    </w:p>
    <w:bookmarkEnd w:id="7"/>
    <w:bookmarkStart w:name="z11" w:id="8"/>
    <w:p>
      <w:pPr>
        <w:spacing w:after="0"/>
        <w:ind w:left="0"/>
        <w:jc w:val="both"/>
      </w:pPr>
      <w:r>
        <w:rPr>
          <w:rFonts w:ascii="Times New Roman"/>
          <w:b w:val="false"/>
          <w:i w:val="false"/>
          <w:color w:val="000000"/>
          <w:sz w:val="28"/>
        </w:rPr>
        <w:t>
      4. Настоящий приказ довести до должностных лиц в части, их касающейся.</w:t>
      </w:r>
    </w:p>
    <w:bookmarkEnd w:id="8"/>
    <w:bookmarkStart w:name="z12"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0"/>
              <w:ind w:left="0"/>
              <w:jc w:val="left"/>
            </w:pPr>
          </w:p>
          <w:p>
            <w:pPr>
              <w:spacing w:after="20"/>
              <w:ind w:left="20"/>
              <w:jc w:val="both"/>
            </w:pPr>
            <w:r>
              <w:rPr>
                <w:rFonts w:ascii="Times New Roman"/>
                <w:b w:val="false"/>
                <w:i/>
                <w:color w:val="000000"/>
                <w:sz w:val="20"/>
              </w:rPr>
              <w:t>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Жасузаков</w:t>
            </w:r>
            <w:r>
              <w:rPr>
                <w:rFonts w:ascii="Times New Roman"/>
                <w:b w:val="false"/>
                <w:i w:val="false"/>
                <w:color w:val="000000"/>
                <w:sz w:val="20"/>
              </w:rPr>
              <w:t>
</w:t>
            </w:r>
          </w:p>
        </w:tc>
      </w:tr>
    </w:tbl>
    <w:p>
      <w:pPr>
        <w:spacing w:after="0"/>
        <w:ind w:left="0"/>
        <w:jc w:val="both"/>
      </w:pPr>
      <w:bookmarkStart w:name="z14"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Генеральный прокурор</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государственный советник</w:t>
      </w:r>
    </w:p>
    <w:p>
      <w:pPr>
        <w:spacing w:after="0"/>
        <w:ind w:left="0"/>
        <w:jc w:val="both"/>
      </w:pPr>
      <w:r>
        <w:rPr>
          <w:rFonts w:ascii="Times New Roman"/>
          <w:b w:val="false"/>
          <w:i w:val="false"/>
          <w:color w:val="000000"/>
          <w:sz w:val="28"/>
        </w:rPr>
        <w:t>юстиции 2 класса</w:t>
      </w:r>
    </w:p>
    <w:p>
      <w:pPr>
        <w:spacing w:after="0"/>
        <w:ind w:left="0"/>
        <w:jc w:val="both"/>
      </w:pPr>
      <w:r>
        <w:rPr>
          <w:rFonts w:ascii="Times New Roman"/>
          <w:b w:val="false"/>
          <w:i w:val="false"/>
          <w:color w:val="000000"/>
          <w:sz w:val="28"/>
        </w:rPr>
        <w:t>______________Ж. Асанов</w:t>
      </w:r>
    </w:p>
    <w:p>
      <w:pPr>
        <w:spacing w:after="0"/>
        <w:ind w:left="0"/>
        <w:jc w:val="both"/>
      </w:pPr>
      <w:r>
        <w:rPr>
          <w:rFonts w:ascii="Times New Roman"/>
          <w:b w:val="false"/>
          <w:i w:val="false"/>
          <w:color w:val="000000"/>
          <w:sz w:val="28"/>
        </w:rPr>
        <w:t>25 августа 2017 года</w:t>
      </w:r>
    </w:p>
    <w:p>
      <w:pPr>
        <w:spacing w:after="0"/>
        <w:ind w:left="0"/>
        <w:jc w:val="both"/>
      </w:pPr>
      <w:bookmarkStart w:name="z15"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Начальник Службы</w:t>
      </w:r>
    </w:p>
    <w:p>
      <w:pPr>
        <w:spacing w:after="0"/>
        <w:ind w:left="0"/>
        <w:jc w:val="both"/>
      </w:pPr>
      <w:r>
        <w:rPr>
          <w:rFonts w:ascii="Times New Roman"/>
          <w:b w:val="false"/>
          <w:i w:val="false"/>
          <w:color w:val="000000"/>
          <w:sz w:val="28"/>
        </w:rPr>
        <w:t>государственной охраны</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генерал-лейтенант</w:t>
      </w:r>
    </w:p>
    <w:p>
      <w:pPr>
        <w:spacing w:after="0"/>
        <w:ind w:left="0"/>
        <w:jc w:val="both"/>
      </w:pPr>
      <w:r>
        <w:rPr>
          <w:rFonts w:ascii="Times New Roman"/>
          <w:b w:val="false"/>
          <w:i w:val="false"/>
          <w:color w:val="000000"/>
          <w:sz w:val="28"/>
        </w:rPr>
        <w:t>___________ А. Куренбеков</w:t>
      </w:r>
    </w:p>
    <w:p>
      <w:pPr>
        <w:spacing w:after="0"/>
        <w:ind w:left="0"/>
        <w:jc w:val="both"/>
      </w:pPr>
      <w:r>
        <w:rPr>
          <w:rFonts w:ascii="Times New Roman"/>
          <w:b w:val="false"/>
          <w:i w:val="false"/>
          <w:color w:val="000000"/>
          <w:sz w:val="28"/>
        </w:rPr>
        <w:t>28 августа 2017 года</w:t>
      </w:r>
    </w:p>
    <w:p>
      <w:pPr>
        <w:spacing w:after="0"/>
        <w:ind w:left="0"/>
        <w:jc w:val="both"/>
      </w:pPr>
      <w:bookmarkStart w:name="z16"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Председатель Комитета</w:t>
      </w:r>
    </w:p>
    <w:p>
      <w:pPr>
        <w:spacing w:after="0"/>
        <w:ind w:left="0"/>
        <w:jc w:val="both"/>
      </w:pPr>
      <w:r>
        <w:rPr>
          <w:rFonts w:ascii="Times New Roman"/>
          <w:b w:val="false"/>
          <w:i w:val="false"/>
          <w:color w:val="000000"/>
          <w:sz w:val="28"/>
        </w:rPr>
        <w:t>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_________________К. Масимов</w:t>
      </w:r>
    </w:p>
    <w:p>
      <w:pPr>
        <w:spacing w:after="0"/>
        <w:ind w:left="0"/>
        <w:jc w:val="both"/>
      </w:pPr>
      <w:r>
        <w:rPr>
          <w:rFonts w:ascii="Times New Roman"/>
          <w:b w:val="false"/>
          <w:i w:val="false"/>
          <w:color w:val="000000"/>
          <w:sz w:val="28"/>
        </w:rPr>
        <w:t>29 августа 2017 года</w:t>
      </w:r>
    </w:p>
    <w:p>
      <w:pPr>
        <w:spacing w:after="0"/>
        <w:ind w:left="0"/>
        <w:jc w:val="both"/>
      </w:pPr>
      <w:bookmarkStart w:name="z17"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Министр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генерал-полковник полиции</w:t>
      </w:r>
    </w:p>
    <w:p>
      <w:pPr>
        <w:spacing w:after="0"/>
        <w:ind w:left="0"/>
        <w:jc w:val="both"/>
      </w:pPr>
      <w:r>
        <w:rPr>
          <w:rFonts w:ascii="Times New Roman"/>
          <w:b w:val="false"/>
          <w:i w:val="false"/>
          <w:color w:val="000000"/>
          <w:sz w:val="28"/>
        </w:rPr>
        <w:t>_______________К. Касымов</w:t>
      </w:r>
    </w:p>
    <w:p>
      <w:pPr>
        <w:spacing w:after="0"/>
        <w:ind w:left="0"/>
        <w:jc w:val="both"/>
      </w:pPr>
      <w:r>
        <w:rPr>
          <w:rFonts w:ascii="Times New Roman"/>
          <w:b w:val="false"/>
          <w:i w:val="false"/>
          <w:color w:val="000000"/>
          <w:sz w:val="28"/>
        </w:rPr>
        <w:t>30 августа 2017года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августа 2017 года № 476</w:t>
            </w:r>
          </w:p>
        </w:tc>
      </w:tr>
    </w:tbl>
    <w:bookmarkStart w:name="z19" w:id="14"/>
    <w:p>
      <w:pPr>
        <w:spacing w:after="0"/>
        <w:ind w:left="0"/>
        <w:jc w:val="left"/>
      </w:pPr>
      <w:r>
        <w:rPr>
          <w:rFonts w:ascii="Times New Roman"/>
          <w:b/>
          <w:i w:val="false"/>
          <w:color w:val="000000"/>
        </w:rPr>
        <w:t xml:space="preserve"> Правила ношения военной формы одежды и знаков различия Вооруженных Сил, других войсках и воинских формированиях Республики Казахстан, а также других знаков</w:t>
      </w:r>
    </w:p>
    <w:bookmarkEnd w:id="14"/>
    <w:bookmarkStart w:name="z22" w:id="15"/>
    <w:p>
      <w:pPr>
        <w:spacing w:after="0"/>
        <w:ind w:left="0"/>
        <w:jc w:val="both"/>
      </w:pPr>
      <w:r>
        <w:rPr>
          <w:rFonts w:ascii="Times New Roman"/>
          <w:b w:val="false"/>
          <w:i w:val="false"/>
          <w:color w:val="ff0000"/>
          <w:sz w:val="28"/>
        </w:rPr>
        <w:t xml:space="preserve">
      Сноска. Правила - в редакции приказа Министра обороны РК от 31.03.2025 </w:t>
      </w:r>
      <w:r>
        <w:rPr>
          <w:rFonts w:ascii="Times New Roman"/>
          <w:b w:val="false"/>
          <w:i w:val="false"/>
          <w:color w:val="ff0000"/>
          <w:sz w:val="28"/>
        </w:rPr>
        <w:t>№ 333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5"/>
    <w:bookmarkStart w:name="z23" w:id="16"/>
    <w:p>
      <w:pPr>
        <w:spacing w:after="0"/>
        <w:ind w:left="0"/>
        <w:jc w:val="left"/>
      </w:pPr>
      <w:r>
        <w:rPr>
          <w:rFonts w:ascii="Times New Roman"/>
          <w:b/>
          <w:i w:val="false"/>
          <w:color w:val="000000"/>
        </w:rPr>
        <w:t xml:space="preserve"> Глава 1. Общие положения</w:t>
      </w:r>
    </w:p>
    <w:bookmarkEnd w:id="16"/>
    <w:bookmarkStart w:name="z560" w:id="17"/>
    <w:p>
      <w:pPr>
        <w:spacing w:after="0"/>
        <w:ind w:left="0"/>
        <w:jc w:val="both"/>
      </w:pPr>
      <w:r>
        <w:rPr>
          <w:rFonts w:ascii="Times New Roman"/>
          <w:b w:val="false"/>
          <w:i w:val="false"/>
          <w:color w:val="000000"/>
          <w:sz w:val="28"/>
        </w:rPr>
        <w:t>
      1. Настоящие Правила ношения военной формы одежды и знаков различия Вооруженных Сил, других войск и воинских формирований Республики Казахстан, а также других знаков (далее – Правила) определяют порядок ношения военной формы одежды и знаков различия в Вооруженных Силах (далее – ВС), других войсках и воинских формированиях Республики Казахстан, а также других знаков.</w:t>
      </w:r>
    </w:p>
    <w:bookmarkEnd w:id="17"/>
    <w:bookmarkStart w:name="z561" w:id="18"/>
    <w:p>
      <w:pPr>
        <w:spacing w:after="0"/>
        <w:ind w:left="0"/>
        <w:jc w:val="both"/>
      </w:pPr>
      <w:r>
        <w:rPr>
          <w:rFonts w:ascii="Times New Roman"/>
          <w:b w:val="false"/>
          <w:i w:val="false"/>
          <w:color w:val="000000"/>
          <w:sz w:val="28"/>
        </w:rPr>
        <w:t>
      2. Военная форма одежды военнослужащими, проходящие воинскую службу по контракту на должностях рядового, сержантского и офицерского составов, офицерами, проходящими воинскую службу по призыву, носится:</w:t>
      </w:r>
    </w:p>
    <w:bookmarkEnd w:id="18"/>
    <w:bookmarkStart w:name="z562" w:id="19"/>
    <w:p>
      <w:pPr>
        <w:spacing w:after="0"/>
        <w:ind w:left="0"/>
        <w:jc w:val="both"/>
      </w:pPr>
      <w:r>
        <w:rPr>
          <w:rFonts w:ascii="Times New Roman"/>
          <w:b w:val="false"/>
          <w:i w:val="false"/>
          <w:color w:val="000000"/>
          <w:sz w:val="28"/>
        </w:rPr>
        <w:t>
      1) парадная – при выполнении церемониальных ритуалов проведении торжественных мероприятий, международных переговоров и встреч иностранных делегаций (по указанию первых руководителей государственных органов Республики Казахстан в которых предусмотрено ношение военной формы одежды), при участии в парадах, вручении воинским частям (учреждениям, кораблям) Боевых Знамен, вручении военнослужащим государственных, ведомственных наград и присвоении воинского звания, представлении непосредственным начальникам при назначении на должность, на официальных приемах, принятии Военной присяги, назначении в состав почетного караула, а также в дни годовых праздников воинских частей (учреждений, кораблей), на торжественных построениях, заседаниях, в День защитника Отечества и в дни профессиональных праздников других войск и воинских формирований, при спуске кораблей на воду, подъеме Военно-морского флага на корабле, вступающем в строй, при возложении венков к памятникам и могилам воинов, при погребении лиц, для которых предусмотрено отдание воинских почестей, во время несения службы подразделениями пограничного контроля;</w:t>
      </w:r>
    </w:p>
    <w:bookmarkEnd w:id="19"/>
    <w:bookmarkStart w:name="z563" w:id="20"/>
    <w:p>
      <w:pPr>
        <w:spacing w:after="0"/>
        <w:ind w:left="0"/>
        <w:jc w:val="both"/>
      </w:pPr>
      <w:r>
        <w:rPr>
          <w:rFonts w:ascii="Times New Roman"/>
          <w:b w:val="false"/>
          <w:i w:val="false"/>
          <w:color w:val="000000"/>
          <w:sz w:val="28"/>
        </w:rPr>
        <w:t>
      2) повседневная – в повседневной жизнедеятельности (кроме полевых занятий, занятий по огневой и физической подготовке) и при работе в штабах, в управлениях и учреждениях, а также во внеслужебное время (кроме Военно-морских сил и частей морской пехоты ВС, морских подразделений Пограничной службы Комитета национальной безопасности Республики Казахстан (далее – КНБ).</w:t>
      </w:r>
    </w:p>
    <w:bookmarkEnd w:id="20"/>
    <w:bookmarkStart w:name="z564" w:id="21"/>
    <w:p>
      <w:pPr>
        <w:spacing w:after="0"/>
        <w:ind w:left="0"/>
        <w:jc w:val="both"/>
      </w:pPr>
      <w:r>
        <w:rPr>
          <w:rFonts w:ascii="Times New Roman"/>
          <w:b w:val="false"/>
          <w:i w:val="false"/>
          <w:color w:val="000000"/>
          <w:sz w:val="28"/>
        </w:rPr>
        <w:t>
      В Военно-морских силах и частях морской пехоты ВС, морских подразделениях Пограничной службы КНБ – на занятиях по боевой подготовке и при несении службы в составе суточных (корабельных) нарядов, на боевых дежурствах, при выходах кораблей в море (на учениях), при работе в штабах, в управлениях и учреждениях, на занятиях по указанию командира корабля (воинской части), а также во внеслужебное время;</w:t>
      </w:r>
    </w:p>
    <w:bookmarkEnd w:id="21"/>
    <w:bookmarkStart w:name="z565" w:id="22"/>
    <w:p>
      <w:pPr>
        <w:spacing w:after="0"/>
        <w:ind w:left="0"/>
        <w:jc w:val="both"/>
      </w:pPr>
      <w:r>
        <w:rPr>
          <w:rFonts w:ascii="Times New Roman"/>
          <w:b w:val="false"/>
          <w:i w:val="false"/>
          <w:color w:val="000000"/>
          <w:sz w:val="28"/>
        </w:rPr>
        <w:t xml:space="preserve">
      3) полевая – на полевых занятиях, полевых выходах, боевых дежурствах, учениях, при несении службы в составе караулов, суточных нарядов, выполнении задач по защите и охране Государственной границы, на занятиях в учебных центрах, полигонах, нахождении на гауптвахте, при повседневной деятельности и других мероприятиях боевой подготовки; </w:t>
      </w:r>
    </w:p>
    <w:bookmarkEnd w:id="22"/>
    <w:bookmarkStart w:name="z566" w:id="23"/>
    <w:p>
      <w:pPr>
        <w:spacing w:after="0"/>
        <w:ind w:left="0"/>
        <w:jc w:val="both"/>
      </w:pPr>
      <w:r>
        <w:rPr>
          <w:rFonts w:ascii="Times New Roman"/>
          <w:b w:val="false"/>
          <w:i w:val="false"/>
          <w:color w:val="000000"/>
          <w:sz w:val="28"/>
        </w:rPr>
        <w:t>
      4) специальная – при выполнении специальных учебных, учебно-боевых и боевых задач, специальных работ, а также хозяйственных работ (рабочая), содержании на гауптвахте. Допускается ношение специальной (рабочей) формы одежды при обслуживании техники и вооружения по указанию командира воинской части (начальника учреждения).</w:t>
      </w:r>
    </w:p>
    <w:bookmarkEnd w:id="23"/>
    <w:bookmarkStart w:name="z885" w:id="24"/>
    <w:p>
      <w:pPr>
        <w:spacing w:after="0"/>
        <w:ind w:left="0"/>
        <w:jc w:val="both"/>
      </w:pPr>
      <w:r>
        <w:rPr>
          <w:rFonts w:ascii="Times New Roman"/>
          <w:b w:val="false"/>
          <w:i w:val="false"/>
          <w:color w:val="000000"/>
          <w:sz w:val="28"/>
        </w:rPr>
        <w:t>
      2-1. Военнослужащими, проходящими воинскую службу в резерве носится полевая форма одежды на занятиях или сборах по боевой подготовке, а также сборах при кризисных ситуациях.</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 в соответствии с приказом Министра обороны РК от 29.05.2025 </w:t>
      </w:r>
      <w:r>
        <w:rPr>
          <w:rFonts w:ascii="Times New Roman"/>
          <w:b w:val="false"/>
          <w:i w:val="false"/>
          <w:color w:val="000000"/>
          <w:sz w:val="28"/>
        </w:rPr>
        <w:t>№ 627</w:t>
      </w:r>
      <w:r>
        <w:rPr>
          <w:rFonts w:ascii="Times New Roman"/>
          <w:b w:val="false"/>
          <w:i w:val="false"/>
          <w:color w:val="ff0000"/>
          <w:sz w:val="28"/>
        </w:rPr>
        <w:t xml:space="preserve"> (вводится в действие с 19.05.2025).</w:t>
      </w:r>
      <w:r>
        <w:br/>
      </w:r>
      <w:r>
        <w:rPr>
          <w:rFonts w:ascii="Times New Roman"/>
          <w:b w:val="false"/>
          <w:i w:val="false"/>
          <w:color w:val="000000"/>
          <w:sz w:val="28"/>
        </w:rPr>
        <w:t>
</w:t>
      </w:r>
    </w:p>
    <w:bookmarkStart w:name="z567" w:id="25"/>
    <w:p>
      <w:pPr>
        <w:spacing w:after="0"/>
        <w:ind w:left="0"/>
        <w:jc w:val="both"/>
      </w:pPr>
      <w:r>
        <w:rPr>
          <w:rFonts w:ascii="Times New Roman"/>
          <w:b w:val="false"/>
          <w:i w:val="false"/>
          <w:color w:val="000000"/>
          <w:sz w:val="28"/>
        </w:rPr>
        <w:t>
      3. Военная форма одежды военнослужащими, проходящими срочную воинскую службу, курсантами военных учебных заведений (военных факультетов), кадетами, уланами военных колледжей носится:</w:t>
      </w:r>
    </w:p>
    <w:bookmarkEnd w:id="25"/>
    <w:bookmarkStart w:name="z568" w:id="26"/>
    <w:p>
      <w:pPr>
        <w:spacing w:after="0"/>
        <w:ind w:left="0"/>
        <w:jc w:val="both"/>
      </w:pPr>
      <w:r>
        <w:rPr>
          <w:rFonts w:ascii="Times New Roman"/>
          <w:b w:val="false"/>
          <w:i w:val="false"/>
          <w:color w:val="000000"/>
          <w:sz w:val="28"/>
        </w:rPr>
        <w:t>
      1) парадная – при участии в парадах, вручении воинским частям (кораблям) Боевых Знамен, получении государственных и ведомственных наград, принятии военной присяги, назначении в состав почетного караула, в дни годовых праздников воинской части (корабля), на торжественных построениях в День защитника Отечества и в дни профессиональных праздников других войск и воинских формирований, при спуске кораблей на воду, подъеме Военно-морского флага на корабле, вступающем в строй, часовыми по охране Боевого Знамени, при увольнении из расположения части, во время пребывания в отпуске и по указанию командира воинской части (корабля);</w:t>
      </w:r>
    </w:p>
    <w:bookmarkEnd w:id="26"/>
    <w:bookmarkStart w:name="z569" w:id="27"/>
    <w:p>
      <w:pPr>
        <w:spacing w:after="0"/>
        <w:ind w:left="0"/>
        <w:jc w:val="both"/>
      </w:pPr>
      <w:r>
        <w:rPr>
          <w:rFonts w:ascii="Times New Roman"/>
          <w:b w:val="false"/>
          <w:i w:val="false"/>
          <w:color w:val="000000"/>
          <w:sz w:val="28"/>
        </w:rPr>
        <w:t>
      2) повседневная (для военнослужащих Военно-морских сил ВС, морских подразделений Пограничной службы КНБ) – при выходах кораблей в море на учения, маневры, на боевых дежурствах, несении службы в составе корабельных (суточных) нарядов и на занятиях по указанию командира корабля (воинской части);</w:t>
      </w:r>
    </w:p>
    <w:bookmarkEnd w:id="27"/>
    <w:bookmarkStart w:name="z570" w:id="28"/>
    <w:p>
      <w:pPr>
        <w:spacing w:after="0"/>
        <w:ind w:left="0"/>
        <w:jc w:val="both"/>
      </w:pPr>
      <w:r>
        <w:rPr>
          <w:rFonts w:ascii="Times New Roman"/>
          <w:b w:val="false"/>
          <w:i w:val="false"/>
          <w:color w:val="000000"/>
          <w:sz w:val="28"/>
        </w:rPr>
        <w:t>
      3) полевая – на полевых занятиях, полевых выходах, боевых дежурствах, учениях, при несении службы в составе караулов, суточных нарядов, выполнении задач по защите и охране Государственной границы, на занятиях в учебных центрах, а также при повседневной деятельности по указанию командира (начальника) воинской части (учреждения);</w:t>
      </w:r>
    </w:p>
    <w:bookmarkEnd w:id="28"/>
    <w:bookmarkStart w:name="z571" w:id="29"/>
    <w:p>
      <w:pPr>
        <w:spacing w:after="0"/>
        <w:ind w:left="0"/>
        <w:jc w:val="both"/>
      </w:pPr>
      <w:r>
        <w:rPr>
          <w:rFonts w:ascii="Times New Roman"/>
          <w:b w:val="false"/>
          <w:i w:val="false"/>
          <w:color w:val="000000"/>
          <w:sz w:val="28"/>
        </w:rPr>
        <w:t>
      4) специальная – при выполнении специальных учебных, учебно-боевых и боевых задач, специальных работ, а также хозяйственных работ(рабочая), содержании на гауптвахте. Допускается ношение специальной (рабочей) формы одежды при обслуживании техники и вооружения по указанию командира (начальника) воинской части (учреждения).</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приказом Министра обороны РК от 29.08.2025 </w:t>
      </w:r>
      <w:r>
        <w:rPr>
          <w:rFonts w:ascii="Times New Roman"/>
          <w:b w:val="false"/>
          <w:i w:val="false"/>
          <w:color w:val="000000"/>
          <w:sz w:val="28"/>
        </w:rPr>
        <w:t>№ 1182</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 но не ранее 16.09.2025).</w:t>
      </w:r>
      <w:r>
        <w:br/>
      </w:r>
      <w:r>
        <w:rPr>
          <w:rFonts w:ascii="Times New Roman"/>
          <w:b w:val="false"/>
          <w:i w:val="false"/>
          <w:color w:val="000000"/>
          <w:sz w:val="28"/>
        </w:rPr>
        <w:t>
</w:t>
      </w:r>
    </w:p>
    <w:bookmarkStart w:name="z572" w:id="30"/>
    <w:p>
      <w:pPr>
        <w:spacing w:after="0"/>
        <w:ind w:left="0"/>
        <w:jc w:val="both"/>
      </w:pPr>
      <w:r>
        <w:rPr>
          <w:rFonts w:ascii="Times New Roman"/>
          <w:b w:val="false"/>
          <w:i w:val="false"/>
          <w:color w:val="000000"/>
          <w:sz w:val="28"/>
        </w:rPr>
        <w:t>
      4. При проведении боевых, специальных и антитеррористических операций, на учениях, при выполнении специальных задач, боевых дежурствах (боевой службы), военнослужащие носят средства индивидуальной защиты (бронежилеты, шлема, очки, щитки на локти и колени (голени) защитные).</w:t>
      </w:r>
    </w:p>
    <w:bookmarkEnd w:id="30"/>
    <w:bookmarkStart w:name="z573" w:id="31"/>
    <w:p>
      <w:pPr>
        <w:spacing w:after="0"/>
        <w:ind w:left="0"/>
        <w:jc w:val="both"/>
      </w:pPr>
      <w:r>
        <w:rPr>
          <w:rFonts w:ascii="Times New Roman"/>
          <w:b w:val="false"/>
          <w:i w:val="false"/>
          <w:color w:val="000000"/>
          <w:sz w:val="28"/>
        </w:rPr>
        <w:t>
      5. Форма одежды для строевых смотров, построений, служебных совещаний и собраний объявляется лицами, проводящими эти мероприятия.</w:t>
      </w:r>
    </w:p>
    <w:bookmarkEnd w:id="31"/>
    <w:bookmarkStart w:name="z574" w:id="32"/>
    <w:p>
      <w:pPr>
        <w:spacing w:after="0"/>
        <w:ind w:left="0"/>
        <w:jc w:val="both"/>
      </w:pPr>
      <w:r>
        <w:rPr>
          <w:rFonts w:ascii="Times New Roman"/>
          <w:b w:val="false"/>
          <w:i w:val="false"/>
          <w:color w:val="000000"/>
          <w:sz w:val="28"/>
        </w:rPr>
        <w:t>
      Форма одежды для несения патрульной службы, дежурств на контрольно-пропускных пунктах, а также для военнослужащих, осуществляющих контрольно-пропускную службу в зданиях штабов управлений, воинских частей и учреждений, объявляется командирами (начальниками) воинских частей (учреждений), в подразделениях органов военной полиции – начальниками органов военной полиции.</w:t>
      </w:r>
    </w:p>
    <w:bookmarkEnd w:id="32"/>
    <w:bookmarkStart w:name="z575" w:id="33"/>
    <w:p>
      <w:pPr>
        <w:spacing w:after="0"/>
        <w:ind w:left="0"/>
        <w:jc w:val="both"/>
      </w:pPr>
      <w:r>
        <w:rPr>
          <w:rFonts w:ascii="Times New Roman"/>
          <w:b w:val="false"/>
          <w:i w:val="false"/>
          <w:color w:val="000000"/>
          <w:sz w:val="28"/>
        </w:rPr>
        <w:t>
      6. Командиры воинских частей (кораблей), начальники учреждений ВС, других войск и воинских формирований:</w:t>
      </w:r>
    </w:p>
    <w:bookmarkEnd w:id="33"/>
    <w:bookmarkStart w:name="z576" w:id="34"/>
    <w:p>
      <w:pPr>
        <w:spacing w:after="0"/>
        <w:ind w:left="0"/>
        <w:jc w:val="both"/>
      </w:pPr>
      <w:r>
        <w:rPr>
          <w:rFonts w:ascii="Times New Roman"/>
          <w:b w:val="false"/>
          <w:i w:val="false"/>
          <w:color w:val="000000"/>
          <w:sz w:val="28"/>
        </w:rPr>
        <w:t>
      1) организовывают тщательную подгонку предметов военной формы одежды при выдаче их в носку военнослужащим, клеймение имущества, закрепленного за военнослужащими, проходящими срочную воинскую службу, курсантами военных учебных заведений, кадетами, уланами военных колледжей;</w:t>
      </w:r>
    </w:p>
    <w:bookmarkEnd w:id="34"/>
    <w:bookmarkStart w:name="z577" w:id="35"/>
    <w:p>
      <w:pPr>
        <w:spacing w:after="0"/>
        <w:ind w:left="0"/>
        <w:jc w:val="both"/>
      </w:pPr>
      <w:r>
        <w:rPr>
          <w:rFonts w:ascii="Times New Roman"/>
          <w:b w:val="false"/>
          <w:i w:val="false"/>
          <w:color w:val="000000"/>
          <w:sz w:val="28"/>
        </w:rPr>
        <w:t>
      2) принимают меры по оборудованию во всех подразделениях комнат бытового обслуживания, комнат для просушки обмундирования и обуви, кладовых для хранения имущества роты и личных вещей военнослужащих, проходящих срочную воинскую службу, курсантов военных учебных заведений (военных факультетов), кадетов, уланов военных колледжей, обеспечивают своевременную стирку и ремонт предметов обмундирования и обуви;</w:t>
      </w:r>
    </w:p>
    <w:bookmarkEnd w:id="35"/>
    <w:bookmarkStart w:name="z578" w:id="36"/>
    <w:p>
      <w:pPr>
        <w:spacing w:after="0"/>
        <w:ind w:left="0"/>
        <w:jc w:val="both"/>
      </w:pPr>
      <w:r>
        <w:rPr>
          <w:rFonts w:ascii="Times New Roman"/>
          <w:b w:val="false"/>
          <w:i w:val="false"/>
          <w:color w:val="000000"/>
          <w:sz w:val="28"/>
        </w:rPr>
        <w:t>
      3) периодически проводят строевые смотры. При проведении утренних осмотров, строевых смотров, а также при переходе на летнюю (зимнюю) форму одежды, на всех построениях и перед началом занятий проверяют установленную форму одежды, внешний вид, состояние предметов обмундирования и обуви.</w:t>
      </w:r>
    </w:p>
    <w:bookmarkEnd w:id="36"/>
    <w:bookmarkStart w:name="z579" w:id="37"/>
    <w:p>
      <w:pPr>
        <w:spacing w:after="0"/>
        <w:ind w:left="0"/>
        <w:jc w:val="both"/>
      </w:pPr>
      <w:r>
        <w:rPr>
          <w:rFonts w:ascii="Times New Roman"/>
          <w:b w:val="false"/>
          <w:i w:val="false"/>
          <w:color w:val="000000"/>
          <w:sz w:val="28"/>
        </w:rPr>
        <w:t>
      Допускается хранение военной формы одежды военнослужащих в шкафах подразделений и служебных помещений.</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приказом Министра обороны РК от 29.08.2025 </w:t>
      </w:r>
      <w:r>
        <w:rPr>
          <w:rFonts w:ascii="Times New Roman"/>
          <w:b w:val="false"/>
          <w:i w:val="false"/>
          <w:color w:val="000000"/>
          <w:sz w:val="28"/>
        </w:rPr>
        <w:t>№ 1182</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 но не ранее 16.09.2025).</w:t>
      </w:r>
      <w:r>
        <w:br/>
      </w:r>
      <w:r>
        <w:rPr>
          <w:rFonts w:ascii="Times New Roman"/>
          <w:b w:val="false"/>
          <w:i w:val="false"/>
          <w:color w:val="000000"/>
          <w:sz w:val="28"/>
        </w:rPr>
        <w:t>
</w:t>
      </w:r>
    </w:p>
    <w:bookmarkStart w:name="z580" w:id="38"/>
    <w:p>
      <w:pPr>
        <w:spacing w:after="0"/>
        <w:ind w:left="0"/>
        <w:jc w:val="both"/>
      </w:pPr>
      <w:r>
        <w:rPr>
          <w:rFonts w:ascii="Times New Roman"/>
          <w:b w:val="false"/>
          <w:i w:val="false"/>
          <w:color w:val="000000"/>
          <w:sz w:val="28"/>
        </w:rPr>
        <w:t>
      7. Переход на летнюю или зимнюю форму одежды военнослужащих, начало носки в весеннее время и прекращение носки в осеннее время предметов вещевого имущества для военнослужащих воинских частей и учреждений, входящих в состав гарнизонов, устанавливаются приказами начальников соответствующих гарнизонов.</w:t>
      </w:r>
    </w:p>
    <w:bookmarkEnd w:id="38"/>
    <w:bookmarkStart w:name="z581" w:id="39"/>
    <w:p>
      <w:pPr>
        <w:spacing w:after="0"/>
        <w:ind w:left="0"/>
        <w:jc w:val="both"/>
      </w:pPr>
      <w:r>
        <w:rPr>
          <w:rFonts w:ascii="Times New Roman"/>
          <w:b w:val="false"/>
          <w:i w:val="false"/>
          <w:color w:val="000000"/>
          <w:sz w:val="28"/>
        </w:rPr>
        <w:t>
      При этом в летнее время года в холодную погоду и в зимнее время в теплую погоду допускается носить предметы демисезонной формы одежды, а также по указанию старшего начальника предметы формы одежды не по сезону.</w:t>
      </w:r>
    </w:p>
    <w:bookmarkEnd w:id="39"/>
    <w:bookmarkStart w:name="z582" w:id="40"/>
    <w:p>
      <w:pPr>
        <w:spacing w:after="0"/>
        <w:ind w:left="0"/>
        <w:jc w:val="both"/>
      </w:pPr>
      <w:r>
        <w:rPr>
          <w:rFonts w:ascii="Times New Roman"/>
          <w:b w:val="false"/>
          <w:i w:val="false"/>
          <w:color w:val="000000"/>
          <w:sz w:val="28"/>
        </w:rPr>
        <w:t>
      8. При временном пребывании военнослужащего в другом гарнизоне, носится форма одежды по сезону, установленная для данного гарнизона.</w:t>
      </w:r>
    </w:p>
    <w:bookmarkEnd w:id="40"/>
    <w:bookmarkStart w:name="z583" w:id="41"/>
    <w:p>
      <w:pPr>
        <w:spacing w:after="0"/>
        <w:ind w:left="0"/>
        <w:jc w:val="both"/>
      </w:pPr>
      <w:r>
        <w:rPr>
          <w:rFonts w:ascii="Times New Roman"/>
          <w:b w:val="false"/>
          <w:i w:val="false"/>
          <w:color w:val="000000"/>
          <w:sz w:val="28"/>
        </w:rPr>
        <w:t>
      9. Военнослужащие аппаратов военных атташе, военных представительств Министерства обороны Республики Казахстан в странах пребывания, обучающиеся в военных учебных заведениях иностранных государств, а также находящиеся в служебных командировках на территории иностранных государств или участвующие в мероприятиях по организации встреч и сопровождению иностранных военных делегаций, носят форму одежды по видам ВС и родам войск или в соответствии с международными договорами и соглашениями.</w:t>
      </w:r>
    </w:p>
    <w:bookmarkEnd w:id="41"/>
    <w:bookmarkStart w:name="z584" w:id="42"/>
    <w:p>
      <w:pPr>
        <w:spacing w:after="0"/>
        <w:ind w:left="0"/>
        <w:jc w:val="both"/>
      </w:pPr>
      <w:r>
        <w:rPr>
          <w:rFonts w:ascii="Times New Roman"/>
          <w:b w:val="false"/>
          <w:i w:val="false"/>
          <w:color w:val="000000"/>
          <w:sz w:val="28"/>
        </w:rPr>
        <w:t>
      Военнослужащие экипажей воздушных судов авиационной службы КНБ, совершающие полеты в ближнее и дальнее зарубежье, носят специальную форму одежды (представительскую).</w:t>
      </w:r>
    </w:p>
    <w:bookmarkEnd w:id="42"/>
    <w:bookmarkStart w:name="z585" w:id="43"/>
    <w:p>
      <w:pPr>
        <w:spacing w:after="0"/>
        <w:ind w:left="0"/>
        <w:jc w:val="both"/>
      </w:pPr>
      <w:r>
        <w:rPr>
          <w:rFonts w:ascii="Times New Roman"/>
          <w:b w:val="false"/>
          <w:i w:val="false"/>
          <w:color w:val="000000"/>
          <w:sz w:val="28"/>
        </w:rPr>
        <w:t>
      10. Военнослужащие, проходящие воинскую службу по контракту на должностях рядового, сержантского и офицерского составов, офицеры, проходящие воинскую службу по призыву переведенные, для прохождения службы в другие органы военного управления, воинские части (учреждения), кроме переведенных из Военно-морских сил ВС и морских подразделений Пограничной службы КНБ, имеющих корабельные воинские звания, носят военную форму одежды, которую они носили на день перевода, до окончания сроков носки. После чего им выдается установленная для данного органа управления, воинской части (учреждения) форма одежды.</w:t>
      </w:r>
    </w:p>
    <w:bookmarkEnd w:id="43"/>
    <w:bookmarkStart w:name="z586" w:id="44"/>
    <w:p>
      <w:pPr>
        <w:spacing w:after="0"/>
        <w:ind w:left="0"/>
        <w:jc w:val="both"/>
      </w:pPr>
      <w:r>
        <w:rPr>
          <w:rFonts w:ascii="Times New Roman"/>
          <w:b w:val="false"/>
          <w:i w:val="false"/>
          <w:color w:val="000000"/>
          <w:sz w:val="28"/>
        </w:rPr>
        <w:t>
      11. Военнослужащие, проходящие воинскую службу по контракту на должностях рядового, сержантского и офицерского составов, офицеры, проходящие воинскую службу по призыву в ВС, других войсках и воинских формированиях, переведенные для прохождения службы в Военно-морские силы и части морской пехоты ВС, морские подразделения Пограничной службы КНБ носят военную форму одежды военнослужащих Военно-морских сил и частей морской пехоты ВС, морских подразделений Пограничной службы КНБ.</w:t>
      </w:r>
    </w:p>
    <w:bookmarkEnd w:id="44"/>
    <w:bookmarkStart w:name="z587" w:id="45"/>
    <w:p>
      <w:pPr>
        <w:spacing w:after="0"/>
        <w:ind w:left="0"/>
        <w:jc w:val="both"/>
      </w:pPr>
      <w:r>
        <w:rPr>
          <w:rFonts w:ascii="Times New Roman"/>
          <w:b w:val="false"/>
          <w:i w:val="false"/>
          <w:color w:val="000000"/>
          <w:sz w:val="28"/>
        </w:rPr>
        <w:t>
      12. Военнослужащие высшего офицерского состава авиации, переведенные для прохождения службы в другие органы управления, воинские части (учреждения), носят военную форму одежды военнослужащих Военно-воздушных сил ВС.</w:t>
      </w:r>
    </w:p>
    <w:bookmarkEnd w:id="45"/>
    <w:bookmarkStart w:name="z588" w:id="46"/>
    <w:p>
      <w:pPr>
        <w:spacing w:after="0"/>
        <w:ind w:left="0"/>
        <w:jc w:val="both"/>
      </w:pPr>
      <w:r>
        <w:rPr>
          <w:rFonts w:ascii="Times New Roman"/>
          <w:b w:val="false"/>
          <w:i w:val="false"/>
          <w:color w:val="000000"/>
          <w:sz w:val="28"/>
        </w:rPr>
        <w:t>
      Офицеры, проходящие воинскую службу по контракту и по призыву в Военно-морских силах ВС и морских подразделений Пограничной службы КНБ, имеющие корабельные воинские звания, переведенные для прохождения службы в другие органы управления, воинские части (учреждения), носят военную форму одежды военнослужащих Военно-морских сил ВС и морских подразделений Пограничной службы КНБ.</w:t>
      </w:r>
    </w:p>
    <w:bookmarkEnd w:id="46"/>
    <w:bookmarkStart w:name="z589" w:id="47"/>
    <w:p>
      <w:pPr>
        <w:spacing w:after="0"/>
        <w:ind w:left="0"/>
        <w:jc w:val="both"/>
      </w:pPr>
      <w:r>
        <w:rPr>
          <w:rFonts w:ascii="Times New Roman"/>
          <w:b w:val="false"/>
          <w:i w:val="false"/>
          <w:color w:val="000000"/>
          <w:sz w:val="28"/>
        </w:rPr>
        <w:t>
      13. Военнослужащие, проходящие воинскую службу по контракту на должностях рядового, сержантского и офицерского составов, офицеры, проходящие воинскую службу по призыву в ВС, других войсках и воинских формированиях, переведенные для прохождения службы в органы управления, воинские части (учреждения) Национальной гвардии Республики Казахстан, носят форму одежды военнослужащих Национальной гвардии.</w:t>
      </w:r>
    </w:p>
    <w:bookmarkEnd w:id="47"/>
    <w:bookmarkStart w:name="z590" w:id="48"/>
    <w:p>
      <w:pPr>
        <w:spacing w:after="0"/>
        <w:ind w:left="0"/>
        <w:jc w:val="both"/>
      </w:pPr>
      <w:r>
        <w:rPr>
          <w:rFonts w:ascii="Times New Roman"/>
          <w:b w:val="false"/>
          <w:i w:val="false"/>
          <w:color w:val="000000"/>
          <w:sz w:val="28"/>
        </w:rPr>
        <w:t>
      14. Военнослужащие, проходящие воинскую службу по контракту на должностях рядового, сержантского и офицерского составов, офицеры, проходящие воинскую службу по призыву в Военно-морских силах ВС и морских подразделений Пограничной службы КНБ (кроме, имеющих корабельные воинские звания), военной полиции, переведенные в другие органы управления, воинские части (учреждения), носят военную форму одежды, которую они носили на день перевода, до окончания сроков носки. После чего им выдается установленная для данного органа управления, воинской части (учреждения) форма одежды.</w:t>
      </w:r>
    </w:p>
    <w:bookmarkEnd w:id="48"/>
    <w:bookmarkStart w:name="z591" w:id="49"/>
    <w:p>
      <w:pPr>
        <w:spacing w:after="0"/>
        <w:ind w:left="0"/>
        <w:jc w:val="both"/>
      </w:pPr>
      <w:r>
        <w:rPr>
          <w:rFonts w:ascii="Times New Roman"/>
          <w:b w:val="false"/>
          <w:i w:val="false"/>
          <w:color w:val="000000"/>
          <w:sz w:val="28"/>
        </w:rPr>
        <w:t>
      15. В военных учебных заведениях военнослужащие, проходящие воинскую службу по контракту на должностях рядового, сержантского и офицерского составов, офицеры, проходящие воинскую службу по призыву (кроме обучающихся офицеров), носят военную форму одежды того вида ВС, рода войск, других войск и воинских формирований (служб), к которому причислено это военное учебное заведение.</w:t>
      </w:r>
    </w:p>
    <w:bookmarkEnd w:id="49"/>
    <w:bookmarkStart w:name="z592" w:id="50"/>
    <w:p>
      <w:pPr>
        <w:spacing w:after="0"/>
        <w:ind w:left="0"/>
        <w:jc w:val="both"/>
      </w:pPr>
      <w:r>
        <w:rPr>
          <w:rFonts w:ascii="Times New Roman"/>
          <w:b w:val="false"/>
          <w:i w:val="false"/>
          <w:color w:val="000000"/>
          <w:sz w:val="28"/>
        </w:rPr>
        <w:t>
      16. В военных учебных заведениях, обучающиеся офицеры носят форму одежды того вида ВС, рода войск, других войск и воинских формирований (службы), из которого они прибыли.</w:t>
      </w:r>
    </w:p>
    <w:bookmarkEnd w:id="50"/>
    <w:bookmarkStart w:name="z593" w:id="51"/>
    <w:p>
      <w:pPr>
        <w:spacing w:after="0"/>
        <w:ind w:left="0"/>
        <w:jc w:val="both"/>
      </w:pPr>
      <w:r>
        <w:rPr>
          <w:rFonts w:ascii="Times New Roman"/>
          <w:b w:val="false"/>
          <w:i w:val="false"/>
          <w:color w:val="000000"/>
          <w:sz w:val="28"/>
        </w:rPr>
        <w:t>
      17. При прохождении курсовой подготовки обучающиеся военнослужащие носят форму одежды ВС, других войск и воинских формирований, из которого они прибыли.</w:t>
      </w:r>
    </w:p>
    <w:bookmarkEnd w:id="51"/>
    <w:bookmarkStart w:name="z594" w:id="52"/>
    <w:p>
      <w:pPr>
        <w:spacing w:after="0"/>
        <w:ind w:left="0"/>
        <w:jc w:val="both"/>
      </w:pPr>
      <w:r>
        <w:rPr>
          <w:rFonts w:ascii="Times New Roman"/>
          <w:b w:val="false"/>
          <w:i w:val="false"/>
          <w:color w:val="000000"/>
          <w:sz w:val="28"/>
        </w:rPr>
        <w:t>
      18. Офицеры, проходящие воинскую службу по контракту и призыву в Военно-морских силах и морской пехоты ВС, морских подразделений Пограничной службы КНБ, обучающиеся в военных учебных заведениях, носят форму одежды военнослужащих Военно-морских сил и частей морской пехоты ВС, морских подразделений Пограничной службы КНБ.</w:t>
      </w:r>
    </w:p>
    <w:bookmarkEnd w:id="52"/>
    <w:bookmarkStart w:name="z595" w:id="53"/>
    <w:p>
      <w:pPr>
        <w:spacing w:after="0"/>
        <w:ind w:left="0"/>
        <w:jc w:val="both"/>
      </w:pPr>
      <w:r>
        <w:rPr>
          <w:rFonts w:ascii="Times New Roman"/>
          <w:b w:val="false"/>
          <w:i w:val="false"/>
          <w:color w:val="000000"/>
          <w:sz w:val="28"/>
        </w:rPr>
        <w:t>
      19. Военная форма одежды военнослужащих авиации Национальной гвардии, Авиационной службы КНБ, органа безопасности полетов государственной авиации соответствует форме одежды военнослужащих Сил воздушной обороны ВС.</w:t>
      </w:r>
    </w:p>
    <w:bookmarkEnd w:id="53"/>
    <w:bookmarkStart w:name="z596" w:id="54"/>
    <w:p>
      <w:pPr>
        <w:spacing w:after="0"/>
        <w:ind w:left="0"/>
        <w:jc w:val="both"/>
      </w:pPr>
      <w:r>
        <w:rPr>
          <w:rFonts w:ascii="Times New Roman"/>
          <w:b w:val="false"/>
          <w:i w:val="false"/>
          <w:color w:val="000000"/>
          <w:sz w:val="28"/>
        </w:rPr>
        <w:t xml:space="preserve">
      Форма одежды военнослужащих морских подразделений Пограничной службы КНБ соответствует военной форме одежды военнослужащих Военно-морских Сил ВС. </w:t>
      </w:r>
    </w:p>
    <w:bookmarkEnd w:id="54"/>
    <w:bookmarkStart w:name="z597" w:id="55"/>
    <w:p>
      <w:pPr>
        <w:spacing w:after="0"/>
        <w:ind w:left="0"/>
        <w:jc w:val="both"/>
      </w:pPr>
      <w:r>
        <w:rPr>
          <w:rFonts w:ascii="Times New Roman"/>
          <w:b w:val="false"/>
          <w:i w:val="false"/>
          <w:color w:val="000000"/>
          <w:sz w:val="28"/>
        </w:rPr>
        <w:t>
      Военная форма одежды военнослужащих Пограничной академии КНБ соответствует военной форме одежды военнослужащих Пограничной службы КНБ.</w:t>
      </w:r>
    </w:p>
    <w:bookmarkEnd w:id="55"/>
    <w:bookmarkStart w:name="z598" w:id="56"/>
    <w:p>
      <w:pPr>
        <w:spacing w:after="0"/>
        <w:ind w:left="0"/>
        <w:jc w:val="both"/>
      </w:pPr>
      <w:r>
        <w:rPr>
          <w:rFonts w:ascii="Times New Roman"/>
          <w:b w:val="false"/>
          <w:i w:val="false"/>
          <w:color w:val="000000"/>
          <w:sz w:val="28"/>
        </w:rPr>
        <w:t>
      20. Курсанты носят военную форму одежды, установленную для того вида, рода войск ВС, других войск и воинских формирований в состав которого входит военное, специальное учебное заведение.</w:t>
      </w:r>
    </w:p>
    <w:bookmarkEnd w:id="56"/>
    <w:bookmarkStart w:name="z599" w:id="57"/>
    <w:p>
      <w:pPr>
        <w:spacing w:after="0"/>
        <w:ind w:left="0"/>
        <w:jc w:val="both"/>
      </w:pPr>
      <w:r>
        <w:rPr>
          <w:rFonts w:ascii="Times New Roman"/>
          <w:b w:val="false"/>
          <w:i w:val="false"/>
          <w:color w:val="000000"/>
          <w:sz w:val="28"/>
        </w:rPr>
        <w:t xml:space="preserve">
      21. Порядок ношения военной формы одежды при несении караульной службы определяется Уставом гарнизонной и караульной служб ВС, других войск и воинских формирований Республики Казахстан, утвержденным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5 июля 2007 года № 364.</w:t>
      </w:r>
    </w:p>
    <w:bookmarkEnd w:id="57"/>
    <w:bookmarkStart w:name="z600" w:id="58"/>
    <w:p>
      <w:pPr>
        <w:spacing w:after="0"/>
        <w:ind w:left="0"/>
        <w:jc w:val="both"/>
      </w:pPr>
      <w:r>
        <w:rPr>
          <w:rFonts w:ascii="Times New Roman"/>
          <w:b w:val="false"/>
          <w:i w:val="false"/>
          <w:color w:val="000000"/>
          <w:sz w:val="28"/>
        </w:rPr>
        <w:t>
      22. Военнослужащим, проходящим воинскую службу по контракту на должностях рядового, сержантского и офицерского составов, офицерам, проходящим воинскую службу по призыву допускается носить гражданскую одежду во внеслужебное время, а в служебное время по указанию командира (начальника) воинской части и учреждения.</w:t>
      </w:r>
    </w:p>
    <w:bookmarkEnd w:id="58"/>
    <w:bookmarkStart w:name="z601" w:id="59"/>
    <w:p>
      <w:pPr>
        <w:spacing w:after="0"/>
        <w:ind w:left="0"/>
        <w:jc w:val="both"/>
      </w:pPr>
      <w:r>
        <w:rPr>
          <w:rFonts w:ascii="Times New Roman"/>
          <w:b w:val="false"/>
          <w:i w:val="false"/>
          <w:color w:val="000000"/>
          <w:sz w:val="28"/>
        </w:rPr>
        <w:t>
      Допускается ношение ранее действовавших предметов военной формы одежды до истечения их сроков носки и обеспечения аналогичными предметами формы одежды нового образца.</w:t>
      </w:r>
    </w:p>
    <w:bookmarkEnd w:id="59"/>
    <w:bookmarkStart w:name="z602" w:id="60"/>
    <w:p>
      <w:pPr>
        <w:spacing w:after="0"/>
        <w:ind w:left="0"/>
        <w:jc w:val="both"/>
      </w:pPr>
      <w:r>
        <w:rPr>
          <w:rFonts w:ascii="Times New Roman"/>
          <w:b w:val="false"/>
          <w:i w:val="false"/>
          <w:color w:val="000000"/>
          <w:sz w:val="28"/>
        </w:rPr>
        <w:t>
      23. Инвентарные теплые вещи носятся в зимнее время при низкой температуре по указанию командира воинской части (начальника учреждения).</w:t>
      </w:r>
    </w:p>
    <w:bookmarkEnd w:id="60"/>
    <w:bookmarkStart w:name="z603" w:id="61"/>
    <w:p>
      <w:pPr>
        <w:spacing w:after="0"/>
        <w:ind w:left="0"/>
        <w:jc w:val="both"/>
      </w:pPr>
      <w:r>
        <w:rPr>
          <w:rFonts w:ascii="Times New Roman"/>
          <w:b w:val="false"/>
          <w:i w:val="false"/>
          <w:color w:val="000000"/>
          <w:sz w:val="28"/>
        </w:rPr>
        <w:t>
      24. Специальная (рабочая) форма одежды носятся только на территории воинских частей и учреждений, а также в местах проведения работ, выполнения боевых, учебно-боевых и специальных задач в случае, если они расположены за пределами территории. Допускается ношение специальной (рабочей) формы одежды при перемещении к местам проведения работ, выполнения боевых, учебно-боевых, учебных, специальных задач и обратно.</w:t>
      </w:r>
    </w:p>
    <w:bookmarkEnd w:id="61"/>
    <w:bookmarkStart w:name="z604" w:id="62"/>
    <w:p>
      <w:pPr>
        <w:spacing w:after="0"/>
        <w:ind w:left="0"/>
        <w:jc w:val="both"/>
      </w:pPr>
      <w:r>
        <w:rPr>
          <w:rFonts w:ascii="Times New Roman"/>
          <w:b w:val="false"/>
          <w:i w:val="false"/>
          <w:color w:val="000000"/>
          <w:sz w:val="28"/>
        </w:rPr>
        <w:t>
      Допускается ношение неустановленных образцов формы одежды в качестве специальной (рабочей) формы одежды. При этом в случае обеспечения группы военнослужащих неоднообразными предметами, их выход за пределы пунктов постоянной дислокации в данной рабочей форме не допускается.</w:t>
      </w:r>
    </w:p>
    <w:bookmarkEnd w:id="62"/>
    <w:bookmarkStart w:name="z605" w:id="63"/>
    <w:p>
      <w:pPr>
        <w:spacing w:after="0"/>
        <w:ind w:left="0"/>
        <w:jc w:val="left"/>
      </w:pPr>
      <w:r>
        <w:rPr>
          <w:rFonts w:ascii="Times New Roman"/>
          <w:b/>
          <w:i w:val="false"/>
          <w:color w:val="000000"/>
        </w:rPr>
        <w:t xml:space="preserve"> Глава 2. Ношение отдельных предметов военной формы одежды ВС, других войск и воинских формирований Республики Казахстан</w:t>
      </w:r>
    </w:p>
    <w:bookmarkEnd w:id="63"/>
    <w:bookmarkStart w:name="z606" w:id="64"/>
    <w:p>
      <w:pPr>
        <w:spacing w:after="0"/>
        <w:ind w:left="0"/>
        <w:jc w:val="left"/>
      </w:pPr>
      <w:r>
        <w:rPr>
          <w:rFonts w:ascii="Times New Roman"/>
          <w:b/>
          <w:i w:val="false"/>
          <w:color w:val="000000"/>
        </w:rPr>
        <w:t xml:space="preserve"> Параграф 1. Головные уборы</w:t>
      </w:r>
    </w:p>
    <w:bookmarkEnd w:id="64"/>
    <w:bookmarkStart w:name="z607" w:id="65"/>
    <w:p>
      <w:pPr>
        <w:spacing w:after="0"/>
        <w:ind w:left="0"/>
        <w:jc w:val="both"/>
      </w:pPr>
      <w:r>
        <w:rPr>
          <w:rFonts w:ascii="Times New Roman"/>
          <w:b w:val="false"/>
          <w:i w:val="false"/>
          <w:color w:val="000000"/>
          <w:sz w:val="28"/>
        </w:rPr>
        <w:t>
      25. Береты установленных образцов и цветов надеваются с небольшим наклоном в правую сторону, берет крапового цвета надевается с небольшим наклоном в левую сторону, а шапка с козырьком (из каракуля), шапка-ушанка (меховая и серого цвета из каракуля), шапка со снудом полевые (шапка-маска), фуражка, кепи, шляпа женская, панама и бандана – прямо, без наклона, так, чтобы козырек шапки, фуражки, кепи, шляпы женской, находились на уровне бровей, а их нижний край – на ширине двух пальцев, горизонтально приложенных над бровями. Центр кокарды (звезды, эмблемы) находится над переносицей.</w:t>
      </w:r>
    </w:p>
    <w:bookmarkEnd w:id="65"/>
    <w:bookmarkStart w:name="z608" w:id="66"/>
    <w:p>
      <w:pPr>
        <w:spacing w:after="0"/>
        <w:ind w:left="0"/>
        <w:jc w:val="both"/>
      </w:pPr>
      <w:r>
        <w:rPr>
          <w:rFonts w:ascii="Times New Roman"/>
          <w:b w:val="false"/>
          <w:i w:val="false"/>
          <w:color w:val="000000"/>
          <w:sz w:val="28"/>
        </w:rPr>
        <w:t>
      Берет носится курсантами, кадетами военных учебных заведений, в Пограничной академии КНБ – светло-зеленого цвета, в Министерстве по чрезвычайным ситуациям Республики Казахстан – оранжевого цвета, курсантами, обучающимися по специальности Десантно-штурмовых войск – голубого цвета.</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с изменением, внесенным приказом Министра обороны РК от 29.08.2025 </w:t>
      </w:r>
      <w:r>
        <w:rPr>
          <w:rFonts w:ascii="Times New Roman"/>
          <w:b w:val="false"/>
          <w:i w:val="false"/>
          <w:color w:val="000000"/>
          <w:sz w:val="28"/>
        </w:rPr>
        <w:t>№ 1182</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 но не ранее 16.09.2025).</w:t>
      </w:r>
      <w:r>
        <w:br/>
      </w:r>
      <w:r>
        <w:rPr>
          <w:rFonts w:ascii="Times New Roman"/>
          <w:b w:val="false"/>
          <w:i w:val="false"/>
          <w:color w:val="000000"/>
          <w:sz w:val="28"/>
        </w:rPr>
        <w:t>
</w:t>
      </w:r>
    </w:p>
    <w:bookmarkStart w:name="z609" w:id="67"/>
    <w:p>
      <w:pPr>
        <w:spacing w:after="0"/>
        <w:ind w:left="0"/>
        <w:jc w:val="both"/>
      </w:pPr>
      <w:r>
        <w:rPr>
          <w:rFonts w:ascii="Times New Roman"/>
          <w:b w:val="false"/>
          <w:i w:val="false"/>
          <w:color w:val="000000"/>
          <w:sz w:val="28"/>
        </w:rPr>
        <w:t>
      26. Расцветки головных уборов специальной формы одежды определяются первыми руководителями ВС, других войск и воинских формирований в зависимости от региона выполнения задач и условий прохождения службы.</w:t>
      </w:r>
    </w:p>
    <w:bookmarkEnd w:id="67"/>
    <w:bookmarkStart w:name="z610" w:id="68"/>
    <w:p>
      <w:pPr>
        <w:spacing w:after="0"/>
        <w:ind w:left="0"/>
        <w:jc w:val="both"/>
      </w:pPr>
      <w:r>
        <w:rPr>
          <w:rFonts w:ascii="Times New Roman"/>
          <w:b w:val="false"/>
          <w:i w:val="false"/>
          <w:color w:val="000000"/>
          <w:sz w:val="28"/>
        </w:rPr>
        <w:t>
      27. Военнослужащим комендатур военных сообщений международных аэропортов допускается ношение шапки из каракуля, фуражки и кепи темно-синего цвета.</w:t>
      </w:r>
    </w:p>
    <w:bookmarkEnd w:id="68"/>
    <w:bookmarkStart w:name="z611" w:id="69"/>
    <w:p>
      <w:pPr>
        <w:spacing w:after="0"/>
        <w:ind w:left="0"/>
        <w:jc w:val="both"/>
      </w:pPr>
      <w:r>
        <w:rPr>
          <w:rFonts w:ascii="Times New Roman"/>
          <w:b w:val="false"/>
          <w:i w:val="false"/>
          <w:color w:val="000000"/>
          <w:sz w:val="28"/>
        </w:rPr>
        <w:t>
      Военнослужащим подразделений пограничного контроля Пограничной службы КНБ, служебными обязанностями которых предусмотрено участие в оформлении документов в пунктах пропуска, допускается ношение шапки-ушанки из каракуля.</w:t>
      </w:r>
    </w:p>
    <w:bookmarkEnd w:id="69"/>
    <w:bookmarkStart w:name="z612" w:id="70"/>
    <w:p>
      <w:pPr>
        <w:spacing w:after="0"/>
        <w:ind w:left="0"/>
        <w:jc w:val="both"/>
      </w:pPr>
      <w:r>
        <w:rPr>
          <w:rFonts w:ascii="Times New Roman"/>
          <w:b w:val="false"/>
          <w:i w:val="false"/>
          <w:color w:val="000000"/>
          <w:sz w:val="28"/>
        </w:rPr>
        <w:t xml:space="preserve">
      28. Шапку-ушанку с опущенными наушниками допускается носить при температуре наружного воздуха – 10°С и ниже. В строю околыш и наушники опускаются по указанию командира (начальника), концы наушников шапки-ушанки завязываются сзади. При поднятых наушниках связанные концы тесьмы заправляются под наушники. </w:t>
      </w:r>
    </w:p>
    <w:bookmarkEnd w:id="70"/>
    <w:bookmarkStart w:name="z613" w:id="71"/>
    <w:p>
      <w:pPr>
        <w:spacing w:after="0"/>
        <w:ind w:left="0"/>
        <w:jc w:val="both"/>
      </w:pPr>
      <w:r>
        <w:rPr>
          <w:rFonts w:ascii="Times New Roman"/>
          <w:b w:val="false"/>
          <w:i w:val="false"/>
          <w:color w:val="000000"/>
          <w:sz w:val="28"/>
        </w:rPr>
        <w:t xml:space="preserve">
      Допускается околыш и наушники опускать при обслуживании вооружения и военной техники, на хозяйственных работах и по указанию командира (начальника) подразделения. </w:t>
      </w:r>
    </w:p>
    <w:bookmarkEnd w:id="71"/>
    <w:bookmarkStart w:name="z614" w:id="72"/>
    <w:p>
      <w:pPr>
        <w:spacing w:after="0"/>
        <w:ind w:left="0"/>
        <w:jc w:val="both"/>
      </w:pPr>
      <w:r>
        <w:rPr>
          <w:rFonts w:ascii="Times New Roman"/>
          <w:b w:val="false"/>
          <w:i w:val="false"/>
          <w:color w:val="000000"/>
          <w:sz w:val="28"/>
        </w:rPr>
        <w:t>
      29. По указанию старшего начальника носится:</w:t>
      </w:r>
    </w:p>
    <w:bookmarkEnd w:id="72"/>
    <w:bookmarkStart w:name="z615" w:id="73"/>
    <w:p>
      <w:pPr>
        <w:spacing w:after="0"/>
        <w:ind w:left="0"/>
        <w:jc w:val="both"/>
      </w:pPr>
      <w:r>
        <w:rPr>
          <w:rFonts w:ascii="Times New Roman"/>
          <w:b w:val="false"/>
          <w:i w:val="false"/>
          <w:color w:val="000000"/>
          <w:sz w:val="28"/>
        </w:rPr>
        <w:t>
      1) при зимней парадной и повседневной форме одежды в теплую погоду вместо шапки-ушанки из каракуля и шапки-ушанки меховой – фуражка или берет (для военнослужащих-женщин – шляпа женская);</w:t>
      </w:r>
    </w:p>
    <w:bookmarkEnd w:id="73"/>
    <w:bookmarkStart w:name="z616" w:id="74"/>
    <w:p>
      <w:pPr>
        <w:spacing w:after="0"/>
        <w:ind w:left="0"/>
        <w:jc w:val="both"/>
      </w:pPr>
      <w:r>
        <w:rPr>
          <w:rFonts w:ascii="Times New Roman"/>
          <w:b w:val="false"/>
          <w:i w:val="false"/>
          <w:color w:val="000000"/>
          <w:sz w:val="28"/>
        </w:rPr>
        <w:t>
      2) при зимней полевой форме одежды вместо шапки полевой – шапку-ушанку меховую и шапку-ушанку из каракуля;</w:t>
      </w:r>
    </w:p>
    <w:bookmarkEnd w:id="74"/>
    <w:bookmarkStart w:name="z617" w:id="75"/>
    <w:p>
      <w:pPr>
        <w:spacing w:after="0"/>
        <w:ind w:left="0"/>
        <w:jc w:val="both"/>
      </w:pPr>
      <w:r>
        <w:rPr>
          <w:rFonts w:ascii="Times New Roman"/>
          <w:b w:val="false"/>
          <w:i w:val="false"/>
          <w:color w:val="000000"/>
          <w:sz w:val="28"/>
        </w:rPr>
        <w:t>
       3) при летней форме одежды (только для военнослужащих Десантно-штурмовых войск, частей и подразделений морской пехоты и специального назначения, а также воинских частей других войск и воинских формирований) вместо кепи полевого камуфляжной расцветки – берет;</w:t>
      </w:r>
    </w:p>
    <w:bookmarkEnd w:id="75"/>
    <w:bookmarkStart w:name="z618" w:id="76"/>
    <w:p>
      <w:pPr>
        <w:spacing w:after="0"/>
        <w:ind w:left="0"/>
        <w:jc w:val="both"/>
      </w:pPr>
      <w:r>
        <w:rPr>
          <w:rFonts w:ascii="Times New Roman"/>
          <w:b w:val="false"/>
          <w:i w:val="false"/>
          <w:color w:val="000000"/>
          <w:sz w:val="28"/>
        </w:rPr>
        <w:t>
      4) при летней повседневной форме одежды вместо кепи – фуражка (для военнослужащих-женщин – шляпа женская).</w:t>
      </w:r>
    </w:p>
    <w:bookmarkEnd w:id="76"/>
    <w:bookmarkStart w:name="z619" w:id="77"/>
    <w:p>
      <w:pPr>
        <w:spacing w:after="0"/>
        <w:ind w:left="0"/>
        <w:jc w:val="both"/>
      </w:pPr>
      <w:r>
        <w:rPr>
          <w:rFonts w:ascii="Times New Roman"/>
          <w:b w:val="false"/>
          <w:i w:val="false"/>
          <w:color w:val="000000"/>
          <w:sz w:val="28"/>
        </w:rPr>
        <w:t>
      5) при полевой летней форме одежды вместо кепи полевого панаму полевую, в ПС и Пограничной академии КНБ вместо кепи полевого и панамы полевой – фуражку зеленого цвета.</w:t>
      </w:r>
    </w:p>
    <w:bookmarkEnd w:id="77"/>
    <w:bookmarkStart w:name="z620" w:id="78"/>
    <w:p>
      <w:pPr>
        <w:spacing w:after="0"/>
        <w:ind w:left="0"/>
        <w:jc w:val="left"/>
      </w:pPr>
      <w:r>
        <w:rPr>
          <w:rFonts w:ascii="Times New Roman"/>
          <w:b/>
          <w:i w:val="false"/>
          <w:color w:val="000000"/>
        </w:rPr>
        <w:t xml:space="preserve"> Параграф 2. Верхняя одежда</w:t>
      </w:r>
    </w:p>
    <w:bookmarkEnd w:id="78"/>
    <w:bookmarkStart w:name="z621" w:id="79"/>
    <w:p>
      <w:pPr>
        <w:spacing w:after="0"/>
        <w:ind w:left="0"/>
        <w:jc w:val="both"/>
      </w:pPr>
      <w:r>
        <w:rPr>
          <w:rFonts w:ascii="Times New Roman"/>
          <w:b w:val="false"/>
          <w:i w:val="false"/>
          <w:color w:val="000000"/>
          <w:sz w:val="28"/>
        </w:rPr>
        <w:t xml:space="preserve">
      30. Пальто зимнее с меховым воротником (у высшего офицерского состава, полковников и капитанов 1 ранга – с воротником из каракуля) для военнослужащих, проходящих воинскую службу по контракту на должностях рядового, сержантского и офицерского составов, офицеров, проходящих воинскую службу по призыву, кроме военнослужащих-женщин, застегивается спереди на все пуговицы на правую сторону. </w:t>
      </w:r>
    </w:p>
    <w:bookmarkEnd w:id="79"/>
    <w:bookmarkStart w:name="z622" w:id="80"/>
    <w:p>
      <w:pPr>
        <w:spacing w:after="0"/>
        <w:ind w:left="0"/>
        <w:jc w:val="both"/>
      </w:pPr>
      <w:r>
        <w:rPr>
          <w:rFonts w:ascii="Times New Roman"/>
          <w:b w:val="false"/>
          <w:i w:val="false"/>
          <w:color w:val="000000"/>
          <w:sz w:val="28"/>
        </w:rPr>
        <w:t xml:space="preserve">
      Пальто зимнее с меховым воротником (у полковников и капитанов 1 ранга и военнослужащих подразделений почетного караула – воротник из каракуля) для военнослужащих-женщин застегивается спереди на все пуговицы на левую сторону. </w:t>
      </w:r>
    </w:p>
    <w:bookmarkEnd w:id="80"/>
    <w:bookmarkStart w:name="z623" w:id="81"/>
    <w:p>
      <w:pPr>
        <w:spacing w:after="0"/>
        <w:ind w:left="0"/>
        <w:jc w:val="both"/>
      </w:pPr>
      <w:r>
        <w:rPr>
          <w:rFonts w:ascii="Times New Roman"/>
          <w:b w:val="false"/>
          <w:i w:val="false"/>
          <w:color w:val="000000"/>
          <w:sz w:val="28"/>
        </w:rPr>
        <w:t>
      Расстояние от пола до низа пальто зимнего – 38 – 40 сантиметров.</w:t>
      </w:r>
    </w:p>
    <w:bookmarkEnd w:id="81"/>
    <w:bookmarkStart w:name="z624" w:id="82"/>
    <w:p>
      <w:pPr>
        <w:spacing w:after="0"/>
        <w:ind w:left="0"/>
        <w:jc w:val="both"/>
      </w:pPr>
      <w:r>
        <w:rPr>
          <w:rFonts w:ascii="Times New Roman"/>
          <w:b w:val="false"/>
          <w:i w:val="false"/>
          <w:color w:val="000000"/>
          <w:sz w:val="28"/>
        </w:rPr>
        <w:t>
      Пальто зимнее при парадной форме одежды носится с поясом парадным и аксельбантом.</w:t>
      </w:r>
    </w:p>
    <w:bookmarkEnd w:id="82"/>
    <w:bookmarkStart w:name="z625" w:id="83"/>
    <w:p>
      <w:pPr>
        <w:spacing w:after="0"/>
        <w:ind w:left="0"/>
        <w:jc w:val="both"/>
      </w:pPr>
      <w:r>
        <w:rPr>
          <w:rFonts w:ascii="Times New Roman"/>
          <w:b w:val="false"/>
          <w:i w:val="false"/>
          <w:color w:val="000000"/>
          <w:sz w:val="28"/>
        </w:rPr>
        <w:t>
      Пальто зимнее, аккуратно сложенное лицевой стороной наружу, носится на левой руке.</w:t>
      </w:r>
    </w:p>
    <w:bookmarkEnd w:id="83"/>
    <w:bookmarkStart w:name="z626" w:id="84"/>
    <w:p>
      <w:pPr>
        <w:spacing w:after="0"/>
        <w:ind w:left="0"/>
        <w:jc w:val="both"/>
      </w:pPr>
      <w:r>
        <w:rPr>
          <w:rFonts w:ascii="Times New Roman"/>
          <w:b w:val="false"/>
          <w:i w:val="false"/>
          <w:color w:val="000000"/>
          <w:sz w:val="28"/>
        </w:rPr>
        <w:t>
      31. Пальто зимнее с воротником из каракуля серого цвета для подразделений почетного караула ВС при парадной форме одежды № 1 застегивается спереди на все пуговицы на правую сторону.</w:t>
      </w:r>
    </w:p>
    <w:bookmarkEnd w:id="84"/>
    <w:bookmarkStart w:name="z627" w:id="85"/>
    <w:p>
      <w:pPr>
        <w:spacing w:after="0"/>
        <w:ind w:left="0"/>
        <w:jc w:val="both"/>
      </w:pPr>
      <w:r>
        <w:rPr>
          <w:rFonts w:ascii="Times New Roman"/>
          <w:b w:val="false"/>
          <w:i w:val="false"/>
          <w:color w:val="000000"/>
          <w:sz w:val="28"/>
        </w:rPr>
        <w:t>
      Пальто зимнее с воротником из каракуля серого (черного) цвета подразделений почетного караула ВС при парадной форме одежды № 2 (трҰх видов ВС), подразделений почетного караула Национальной гвардии и Службы Государственной охраны по указанию старшего начальника допускается не застегивать на верхнюю пуговицу. При этом лацканы отгибаются наружу и тщательно отглаживаются.</w:t>
      </w:r>
    </w:p>
    <w:bookmarkEnd w:id="85"/>
    <w:bookmarkStart w:name="z628" w:id="86"/>
    <w:p>
      <w:pPr>
        <w:spacing w:after="0"/>
        <w:ind w:left="0"/>
        <w:jc w:val="both"/>
      </w:pPr>
      <w:r>
        <w:rPr>
          <w:rFonts w:ascii="Times New Roman"/>
          <w:b w:val="false"/>
          <w:i w:val="false"/>
          <w:color w:val="000000"/>
          <w:sz w:val="28"/>
        </w:rPr>
        <w:t>
      Пальто зимнее носится с ремнем парадным и аксельбантом.</w:t>
      </w:r>
    </w:p>
    <w:bookmarkEnd w:id="86"/>
    <w:bookmarkStart w:name="z629" w:id="87"/>
    <w:p>
      <w:pPr>
        <w:spacing w:after="0"/>
        <w:ind w:left="0"/>
        <w:jc w:val="both"/>
      </w:pPr>
      <w:r>
        <w:rPr>
          <w:rFonts w:ascii="Times New Roman"/>
          <w:b w:val="false"/>
          <w:i w:val="false"/>
          <w:color w:val="000000"/>
          <w:sz w:val="28"/>
        </w:rPr>
        <w:t>
      Пальто зимнее, аккуратно сложенное лицевой стороной наружу, носится на левой руке.</w:t>
      </w:r>
    </w:p>
    <w:bookmarkEnd w:id="87"/>
    <w:bookmarkStart w:name="z630" w:id="88"/>
    <w:p>
      <w:pPr>
        <w:spacing w:after="0"/>
        <w:ind w:left="0"/>
        <w:jc w:val="both"/>
      </w:pPr>
      <w:r>
        <w:rPr>
          <w:rFonts w:ascii="Times New Roman"/>
          <w:b w:val="false"/>
          <w:i w:val="false"/>
          <w:color w:val="000000"/>
          <w:sz w:val="28"/>
        </w:rPr>
        <w:t xml:space="preserve">
      32. Куртка зимняя застегивается на застежку "молния", с ветрозащитным клапаном. Ветрозащитный клапан застегивается потайной застежкой на все пуговицы на правую, у военнослужащих-женщин – на левую сторону. </w:t>
      </w:r>
    </w:p>
    <w:bookmarkEnd w:id="88"/>
    <w:bookmarkStart w:name="z631" w:id="89"/>
    <w:p>
      <w:pPr>
        <w:spacing w:after="0"/>
        <w:ind w:left="0"/>
        <w:jc w:val="both"/>
      </w:pPr>
      <w:r>
        <w:rPr>
          <w:rFonts w:ascii="Times New Roman"/>
          <w:b w:val="false"/>
          <w:i w:val="false"/>
          <w:color w:val="000000"/>
          <w:sz w:val="28"/>
        </w:rPr>
        <w:t>
      В теплую погоду допускается носить куртку зимнюю не застегивая верхнюю пуговицу и (или) без капюшона.</w:t>
      </w:r>
    </w:p>
    <w:bookmarkEnd w:id="89"/>
    <w:bookmarkStart w:name="z632" w:id="90"/>
    <w:p>
      <w:pPr>
        <w:spacing w:after="0"/>
        <w:ind w:left="0"/>
        <w:jc w:val="both"/>
      </w:pPr>
      <w:r>
        <w:rPr>
          <w:rFonts w:ascii="Times New Roman"/>
          <w:b w:val="false"/>
          <w:i w:val="false"/>
          <w:color w:val="000000"/>
          <w:sz w:val="28"/>
        </w:rPr>
        <w:t>
      Куртка зимняя, аккуратно сложенная лицевой стороной наружу, носится на левой руке.</w:t>
      </w:r>
    </w:p>
    <w:bookmarkEnd w:id="90"/>
    <w:bookmarkStart w:name="z633" w:id="91"/>
    <w:p>
      <w:pPr>
        <w:spacing w:after="0"/>
        <w:ind w:left="0"/>
        <w:jc w:val="both"/>
      </w:pPr>
      <w:r>
        <w:rPr>
          <w:rFonts w:ascii="Times New Roman"/>
          <w:b w:val="false"/>
          <w:i w:val="false"/>
          <w:color w:val="000000"/>
          <w:sz w:val="28"/>
        </w:rPr>
        <w:t xml:space="preserve">
      33. Куртка полевая демисезонная для военнослужащих, проходящих воинскую службу по контракту на должностях рядового, сержантского и офицерского составов, офицеров, проходящих воинскую службу по призыву, и куртка повседневная демисезонная (для Военно-морских Сил) застегивается потайной застежкой спереди на все пуговицы. </w:t>
      </w:r>
    </w:p>
    <w:bookmarkEnd w:id="91"/>
    <w:bookmarkStart w:name="z634" w:id="92"/>
    <w:p>
      <w:pPr>
        <w:spacing w:after="0"/>
        <w:ind w:left="0"/>
        <w:jc w:val="both"/>
      </w:pPr>
      <w:r>
        <w:rPr>
          <w:rFonts w:ascii="Times New Roman"/>
          <w:b w:val="false"/>
          <w:i w:val="false"/>
          <w:color w:val="000000"/>
          <w:sz w:val="28"/>
        </w:rPr>
        <w:t>
      В теплую погоду допускается носить куртку полевую демисезонную не застегивая верхнюю пуговицу и (или) без капюшона.</w:t>
      </w:r>
    </w:p>
    <w:bookmarkEnd w:id="92"/>
    <w:bookmarkStart w:name="z635" w:id="93"/>
    <w:p>
      <w:pPr>
        <w:spacing w:after="0"/>
        <w:ind w:left="0"/>
        <w:jc w:val="both"/>
      </w:pPr>
      <w:r>
        <w:rPr>
          <w:rFonts w:ascii="Times New Roman"/>
          <w:b w:val="false"/>
          <w:i w:val="false"/>
          <w:color w:val="000000"/>
          <w:sz w:val="28"/>
        </w:rPr>
        <w:t>
      Куртку демисезонную, аккуратно сложенную лицевой стороной наружу, допускается носить на левой руке.</w:t>
      </w:r>
    </w:p>
    <w:bookmarkEnd w:id="93"/>
    <w:bookmarkStart w:name="z636" w:id="94"/>
    <w:p>
      <w:pPr>
        <w:spacing w:after="0"/>
        <w:ind w:left="0"/>
        <w:jc w:val="both"/>
      </w:pPr>
      <w:r>
        <w:rPr>
          <w:rFonts w:ascii="Times New Roman"/>
          <w:b w:val="false"/>
          <w:i w:val="false"/>
          <w:color w:val="000000"/>
          <w:sz w:val="28"/>
        </w:rPr>
        <w:t>
      34. Плащ-накидка застегивается на все пуговицы и носится (с капюшоном или без капюшона) при ненастной погоде поверх предметов летней и зимней верхней одежды.</w:t>
      </w:r>
    </w:p>
    <w:bookmarkEnd w:id="94"/>
    <w:bookmarkStart w:name="z637" w:id="95"/>
    <w:p>
      <w:pPr>
        <w:spacing w:after="0"/>
        <w:ind w:left="0"/>
        <w:jc w:val="both"/>
      </w:pPr>
      <w:r>
        <w:rPr>
          <w:rFonts w:ascii="Times New Roman"/>
          <w:b w:val="false"/>
          <w:i w:val="false"/>
          <w:color w:val="000000"/>
          <w:sz w:val="28"/>
        </w:rPr>
        <w:t>
      Допускается носить плащ-накидку, укороченную и в скатке на плечевом ремне или аккуратно сложенной лицевой стороной наружу на левой руке.</w:t>
      </w:r>
    </w:p>
    <w:bookmarkEnd w:id="95"/>
    <w:bookmarkStart w:name="z638" w:id="96"/>
    <w:p>
      <w:pPr>
        <w:spacing w:after="0"/>
        <w:ind w:left="0"/>
        <w:jc w:val="both"/>
      </w:pPr>
      <w:r>
        <w:rPr>
          <w:rFonts w:ascii="Times New Roman"/>
          <w:b w:val="false"/>
          <w:i w:val="false"/>
          <w:color w:val="000000"/>
          <w:sz w:val="28"/>
        </w:rPr>
        <w:t>
      35. Бушлат курсантов военных учебных заведений и военнослужащих, проходящих срочную воинскую службу в Военно-морских силах и морских подразделениях Пограничной службы КНБ застегивается на крючок и все пуговицы и носится с галстуком шерстяным (суконным) черного цвета, к воротнику которого подшивается подворотничок белого цвета.</w:t>
      </w:r>
    </w:p>
    <w:bookmarkEnd w:id="96"/>
    <w:bookmarkStart w:name="z639" w:id="97"/>
    <w:p>
      <w:pPr>
        <w:spacing w:after="0"/>
        <w:ind w:left="0"/>
        <w:jc w:val="both"/>
      </w:pPr>
      <w:r>
        <w:rPr>
          <w:rFonts w:ascii="Times New Roman"/>
          <w:b w:val="false"/>
          <w:i w:val="false"/>
          <w:color w:val="000000"/>
          <w:sz w:val="28"/>
        </w:rPr>
        <w:t>
      36. Мундир (тужурка) застегивается на все пуговицы на правую, у военнослужащих-женщин – на левую стороны. Мундир (тужурка) носится с парадным поясом, перчатками и аксельбантом, а вне строя – без парадного пояса и перчаток.</w:t>
      </w:r>
    </w:p>
    <w:bookmarkEnd w:id="97"/>
    <w:bookmarkStart w:name="z640" w:id="98"/>
    <w:p>
      <w:pPr>
        <w:spacing w:after="0"/>
        <w:ind w:left="0"/>
        <w:jc w:val="both"/>
      </w:pPr>
      <w:r>
        <w:rPr>
          <w:rFonts w:ascii="Times New Roman"/>
          <w:b w:val="false"/>
          <w:i w:val="false"/>
          <w:color w:val="000000"/>
          <w:sz w:val="28"/>
        </w:rPr>
        <w:t xml:space="preserve">
      При парадной форме одежды высшему офицерскому составу и полковникам допускается ношение парадного мундира серого цвета – двубортного. </w:t>
      </w:r>
    </w:p>
    <w:bookmarkEnd w:id="98"/>
    <w:bookmarkStart w:name="z641" w:id="99"/>
    <w:p>
      <w:pPr>
        <w:spacing w:after="0"/>
        <w:ind w:left="0"/>
        <w:jc w:val="both"/>
      </w:pPr>
      <w:r>
        <w:rPr>
          <w:rFonts w:ascii="Times New Roman"/>
          <w:b w:val="false"/>
          <w:i w:val="false"/>
          <w:color w:val="000000"/>
          <w:sz w:val="28"/>
        </w:rPr>
        <w:t>
      Военнослужащим Десантно-штурмовых войск, частей и подразделений морской пехоты и специального назначения, а также воинских частей других войск и воинских формирований при парадной форме одежды мундир (тужурку) допускается носить с тельняшкой вместо рубашки с галстуком.</w:t>
      </w:r>
    </w:p>
    <w:bookmarkEnd w:id="99"/>
    <w:bookmarkStart w:name="z642" w:id="100"/>
    <w:p>
      <w:pPr>
        <w:spacing w:after="0"/>
        <w:ind w:left="0"/>
        <w:jc w:val="both"/>
      </w:pPr>
      <w:r>
        <w:rPr>
          <w:rFonts w:ascii="Times New Roman"/>
          <w:b w:val="false"/>
          <w:i w:val="false"/>
          <w:color w:val="000000"/>
          <w:sz w:val="28"/>
        </w:rPr>
        <w:t>
      37. Для повседневной носки военнослужащим, проходящим воинскую службу по контракту на должностях рядового, сержантского и офицерского составов, офицеры, проходящие воинскую службу по призыву в стратегических, оперативно-стратегических, оперативно-тактических, оперативно-территориальных, местных органах военного управления и военных кафедр (военных факультетов), подразделений пограничного контроля Пограничной службы, Авиационной службы КНБ (кроме обособленных структурных подразделений), органов военной полиции КНБ, органов военных сообщений, военных, специальных учебных заведений (кроме подразделений обеспечения учебного процесса и курсантов), а также командирам (начальникам) воинских частей (учреждений, обособленных структурных подразделений) и их заместителям ВС, других войск и воинских формирований (далее – органы управления) предусматривается повседневная форма одежды № 1 – костюм повседневный (куртка с длинными рукавами и брюки).</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Министра обороны РК от 29.08.2025 </w:t>
      </w:r>
      <w:r>
        <w:rPr>
          <w:rFonts w:ascii="Times New Roman"/>
          <w:b w:val="false"/>
          <w:i w:val="false"/>
          <w:color w:val="000000"/>
          <w:sz w:val="28"/>
        </w:rPr>
        <w:t>№ 1182</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 но не ранее 16.09.2025).</w:t>
      </w:r>
      <w:r>
        <w:br/>
      </w:r>
      <w:r>
        <w:rPr>
          <w:rFonts w:ascii="Times New Roman"/>
          <w:b w:val="false"/>
          <w:i w:val="false"/>
          <w:color w:val="000000"/>
          <w:sz w:val="28"/>
        </w:rPr>
        <w:t>
</w:t>
      </w:r>
    </w:p>
    <w:bookmarkStart w:name="z645" w:id="101"/>
    <w:p>
      <w:pPr>
        <w:spacing w:after="0"/>
        <w:ind w:left="0"/>
        <w:jc w:val="both"/>
      </w:pPr>
      <w:r>
        <w:rPr>
          <w:rFonts w:ascii="Times New Roman"/>
          <w:b w:val="false"/>
          <w:i w:val="false"/>
          <w:color w:val="000000"/>
          <w:sz w:val="28"/>
        </w:rPr>
        <w:t>
      38. Форменная верхняя рубаха и форменная блуза заправляются в брюки без напуска спереди, со складками по бокам, носятся с тельняшкой и форменным воротником. В летнее время допускается носить без тельняшки.</w:t>
      </w:r>
    </w:p>
    <w:bookmarkEnd w:id="101"/>
    <w:bookmarkStart w:name="z646" w:id="102"/>
    <w:p>
      <w:pPr>
        <w:spacing w:after="0"/>
        <w:ind w:left="0"/>
        <w:jc w:val="both"/>
      </w:pPr>
      <w:r>
        <w:rPr>
          <w:rFonts w:ascii="Times New Roman"/>
          <w:b w:val="false"/>
          <w:i w:val="false"/>
          <w:color w:val="000000"/>
          <w:sz w:val="28"/>
        </w:rPr>
        <w:t xml:space="preserve">
      39. Костюм рабочий установленного цвета (для ВМС и морских подразделений пограничной службы) в брюки не заправляется и носится с тельняшкой и форменным воротником. </w:t>
      </w:r>
    </w:p>
    <w:bookmarkEnd w:id="102"/>
    <w:bookmarkStart w:name="z647" w:id="103"/>
    <w:p>
      <w:pPr>
        <w:spacing w:after="0"/>
        <w:ind w:left="0"/>
        <w:jc w:val="both"/>
      </w:pPr>
      <w:r>
        <w:rPr>
          <w:rFonts w:ascii="Times New Roman"/>
          <w:b w:val="false"/>
          <w:i w:val="false"/>
          <w:color w:val="000000"/>
          <w:sz w:val="28"/>
        </w:rPr>
        <w:t>
      40. Куртка полевого костюма застегивается на все пуговицы на правую сторону.</w:t>
      </w:r>
    </w:p>
    <w:bookmarkEnd w:id="103"/>
    <w:bookmarkStart w:name="z648" w:id="104"/>
    <w:p>
      <w:pPr>
        <w:spacing w:after="0"/>
        <w:ind w:left="0"/>
        <w:jc w:val="both"/>
      </w:pPr>
      <w:r>
        <w:rPr>
          <w:rFonts w:ascii="Times New Roman"/>
          <w:b w:val="false"/>
          <w:i w:val="false"/>
          <w:color w:val="000000"/>
          <w:sz w:val="28"/>
        </w:rPr>
        <w:t>
      Военнослужащие, проходящие срочную воинскую службу, курсанты военных учебных заведений (военных факультетов), кадеты, уланы военных колледжей костюм полевой носят с чистым подворотничком белого цвета, верхний край которого выступает на 1-2 миллиметров над воротником.</w:t>
      </w:r>
    </w:p>
    <w:bookmarkEnd w:id="104"/>
    <w:bookmarkStart w:name="z649" w:id="105"/>
    <w:p>
      <w:pPr>
        <w:spacing w:after="0"/>
        <w:ind w:left="0"/>
        <w:jc w:val="both"/>
      </w:pPr>
      <w:r>
        <w:rPr>
          <w:rFonts w:ascii="Times New Roman"/>
          <w:b w:val="false"/>
          <w:i w:val="false"/>
          <w:color w:val="000000"/>
          <w:sz w:val="28"/>
        </w:rPr>
        <w:t>
      Военнослужащим, проходящим воинскую службу по контракту на должностях рядового, сержантского и офицерского составов, офицерам, проходящим воинскую службу по призыву, допускается ношение костюма полевого с подворотничком белого цвета.</w:t>
      </w:r>
    </w:p>
    <w:bookmarkEnd w:id="105"/>
    <w:bookmarkStart w:name="z650" w:id="106"/>
    <w:p>
      <w:pPr>
        <w:spacing w:after="0"/>
        <w:ind w:left="0"/>
        <w:jc w:val="both"/>
      </w:pPr>
      <w:r>
        <w:rPr>
          <w:rFonts w:ascii="Times New Roman"/>
          <w:b w:val="false"/>
          <w:i w:val="false"/>
          <w:color w:val="000000"/>
          <w:sz w:val="28"/>
        </w:rPr>
        <w:t>
      Костюм полевой носится с футболкой (тельняшкой). В Десантно-штурмовых войсках, частях и подразделениях морской пехоты куртка заправляется в брюки без напуска спереди, со складками по бокам.</w:t>
      </w:r>
    </w:p>
    <w:bookmarkEnd w:id="106"/>
    <w:bookmarkStart w:name="z651" w:id="107"/>
    <w:p>
      <w:pPr>
        <w:spacing w:after="0"/>
        <w:ind w:left="0"/>
        <w:jc w:val="both"/>
      </w:pPr>
      <w:r>
        <w:rPr>
          <w:rFonts w:ascii="Times New Roman"/>
          <w:b w:val="false"/>
          <w:i w:val="false"/>
          <w:color w:val="000000"/>
          <w:sz w:val="28"/>
        </w:rPr>
        <w:t>
      Костюм полевой носится с амуницией на полевых занятиях, полевых выходах, боевых дежурствах, учениях, при несении службы в составе караулов, суточных нарядов, выполнении задач по защите и охране Государственной границы, на занятиях в учебных центрах, полигонах и других мероприятиях боевой подготовки, а вне занятий – без нее (кроме военнослужащих, проходящих срочную воинскую службу, курсантов военных учебных заведений (военных факультетов), кадетов, уланов военных колледжей.</w:t>
      </w:r>
    </w:p>
    <w:bookmarkEnd w:id="107"/>
    <w:bookmarkStart w:name="z652" w:id="108"/>
    <w:p>
      <w:pPr>
        <w:spacing w:after="0"/>
        <w:ind w:left="0"/>
        <w:jc w:val="both"/>
      </w:pPr>
      <w:r>
        <w:rPr>
          <w:rFonts w:ascii="Times New Roman"/>
          <w:b w:val="false"/>
          <w:i w:val="false"/>
          <w:color w:val="000000"/>
          <w:sz w:val="28"/>
        </w:rPr>
        <w:t>
      Костюм полевой носится с амуницией на полевых занятиях, полевых выходах, боевых дежурствах, учениях, при несении службы в составе караулов, суточных нарядов, выполнении задач по защите и охране Государственной границы, на занятиях в учебных центрах, полигонах и других мероприятиях боевой подготовки, а вне занятий – без нее (кроме военнослужащих, проходящих срочную воинскую службу, курсантов военных учебных заведений (военных факультетов), кадетов, уланов военных колледжей и воспитанников республиканских школ "Жас ұлан").</w:t>
      </w:r>
    </w:p>
    <w:bookmarkEnd w:id="108"/>
    <w:bookmarkStart w:name="z653" w:id="109"/>
    <w:p>
      <w:pPr>
        <w:spacing w:after="0"/>
        <w:ind w:left="0"/>
        <w:jc w:val="both"/>
      </w:pPr>
      <w:r>
        <w:rPr>
          <w:rFonts w:ascii="Times New Roman"/>
          <w:b w:val="false"/>
          <w:i w:val="false"/>
          <w:color w:val="000000"/>
          <w:sz w:val="28"/>
        </w:rPr>
        <w:t>
      Брюки прямого покроя полевые заправляются в ботинки полевые. Допускается носить брюки поверх ботинок полевых с напуском.</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с изменениями, внесенными приказом Министра обороны РК от 29.08.2025 </w:t>
      </w:r>
      <w:r>
        <w:rPr>
          <w:rFonts w:ascii="Times New Roman"/>
          <w:b w:val="false"/>
          <w:i w:val="false"/>
          <w:color w:val="000000"/>
          <w:sz w:val="28"/>
        </w:rPr>
        <w:t>№ 1182</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 но не ранее 16.09.2025).</w:t>
      </w:r>
      <w:r>
        <w:br/>
      </w:r>
      <w:r>
        <w:rPr>
          <w:rFonts w:ascii="Times New Roman"/>
          <w:b w:val="false"/>
          <w:i w:val="false"/>
          <w:color w:val="000000"/>
          <w:sz w:val="28"/>
        </w:rPr>
        <w:t>
</w:t>
      </w:r>
    </w:p>
    <w:bookmarkStart w:name="z654" w:id="110"/>
    <w:p>
      <w:pPr>
        <w:spacing w:after="0"/>
        <w:ind w:left="0"/>
        <w:jc w:val="both"/>
      </w:pPr>
      <w:r>
        <w:rPr>
          <w:rFonts w:ascii="Times New Roman"/>
          <w:b w:val="false"/>
          <w:i w:val="false"/>
          <w:color w:val="000000"/>
          <w:sz w:val="28"/>
        </w:rPr>
        <w:t>
      41. Куртка костюма полевого зимнего застегивается на застежку "молния", с ветрозащитным клапаном. Клапан застегивается потайной застежкой на все пуговицы на правую сторону. В зависимости от погодных условий куртка полевая зимняя носится с брюками полевыми зимними (полукомбинезон) или летними. Допускается носить брюки (полукомбинезон) поверх ботинок полевых с напуском.</w:t>
      </w:r>
    </w:p>
    <w:bookmarkEnd w:id="110"/>
    <w:bookmarkStart w:name="z655" w:id="111"/>
    <w:p>
      <w:pPr>
        <w:spacing w:after="0"/>
        <w:ind w:left="0"/>
        <w:jc w:val="both"/>
      </w:pPr>
      <w:r>
        <w:rPr>
          <w:rFonts w:ascii="Times New Roman"/>
          <w:b w:val="false"/>
          <w:i w:val="false"/>
          <w:color w:val="000000"/>
          <w:sz w:val="28"/>
        </w:rPr>
        <w:t>
      Допускается носить куртку костюма полевого зимнего с расстегнутой верхней пуговицей, без капюшона и (или) без манишки с трикотажным воротником.</w:t>
      </w:r>
    </w:p>
    <w:bookmarkEnd w:id="111"/>
    <w:bookmarkStart w:name="z656" w:id="112"/>
    <w:p>
      <w:pPr>
        <w:spacing w:after="0"/>
        <w:ind w:left="0"/>
        <w:jc w:val="both"/>
      </w:pPr>
      <w:r>
        <w:rPr>
          <w:rFonts w:ascii="Times New Roman"/>
          <w:b w:val="false"/>
          <w:i w:val="false"/>
          <w:color w:val="000000"/>
          <w:sz w:val="28"/>
        </w:rPr>
        <w:t>
      Куртка полевая зимняя носится с амуницией только при полевых занятиях, а вне занятий – без нее (кроме военнослужащих, проходящих срочную воинскую службу, курсантов военных учебных заведений, кадетов, уланов военных колледжей.</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с изменением, внесенным приказом Министра обороны РК от 29.08.2025 </w:t>
      </w:r>
      <w:r>
        <w:rPr>
          <w:rFonts w:ascii="Times New Roman"/>
          <w:b w:val="false"/>
          <w:i w:val="false"/>
          <w:color w:val="000000"/>
          <w:sz w:val="28"/>
        </w:rPr>
        <w:t>№ 1182</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 но не ранее 16.09.2025).</w:t>
      </w:r>
      <w:r>
        <w:br/>
      </w:r>
      <w:r>
        <w:rPr>
          <w:rFonts w:ascii="Times New Roman"/>
          <w:b w:val="false"/>
          <w:i w:val="false"/>
          <w:color w:val="000000"/>
          <w:sz w:val="28"/>
        </w:rPr>
        <w:t>
</w:t>
      </w:r>
    </w:p>
    <w:bookmarkStart w:name="z657" w:id="113"/>
    <w:p>
      <w:pPr>
        <w:spacing w:after="0"/>
        <w:ind w:left="0"/>
        <w:jc w:val="both"/>
      </w:pPr>
      <w:r>
        <w:rPr>
          <w:rFonts w:ascii="Times New Roman"/>
          <w:b w:val="false"/>
          <w:i w:val="false"/>
          <w:color w:val="000000"/>
          <w:sz w:val="28"/>
        </w:rPr>
        <w:t>
      42. Куртка рабочая (специальная форма одежды) носится без знаков различия, застегивается на все пуговицы и носится с подворотничком белого цвета, верхний край которого выступает на 1-2 миллиметра над воротником (кроме Авиационной службы КНБ).</w:t>
      </w:r>
    </w:p>
    <w:bookmarkEnd w:id="113"/>
    <w:bookmarkStart w:name="z658" w:id="114"/>
    <w:p>
      <w:pPr>
        <w:spacing w:after="0"/>
        <w:ind w:left="0"/>
        <w:jc w:val="both"/>
      </w:pPr>
      <w:r>
        <w:rPr>
          <w:rFonts w:ascii="Times New Roman"/>
          <w:b w:val="false"/>
          <w:i w:val="false"/>
          <w:color w:val="000000"/>
          <w:sz w:val="28"/>
        </w:rPr>
        <w:t>
      В летнее время при дневной температуре воздуха +20°С и выше куртка носится с расстегнутой верхней пуговицей и без ремня поясного, при этом, верхние углы бортов куртки отворачиваются и рукава куртки закатываются на 2-4 сантиметра выше локтевого сгиба (кроме Авиационной службы КНБ).</w:t>
      </w:r>
    </w:p>
    <w:bookmarkEnd w:id="114"/>
    <w:bookmarkStart w:name="z659" w:id="115"/>
    <w:p>
      <w:pPr>
        <w:spacing w:after="0"/>
        <w:ind w:left="0"/>
        <w:jc w:val="both"/>
      </w:pPr>
      <w:r>
        <w:rPr>
          <w:rFonts w:ascii="Times New Roman"/>
          <w:b w:val="false"/>
          <w:i w:val="false"/>
          <w:color w:val="000000"/>
          <w:sz w:val="28"/>
        </w:rPr>
        <w:t>
      43. Военнослужащим комендатур военных сообщений международных аэропортов допускается носить пальто зимнее с воротником из каракуля серого цвета, мундир и брюки, костюм повседневный – темно-синего цвета.</w:t>
      </w:r>
    </w:p>
    <w:bookmarkEnd w:id="115"/>
    <w:bookmarkStart w:name="z660" w:id="116"/>
    <w:p>
      <w:pPr>
        <w:spacing w:after="0"/>
        <w:ind w:left="0"/>
        <w:jc w:val="both"/>
      </w:pPr>
      <w:r>
        <w:rPr>
          <w:rFonts w:ascii="Times New Roman"/>
          <w:b w:val="false"/>
          <w:i w:val="false"/>
          <w:color w:val="000000"/>
          <w:sz w:val="28"/>
        </w:rPr>
        <w:t>
      Военнослужащим подразделений пограничного контроля Пограничной службы КНБ, служебными обязанностями которых предусмотрено участие в оформлении документов в пунктах пропуска, допускается ношение пальто зимнее с воротником из каракуля серого цвета.</w:t>
      </w:r>
    </w:p>
    <w:bookmarkEnd w:id="116"/>
    <w:bookmarkStart w:name="z661" w:id="117"/>
    <w:p>
      <w:pPr>
        <w:spacing w:after="0"/>
        <w:ind w:left="0"/>
        <w:jc w:val="both"/>
      </w:pPr>
      <w:r>
        <w:rPr>
          <w:rFonts w:ascii="Times New Roman"/>
          <w:b w:val="false"/>
          <w:i w:val="false"/>
          <w:color w:val="000000"/>
          <w:sz w:val="28"/>
        </w:rPr>
        <w:t xml:space="preserve">
      44. Пальто зимние, куртки зимние, куртки демисезонные, мундиры, тужурки, кители, форменная верхняя рубаха, форменная блуза носятся установленных образцов, чистыми и отутюженными. Брюки при ношении имеют продольные заглаженные складки. </w:t>
      </w:r>
    </w:p>
    <w:bookmarkEnd w:id="117"/>
    <w:bookmarkStart w:name="z662" w:id="118"/>
    <w:p>
      <w:pPr>
        <w:spacing w:after="0"/>
        <w:ind w:left="0"/>
        <w:jc w:val="both"/>
      </w:pPr>
      <w:r>
        <w:rPr>
          <w:rFonts w:ascii="Times New Roman"/>
          <w:b w:val="false"/>
          <w:i w:val="false"/>
          <w:color w:val="000000"/>
          <w:sz w:val="28"/>
        </w:rPr>
        <w:t>
      Юбка носится установленного образца, чистой и отутюженной, без складок. Низ юбки находится на уровне колена.</w:t>
      </w:r>
    </w:p>
    <w:bookmarkEnd w:id="118"/>
    <w:bookmarkStart w:name="z663" w:id="119"/>
    <w:p>
      <w:pPr>
        <w:spacing w:after="0"/>
        <w:ind w:left="0"/>
        <w:jc w:val="both"/>
      </w:pPr>
      <w:r>
        <w:rPr>
          <w:rFonts w:ascii="Times New Roman"/>
          <w:b w:val="false"/>
          <w:i w:val="false"/>
          <w:color w:val="000000"/>
          <w:sz w:val="28"/>
        </w:rPr>
        <w:t>
      Клапаны карманов пальто, мундира, тужурки и кителя выпускаются наружу.</w:t>
      </w:r>
    </w:p>
    <w:bookmarkEnd w:id="119"/>
    <w:bookmarkStart w:name="z664" w:id="120"/>
    <w:p>
      <w:pPr>
        <w:spacing w:after="0"/>
        <w:ind w:left="0"/>
        <w:jc w:val="both"/>
      </w:pPr>
      <w:r>
        <w:rPr>
          <w:rFonts w:ascii="Times New Roman"/>
          <w:b w:val="false"/>
          <w:i w:val="false"/>
          <w:color w:val="000000"/>
          <w:sz w:val="28"/>
        </w:rPr>
        <w:t>
      Знаки различия пришиваются (прикрепляются) правильно и опрятно.</w:t>
      </w:r>
    </w:p>
    <w:bookmarkEnd w:id="120"/>
    <w:bookmarkStart w:name="z665" w:id="121"/>
    <w:p>
      <w:pPr>
        <w:spacing w:after="0"/>
        <w:ind w:left="0"/>
        <w:jc w:val="both"/>
      </w:pPr>
      <w:r>
        <w:rPr>
          <w:rFonts w:ascii="Times New Roman"/>
          <w:b w:val="false"/>
          <w:i w:val="false"/>
          <w:color w:val="000000"/>
          <w:sz w:val="28"/>
        </w:rPr>
        <w:t>
      45. На занятиях в полевых условиях и на учениях полевая форма одежды носится с личным оружием и необходимыми принадлежностями для работы.</w:t>
      </w:r>
    </w:p>
    <w:bookmarkEnd w:id="121"/>
    <w:bookmarkStart w:name="z666" w:id="122"/>
    <w:p>
      <w:pPr>
        <w:spacing w:after="0"/>
        <w:ind w:left="0"/>
        <w:jc w:val="both"/>
      </w:pPr>
      <w:r>
        <w:rPr>
          <w:rFonts w:ascii="Times New Roman"/>
          <w:b w:val="false"/>
          <w:i w:val="false"/>
          <w:color w:val="000000"/>
          <w:sz w:val="28"/>
        </w:rPr>
        <w:t>
      46. Допускается носить повседневный китель или тужурку и брюки (юбку) из облегченной ткани при летней повседневной форме одежды.</w:t>
      </w:r>
    </w:p>
    <w:bookmarkEnd w:id="122"/>
    <w:bookmarkStart w:name="z667" w:id="123"/>
    <w:p>
      <w:pPr>
        <w:spacing w:after="0"/>
        <w:ind w:left="0"/>
        <w:jc w:val="both"/>
      </w:pPr>
      <w:r>
        <w:rPr>
          <w:rFonts w:ascii="Times New Roman"/>
          <w:b w:val="false"/>
          <w:i w:val="false"/>
          <w:color w:val="000000"/>
          <w:sz w:val="28"/>
        </w:rPr>
        <w:t>
      47. Допускается носить (по указанию старшего начальника):</w:t>
      </w:r>
    </w:p>
    <w:bookmarkEnd w:id="123"/>
    <w:bookmarkStart w:name="z668" w:id="124"/>
    <w:p>
      <w:pPr>
        <w:spacing w:after="0"/>
        <w:ind w:left="0"/>
        <w:jc w:val="both"/>
      </w:pPr>
      <w:r>
        <w:rPr>
          <w:rFonts w:ascii="Times New Roman"/>
          <w:b w:val="false"/>
          <w:i w:val="false"/>
          <w:color w:val="000000"/>
          <w:sz w:val="28"/>
        </w:rPr>
        <w:t>
      1) при зимней повседневной форме одежды в теплую погоду и летней повседневной форме одежды в холодную погоду куртку зимнюю без капюшона;</w:t>
      </w:r>
    </w:p>
    <w:bookmarkEnd w:id="124"/>
    <w:bookmarkStart w:name="z669" w:id="125"/>
    <w:p>
      <w:pPr>
        <w:spacing w:after="0"/>
        <w:ind w:left="0"/>
        <w:jc w:val="both"/>
      </w:pPr>
      <w:r>
        <w:rPr>
          <w:rFonts w:ascii="Times New Roman"/>
          <w:b w:val="false"/>
          <w:i w:val="false"/>
          <w:color w:val="000000"/>
          <w:sz w:val="28"/>
        </w:rPr>
        <w:t>
      2) при зимней повседневной форме одежды – пальто зимнее черного цвета (только для военнослужащих Военно-морских сил и морских подразделений Пограничной службы КНБ);</w:t>
      </w:r>
    </w:p>
    <w:bookmarkEnd w:id="125"/>
    <w:bookmarkStart w:name="z670" w:id="126"/>
    <w:p>
      <w:pPr>
        <w:spacing w:after="0"/>
        <w:ind w:left="0"/>
        <w:jc w:val="both"/>
      </w:pPr>
      <w:r>
        <w:rPr>
          <w:rFonts w:ascii="Times New Roman"/>
          <w:b w:val="false"/>
          <w:i w:val="false"/>
          <w:color w:val="000000"/>
          <w:sz w:val="28"/>
        </w:rPr>
        <w:t>
      3) при зимней и летней полевой формах одежды вместо куртки полевой летней – свитер полевой;</w:t>
      </w:r>
    </w:p>
    <w:bookmarkEnd w:id="126"/>
    <w:bookmarkStart w:name="z671" w:id="127"/>
    <w:p>
      <w:pPr>
        <w:spacing w:after="0"/>
        <w:ind w:left="0"/>
        <w:jc w:val="both"/>
      </w:pPr>
      <w:r>
        <w:rPr>
          <w:rFonts w:ascii="Times New Roman"/>
          <w:b w:val="false"/>
          <w:i w:val="false"/>
          <w:color w:val="000000"/>
          <w:sz w:val="28"/>
        </w:rPr>
        <w:t>
      4) при зимней полевой форме одежды в теплую погоду и летней полевой форме одежды в холодную погоду вместо куртки полевой зимней - куртку полевую демисезонную.</w:t>
      </w:r>
    </w:p>
    <w:bookmarkEnd w:id="127"/>
    <w:bookmarkStart w:name="z672" w:id="128"/>
    <w:p>
      <w:pPr>
        <w:spacing w:after="0"/>
        <w:ind w:left="0"/>
        <w:jc w:val="left"/>
      </w:pPr>
      <w:r>
        <w:rPr>
          <w:rFonts w:ascii="Times New Roman"/>
          <w:b/>
          <w:i w:val="false"/>
          <w:color w:val="000000"/>
        </w:rPr>
        <w:t xml:space="preserve"> Параграф 3. Рубашки, галстуки, футболки, майки (тельняшки), кашне и перчатки</w:t>
      </w:r>
    </w:p>
    <w:bookmarkEnd w:id="128"/>
    <w:bookmarkStart w:name="z673" w:id="129"/>
    <w:p>
      <w:pPr>
        <w:spacing w:after="0"/>
        <w:ind w:left="0"/>
        <w:jc w:val="both"/>
      </w:pPr>
      <w:r>
        <w:rPr>
          <w:rFonts w:ascii="Times New Roman"/>
          <w:b w:val="false"/>
          <w:i w:val="false"/>
          <w:color w:val="000000"/>
          <w:sz w:val="28"/>
        </w:rPr>
        <w:t>
      48. Рубашки застегиваются на все пуговицы на правую сторону, у военнослужащих-женщин на левую сторону и носятся с погонами и галстуком (галстуком женским). При надетом мундире, кителе, тужурке, воротник рубашки находится сзади на одном уровне с верхним краем воротника мундира (кителя, тужурки) или выступает над ним не выше чем на 0,5 сантиметров.</w:t>
      </w:r>
    </w:p>
    <w:bookmarkEnd w:id="129"/>
    <w:bookmarkStart w:name="z674" w:id="130"/>
    <w:p>
      <w:pPr>
        <w:spacing w:after="0"/>
        <w:ind w:left="0"/>
        <w:jc w:val="both"/>
      </w:pPr>
      <w:r>
        <w:rPr>
          <w:rFonts w:ascii="Times New Roman"/>
          <w:b w:val="false"/>
          <w:i w:val="false"/>
          <w:color w:val="000000"/>
          <w:sz w:val="28"/>
        </w:rPr>
        <w:t>
      49. Допускается носить рубашки:</w:t>
      </w:r>
    </w:p>
    <w:bookmarkEnd w:id="130"/>
    <w:bookmarkStart w:name="z675" w:id="131"/>
    <w:p>
      <w:pPr>
        <w:spacing w:after="0"/>
        <w:ind w:left="0"/>
        <w:jc w:val="both"/>
      </w:pPr>
      <w:r>
        <w:rPr>
          <w:rFonts w:ascii="Times New Roman"/>
          <w:b w:val="false"/>
          <w:i w:val="false"/>
          <w:color w:val="000000"/>
          <w:sz w:val="28"/>
        </w:rPr>
        <w:t>
      1) парадные и галстуком без мундира (тужурки) при летней парадной форме одежды, а в служебных помещениях – в любое время года. Военнослужащим подразделений пограничного контроля Пограничной службы КНБ, служебными обязанностями которых предусмотрено участие в оформлении документов в пунктах пропуска, при несении службы в летнее время – без галстука, с короткими рукавами;</w:t>
      </w:r>
    </w:p>
    <w:bookmarkEnd w:id="131"/>
    <w:bookmarkStart w:name="z676" w:id="132"/>
    <w:p>
      <w:pPr>
        <w:spacing w:after="0"/>
        <w:ind w:left="0"/>
        <w:jc w:val="both"/>
      </w:pPr>
      <w:r>
        <w:rPr>
          <w:rFonts w:ascii="Times New Roman"/>
          <w:b w:val="false"/>
          <w:i w:val="false"/>
          <w:color w:val="000000"/>
          <w:sz w:val="28"/>
        </w:rPr>
        <w:t>
      2) руководящему составу Министерства обороны Республики Казахстан цвета светлой полыни, светло-синего и белого цветов с погонами и галстуком (галстуком женским) без кителя (тужурки) при летней повседневной форме одежды, а в служебных помещениях, на занятиях в аудиториях (мастерских) – в любое время года.</w:t>
      </w:r>
    </w:p>
    <w:bookmarkEnd w:id="132"/>
    <w:bookmarkStart w:name="z677" w:id="133"/>
    <w:p>
      <w:pPr>
        <w:spacing w:after="0"/>
        <w:ind w:left="0"/>
        <w:jc w:val="both"/>
      </w:pPr>
      <w:r>
        <w:rPr>
          <w:rFonts w:ascii="Times New Roman"/>
          <w:b w:val="false"/>
          <w:i w:val="false"/>
          <w:color w:val="000000"/>
          <w:sz w:val="28"/>
        </w:rPr>
        <w:t>
      Рубашки носятся установленных образцов и цветов, чистыми, тщательно подогнанными и отутюженными, с правильно подобранными погонами.</w:t>
      </w:r>
    </w:p>
    <w:bookmarkEnd w:id="133"/>
    <w:bookmarkStart w:name="z678" w:id="134"/>
    <w:p>
      <w:pPr>
        <w:spacing w:after="0"/>
        <w:ind w:left="0"/>
        <w:jc w:val="both"/>
      </w:pPr>
      <w:r>
        <w:rPr>
          <w:rFonts w:ascii="Times New Roman"/>
          <w:b w:val="false"/>
          <w:i w:val="false"/>
          <w:color w:val="000000"/>
          <w:sz w:val="28"/>
        </w:rPr>
        <w:t>
      Носить выцветшие и неотутюженные рубашки, рубашки с деформированными и загрязненными погонами, а также заглаживать складки на спинке рубашки не допускается.</w:t>
      </w:r>
    </w:p>
    <w:bookmarkEnd w:id="134"/>
    <w:bookmarkStart w:name="z679" w:id="135"/>
    <w:p>
      <w:pPr>
        <w:spacing w:after="0"/>
        <w:ind w:left="0"/>
        <w:jc w:val="both"/>
      </w:pPr>
      <w:r>
        <w:rPr>
          <w:rFonts w:ascii="Times New Roman"/>
          <w:b w:val="false"/>
          <w:i w:val="false"/>
          <w:color w:val="000000"/>
          <w:sz w:val="28"/>
        </w:rPr>
        <w:t>
      50. Галстук носится с рубашкой и прикрепляется к ней закрепкой золотистого цвета установленного образца, между третьей и четвертой пуговицами сверху (кроме галстука женского). Галстук носится всегда чистым. Носить выцветшие и неопрятные галстуки не допускается.</w:t>
      </w:r>
    </w:p>
    <w:bookmarkEnd w:id="135"/>
    <w:bookmarkStart w:name="z680" w:id="136"/>
    <w:p>
      <w:pPr>
        <w:spacing w:after="0"/>
        <w:ind w:left="0"/>
        <w:jc w:val="both"/>
      </w:pPr>
      <w:r>
        <w:rPr>
          <w:rFonts w:ascii="Times New Roman"/>
          <w:b w:val="false"/>
          <w:i w:val="false"/>
          <w:color w:val="000000"/>
          <w:sz w:val="28"/>
        </w:rPr>
        <w:t>
      51. Футболка (тельняшка) носится при повседневной форме одежды № 1, полевой и специальной форме одежды. В летнее время при выполнении работ по обслуживанию техники, хозяйственных работ допускается носить футболку без куртки полевой летней или куртки специальной (рабочей).</w:t>
      </w:r>
    </w:p>
    <w:bookmarkEnd w:id="136"/>
    <w:bookmarkStart w:name="z681" w:id="137"/>
    <w:p>
      <w:pPr>
        <w:spacing w:after="0"/>
        <w:ind w:left="0"/>
        <w:jc w:val="both"/>
      </w:pPr>
      <w:r>
        <w:rPr>
          <w:rFonts w:ascii="Times New Roman"/>
          <w:b w:val="false"/>
          <w:i w:val="false"/>
          <w:color w:val="000000"/>
          <w:sz w:val="28"/>
        </w:rPr>
        <w:t>
      Военнослужащим Десантно-штурмовых войск, Сил специальных операций, войсковой разведки, морской пехоты, военной полиции, несущим службу по обеспечению режима и безопасности Министерства обороны и Генерального штаба, подразделений оперативного реагирования военной полиции ВС, а также частей и подразделений специального назначения ВС других войск и воинских формирований, военнослужащим Министерства по чрезвычайным ситуациям и Национальной гвардии допускается носить при всех видах формы одежды тельняшку, тельняшку без рукавов или тельняшку с короткими рукавами вместо футболки.</w:t>
      </w:r>
    </w:p>
    <w:bookmarkEnd w:id="137"/>
    <w:bookmarkStart w:name="z682" w:id="138"/>
    <w:p>
      <w:pPr>
        <w:spacing w:after="0"/>
        <w:ind w:left="0"/>
        <w:jc w:val="both"/>
      </w:pPr>
      <w:r>
        <w:rPr>
          <w:rFonts w:ascii="Times New Roman"/>
          <w:b w:val="false"/>
          <w:i w:val="false"/>
          <w:color w:val="000000"/>
          <w:sz w:val="28"/>
        </w:rPr>
        <w:t>
      52. Кашне белого цвета носится аккуратно заправленным под воротник пальто зимнего. Верхний край кашне при ношении равномерно выступает над воротником на 1-2 сантиметра. Носить выцветшие, неустановленного цвета и образца кашне не допускается.</w:t>
      </w:r>
    </w:p>
    <w:bookmarkEnd w:id="138"/>
    <w:bookmarkStart w:name="z683" w:id="139"/>
    <w:p>
      <w:pPr>
        <w:spacing w:after="0"/>
        <w:ind w:left="0"/>
        <w:jc w:val="both"/>
      </w:pPr>
      <w:r>
        <w:rPr>
          <w:rFonts w:ascii="Times New Roman"/>
          <w:b w:val="false"/>
          <w:i w:val="false"/>
          <w:color w:val="000000"/>
          <w:sz w:val="28"/>
        </w:rPr>
        <w:t>
      53. Военнослужащим комендатур военных сообщений международных аэропортов допускается носить рубашку светло-синего цвета, кашне и галстук – темно-синего цвета.</w:t>
      </w:r>
    </w:p>
    <w:bookmarkEnd w:id="139"/>
    <w:bookmarkStart w:name="z684" w:id="140"/>
    <w:p>
      <w:pPr>
        <w:spacing w:after="0"/>
        <w:ind w:left="0"/>
        <w:jc w:val="both"/>
      </w:pPr>
      <w:r>
        <w:rPr>
          <w:rFonts w:ascii="Times New Roman"/>
          <w:b w:val="false"/>
          <w:i w:val="false"/>
          <w:color w:val="000000"/>
          <w:sz w:val="28"/>
        </w:rPr>
        <w:t>
      54. Перчатки зимние парадные носятся на парадах при парадной форме одежды. Допускается носить при парадной форме одежды перчатки кожаные белого цвета. Перчатки черного цвета на парадах при парадной форме одежде носятся по особому указанию.</w:t>
      </w:r>
    </w:p>
    <w:bookmarkEnd w:id="140"/>
    <w:bookmarkStart w:name="z685" w:id="141"/>
    <w:p>
      <w:pPr>
        <w:spacing w:after="0"/>
        <w:ind w:left="0"/>
        <w:jc w:val="both"/>
      </w:pPr>
      <w:r>
        <w:rPr>
          <w:rFonts w:ascii="Times New Roman"/>
          <w:b w:val="false"/>
          <w:i w:val="false"/>
          <w:color w:val="000000"/>
          <w:sz w:val="28"/>
        </w:rPr>
        <w:t>
      Перчатки зимние носятся при зимней повседневной, полевой и специальной формах одежды, а также допускается ношение в холодную погоду при летней форме одежды. Допускается носить вместо перчаток зимних – перчатки кожаные, шерстяные утепленные черного цвета и перчатки зимние защитного цвета.</w:t>
      </w:r>
    </w:p>
    <w:bookmarkEnd w:id="141"/>
    <w:bookmarkStart w:name="z686" w:id="142"/>
    <w:p>
      <w:pPr>
        <w:spacing w:after="0"/>
        <w:ind w:left="0"/>
        <w:jc w:val="both"/>
      </w:pPr>
      <w:r>
        <w:rPr>
          <w:rFonts w:ascii="Times New Roman"/>
          <w:b w:val="false"/>
          <w:i w:val="false"/>
          <w:color w:val="000000"/>
          <w:sz w:val="28"/>
        </w:rPr>
        <w:t>
      При выполнении воинского приветствия перчатки не снимаются.</w:t>
      </w:r>
    </w:p>
    <w:bookmarkEnd w:id="142"/>
    <w:bookmarkStart w:name="z687" w:id="143"/>
    <w:p>
      <w:pPr>
        <w:spacing w:after="0"/>
        <w:ind w:left="0"/>
        <w:jc w:val="both"/>
      </w:pPr>
      <w:r>
        <w:rPr>
          <w:rFonts w:ascii="Times New Roman"/>
          <w:b w:val="false"/>
          <w:i w:val="false"/>
          <w:color w:val="000000"/>
          <w:sz w:val="28"/>
        </w:rPr>
        <w:t>
      При зимней форме одежде в теплую погоду перчатки зимние допускается не носить.</w:t>
      </w:r>
    </w:p>
    <w:bookmarkEnd w:id="143"/>
    <w:bookmarkStart w:name="z688" w:id="144"/>
    <w:p>
      <w:pPr>
        <w:spacing w:after="0"/>
        <w:ind w:left="0"/>
        <w:jc w:val="left"/>
      </w:pPr>
      <w:r>
        <w:rPr>
          <w:rFonts w:ascii="Times New Roman"/>
          <w:b/>
          <w:i w:val="false"/>
          <w:color w:val="000000"/>
        </w:rPr>
        <w:t xml:space="preserve"> Параграф 4. Обувь, носки, чулки и колготки</w:t>
      </w:r>
    </w:p>
    <w:bookmarkEnd w:id="144"/>
    <w:bookmarkStart w:name="z689" w:id="145"/>
    <w:p>
      <w:pPr>
        <w:spacing w:after="0"/>
        <w:ind w:left="0"/>
        <w:jc w:val="both"/>
      </w:pPr>
      <w:r>
        <w:rPr>
          <w:rFonts w:ascii="Times New Roman"/>
          <w:b w:val="false"/>
          <w:i w:val="false"/>
          <w:color w:val="000000"/>
          <w:sz w:val="28"/>
        </w:rPr>
        <w:t>
      55. При ношении военной формы одежды обувь носится установленного образца, в исправном состоянии и всегда вычищенной. Ботинки носятся аккуратно зашнурованными, ушки шнурков заправлены в голенища. Носить обувь с поврежденным верхом или изношенными каблуками, сапоги с опущенными или завернутыми голенищами не допускается. В летнее время корабельному составу на кораблях допускается носить сандалеты, а также военнослужащим войск Противовоздушной обороны Сил воздушной обороны ВС, несущим боевое дежурство. Кадетам, уланам военных колледжей допускается носить кроссовки спортивные во время проведения спортивно-массовых мероприятий и на занятиях по физической культуре, а также в свободное от занятий время.</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 в редакции приказа Министра обороны РК от 29.08.2025 </w:t>
      </w:r>
      <w:r>
        <w:rPr>
          <w:rFonts w:ascii="Times New Roman"/>
          <w:b w:val="false"/>
          <w:i w:val="false"/>
          <w:color w:val="000000"/>
          <w:sz w:val="28"/>
        </w:rPr>
        <w:t>№ 1182</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 но не ранее 16.09.2025).</w:t>
      </w:r>
      <w:r>
        <w:br/>
      </w:r>
      <w:r>
        <w:rPr>
          <w:rFonts w:ascii="Times New Roman"/>
          <w:b w:val="false"/>
          <w:i w:val="false"/>
          <w:color w:val="000000"/>
          <w:sz w:val="28"/>
        </w:rPr>
        <w:t>
</w:t>
      </w:r>
    </w:p>
    <w:bookmarkStart w:name="z690" w:id="146"/>
    <w:p>
      <w:pPr>
        <w:spacing w:after="0"/>
        <w:ind w:left="0"/>
        <w:jc w:val="both"/>
      </w:pPr>
      <w:r>
        <w:rPr>
          <w:rFonts w:ascii="Times New Roman"/>
          <w:b w:val="false"/>
          <w:i w:val="false"/>
          <w:color w:val="000000"/>
          <w:sz w:val="28"/>
        </w:rPr>
        <w:t>
      56. Допускается носить (по указанию старшего начальника):</w:t>
      </w:r>
    </w:p>
    <w:bookmarkEnd w:id="146"/>
    <w:bookmarkStart w:name="z691" w:id="147"/>
    <w:p>
      <w:pPr>
        <w:spacing w:after="0"/>
        <w:ind w:left="0"/>
        <w:jc w:val="both"/>
      </w:pPr>
      <w:r>
        <w:rPr>
          <w:rFonts w:ascii="Times New Roman"/>
          <w:b w:val="false"/>
          <w:i w:val="false"/>
          <w:color w:val="000000"/>
          <w:sz w:val="28"/>
        </w:rPr>
        <w:t xml:space="preserve">
      1) при летней полевой форме одежды вместо ботинок полевых летних песочного цвета – ботинки полевые летние черного цвета (в осенне-весенний период при наличии осадков и их последствий, во время обслуживания, ремонта вооружения и военной техники, проведения хозяйственных и специальных работ, при охране государственной границы) или полуботинки (туфли) черного цвета (кроме курсантов, кадетов, уланов и военнослужащих срочной службы). </w:t>
      </w:r>
    </w:p>
    <w:bookmarkEnd w:id="147"/>
    <w:bookmarkStart w:name="z694" w:id="148"/>
    <w:p>
      <w:pPr>
        <w:spacing w:after="0"/>
        <w:ind w:left="0"/>
        <w:jc w:val="both"/>
      </w:pPr>
      <w:r>
        <w:rPr>
          <w:rFonts w:ascii="Times New Roman"/>
          <w:b w:val="false"/>
          <w:i w:val="false"/>
          <w:color w:val="000000"/>
          <w:sz w:val="28"/>
        </w:rPr>
        <w:t>
      2) при зимней полевой форме одежды вместо ботинок полевых зимних черного цвета – полусапожки зимние черного цвета.</w:t>
      </w:r>
    </w:p>
    <w:bookmarkEnd w:id="148"/>
    <w:bookmarkStart w:name="z695" w:id="149"/>
    <w:p>
      <w:pPr>
        <w:spacing w:after="0"/>
        <w:ind w:left="0"/>
        <w:jc w:val="both"/>
      </w:pPr>
      <w:r>
        <w:rPr>
          <w:rFonts w:ascii="Times New Roman"/>
          <w:b w:val="false"/>
          <w:i w:val="false"/>
          <w:color w:val="000000"/>
          <w:sz w:val="28"/>
        </w:rPr>
        <w:t>
      В зимнее время в теплую погоду допускается носить обувь летней формы одежды.</w:t>
      </w:r>
    </w:p>
    <w:bookmarkEnd w:id="149"/>
    <w:bookmarkStart w:name="z696" w:id="150"/>
    <w:p>
      <w:pPr>
        <w:spacing w:after="0"/>
        <w:ind w:left="0"/>
        <w:jc w:val="both"/>
      </w:pPr>
      <w:r>
        <w:rPr>
          <w:rFonts w:ascii="Times New Roman"/>
          <w:b w:val="false"/>
          <w:i w:val="false"/>
          <w:color w:val="000000"/>
          <w:sz w:val="28"/>
        </w:rPr>
        <w:t>
      При парадной и повседневной формах одежды допускается носить гражданскую обувь черного цвета одинакового фасона с установленной обувью (высота каблука не выше 4 сантиметров).</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с изменением, внесенным приказом Министра обороны РК от 29.08.2025 </w:t>
      </w:r>
      <w:r>
        <w:rPr>
          <w:rFonts w:ascii="Times New Roman"/>
          <w:b w:val="false"/>
          <w:i w:val="false"/>
          <w:color w:val="000000"/>
          <w:sz w:val="28"/>
        </w:rPr>
        <w:t>№ 1182</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 но не ранее 16.09.2025).</w:t>
      </w:r>
      <w:r>
        <w:br/>
      </w:r>
      <w:r>
        <w:rPr>
          <w:rFonts w:ascii="Times New Roman"/>
          <w:b w:val="false"/>
          <w:i w:val="false"/>
          <w:color w:val="000000"/>
          <w:sz w:val="28"/>
        </w:rPr>
        <w:t>
</w:t>
      </w:r>
    </w:p>
    <w:bookmarkStart w:name="z697" w:id="151"/>
    <w:p>
      <w:pPr>
        <w:spacing w:after="0"/>
        <w:ind w:left="0"/>
        <w:jc w:val="both"/>
      </w:pPr>
      <w:r>
        <w:rPr>
          <w:rFonts w:ascii="Times New Roman"/>
          <w:b w:val="false"/>
          <w:i w:val="false"/>
          <w:color w:val="000000"/>
          <w:sz w:val="28"/>
        </w:rPr>
        <w:t>
      57. Носки носятся: при обуви черного и песочного (оливкового) цвета – черного (защитного) цвета, при обуви белого цвета – белого цвета. Носить выцветшие, неустановленного цвета носки не допускается.</w:t>
      </w:r>
    </w:p>
    <w:bookmarkEnd w:id="151"/>
    <w:bookmarkStart w:name="z698" w:id="152"/>
    <w:p>
      <w:pPr>
        <w:spacing w:after="0"/>
        <w:ind w:left="0"/>
        <w:jc w:val="both"/>
      </w:pPr>
      <w:r>
        <w:rPr>
          <w:rFonts w:ascii="Times New Roman"/>
          <w:b w:val="false"/>
          <w:i w:val="false"/>
          <w:color w:val="000000"/>
          <w:sz w:val="28"/>
        </w:rPr>
        <w:t>
      58. Чулки и колготки для военнослужащих-женщин носятся при зимней форме одежды черного цвета, при летней форме одежды – телесного цвета. Носить выцветшие, неустановленного цвета чулки и колготки не допускается.</w:t>
      </w:r>
    </w:p>
    <w:bookmarkEnd w:id="152"/>
    <w:bookmarkStart w:name="z699" w:id="153"/>
    <w:p>
      <w:pPr>
        <w:spacing w:after="0"/>
        <w:ind w:left="0"/>
        <w:jc w:val="both"/>
      </w:pPr>
      <w:r>
        <w:rPr>
          <w:rFonts w:ascii="Times New Roman"/>
          <w:b w:val="false"/>
          <w:i w:val="false"/>
          <w:color w:val="000000"/>
          <w:sz w:val="28"/>
        </w:rPr>
        <w:t xml:space="preserve">
      59. Обмундирование для ВС, других войск и воинских формирований приведено в описании и рисунках образцов, утвержденных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25 августа 2011 года № 144 "О военной форме одежды и знаках различия военнослужащих Вооруженных Сил, других войск и воинских формирований Республики Казахстан" (далее – Указ).</w:t>
      </w:r>
    </w:p>
    <w:bookmarkEnd w:id="153"/>
    <w:bookmarkStart w:name="z700" w:id="154"/>
    <w:p>
      <w:pPr>
        <w:spacing w:after="0"/>
        <w:ind w:left="0"/>
        <w:jc w:val="left"/>
      </w:pPr>
      <w:r>
        <w:rPr>
          <w:rFonts w:ascii="Times New Roman"/>
          <w:b/>
          <w:i w:val="false"/>
          <w:color w:val="000000"/>
        </w:rPr>
        <w:t xml:space="preserve"> Параграф 5. Амуниция - предметы военной формы одежды (ремни, подсумки, разгрузочные жилеты), облегчающие ношение оружия, боеприпасов и другого военного снаряжения</w:t>
      </w:r>
    </w:p>
    <w:bookmarkEnd w:id="154"/>
    <w:bookmarkStart w:name="z701" w:id="155"/>
    <w:p>
      <w:pPr>
        <w:spacing w:after="0"/>
        <w:ind w:left="0"/>
        <w:jc w:val="both"/>
      </w:pPr>
      <w:r>
        <w:rPr>
          <w:rFonts w:ascii="Times New Roman"/>
          <w:b w:val="false"/>
          <w:i w:val="false"/>
          <w:color w:val="000000"/>
          <w:sz w:val="28"/>
        </w:rPr>
        <w:t>
      60. Пояс парадный на мундирах (тужурках) военнослужащих, проходящих воинскую службу по контракту на должностях рядового, сержантского и офицерского составов, офицеров, проходящих воинскую службу по призыву, опирается спереди на третью пуговицу сверху.</w:t>
      </w:r>
    </w:p>
    <w:bookmarkEnd w:id="155"/>
    <w:bookmarkStart w:name="z702" w:id="156"/>
    <w:p>
      <w:pPr>
        <w:spacing w:after="0"/>
        <w:ind w:left="0"/>
        <w:jc w:val="both"/>
      </w:pPr>
      <w:r>
        <w:rPr>
          <w:rFonts w:ascii="Times New Roman"/>
          <w:b w:val="false"/>
          <w:i w:val="false"/>
          <w:color w:val="000000"/>
          <w:sz w:val="28"/>
        </w:rPr>
        <w:t>
      При ношении пояса парадного на пальто зимнем, он опирается на третью пуговицу сверху.</w:t>
      </w:r>
    </w:p>
    <w:bookmarkEnd w:id="156"/>
    <w:bookmarkStart w:name="z703" w:id="157"/>
    <w:p>
      <w:pPr>
        <w:spacing w:after="0"/>
        <w:ind w:left="0"/>
        <w:jc w:val="both"/>
      </w:pPr>
      <w:r>
        <w:rPr>
          <w:rFonts w:ascii="Times New Roman"/>
          <w:b w:val="false"/>
          <w:i w:val="false"/>
          <w:color w:val="000000"/>
          <w:sz w:val="28"/>
        </w:rPr>
        <w:t>
      Пряжка пояса при ношении находится спереди по середине.</w:t>
      </w:r>
    </w:p>
    <w:bookmarkEnd w:id="157"/>
    <w:bookmarkStart w:name="z704" w:id="158"/>
    <w:p>
      <w:pPr>
        <w:spacing w:after="0"/>
        <w:ind w:left="0"/>
        <w:jc w:val="both"/>
      </w:pPr>
      <w:r>
        <w:rPr>
          <w:rFonts w:ascii="Times New Roman"/>
          <w:b w:val="false"/>
          <w:i w:val="false"/>
          <w:color w:val="000000"/>
          <w:sz w:val="28"/>
        </w:rPr>
        <w:t>
      61. Ремень полевой носится на костюме полевом, костюме полевом зимнем для военнослужащих органов военной полиции, в случаях, указанных в пункте 45 настоящих Правил.</w:t>
      </w:r>
    </w:p>
    <w:bookmarkEnd w:id="158"/>
    <w:bookmarkStart w:name="z705" w:id="159"/>
    <w:p>
      <w:pPr>
        <w:spacing w:after="0"/>
        <w:ind w:left="0"/>
        <w:jc w:val="both"/>
      </w:pPr>
      <w:r>
        <w:rPr>
          <w:rFonts w:ascii="Times New Roman"/>
          <w:b w:val="false"/>
          <w:i w:val="false"/>
          <w:color w:val="000000"/>
          <w:sz w:val="28"/>
        </w:rPr>
        <w:t>
      Пряжка полевого ремня (снаряжения) при ношении находится посередине.</w:t>
      </w:r>
    </w:p>
    <w:bookmarkEnd w:id="159"/>
    <w:bookmarkStart w:name="z706" w:id="160"/>
    <w:p>
      <w:pPr>
        <w:spacing w:after="0"/>
        <w:ind w:left="0"/>
        <w:jc w:val="both"/>
      </w:pPr>
      <w:r>
        <w:rPr>
          <w:rFonts w:ascii="Times New Roman"/>
          <w:b w:val="false"/>
          <w:i w:val="false"/>
          <w:color w:val="000000"/>
          <w:sz w:val="28"/>
        </w:rPr>
        <w:t>
      62. Военнослужащим, проходящим срочную воинскую службу, курсантам военных учебных заведений, кадетам, уланам военных колледжей вместо ремня полевого допускается ношение ремня поясного коричневого цвета с латунной пряжкой. Ремень парадный носится поверх куртки зимней парадной или кителя. Ремень полевой носится на костюме полевом, костюме полевом зимнем, полушубке, телогрейке, в Военно-морских силах при ношении форменной верхней рубахи, форменной блузы – поверх брюк.</w:t>
      </w:r>
    </w:p>
    <w:bookmarkEnd w:id="160"/>
    <w:bookmarkStart w:name="z707" w:id="161"/>
    <w:p>
      <w:pPr>
        <w:spacing w:after="0"/>
        <w:ind w:left="0"/>
        <w:jc w:val="both"/>
      </w:pPr>
      <w:r>
        <w:rPr>
          <w:rFonts w:ascii="Times New Roman"/>
          <w:b w:val="false"/>
          <w:i w:val="false"/>
          <w:color w:val="000000"/>
          <w:sz w:val="28"/>
        </w:rPr>
        <w:t>
      Ремень поясной парадный белого цвета при ношении на куртке зимней и летней камуфляжной расцветки военнослужащих, проходящих срочную воинскую службу, куртке зимней курсантов военных учебных заведений, военной кафедры (военных факультетов), кадетов, уланов военных колледжей, пальто зимнем носится на уровне талии так чтобы нижний край ремня находился на уровне верхнего края тазовых костей, на кителе накрывает третью сверху пуговицу.</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 в редакции приказа Министра обороны РК от 29.08.2025 </w:t>
      </w:r>
      <w:r>
        <w:rPr>
          <w:rFonts w:ascii="Times New Roman"/>
          <w:b w:val="false"/>
          <w:i w:val="false"/>
          <w:color w:val="000000"/>
          <w:sz w:val="28"/>
        </w:rPr>
        <w:t>№ 1182</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 но не ранее 16.09.2025).</w:t>
      </w:r>
      <w:r>
        <w:br/>
      </w:r>
      <w:r>
        <w:rPr>
          <w:rFonts w:ascii="Times New Roman"/>
          <w:b w:val="false"/>
          <w:i w:val="false"/>
          <w:color w:val="000000"/>
          <w:sz w:val="28"/>
        </w:rPr>
        <w:t>
</w:t>
      </w:r>
    </w:p>
    <w:bookmarkStart w:name="z708" w:id="162"/>
    <w:p>
      <w:pPr>
        <w:spacing w:after="0"/>
        <w:ind w:left="0"/>
        <w:jc w:val="both"/>
      </w:pPr>
      <w:r>
        <w:rPr>
          <w:rFonts w:ascii="Times New Roman"/>
          <w:b w:val="false"/>
          <w:i w:val="false"/>
          <w:color w:val="000000"/>
          <w:sz w:val="28"/>
        </w:rPr>
        <w:t>
      63. Кобура для пистолета носится на ремне (снаряжении) на правом бедре:</w:t>
      </w:r>
    </w:p>
    <w:bookmarkEnd w:id="162"/>
    <w:bookmarkStart w:name="z709" w:id="163"/>
    <w:p>
      <w:pPr>
        <w:spacing w:after="0"/>
        <w:ind w:left="0"/>
        <w:jc w:val="both"/>
      </w:pPr>
      <w:r>
        <w:rPr>
          <w:rFonts w:ascii="Times New Roman"/>
          <w:b w:val="false"/>
          <w:i w:val="false"/>
          <w:color w:val="000000"/>
          <w:sz w:val="28"/>
        </w:rPr>
        <w:t>
      1) в ВС (кроме Военно-морских сил) поверх пальто зимнего, куртки зимней, кителя, курток полевых летних и зимних, под рубашкой (на поясном ремне);</w:t>
      </w:r>
    </w:p>
    <w:bookmarkEnd w:id="163"/>
    <w:bookmarkStart w:name="z710" w:id="164"/>
    <w:p>
      <w:pPr>
        <w:spacing w:after="0"/>
        <w:ind w:left="0"/>
        <w:jc w:val="both"/>
      </w:pPr>
      <w:r>
        <w:rPr>
          <w:rFonts w:ascii="Times New Roman"/>
          <w:b w:val="false"/>
          <w:i w:val="false"/>
          <w:color w:val="000000"/>
          <w:sz w:val="28"/>
        </w:rPr>
        <w:t>
      2) в Военно-морских силах – поверх пальто зимнего, бушлата, куртки повседневной зимней и курток полевых летней и зимней под тужуркой и рубашкой поверх брюк при ношении форменной верхней рубахи, форменной блузы.</w:t>
      </w:r>
    </w:p>
    <w:bookmarkEnd w:id="164"/>
    <w:bookmarkStart w:name="z711" w:id="165"/>
    <w:p>
      <w:pPr>
        <w:spacing w:after="0"/>
        <w:ind w:left="0"/>
        <w:jc w:val="both"/>
      </w:pPr>
      <w:r>
        <w:rPr>
          <w:rFonts w:ascii="Times New Roman"/>
          <w:b w:val="false"/>
          <w:i w:val="false"/>
          <w:color w:val="000000"/>
          <w:sz w:val="28"/>
        </w:rPr>
        <w:t>
      64. Кортик носится в Военно-морских силах на левом бедре с парадным поясом, надеваемом поверх тужурки, пальто зимнего.</w:t>
      </w:r>
    </w:p>
    <w:bookmarkEnd w:id="165"/>
    <w:bookmarkStart w:name="z712" w:id="166"/>
    <w:p>
      <w:pPr>
        <w:spacing w:after="0"/>
        <w:ind w:left="0"/>
        <w:jc w:val="both"/>
      </w:pPr>
      <w:r>
        <w:rPr>
          <w:rFonts w:ascii="Times New Roman"/>
          <w:b w:val="false"/>
          <w:i w:val="false"/>
          <w:color w:val="000000"/>
          <w:sz w:val="28"/>
        </w:rPr>
        <w:t>
      По указанию старшего начальника допускается ношение кортика под тужуркой.</w:t>
      </w:r>
    </w:p>
    <w:bookmarkEnd w:id="166"/>
    <w:bookmarkStart w:name="z713" w:id="167"/>
    <w:p>
      <w:pPr>
        <w:spacing w:after="0"/>
        <w:ind w:left="0"/>
        <w:jc w:val="both"/>
      </w:pPr>
      <w:r>
        <w:rPr>
          <w:rFonts w:ascii="Times New Roman"/>
          <w:b w:val="false"/>
          <w:i w:val="false"/>
          <w:color w:val="000000"/>
          <w:sz w:val="28"/>
        </w:rPr>
        <w:t xml:space="preserve">
      65. Полевая сумка носится на левом бедре, на ремне, надеваемом на правое плечо поверх обмундирования, при полевой и повседневной летней, демисезонной и зимней формах одежды. </w:t>
      </w:r>
    </w:p>
    <w:bookmarkEnd w:id="167"/>
    <w:bookmarkStart w:name="z714" w:id="168"/>
    <w:p>
      <w:pPr>
        <w:spacing w:after="0"/>
        <w:ind w:left="0"/>
        <w:jc w:val="both"/>
      </w:pPr>
      <w:r>
        <w:rPr>
          <w:rFonts w:ascii="Times New Roman"/>
          <w:b w:val="false"/>
          <w:i w:val="false"/>
          <w:color w:val="000000"/>
          <w:sz w:val="28"/>
        </w:rPr>
        <w:t>
      Допускается вне строя полевую сумку носить на левой руке.</w:t>
      </w:r>
    </w:p>
    <w:bookmarkEnd w:id="168"/>
    <w:bookmarkStart w:name="z715" w:id="169"/>
    <w:p>
      <w:pPr>
        <w:spacing w:after="0"/>
        <w:ind w:left="0"/>
        <w:jc w:val="both"/>
      </w:pPr>
      <w:r>
        <w:rPr>
          <w:rFonts w:ascii="Times New Roman"/>
          <w:b w:val="false"/>
          <w:i w:val="false"/>
          <w:color w:val="000000"/>
          <w:sz w:val="28"/>
        </w:rPr>
        <w:t>
      66. Аксельбант носится при парадной форме одежды:</w:t>
      </w:r>
    </w:p>
    <w:bookmarkEnd w:id="169"/>
    <w:bookmarkStart w:name="z716" w:id="170"/>
    <w:p>
      <w:pPr>
        <w:spacing w:after="0"/>
        <w:ind w:left="0"/>
        <w:jc w:val="both"/>
      </w:pPr>
      <w:r>
        <w:rPr>
          <w:rFonts w:ascii="Times New Roman"/>
          <w:b w:val="false"/>
          <w:i w:val="false"/>
          <w:color w:val="000000"/>
          <w:sz w:val="28"/>
        </w:rPr>
        <w:t>
      1) высшим офицерским составом, военнослужащими в звании полковник, подразделений почетного караула, военными дирижерами и музыкантами духовых оркестров – золотистого цвета с двумя наконечниками;</w:t>
      </w:r>
    </w:p>
    <w:bookmarkEnd w:id="170"/>
    <w:bookmarkStart w:name="z717" w:id="171"/>
    <w:p>
      <w:pPr>
        <w:spacing w:after="0"/>
        <w:ind w:left="0"/>
        <w:jc w:val="both"/>
      </w:pPr>
      <w:r>
        <w:rPr>
          <w:rFonts w:ascii="Times New Roman"/>
          <w:b w:val="false"/>
          <w:i w:val="false"/>
          <w:color w:val="000000"/>
          <w:sz w:val="28"/>
        </w:rPr>
        <w:t xml:space="preserve">
      2) старшим и младшим офицерским составами, военнослужащими проходящими воинскую службу по контракту на должностях рядового, сержантского и офицерского составов, военнослужащими-женщинами, – золотистого цвета с одним наконечником; </w:t>
      </w:r>
    </w:p>
    <w:bookmarkEnd w:id="171"/>
    <w:bookmarkStart w:name="z718" w:id="172"/>
    <w:p>
      <w:pPr>
        <w:spacing w:after="0"/>
        <w:ind w:left="0"/>
        <w:jc w:val="both"/>
      </w:pPr>
      <w:r>
        <w:rPr>
          <w:rFonts w:ascii="Times New Roman"/>
          <w:b w:val="false"/>
          <w:i w:val="false"/>
          <w:color w:val="000000"/>
          <w:sz w:val="28"/>
        </w:rPr>
        <w:t>
      3) курсантами военных учебных заведений, военной кафедры (военных факультетов), военнослужащими, проходящими срочную воинскую службу, кадетами, уланами военных колледжей – серебристого цвета (в Силах особого назначения Службы государственной охраны Республики Казахстан – золотистого цвета) с одним наконечником.</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с изменением, внесенным приказом Министра обороны РК от 29.08.2025 </w:t>
      </w:r>
      <w:r>
        <w:rPr>
          <w:rFonts w:ascii="Times New Roman"/>
          <w:b w:val="false"/>
          <w:i w:val="false"/>
          <w:color w:val="000000"/>
          <w:sz w:val="28"/>
        </w:rPr>
        <w:t>№ 1182</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 но не ранее 16.09.2025).</w:t>
      </w:r>
      <w:r>
        <w:br/>
      </w:r>
      <w:r>
        <w:rPr>
          <w:rFonts w:ascii="Times New Roman"/>
          <w:b w:val="false"/>
          <w:i w:val="false"/>
          <w:color w:val="000000"/>
          <w:sz w:val="28"/>
        </w:rPr>
        <w:t>
</w:t>
      </w:r>
    </w:p>
    <w:bookmarkStart w:name="z719" w:id="173"/>
    <w:p>
      <w:pPr>
        <w:spacing w:after="0"/>
        <w:ind w:left="0"/>
        <w:jc w:val="both"/>
      </w:pPr>
      <w:r>
        <w:rPr>
          <w:rFonts w:ascii="Times New Roman"/>
          <w:b w:val="false"/>
          <w:i w:val="false"/>
          <w:color w:val="000000"/>
          <w:sz w:val="28"/>
        </w:rPr>
        <w:t xml:space="preserve">
      67. Амуниция для военнослужащих приведена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w:t>
      </w:r>
    </w:p>
    <w:bookmarkEnd w:id="173"/>
    <w:bookmarkStart w:name="z720" w:id="174"/>
    <w:p>
      <w:pPr>
        <w:spacing w:after="0"/>
        <w:ind w:left="0"/>
        <w:jc w:val="both"/>
      </w:pPr>
      <w:r>
        <w:rPr>
          <w:rFonts w:ascii="Times New Roman"/>
          <w:b w:val="false"/>
          <w:i w:val="false"/>
          <w:color w:val="000000"/>
          <w:sz w:val="28"/>
        </w:rPr>
        <w:t>
      Амуниция для военнослужащих подразделений специального назначения определяется командирами подразделений.</w:t>
      </w:r>
    </w:p>
    <w:bookmarkEnd w:id="174"/>
    <w:bookmarkStart w:name="z721" w:id="175"/>
    <w:p>
      <w:pPr>
        <w:spacing w:after="0"/>
        <w:ind w:left="0"/>
        <w:jc w:val="left"/>
      </w:pPr>
      <w:r>
        <w:rPr>
          <w:rFonts w:ascii="Times New Roman"/>
          <w:b/>
          <w:i w:val="false"/>
          <w:color w:val="000000"/>
        </w:rPr>
        <w:t xml:space="preserve"> Глава 3. Знаки различия Вооруженных Сил, других войск и воинских формирований Республики Казахстан</w:t>
      </w:r>
    </w:p>
    <w:bookmarkEnd w:id="175"/>
    <w:bookmarkStart w:name="z722" w:id="176"/>
    <w:p>
      <w:pPr>
        <w:spacing w:after="0"/>
        <w:ind w:left="0"/>
        <w:jc w:val="left"/>
      </w:pPr>
      <w:r>
        <w:rPr>
          <w:rFonts w:ascii="Times New Roman"/>
          <w:b/>
          <w:i w:val="false"/>
          <w:color w:val="000000"/>
        </w:rPr>
        <w:t xml:space="preserve"> Параграф 1. Погоны и погончики</w:t>
      </w:r>
    </w:p>
    <w:bookmarkEnd w:id="176"/>
    <w:bookmarkStart w:name="z723" w:id="177"/>
    <w:p>
      <w:pPr>
        <w:spacing w:after="0"/>
        <w:ind w:left="0"/>
        <w:jc w:val="both"/>
      </w:pPr>
      <w:r>
        <w:rPr>
          <w:rFonts w:ascii="Times New Roman"/>
          <w:b w:val="false"/>
          <w:i w:val="false"/>
          <w:color w:val="000000"/>
          <w:sz w:val="28"/>
        </w:rPr>
        <w:t>
      68. Нашивные погоны носятся на пальто зимних.</w:t>
      </w:r>
    </w:p>
    <w:bookmarkEnd w:id="177"/>
    <w:bookmarkStart w:name="z724" w:id="178"/>
    <w:p>
      <w:pPr>
        <w:spacing w:after="0"/>
        <w:ind w:left="0"/>
        <w:jc w:val="both"/>
      </w:pPr>
      <w:r>
        <w:rPr>
          <w:rFonts w:ascii="Times New Roman"/>
          <w:b w:val="false"/>
          <w:i w:val="false"/>
          <w:color w:val="000000"/>
          <w:sz w:val="28"/>
        </w:rPr>
        <w:t>
      Съемные погоны носятся на мундирах, кителях, тужурках и полушубках.</w:t>
      </w:r>
    </w:p>
    <w:bookmarkEnd w:id="178"/>
    <w:bookmarkStart w:name="z725" w:id="179"/>
    <w:p>
      <w:pPr>
        <w:spacing w:after="0"/>
        <w:ind w:left="0"/>
        <w:jc w:val="both"/>
      </w:pPr>
      <w:r>
        <w:rPr>
          <w:rFonts w:ascii="Times New Roman"/>
          <w:b w:val="false"/>
          <w:i w:val="false"/>
          <w:color w:val="000000"/>
          <w:sz w:val="28"/>
        </w:rPr>
        <w:t>
      Погоны на муфтах носятся на куртках зимних, костюмах повседневных № 1, рубашках и куртках на меху.</w:t>
      </w:r>
    </w:p>
    <w:bookmarkEnd w:id="179"/>
    <w:bookmarkStart w:name="z726" w:id="180"/>
    <w:p>
      <w:pPr>
        <w:spacing w:after="0"/>
        <w:ind w:left="0"/>
        <w:jc w:val="both"/>
      </w:pPr>
      <w:r>
        <w:rPr>
          <w:rFonts w:ascii="Times New Roman"/>
          <w:b w:val="false"/>
          <w:i w:val="false"/>
          <w:color w:val="000000"/>
          <w:sz w:val="28"/>
        </w:rPr>
        <w:t>
      Нагрудные нашивки по воинскому званию и с указанием группы крови носятся на куртках летней, зимней и демисезонной камуфляжной расцветки, свитере полевом. При этом нижний край нашивок проходят по верхнему краю кокетки.</w:t>
      </w:r>
    </w:p>
    <w:bookmarkEnd w:id="180"/>
    <w:bookmarkStart w:name="z727" w:id="181"/>
    <w:p>
      <w:pPr>
        <w:spacing w:after="0"/>
        <w:ind w:left="0"/>
        <w:jc w:val="both"/>
      </w:pPr>
      <w:r>
        <w:rPr>
          <w:rFonts w:ascii="Times New Roman"/>
          <w:b w:val="false"/>
          <w:i w:val="false"/>
          <w:color w:val="000000"/>
          <w:sz w:val="28"/>
        </w:rPr>
        <w:t>
      Нагрудная нашивка по воинскому званию носится на правой стороне, а группа крови на левой стороне полевого обмундирования.</w:t>
      </w:r>
    </w:p>
    <w:bookmarkEnd w:id="181"/>
    <w:bookmarkStart w:name="z728" w:id="182"/>
    <w:p>
      <w:pPr>
        <w:spacing w:after="0"/>
        <w:ind w:left="0"/>
        <w:jc w:val="both"/>
      </w:pPr>
      <w:r>
        <w:rPr>
          <w:rFonts w:ascii="Times New Roman"/>
          <w:b w:val="false"/>
          <w:i w:val="false"/>
          <w:color w:val="000000"/>
          <w:sz w:val="28"/>
        </w:rPr>
        <w:t>
      На специальной форме одежды для военнослужащих Сил воздушной обороны ВС нагрудные нашивки по воинскому званию квадратной формы носятся на левой стороне груди на уровне угла воротника.</w:t>
      </w:r>
    </w:p>
    <w:bookmarkEnd w:id="182"/>
    <w:bookmarkStart w:name="z729" w:id="183"/>
    <w:p>
      <w:pPr>
        <w:spacing w:after="0"/>
        <w:ind w:left="0"/>
        <w:jc w:val="both"/>
      </w:pPr>
      <w:r>
        <w:rPr>
          <w:rFonts w:ascii="Times New Roman"/>
          <w:b w:val="false"/>
          <w:i w:val="false"/>
          <w:color w:val="000000"/>
          <w:sz w:val="28"/>
        </w:rPr>
        <w:t>
      На специальной форме одежды военнослужащих Авиационной службы КНБ, где предусмотрено, ношение нагрудных нашивок по воинскому званию квадратной формы носятся на левой стороне груди над кокеткой.</w:t>
      </w:r>
    </w:p>
    <w:bookmarkEnd w:id="183"/>
    <w:bookmarkStart w:name="z730" w:id="184"/>
    <w:p>
      <w:pPr>
        <w:spacing w:after="0"/>
        <w:ind w:left="0"/>
        <w:jc w:val="both"/>
      </w:pPr>
      <w:r>
        <w:rPr>
          <w:rFonts w:ascii="Times New Roman"/>
          <w:b w:val="false"/>
          <w:i w:val="false"/>
          <w:color w:val="000000"/>
          <w:sz w:val="28"/>
        </w:rPr>
        <w:t>
      Военнослужащие береговых подразделений, морских подразделений Пограничной службы КНБ, имеющие воинские звания, носят погоны с полем установленного цвета и светло-зеленым кантом.</w:t>
      </w:r>
    </w:p>
    <w:bookmarkEnd w:id="184"/>
    <w:bookmarkStart w:name="z731" w:id="185"/>
    <w:p>
      <w:pPr>
        <w:spacing w:after="0"/>
        <w:ind w:left="0"/>
        <w:jc w:val="both"/>
      </w:pPr>
      <w:r>
        <w:rPr>
          <w:rFonts w:ascii="Times New Roman"/>
          <w:b w:val="false"/>
          <w:i w:val="false"/>
          <w:color w:val="000000"/>
          <w:sz w:val="28"/>
        </w:rPr>
        <w:t>
      Военнослужащие Авиационной службы КНБ на повседневной форме одежды носят погоны с полем темно-синего цвета.</w:t>
      </w:r>
    </w:p>
    <w:bookmarkEnd w:id="185"/>
    <w:bookmarkStart w:name="z732" w:id="186"/>
    <w:p>
      <w:pPr>
        <w:spacing w:after="0"/>
        <w:ind w:left="0"/>
        <w:jc w:val="both"/>
      </w:pPr>
      <w:r>
        <w:rPr>
          <w:rFonts w:ascii="Times New Roman"/>
          <w:b w:val="false"/>
          <w:i w:val="false"/>
          <w:color w:val="000000"/>
          <w:sz w:val="28"/>
        </w:rPr>
        <w:t>
      Военнослужащие береговых подразделений Военно-морских сил, штатные военно-учетные специальности которых не являются корабельными (имеющие воинские звания), носят погоны с красным кантом.</w:t>
      </w:r>
    </w:p>
    <w:bookmarkEnd w:id="186"/>
    <w:bookmarkStart w:name="z733" w:id="187"/>
    <w:p>
      <w:pPr>
        <w:spacing w:after="0"/>
        <w:ind w:left="0"/>
        <w:jc w:val="both"/>
      </w:pPr>
      <w:r>
        <w:rPr>
          <w:rFonts w:ascii="Times New Roman"/>
          <w:b w:val="false"/>
          <w:i w:val="false"/>
          <w:color w:val="000000"/>
          <w:sz w:val="28"/>
        </w:rPr>
        <w:t>
      Погончики носятся нашивные на форменной верхней рубахе, форменной фланелевой блузе и рабочем костюме.</w:t>
      </w:r>
    </w:p>
    <w:bookmarkEnd w:id="187"/>
    <w:bookmarkStart w:name="z734" w:id="188"/>
    <w:p>
      <w:pPr>
        <w:spacing w:after="0"/>
        <w:ind w:left="0"/>
        <w:jc w:val="both"/>
      </w:pPr>
      <w:r>
        <w:rPr>
          <w:rFonts w:ascii="Times New Roman"/>
          <w:b w:val="false"/>
          <w:i w:val="false"/>
          <w:color w:val="000000"/>
          <w:sz w:val="28"/>
        </w:rPr>
        <w:t xml:space="preserve">
      69. Звезд (звездочки) на погонах размещается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88"/>
    <w:bookmarkStart w:name="z735" w:id="189"/>
    <w:p>
      <w:pPr>
        <w:spacing w:after="0"/>
        <w:ind w:left="0"/>
        <w:jc w:val="both"/>
      </w:pPr>
      <w:r>
        <w:rPr>
          <w:rFonts w:ascii="Times New Roman"/>
          <w:b w:val="false"/>
          <w:i w:val="false"/>
          <w:color w:val="000000"/>
          <w:sz w:val="28"/>
        </w:rPr>
        <w:t xml:space="preserve">
      70. Размещение нашивок на погонах приведено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189"/>
    <w:bookmarkStart w:name="z736" w:id="190"/>
    <w:p>
      <w:pPr>
        <w:spacing w:after="0"/>
        <w:ind w:left="0"/>
        <w:jc w:val="left"/>
      </w:pPr>
      <w:r>
        <w:rPr>
          <w:rFonts w:ascii="Times New Roman"/>
          <w:b/>
          <w:i w:val="false"/>
          <w:color w:val="000000"/>
        </w:rPr>
        <w:t xml:space="preserve"> Параграф 2. Нарукавные и нагрудные знаки различия</w:t>
      </w:r>
    </w:p>
    <w:bookmarkEnd w:id="190"/>
    <w:bookmarkStart w:name="z737" w:id="191"/>
    <w:p>
      <w:pPr>
        <w:spacing w:after="0"/>
        <w:ind w:left="0"/>
        <w:jc w:val="both"/>
      </w:pPr>
      <w:r>
        <w:rPr>
          <w:rFonts w:ascii="Times New Roman"/>
          <w:b w:val="false"/>
          <w:i w:val="false"/>
          <w:color w:val="000000"/>
          <w:sz w:val="28"/>
        </w:rPr>
        <w:t>
      71. Шевроны, указывающие на принадлежность военнослужащих к ВС, другим войскам и воинским формированиям, нашиваются на левом рукаве обмундирования на расстоянии 12 сантиметров от верхней точки рукава, для уланов, кадетов военных колледжей – на расстоянии 8 сантиметров от верхней точки рукава.</w:t>
      </w:r>
    </w:p>
    <w:bookmarkEnd w:id="191"/>
    <w:bookmarkStart w:name="z738" w:id="192"/>
    <w:p>
      <w:pPr>
        <w:spacing w:after="0"/>
        <w:ind w:left="0"/>
        <w:jc w:val="both"/>
      </w:pPr>
      <w:r>
        <w:rPr>
          <w:rFonts w:ascii="Times New Roman"/>
          <w:b w:val="false"/>
          <w:i w:val="false"/>
          <w:color w:val="000000"/>
          <w:sz w:val="28"/>
        </w:rPr>
        <w:t>
      Военнослужащим, выполняющим международные обязательства за пределами Республики Казахстан и Центра миротворческих операций Министерства обороны Республики Казахстан допускается носить шевроны и нашивки с надписями на английском языке аналогичным установленным.</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с изменением, внесенным приказом Министра обороны РК от 29.08.2025 </w:t>
      </w:r>
      <w:r>
        <w:rPr>
          <w:rFonts w:ascii="Times New Roman"/>
          <w:b w:val="false"/>
          <w:i w:val="false"/>
          <w:color w:val="000000"/>
          <w:sz w:val="28"/>
        </w:rPr>
        <w:t>№ 1182</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 но не ранее 16.09.2025).</w:t>
      </w:r>
      <w:r>
        <w:br/>
      </w:r>
      <w:r>
        <w:rPr>
          <w:rFonts w:ascii="Times New Roman"/>
          <w:b w:val="false"/>
          <w:i w:val="false"/>
          <w:color w:val="000000"/>
          <w:sz w:val="28"/>
        </w:rPr>
        <w:t>
</w:t>
      </w:r>
    </w:p>
    <w:bookmarkStart w:name="z739" w:id="193"/>
    <w:p>
      <w:pPr>
        <w:spacing w:after="0"/>
        <w:ind w:left="0"/>
        <w:jc w:val="both"/>
      </w:pPr>
      <w:r>
        <w:rPr>
          <w:rFonts w:ascii="Times New Roman"/>
          <w:b w:val="false"/>
          <w:i w:val="false"/>
          <w:color w:val="000000"/>
          <w:sz w:val="28"/>
        </w:rPr>
        <w:t>
      72. Нарукавные знаки, указывающие на принадлежность военнослужащих к видам ВС, родам войск, главным командованиям, региональным командованиям, воинским частям, нашиваются на правом рукаве обмундирования на расстоянии 12 сантиметров от верхней точки рукава и представляют собой форму круга диаметром 80 миллиметр (кроме нарукавных знаков для сержантов и старшин, проходящих воинскую службу по контракту на командных должностях). Для военнослужащих военной полиции нарукавные знаки нашиваются на расстоянии 2 сантиметров от верхней точки рукава. Для кадетов, уланов военных колледжей – на расстоянии 8 сантиметров от верхней точки рукава.</w:t>
      </w:r>
    </w:p>
    <w:bookmarkEnd w:id="193"/>
    <w:bookmarkStart w:name="z740" w:id="194"/>
    <w:p>
      <w:pPr>
        <w:spacing w:after="0"/>
        <w:ind w:left="0"/>
        <w:jc w:val="both"/>
      </w:pPr>
      <w:r>
        <w:rPr>
          <w:rFonts w:ascii="Times New Roman"/>
          <w:b w:val="false"/>
          <w:i w:val="false"/>
          <w:color w:val="000000"/>
          <w:sz w:val="28"/>
        </w:rPr>
        <w:t>
      Шевроны Авиационной службы КНБ представляют собой форму круга диаметром 70 миллиметров.</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с изменением, внесенным приказом Министра обороны РК от 29.08.2025 </w:t>
      </w:r>
      <w:r>
        <w:rPr>
          <w:rFonts w:ascii="Times New Roman"/>
          <w:b w:val="false"/>
          <w:i w:val="false"/>
          <w:color w:val="000000"/>
          <w:sz w:val="28"/>
        </w:rPr>
        <w:t>№ 1182</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 но не ранее 16.09.2025).</w:t>
      </w:r>
      <w:r>
        <w:br/>
      </w:r>
      <w:r>
        <w:rPr>
          <w:rFonts w:ascii="Times New Roman"/>
          <w:b w:val="false"/>
          <w:i w:val="false"/>
          <w:color w:val="000000"/>
          <w:sz w:val="28"/>
        </w:rPr>
        <w:t>
</w:t>
      </w:r>
    </w:p>
    <w:bookmarkStart w:name="z741" w:id="195"/>
    <w:p>
      <w:pPr>
        <w:spacing w:after="0"/>
        <w:ind w:left="0"/>
        <w:jc w:val="both"/>
      </w:pPr>
      <w:r>
        <w:rPr>
          <w:rFonts w:ascii="Times New Roman"/>
          <w:b w:val="false"/>
          <w:i w:val="false"/>
          <w:color w:val="000000"/>
          <w:sz w:val="28"/>
        </w:rPr>
        <w:t>
      73. Шевроны для сержантов и старшин, проходящих воинскую службу по контракту на командных должностях, носимые на правом рукаве обмундирования нашиваются на расстоянии 12 сантиметров от верхней точки рукава и представляют собой форму щита. Размеры шеврона: по высоте – 90 миллиметров, по ширине – 75 миллиметров. Цвет канта шеврона, надписи и изображения на нем – золотистый.</w:t>
      </w:r>
    </w:p>
    <w:bookmarkEnd w:id="195"/>
    <w:bookmarkStart w:name="z742" w:id="196"/>
    <w:p>
      <w:pPr>
        <w:spacing w:after="0"/>
        <w:ind w:left="0"/>
        <w:jc w:val="both"/>
      </w:pPr>
      <w:r>
        <w:rPr>
          <w:rFonts w:ascii="Times New Roman"/>
          <w:b w:val="false"/>
          <w:i w:val="false"/>
          <w:color w:val="000000"/>
          <w:sz w:val="28"/>
        </w:rPr>
        <w:t>
      74. Знак обозначающий государственную принадлежность (с изображением Государственного Флага Республики Казахстан) носится на левой стороне костюмов повседневной формы одежды № 1 над кокеткой.</w:t>
      </w:r>
    </w:p>
    <w:bookmarkEnd w:id="196"/>
    <w:bookmarkStart w:name="z743" w:id="197"/>
    <w:p>
      <w:pPr>
        <w:spacing w:after="0"/>
        <w:ind w:left="0"/>
        <w:jc w:val="both"/>
      </w:pPr>
      <w:r>
        <w:rPr>
          <w:rFonts w:ascii="Times New Roman"/>
          <w:b w:val="false"/>
          <w:i w:val="false"/>
          <w:color w:val="000000"/>
          <w:sz w:val="28"/>
        </w:rPr>
        <w:t>
      Знак классной квалификации специалистов носится на правой стороне костюмов повседневной формы одежды № 1 над кокеткой.</w:t>
      </w:r>
    </w:p>
    <w:bookmarkEnd w:id="197"/>
    <w:bookmarkStart w:name="z744" w:id="198"/>
    <w:p>
      <w:pPr>
        <w:spacing w:after="0"/>
        <w:ind w:left="0"/>
        <w:jc w:val="both"/>
      </w:pPr>
      <w:r>
        <w:rPr>
          <w:rFonts w:ascii="Times New Roman"/>
          <w:b w:val="false"/>
          <w:i w:val="false"/>
          <w:color w:val="000000"/>
          <w:sz w:val="28"/>
        </w:rPr>
        <w:t>
      На специальной форме одежды военнослужащих Авиационной службы КНБ, где предусмотрено, ношение знака классной квалификации специалистов носятся на правой стороне груди над кокеткой в виде нашивки в цвет ткани верха обмундирования.</w:t>
      </w:r>
    </w:p>
    <w:bookmarkEnd w:id="198"/>
    <w:bookmarkStart w:name="z745" w:id="199"/>
    <w:p>
      <w:pPr>
        <w:spacing w:after="0"/>
        <w:ind w:left="0"/>
        <w:jc w:val="both"/>
      </w:pPr>
      <w:r>
        <w:rPr>
          <w:rFonts w:ascii="Times New Roman"/>
          <w:b w:val="false"/>
          <w:i w:val="false"/>
          <w:color w:val="000000"/>
          <w:sz w:val="28"/>
        </w:rPr>
        <w:t>
      Допускается нашивать знак, обозначающий принадлежность к Десантно-штурмовым войскам ВС. Другие военнослужащие носят только при выполнении международных обязательств, проведении международных учений, а также при выезде в служебные командировки за пределы Республики Казахстан на правый или (и) левый рукава на расстоянии 2 сантиметров от верхней точки рукава.</w:t>
      </w:r>
    </w:p>
    <w:bookmarkEnd w:id="199"/>
    <w:bookmarkStart w:name="z746" w:id="200"/>
    <w:p>
      <w:pPr>
        <w:spacing w:after="0"/>
        <w:ind w:left="0"/>
        <w:jc w:val="both"/>
      </w:pPr>
      <w:r>
        <w:rPr>
          <w:rFonts w:ascii="Times New Roman"/>
          <w:b w:val="false"/>
          <w:i w:val="false"/>
          <w:color w:val="000000"/>
          <w:sz w:val="28"/>
        </w:rPr>
        <w:t>
      При ношении знака на правом рукаве знак должен изображать правую сторону Государственного Флага (орнамент размещен в правой стороне Флага, парящий орел направлен вправо).</w:t>
      </w:r>
    </w:p>
    <w:bookmarkEnd w:id="200"/>
    <w:bookmarkStart w:name="z747" w:id="201"/>
    <w:p>
      <w:pPr>
        <w:spacing w:after="0"/>
        <w:ind w:left="0"/>
        <w:jc w:val="both"/>
      </w:pPr>
      <w:r>
        <w:rPr>
          <w:rFonts w:ascii="Times New Roman"/>
          <w:b w:val="false"/>
          <w:i w:val="false"/>
          <w:color w:val="000000"/>
          <w:sz w:val="28"/>
        </w:rPr>
        <w:t>
      Нагрудный знак по парашютно-десантной подготовке размерами: по длине – 60 миллиметров, по высоте – 30 миллиметров носится на полевом и специальном обмундировании с правой стороны над нагрудным знаком различия по воинским званиям.</w:t>
      </w:r>
    </w:p>
    <w:bookmarkEnd w:id="201"/>
    <w:bookmarkStart w:name="z748" w:id="202"/>
    <w:p>
      <w:pPr>
        <w:spacing w:after="0"/>
        <w:ind w:left="0"/>
        <w:jc w:val="both"/>
      </w:pPr>
      <w:r>
        <w:rPr>
          <w:rFonts w:ascii="Times New Roman"/>
          <w:b w:val="false"/>
          <w:i w:val="false"/>
          <w:color w:val="000000"/>
          <w:sz w:val="28"/>
        </w:rPr>
        <w:t>
      75. Нарукавные знаки различия по воинским званиям адмиралов и офицеров корабельного состава Военно-морских сил (имеющих корабельные воинские звания) носятся на тужурке – на внешней стороне, на обоих рукавах, на расстоянии 10 сантиметров от нижнего края рукава.</w:t>
      </w:r>
    </w:p>
    <w:bookmarkEnd w:id="202"/>
    <w:bookmarkStart w:name="z749" w:id="203"/>
    <w:p>
      <w:pPr>
        <w:spacing w:after="0"/>
        <w:ind w:left="0"/>
        <w:jc w:val="both"/>
      </w:pPr>
      <w:r>
        <w:rPr>
          <w:rFonts w:ascii="Times New Roman"/>
          <w:b w:val="false"/>
          <w:i w:val="false"/>
          <w:color w:val="000000"/>
          <w:sz w:val="28"/>
        </w:rPr>
        <w:t>
      Военнослужащие береговых подразделений Военно-морских сил, имеющие не корабельные военно-учетные специальности (имеющие воинские звания), нарукавные знаки различия по воинским званиям не носят.</w:t>
      </w:r>
    </w:p>
    <w:bookmarkEnd w:id="203"/>
    <w:bookmarkStart w:name="z750" w:id="204"/>
    <w:p>
      <w:pPr>
        <w:spacing w:after="0"/>
        <w:ind w:left="0"/>
        <w:jc w:val="both"/>
      </w:pPr>
      <w:r>
        <w:rPr>
          <w:rFonts w:ascii="Times New Roman"/>
          <w:b w:val="false"/>
          <w:i w:val="false"/>
          <w:color w:val="000000"/>
          <w:sz w:val="28"/>
        </w:rPr>
        <w:t>
      76. Нарукавные знаки по курсам обучения курсантов военных учебных заведений (кроме Военно-морских сил, морских подразделений Пограничной службы КНБ) – угольники из галуна золотистого цвета, расположенные углом вниз на клапане из сукна по цвету вида, рода войск нашиваются на внешней стороне левого рукава кителя и куртки зимней параллельно их нижнему краю на 1 сантиметр ниже нарукавного знака, указывающего на принадлежность к ВС, другим войскам и воинским формированиям.</w:t>
      </w:r>
    </w:p>
    <w:bookmarkEnd w:id="204"/>
    <w:bookmarkStart w:name="z751" w:id="205"/>
    <w:p>
      <w:pPr>
        <w:spacing w:after="0"/>
        <w:ind w:left="0"/>
        <w:jc w:val="both"/>
      </w:pPr>
      <w:r>
        <w:rPr>
          <w:rFonts w:ascii="Times New Roman"/>
          <w:b w:val="false"/>
          <w:i w:val="false"/>
          <w:color w:val="000000"/>
          <w:sz w:val="28"/>
        </w:rPr>
        <w:t>
      В соответствии с курсом обучения на нарукавных знаках размещаются угольники: один, два, три, четыре, пять – для курсантов 1, 2, 3, 4, 5 курса соответственно.</w:t>
      </w:r>
    </w:p>
    <w:bookmarkEnd w:id="205"/>
    <w:bookmarkStart w:name="z752" w:id="206"/>
    <w:p>
      <w:pPr>
        <w:spacing w:after="0"/>
        <w:ind w:left="0"/>
        <w:jc w:val="both"/>
      </w:pPr>
      <w:r>
        <w:rPr>
          <w:rFonts w:ascii="Times New Roman"/>
          <w:b w:val="false"/>
          <w:i w:val="false"/>
          <w:color w:val="000000"/>
          <w:sz w:val="28"/>
        </w:rPr>
        <w:t>
      Ширина галуна – 10 миллиметров, длина – 75 миллиметров. Расстояние между угольниками – 2 миллиметра.</w:t>
      </w:r>
    </w:p>
    <w:bookmarkEnd w:id="206"/>
    <w:bookmarkStart w:name="z753" w:id="207"/>
    <w:p>
      <w:pPr>
        <w:spacing w:after="0"/>
        <w:ind w:left="0"/>
        <w:jc w:val="both"/>
      </w:pPr>
      <w:r>
        <w:rPr>
          <w:rFonts w:ascii="Times New Roman"/>
          <w:b w:val="false"/>
          <w:i w:val="false"/>
          <w:color w:val="000000"/>
          <w:sz w:val="28"/>
        </w:rPr>
        <w:t>
      77. Нарукавные знаки по курсам обучения курсантов военных учебных заведений Военно-морских сил, морских подразделений Пограничной службы КНБ – угольники из галуна золотистого цвета, расположенные углом вниз нашиваются на внешней стороне левого рукава из сукна черного (на форменной верхней рубахе – белого) цвета. Над угольниками размещается звезда золотистого цвета диаметром 20 миллиметров, которая нашивается параллельно их нижнему краю на 1 сантиметр ниже нарукавного знака, указывающего на принадлежность к Вооруженным Силам, другим войскам и воинским формированиям.</w:t>
      </w:r>
    </w:p>
    <w:bookmarkEnd w:id="207"/>
    <w:bookmarkStart w:name="z754" w:id="208"/>
    <w:p>
      <w:pPr>
        <w:spacing w:after="0"/>
        <w:ind w:left="0"/>
        <w:jc w:val="both"/>
      </w:pPr>
      <w:r>
        <w:rPr>
          <w:rFonts w:ascii="Times New Roman"/>
          <w:b w:val="false"/>
          <w:i w:val="false"/>
          <w:color w:val="000000"/>
          <w:sz w:val="28"/>
        </w:rPr>
        <w:t>
      В соответствии с курсом обучения на нарукавных знаках размещаются угольники: один, два, три, четыре, пять, – для курсантов 1, 2, 3, 4, 5 курса соответственно.</w:t>
      </w:r>
    </w:p>
    <w:bookmarkEnd w:id="208"/>
    <w:bookmarkStart w:name="z755" w:id="209"/>
    <w:p>
      <w:pPr>
        <w:spacing w:after="0"/>
        <w:ind w:left="0"/>
        <w:jc w:val="both"/>
      </w:pPr>
      <w:r>
        <w:rPr>
          <w:rFonts w:ascii="Times New Roman"/>
          <w:b w:val="false"/>
          <w:i w:val="false"/>
          <w:color w:val="000000"/>
          <w:sz w:val="28"/>
        </w:rPr>
        <w:t>
      Ширина галуна – 10 миллиметров, длина – 75 миллиметров. Расстояние между угольниками – 2 миллиметра. Расстояние по вертикали от линии, соединяющей вершины верхних углов угольника, до центра звезды эмблемы – 25 миллиметров.</w:t>
      </w:r>
    </w:p>
    <w:bookmarkEnd w:id="209"/>
    <w:bookmarkStart w:name="z756" w:id="210"/>
    <w:p>
      <w:pPr>
        <w:spacing w:after="0"/>
        <w:ind w:left="0"/>
        <w:jc w:val="both"/>
      </w:pPr>
      <w:r>
        <w:rPr>
          <w:rFonts w:ascii="Times New Roman"/>
          <w:b w:val="false"/>
          <w:i w:val="false"/>
          <w:color w:val="000000"/>
          <w:sz w:val="28"/>
        </w:rPr>
        <w:t xml:space="preserve">
      78. Нарукавный знак сержантского состава, определяющий должность, с защитным фоном и надписью на государственном языке черными буквами, нашивается на правом рукаве летней и зимней полевых курток на расстоянии 2 сантиметров от верхней точки рукава. </w:t>
      </w:r>
    </w:p>
    <w:bookmarkEnd w:id="210"/>
    <w:bookmarkStart w:name="z757" w:id="211"/>
    <w:p>
      <w:pPr>
        <w:spacing w:after="0"/>
        <w:ind w:left="0"/>
        <w:jc w:val="left"/>
      </w:pPr>
      <w:r>
        <w:rPr>
          <w:rFonts w:ascii="Times New Roman"/>
          <w:b/>
          <w:i w:val="false"/>
          <w:color w:val="000000"/>
        </w:rPr>
        <w:t xml:space="preserve"> Параграф 3. Кокарды, эмблемы, шитье и нашивки на головных уборах</w:t>
      </w:r>
    </w:p>
    <w:bookmarkEnd w:id="211"/>
    <w:bookmarkStart w:name="z758" w:id="212"/>
    <w:p>
      <w:pPr>
        <w:spacing w:after="0"/>
        <w:ind w:left="0"/>
        <w:jc w:val="both"/>
      </w:pPr>
      <w:r>
        <w:rPr>
          <w:rFonts w:ascii="Times New Roman"/>
          <w:b w:val="false"/>
          <w:i w:val="false"/>
          <w:color w:val="000000"/>
          <w:sz w:val="28"/>
        </w:rPr>
        <w:t>
      79. Кокарды, эмблемы, шитье и нашивки на головных уборах носятся в соответствии с описаниями и рисунками образцов военной формы одежды и знаков различия ВС, других войск и воинских формирований Республики Казахстан, утвержденных Указом.</w:t>
      </w:r>
    </w:p>
    <w:bookmarkEnd w:id="212"/>
    <w:bookmarkStart w:name="z759" w:id="213"/>
    <w:p>
      <w:pPr>
        <w:spacing w:after="0"/>
        <w:ind w:left="0"/>
        <w:jc w:val="both"/>
      </w:pPr>
      <w:r>
        <w:rPr>
          <w:rFonts w:ascii="Times New Roman"/>
          <w:b w:val="false"/>
          <w:i w:val="false"/>
          <w:color w:val="000000"/>
          <w:sz w:val="28"/>
        </w:rPr>
        <w:t>
      80. Нашивка на берет представляет собой форму щита с окантовкой золотистого цвета и носится на левой стороне, на расстоянии 50 миллиметров от центра. Размер нашивки: высота – 50 миллиметров, ширина – 40 миллиметров.</w:t>
      </w:r>
    </w:p>
    <w:bookmarkEnd w:id="213"/>
    <w:bookmarkStart w:name="z760" w:id="214"/>
    <w:p>
      <w:pPr>
        <w:spacing w:after="0"/>
        <w:ind w:left="0"/>
        <w:jc w:val="both"/>
      </w:pPr>
      <w:r>
        <w:rPr>
          <w:rFonts w:ascii="Times New Roman"/>
          <w:b w:val="false"/>
          <w:i w:val="false"/>
          <w:color w:val="000000"/>
          <w:sz w:val="28"/>
        </w:rPr>
        <w:t>
      Нашивка на берет для Десантно-штурмовых войск имеет трапециевидную форму и нашивается на левой стороне берета. Высота передней части – 35 миллиметров, задней части – 15 миллиметров, длина верхней части – 80 миллиметров, нижней части – 70 миллиметров.</w:t>
      </w:r>
    </w:p>
    <w:bookmarkEnd w:id="214"/>
    <w:bookmarkStart w:name="z761" w:id="215"/>
    <w:p>
      <w:pPr>
        <w:spacing w:after="0"/>
        <w:ind w:left="0"/>
        <w:jc w:val="left"/>
      </w:pPr>
      <w:r>
        <w:rPr>
          <w:rFonts w:ascii="Times New Roman"/>
          <w:b/>
          <w:i w:val="false"/>
          <w:color w:val="000000"/>
        </w:rPr>
        <w:t xml:space="preserve"> Параграф 4. Эмблемы, пряжки, бляхи, пуговицы, орнамент и шитье на обмундировании</w:t>
      </w:r>
    </w:p>
    <w:bookmarkEnd w:id="215"/>
    <w:bookmarkStart w:name="z762" w:id="216"/>
    <w:p>
      <w:pPr>
        <w:spacing w:after="0"/>
        <w:ind w:left="0"/>
        <w:jc w:val="both"/>
      </w:pPr>
      <w:r>
        <w:rPr>
          <w:rFonts w:ascii="Times New Roman"/>
          <w:b w:val="false"/>
          <w:i w:val="false"/>
          <w:color w:val="000000"/>
          <w:sz w:val="28"/>
        </w:rPr>
        <w:t>
      81. Эмблемы, пряжки, бляхи, пуговицы, орнамент и шитье на обмундировании носятся в соответствии с описаниями и рисунками образцов военной формы одежды и знаков различия военнослужащих ВС, других войск и воинских формирований Республики Казахстан, утвержденных Указом.</w:t>
      </w:r>
    </w:p>
    <w:bookmarkEnd w:id="216"/>
    <w:bookmarkStart w:name="z763" w:id="217"/>
    <w:p>
      <w:pPr>
        <w:spacing w:after="0"/>
        <w:ind w:left="0"/>
        <w:jc w:val="both"/>
      </w:pPr>
      <w:r>
        <w:rPr>
          <w:rFonts w:ascii="Times New Roman"/>
          <w:b w:val="false"/>
          <w:i w:val="false"/>
          <w:color w:val="000000"/>
          <w:sz w:val="28"/>
        </w:rPr>
        <w:t>
      82. На воротниках мундиров и кителей у военнослужащих (кроме высшего офицерского состава) ВС, других войск и воинских формирований (кроме Военно-морских сил, частей морской пехоты, морских подразделений Пограничной службы КНБ и органов военной прокуратуры) крепятся эмблемы "KZ" золотистого цвета, параллельно нижнему краю воротника. Расстояние от нижнего края воротника до нижнего края букв – 15 миллиметров.</w:t>
      </w:r>
    </w:p>
    <w:bookmarkEnd w:id="217"/>
    <w:bookmarkStart w:name="z764" w:id="218"/>
    <w:p>
      <w:pPr>
        <w:spacing w:after="0"/>
        <w:ind w:left="0"/>
        <w:jc w:val="left"/>
      </w:pPr>
      <w:r>
        <w:rPr>
          <w:rFonts w:ascii="Times New Roman"/>
          <w:b/>
          <w:i w:val="false"/>
          <w:color w:val="000000"/>
        </w:rPr>
        <w:t xml:space="preserve"> Глава 4. Ношение орденов, медалей, орденских лент и лент медалей на планках и других знаков отличия на военной форме одежды Вооруженных Сил, других войск и воинских формирований Республики Казахстан</w:t>
      </w:r>
    </w:p>
    <w:bookmarkEnd w:id="218"/>
    <w:bookmarkStart w:name="z765" w:id="219"/>
    <w:p>
      <w:pPr>
        <w:spacing w:after="0"/>
        <w:ind w:left="0"/>
        <w:jc w:val="both"/>
      </w:pPr>
      <w:r>
        <w:rPr>
          <w:rFonts w:ascii="Times New Roman"/>
          <w:b w:val="false"/>
          <w:i w:val="false"/>
          <w:color w:val="000000"/>
          <w:sz w:val="28"/>
        </w:rPr>
        <w:t>
      83. Ношение орденов и медалей или орденских лент и лент медалей на планках и военных нагрудных знаков на военной форме одежды (на мундирах, тужурках, кителях, костюмах повседневных, форменной верхней рубахе, форменной блузе) является обязательным.</w:t>
      </w:r>
    </w:p>
    <w:bookmarkEnd w:id="219"/>
    <w:bookmarkStart w:name="z766" w:id="220"/>
    <w:p>
      <w:pPr>
        <w:spacing w:after="0"/>
        <w:ind w:left="0"/>
        <w:jc w:val="both"/>
      </w:pPr>
      <w:r>
        <w:rPr>
          <w:rFonts w:ascii="Times New Roman"/>
          <w:b w:val="false"/>
          <w:i w:val="false"/>
          <w:color w:val="000000"/>
          <w:sz w:val="28"/>
        </w:rPr>
        <w:t>
      Военнослужащим не допускается ношение на парадной форме одежды более восьми ведомственных, международных медалей и наград других государств.</w:t>
      </w:r>
    </w:p>
    <w:bookmarkEnd w:id="220"/>
    <w:bookmarkStart w:name="z767" w:id="221"/>
    <w:p>
      <w:pPr>
        <w:spacing w:after="0"/>
        <w:ind w:left="0"/>
        <w:jc w:val="both"/>
      </w:pPr>
      <w:r>
        <w:rPr>
          <w:rFonts w:ascii="Times New Roman"/>
          <w:b w:val="false"/>
          <w:i w:val="false"/>
          <w:color w:val="000000"/>
          <w:sz w:val="28"/>
        </w:rPr>
        <w:t>
      В случае наличия более восьми ведомственных, международных медалей и наград других государств, подразделяющиеся по степени, носятся только более высшей степени.</w:t>
      </w:r>
    </w:p>
    <w:bookmarkEnd w:id="221"/>
    <w:bookmarkStart w:name="z768" w:id="222"/>
    <w:p>
      <w:pPr>
        <w:spacing w:after="0"/>
        <w:ind w:left="0"/>
        <w:jc w:val="both"/>
      </w:pPr>
      <w:r>
        <w:rPr>
          <w:rFonts w:ascii="Times New Roman"/>
          <w:b w:val="false"/>
          <w:i w:val="false"/>
          <w:color w:val="000000"/>
          <w:sz w:val="28"/>
        </w:rPr>
        <w:t>
      84. Знаки высшей степени отличия: орден "Алтын Қыран", медаль Золотая звезда "Халық қаhарманы", орден "Отан", а также нагрудные знаки к почетным званиям носятся при всех формах одежды, кроме летней парадной (в рубашке), летней повседневной (в рубашке), полевой и специальной (рабочей) формах одежды.</w:t>
      </w:r>
    </w:p>
    <w:bookmarkEnd w:id="222"/>
    <w:bookmarkStart w:name="z769" w:id="223"/>
    <w:p>
      <w:pPr>
        <w:spacing w:after="0"/>
        <w:ind w:left="0"/>
        <w:jc w:val="both"/>
      </w:pPr>
      <w:r>
        <w:rPr>
          <w:rFonts w:ascii="Times New Roman"/>
          <w:b w:val="false"/>
          <w:i w:val="false"/>
          <w:color w:val="000000"/>
          <w:sz w:val="28"/>
        </w:rPr>
        <w:t>
      85. На парадной форме одежды носятся:</w:t>
      </w:r>
    </w:p>
    <w:bookmarkEnd w:id="223"/>
    <w:bookmarkStart w:name="z770" w:id="224"/>
    <w:p>
      <w:pPr>
        <w:spacing w:after="0"/>
        <w:ind w:left="0"/>
        <w:jc w:val="both"/>
      </w:pPr>
      <w:r>
        <w:rPr>
          <w:rFonts w:ascii="Times New Roman"/>
          <w:b w:val="false"/>
          <w:i w:val="false"/>
          <w:color w:val="000000"/>
          <w:sz w:val="28"/>
        </w:rPr>
        <w:t>
      1) знаки высшей степени отличия – орден "Алтын Қыран", медаль Золотая звезда "Халық қаhарманы", орден "Отан";</w:t>
      </w:r>
    </w:p>
    <w:bookmarkEnd w:id="224"/>
    <w:bookmarkStart w:name="z771" w:id="225"/>
    <w:p>
      <w:pPr>
        <w:spacing w:after="0"/>
        <w:ind w:left="0"/>
        <w:jc w:val="both"/>
      </w:pPr>
      <w:r>
        <w:rPr>
          <w:rFonts w:ascii="Times New Roman"/>
          <w:b w:val="false"/>
          <w:i w:val="false"/>
          <w:color w:val="000000"/>
          <w:sz w:val="28"/>
        </w:rPr>
        <w:t>
      2) ордена и медали;</w:t>
      </w:r>
    </w:p>
    <w:bookmarkEnd w:id="225"/>
    <w:bookmarkStart w:name="z772" w:id="226"/>
    <w:p>
      <w:pPr>
        <w:spacing w:after="0"/>
        <w:ind w:left="0"/>
        <w:jc w:val="both"/>
      </w:pPr>
      <w:r>
        <w:rPr>
          <w:rFonts w:ascii="Times New Roman"/>
          <w:b w:val="false"/>
          <w:i w:val="false"/>
          <w:color w:val="000000"/>
          <w:sz w:val="28"/>
        </w:rPr>
        <w:t>
      3) нагрудные знаки к почетным званиям;</w:t>
      </w:r>
    </w:p>
    <w:bookmarkEnd w:id="226"/>
    <w:bookmarkStart w:name="z773" w:id="227"/>
    <w:p>
      <w:pPr>
        <w:spacing w:after="0"/>
        <w:ind w:left="0"/>
        <w:jc w:val="both"/>
      </w:pPr>
      <w:r>
        <w:rPr>
          <w:rFonts w:ascii="Times New Roman"/>
          <w:b w:val="false"/>
          <w:i w:val="false"/>
          <w:color w:val="000000"/>
          <w:sz w:val="28"/>
        </w:rPr>
        <w:t>
      4) нагрудные знаки депутатов;</w:t>
      </w:r>
    </w:p>
    <w:bookmarkEnd w:id="227"/>
    <w:bookmarkStart w:name="z774" w:id="228"/>
    <w:p>
      <w:pPr>
        <w:spacing w:after="0"/>
        <w:ind w:left="0"/>
        <w:jc w:val="both"/>
      </w:pPr>
      <w:r>
        <w:rPr>
          <w:rFonts w:ascii="Times New Roman"/>
          <w:b w:val="false"/>
          <w:i w:val="false"/>
          <w:color w:val="000000"/>
          <w:sz w:val="28"/>
        </w:rPr>
        <w:t>
      5) нагрудный знак "Қазақстанның ғарышкер-ұшқышы";</w:t>
      </w:r>
    </w:p>
    <w:bookmarkEnd w:id="228"/>
    <w:bookmarkStart w:name="z775" w:id="229"/>
    <w:p>
      <w:pPr>
        <w:spacing w:after="0"/>
        <w:ind w:left="0"/>
        <w:jc w:val="both"/>
      </w:pPr>
      <w:r>
        <w:rPr>
          <w:rFonts w:ascii="Times New Roman"/>
          <w:b w:val="false"/>
          <w:i w:val="false"/>
          <w:color w:val="000000"/>
          <w:sz w:val="28"/>
        </w:rPr>
        <w:t>
      6) нагрудный знак "Корабль командирі";</w:t>
      </w:r>
    </w:p>
    <w:bookmarkEnd w:id="229"/>
    <w:bookmarkStart w:name="z776" w:id="230"/>
    <w:p>
      <w:pPr>
        <w:spacing w:after="0"/>
        <w:ind w:left="0"/>
        <w:jc w:val="both"/>
      </w:pPr>
      <w:r>
        <w:rPr>
          <w:rFonts w:ascii="Times New Roman"/>
          <w:b w:val="false"/>
          <w:i w:val="false"/>
          <w:color w:val="000000"/>
          <w:sz w:val="28"/>
        </w:rPr>
        <w:t>
      7) нагрудный знак "Алыс жорық үшін";</w:t>
      </w:r>
    </w:p>
    <w:bookmarkEnd w:id="230"/>
    <w:bookmarkStart w:name="z777" w:id="231"/>
    <w:p>
      <w:pPr>
        <w:spacing w:after="0"/>
        <w:ind w:left="0"/>
        <w:jc w:val="both"/>
      </w:pPr>
      <w:r>
        <w:rPr>
          <w:rFonts w:ascii="Times New Roman"/>
          <w:b w:val="false"/>
          <w:i w:val="false"/>
          <w:color w:val="000000"/>
          <w:sz w:val="28"/>
        </w:rPr>
        <w:t>
      8) нагрудные знаки отличников и классной квалификации;</w:t>
      </w:r>
    </w:p>
    <w:bookmarkEnd w:id="231"/>
    <w:bookmarkStart w:name="z778" w:id="232"/>
    <w:p>
      <w:pPr>
        <w:spacing w:after="0"/>
        <w:ind w:left="0"/>
        <w:jc w:val="both"/>
      </w:pPr>
      <w:r>
        <w:rPr>
          <w:rFonts w:ascii="Times New Roman"/>
          <w:b w:val="false"/>
          <w:i w:val="false"/>
          <w:color w:val="000000"/>
          <w:sz w:val="28"/>
        </w:rPr>
        <w:t>
      9) нагрудный знак об окончании военных, специальных учебных заведений.</w:t>
      </w:r>
    </w:p>
    <w:bookmarkEnd w:id="232"/>
    <w:bookmarkStart w:name="z779" w:id="233"/>
    <w:p>
      <w:pPr>
        <w:spacing w:after="0"/>
        <w:ind w:left="0"/>
        <w:jc w:val="both"/>
      </w:pPr>
      <w:r>
        <w:rPr>
          <w:rFonts w:ascii="Times New Roman"/>
          <w:b w:val="false"/>
          <w:i w:val="false"/>
          <w:color w:val="000000"/>
          <w:sz w:val="28"/>
        </w:rPr>
        <w:t>
      86. На парадной и повседневной формах одежды, кроме рубашек, носятся:</w:t>
      </w:r>
    </w:p>
    <w:bookmarkEnd w:id="233"/>
    <w:bookmarkStart w:name="z780" w:id="234"/>
    <w:p>
      <w:pPr>
        <w:spacing w:after="0"/>
        <w:ind w:left="0"/>
        <w:jc w:val="both"/>
      </w:pPr>
      <w:r>
        <w:rPr>
          <w:rFonts w:ascii="Times New Roman"/>
          <w:b w:val="false"/>
          <w:i w:val="false"/>
          <w:color w:val="000000"/>
          <w:sz w:val="28"/>
        </w:rPr>
        <w:t>
      1) нагрудный знак об окончании военных, специальных учебных заведений;</w:t>
      </w:r>
    </w:p>
    <w:bookmarkEnd w:id="234"/>
    <w:bookmarkStart w:name="z781" w:id="235"/>
    <w:p>
      <w:pPr>
        <w:spacing w:after="0"/>
        <w:ind w:left="0"/>
        <w:jc w:val="both"/>
      </w:pPr>
      <w:r>
        <w:rPr>
          <w:rFonts w:ascii="Times New Roman"/>
          <w:b w:val="false"/>
          <w:i w:val="false"/>
          <w:color w:val="000000"/>
          <w:sz w:val="28"/>
        </w:rPr>
        <w:t>
      2) нагрудный знак об окончании высших гражданских учебных заведений;</w:t>
      </w:r>
    </w:p>
    <w:bookmarkEnd w:id="235"/>
    <w:bookmarkStart w:name="z782" w:id="236"/>
    <w:p>
      <w:pPr>
        <w:spacing w:after="0"/>
        <w:ind w:left="0"/>
        <w:jc w:val="both"/>
      </w:pPr>
      <w:r>
        <w:rPr>
          <w:rFonts w:ascii="Times New Roman"/>
          <w:b w:val="false"/>
          <w:i w:val="false"/>
          <w:color w:val="000000"/>
          <w:sz w:val="28"/>
        </w:rPr>
        <w:t>
      3) нагрудные знаки отличников и классной квалификации;</w:t>
      </w:r>
    </w:p>
    <w:bookmarkEnd w:id="236"/>
    <w:bookmarkStart w:name="z783" w:id="237"/>
    <w:p>
      <w:pPr>
        <w:spacing w:after="0"/>
        <w:ind w:left="0"/>
        <w:jc w:val="both"/>
      </w:pPr>
      <w:r>
        <w:rPr>
          <w:rFonts w:ascii="Times New Roman"/>
          <w:b w:val="false"/>
          <w:i w:val="false"/>
          <w:color w:val="000000"/>
          <w:sz w:val="28"/>
        </w:rPr>
        <w:t>
      4) нагрудные знаки по парашютно-десантной подготовке;</w:t>
      </w:r>
    </w:p>
    <w:bookmarkEnd w:id="237"/>
    <w:bookmarkStart w:name="z784" w:id="238"/>
    <w:p>
      <w:pPr>
        <w:spacing w:after="0"/>
        <w:ind w:left="0"/>
        <w:jc w:val="both"/>
      </w:pPr>
      <w:r>
        <w:rPr>
          <w:rFonts w:ascii="Times New Roman"/>
          <w:b w:val="false"/>
          <w:i w:val="false"/>
          <w:color w:val="000000"/>
          <w:sz w:val="28"/>
        </w:rPr>
        <w:t>
      5) спортивные значки и медали;</w:t>
      </w:r>
    </w:p>
    <w:bookmarkEnd w:id="238"/>
    <w:bookmarkStart w:name="z785" w:id="239"/>
    <w:p>
      <w:pPr>
        <w:spacing w:after="0"/>
        <w:ind w:left="0"/>
        <w:jc w:val="both"/>
      </w:pPr>
      <w:r>
        <w:rPr>
          <w:rFonts w:ascii="Times New Roman"/>
          <w:b w:val="false"/>
          <w:i w:val="false"/>
          <w:color w:val="000000"/>
          <w:sz w:val="28"/>
        </w:rPr>
        <w:t>
      6) другие отличительные знаки, установленные законодательством Республики Казахстан.</w:t>
      </w:r>
    </w:p>
    <w:bookmarkEnd w:id="239"/>
    <w:bookmarkStart w:name="z786" w:id="240"/>
    <w:p>
      <w:pPr>
        <w:spacing w:after="0"/>
        <w:ind w:left="0"/>
        <w:jc w:val="both"/>
      </w:pPr>
      <w:r>
        <w:rPr>
          <w:rFonts w:ascii="Times New Roman"/>
          <w:b w:val="false"/>
          <w:i w:val="false"/>
          <w:color w:val="000000"/>
          <w:sz w:val="28"/>
        </w:rPr>
        <w:t>
      Не допускается ношение нагрудных знаков об окончании высших и средних военных учебных заведений в случае окончания только курсовой подготовки в данных учебных заведениях (военно-академических курсов, курсов повышения квалификации).</w:t>
      </w:r>
    </w:p>
    <w:bookmarkEnd w:id="240"/>
    <w:bookmarkStart w:name="z787" w:id="241"/>
    <w:p>
      <w:pPr>
        <w:spacing w:after="0"/>
        <w:ind w:left="0"/>
        <w:jc w:val="both"/>
      </w:pPr>
      <w:r>
        <w:rPr>
          <w:rFonts w:ascii="Times New Roman"/>
          <w:b w:val="false"/>
          <w:i w:val="false"/>
          <w:color w:val="000000"/>
          <w:sz w:val="28"/>
        </w:rPr>
        <w:t>
      87. На мундире парадном серого цвета и повседневной форме одежды вместо орденов и медалей носятся орденские ленты и ленты медалей на планках, а также знаки отличия, в том числе и нагрудные знаки, указанные в пункте 86 настоящих Правил.</w:t>
      </w:r>
    </w:p>
    <w:bookmarkEnd w:id="241"/>
    <w:bookmarkStart w:name="z788" w:id="242"/>
    <w:p>
      <w:pPr>
        <w:spacing w:after="0"/>
        <w:ind w:left="0"/>
        <w:jc w:val="both"/>
      </w:pPr>
      <w:r>
        <w:rPr>
          <w:rFonts w:ascii="Times New Roman"/>
          <w:b w:val="false"/>
          <w:i w:val="false"/>
          <w:color w:val="000000"/>
          <w:sz w:val="28"/>
        </w:rPr>
        <w:t>
      88. Знаки числа ранений носятся при всех формах одежды, кроме летней парадной (в рубашке), летней повседневной (в рубашке), полевой и специальной (рабочей) формах одежды, на правой стороне груди на 10 миллиметров выше орденов и медалей, а при отсутствии орденов и медалей – на их месте.</w:t>
      </w:r>
    </w:p>
    <w:bookmarkEnd w:id="242"/>
    <w:bookmarkStart w:name="z789" w:id="243"/>
    <w:p>
      <w:pPr>
        <w:spacing w:after="0"/>
        <w:ind w:left="0"/>
        <w:jc w:val="both"/>
      </w:pPr>
      <w:r>
        <w:rPr>
          <w:rFonts w:ascii="Times New Roman"/>
          <w:b w:val="false"/>
          <w:i w:val="false"/>
          <w:color w:val="000000"/>
          <w:sz w:val="28"/>
        </w:rPr>
        <w:t>
      89. Знаки высшей степени отличия: орден "Алтын Қыран", медаль Золотая звезда "Халық қаhарманы", орден "Отан", носятся на левой стороне груди над орденами и медалями или над орденскими лентами и лентами медалей на планках.</w:t>
      </w:r>
    </w:p>
    <w:bookmarkEnd w:id="243"/>
    <w:bookmarkStart w:name="z790" w:id="244"/>
    <w:p>
      <w:pPr>
        <w:spacing w:after="0"/>
        <w:ind w:left="0"/>
        <w:jc w:val="both"/>
      </w:pPr>
      <w:r>
        <w:rPr>
          <w:rFonts w:ascii="Times New Roman"/>
          <w:b w:val="false"/>
          <w:i w:val="false"/>
          <w:color w:val="000000"/>
          <w:sz w:val="28"/>
        </w:rPr>
        <w:t>
      При ношении двух и более знаков высшей степени отличия они прикрепляются к одежде раздельно в один ряд, располагаясь, справа налево с промежутками в 10 миллиметров, между боковыми концами звезд в следующей последовательности: орден "Алтын Қыран", медаль Золотая звезда "Халық қаhарманы", орден "Отан".</w:t>
      </w:r>
    </w:p>
    <w:bookmarkEnd w:id="244"/>
    <w:bookmarkStart w:name="z791" w:id="245"/>
    <w:p>
      <w:pPr>
        <w:spacing w:after="0"/>
        <w:ind w:left="0"/>
        <w:jc w:val="both"/>
      </w:pPr>
      <w:r>
        <w:rPr>
          <w:rFonts w:ascii="Times New Roman"/>
          <w:b w:val="false"/>
          <w:i w:val="false"/>
          <w:color w:val="000000"/>
          <w:sz w:val="28"/>
        </w:rPr>
        <w:t>
      Орден "Алтын Қыран", медаль Золотая звезда "Халық қаhарманы", орден "Отан" размещаются:</w:t>
      </w:r>
    </w:p>
    <w:bookmarkEnd w:id="245"/>
    <w:bookmarkStart w:name="z792" w:id="246"/>
    <w:p>
      <w:pPr>
        <w:spacing w:after="0"/>
        <w:ind w:left="0"/>
        <w:jc w:val="both"/>
      </w:pPr>
      <w:r>
        <w:rPr>
          <w:rFonts w:ascii="Times New Roman"/>
          <w:b w:val="false"/>
          <w:i w:val="false"/>
          <w:color w:val="000000"/>
          <w:sz w:val="28"/>
        </w:rPr>
        <w:t>
      1) на двубортном мундире, тужурке и кителе – левее лацкана так, чтобы верхний край колодочки медали был на уровне угла лацкана;</w:t>
      </w:r>
    </w:p>
    <w:bookmarkEnd w:id="246"/>
    <w:bookmarkStart w:name="z793" w:id="247"/>
    <w:p>
      <w:pPr>
        <w:spacing w:after="0"/>
        <w:ind w:left="0"/>
        <w:jc w:val="both"/>
      </w:pPr>
      <w:r>
        <w:rPr>
          <w:rFonts w:ascii="Times New Roman"/>
          <w:b w:val="false"/>
          <w:i w:val="false"/>
          <w:color w:val="000000"/>
          <w:sz w:val="28"/>
        </w:rPr>
        <w:t>
      2) на однобортном мундире, кителе и куртке – левее лацкана так, чтобы верхний край колодочки медали был на уровне уступа лацкана;</w:t>
      </w:r>
    </w:p>
    <w:bookmarkEnd w:id="247"/>
    <w:bookmarkStart w:name="z794" w:id="248"/>
    <w:p>
      <w:pPr>
        <w:spacing w:after="0"/>
        <w:ind w:left="0"/>
        <w:jc w:val="both"/>
      </w:pPr>
      <w:r>
        <w:rPr>
          <w:rFonts w:ascii="Times New Roman"/>
          <w:b w:val="false"/>
          <w:i w:val="false"/>
          <w:color w:val="000000"/>
          <w:sz w:val="28"/>
        </w:rPr>
        <w:t>
      3) на форменной верхней рубахе, форменной фланелевой блузе так, чтобы нижние концы звезд орденов и медали находились на 80 миллиметров выше угла выреза воротника.</w:t>
      </w:r>
    </w:p>
    <w:bookmarkEnd w:id="248"/>
    <w:bookmarkStart w:name="z795" w:id="249"/>
    <w:p>
      <w:pPr>
        <w:spacing w:after="0"/>
        <w:ind w:left="0"/>
        <w:jc w:val="both"/>
      </w:pPr>
      <w:r>
        <w:rPr>
          <w:rFonts w:ascii="Times New Roman"/>
          <w:b w:val="false"/>
          <w:i w:val="false"/>
          <w:color w:val="000000"/>
          <w:sz w:val="28"/>
        </w:rPr>
        <w:t>
      90. Ордена бывшего Союза Советских Социалистических Республик (далее – СССР), Содружества Независимых Государств (далее – СНГ) и иных иностранных государств, носимые на колодочках, размещаются на левой стороне груди, а ордена, носимые без колодочек – на правой стороне груди. Все медали носятся на левой стороне груди.</w:t>
      </w:r>
    </w:p>
    <w:bookmarkEnd w:id="249"/>
    <w:bookmarkStart w:name="z796" w:id="250"/>
    <w:p>
      <w:pPr>
        <w:spacing w:after="0"/>
        <w:ind w:left="0"/>
        <w:jc w:val="both"/>
      </w:pPr>
      <w:r>
        <w:rPr>
          <w:rFonts w:ascii="Times New Roman"/>
          <w:b w:val="false"/>
          <w:i w:val="false"/>
          <w:color w:val="000000"/>
          <w:sz w:val="28"/>
        </w:rPr>
        <w:t>
      91. Государственные награды носятся, в порядке предусмотренном Законом Республики Казахстан "О государственных наградах Республики Казахстан".</w:t>
      </w:r>
    </w:p>
    <w:bookmarkEnd w:id="250"/>
    <w:bookmarkStart w:name="z797" w:id="251"/>
    <w:p>
      <w:pPr>
        <w:spacing w:after="0"/>
        <w:ind w:left="0"/>
        <w:jc w:val="both"/>
      </w:pPr>
      <w:r>
        <w:rPr>
          <w:rFonts w:ascii="Times New Roman"/>
          <w:b w:val="false"/>
          <w:i w:val="false"/>
          <w:color w:val="000000"/>
          <w:sz w:val="28"/>
        </w:rPr>
        <w:t>
      92. Медали, носимые на левой стороне груди, размещаются в следующем порядке:</w:t>
      </w:r>
    </w:p>
    <w:bookmarkEnd w:id="251"/>
    <w:bookmarkStart w:name="z798" w:id="252"/>
    <w:p>
      <w:pPr>
        <w:spacing w:after="0"/>
        <w:ind w:left="0"/>
        <w:jc w:val="both"/>
      </w:pPr>
      <w:r>
        <w:rPr>
          <w:rFonts w:ascii="Times New Roman"/>
          <w:b w:val="false"/>
          <w:i w:val="false"/>
          <w:color w:val="000000"/>
          <w:sz w:val="28"/>
        </w:rPr>
        <w:t>
      1) юбилейные медали республиканского значения в порядке возрастания времени;</w:t>
      </w:r>
    </w:p>
    <w:bookmarkEnd w:id="252"/>
    <w:bookmarkStart w:name="z799" w:id="253"/>
    <w:p>
      <w:pPr>
        <w:spacing w:after="0"/>
        <w:ind w:left="0"/>
        <w:jc w:val="both"/>
      </w:pPr>
      <w:r>
        <w:rPr>
          <w:rFonts w:ascii="Times New Roman"/>
          <w:b w:val="false"/>
          <w:i w:val="false"/>
          <w:color w:val="000000"/>
          <w:sz w:val="28"/>
        </w:rPr>
        <w:t>
      2) юбилейные медали ВС, других войск и воинских формирований в порядке возрастания времени;</w:t>
      </w:r>
    </w:p>
    <w:bookmarkEnd w:id="253"/>
    <w:bookmarkStart w:name="z800" w:id="254"/>
    <w:p>
      <w:pPr>
        <w:spacing w:after="0"/>
        <w:ind w:left="0"/>
        <w:jc w:val="both"/>
      </w:pPr>
      <w:r>
        <w:rPr>
          <w:rFonts w:ascii="Times New Roman"/>
          <w:b w:val="false"/>
          <w:i w:val="false"/>
          <w:color w:val="000000"/>
          <w:sz w:val="28"/>
        </w:rPr>
        <w:t xml:space="preserve">
      3) ведомственные медали, утвержденные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30 сентября 2011 года № 155 "О вопросах государственных символов и геральдики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Суда Республики Казахстан, Центральной избирательной комиссий Республики Казахстан, правоохранительных органов, судов, Вооруженных Сил, других войск и воинских формирований", в порядке степени значимости, по перечню данного Указа Президента Республики Казахстан.</w:t>
      </w:r>
    </w:p>
    <w:bookmarkEnd w:id="254"/>
    <w:bookmarkStart w:name="z801" w:id="255"/>
    <w:p>
      <w:pPr>
        <w:spacing w:after="0"/>
        <w:ind w:left="0"/>
        <w:jc w:val="both"/>
      </w:pPr>
      <w:r>
        <w:rPr>
          <w:rFonts w:ascii="Times New Roman"/>
          <w:b w:val="false"/>
          <w:i w:val="false"/>
          <w:color w:val="000000"/>
          <w:sz w:val="28"/>
        </w:rPr>
        <w:t xml:space="preserve">
      4) ведомственные медали, утвержденные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декабря 2011 года № 1539 "О ведомственных наградах некоторых государственных органов, входящих в структуру Правительства Республики Казахстан", в порядке степени значимости, по перечню данного постановления Правительства Республики Казахстан.</w:t>
      </w:r>
    </w:p>
    <w:bookmarkEnd w:id="255"/>
    <w:bookmarkStart w:name="z802" w:id="256"/>
    <w:p>
      <w:pPr>
        <w:spacing w:after="0"/>
        <w:ind w:left="0"/>
        <w:jc w:val="both"/>
      </w:pPr>
      <w:r>
        <w:rPr>
          <w:rFonts w:ascii="Times New Roman"/>
          <w:b w:val="false"/>
          <w:i w:val="false"/>
          <w:color w:val="000000"/>
          <w:sz w:val="28"/>
        </w:rPr>
        <w:t>
      При награждении военнослужащего медалями различных ведомств, они носятся справа налево, в порядке степени значимости, после медалей ведомства, в котором проходит воинскую службу военнослужащий.</w:t>
      </w:r>
    </w:p>
    <w:bookmarkEnd w:id="256"/>
    <w:bookmarkStart w:name="z803" w:id="257"/>
    <w:p>
      <w:pPr>
        <w:spacing w:after="0"/>
        <w:ind w:left="0"/>
        <w:jc w:val="both"/>
      </w:pPr>
      <w:r>
        <w:rPr>
          <w:rFonts w:ascii="Times New Roman"/>
          <w:b w:val="false"/>
          <w:i w:val="false"/>
          <w:color w:val="000000"/>
          <w:sz w:val="28"/>
        </w:rPr>
        <w:t>
      Лицам, награжденным орденами и медалями допускается носить вместо них символы наград установленного образца.</w:t>
      </w:r>
    </w:p>
    <w:bookmarkEnd w:id="257"/>
    <w:bookmarkStart w:name="z804" w:id="258"/>
    <w:p>
      <w:pPr>
        <w:spacing w:after="0"/>
        <w:ind w:left="0"/>
        <w:jc w:val="both"/>
      </w:pPr>
      <w:r>
        <w:rPr>
          <w:rFonts w:ascii="Times New Roman"/>
          <w:b w:val="false"/>
          <w:i w:val="false"/>
          <w:color w:val="000000"/>
          <w:sz w:val="28"/>
        </w:rPr>
        <w:t>
      93. При ношении на левой стороне груди двух и более орденов, а также при ношении медалей вместе с указанными орденами их колодочки соединяются в ряд справа налево в порядке, установленном пунктами 92 и 93 настоящих Правил. Ордена и медали одного наименования размещаются рядом в порядке времени награждения. Ордена и медали, не умещающиеся в один ряд, переносятся во второй и последующие ряды, располагаемые ниже первого, и размещаются в них также справа налево в установленной очередности.</w:t>
      </w:r>
    </w:p>
    <w:bookmarkEnd w:id="258"/>
    <w:bookmarkStart w:name="z805" w:id="259"/>
    <w:p>
      <w:pPr>
        <w:spacing w:after="0"/>
        <w:ind w:left="0"/>
        <w:jc w:val="both"/>
      </w:pPr>
      <w:r>
        <w:rPr>
          <w:rFonts w:ascii="Times New Roman"/>
          <w:b w:val="false"/>
          <w:i w:val="false"/>
          <w:color w:val="000000"/>
          <w:sz w:val="28"/>
        </w:rPr>
        <w:t>
      94. Размещение орденов и медалей на левой стороне груди производится так, чтобы верхний край общей планки (колодочки) первого ряда располагался:</w:t>
      </w:r>
    </w:p>
    <w:bookmarkEnd w:id="259"/>
    <w:bookmarkStart w:name="z806" w:id="260"/>
    <w:p>
      <w:pPr>
        <w:spacing w:after="0"/>
        <w:ind w:left="0"/>
        <w:jc w:val="both"/>
      </w:pPr>
      <w:r>
        <w:rPr>
          <w:rFonts w:ascii="Times New Roman"/>
          <w:b w:val="false"/>
          <w:i w:val="false"/>
          <w:color w:val="000000"/>
          <w:sz w:val="28"/>
        </w:rPr>
        <w:t>
      1) на двубортном мундире, кителе и тужурке – ниже уровня лацкана на 70 миллиметров;</w:t>
      </w:r>
    </w:p>
    <w:bookmarkEnd w:id="260"/>
    <w:bookmarkStart w:name="z807" w:id="261"/>
    <w:p>
      <w:pPr>
        <w:spacing w:after="0"/>
        <w:ind w:left="0"/>
        <w:jc w:val="both"/>
      </w:pPr>
      <w:r>
        <w:rPr>
          <w:rFonts w:ascii="Times New Roman"/>
          <w:b w:val="false"/>
          <w:i w:val="false"/>
          <w:color w:val="000000"/>
          <w:sz w:val="28"/>
        </w:rPr>
        <w:t>
      2) на форменной верхней рубахе, форменной фланелевой блузе – выше уровня угла выреза воротника на 70 миллиметров.</w:t>
      </w:r>
    </w:p>
    <w:bookmarkEnd w:id="261"/>
    <w:bookmarkStart w:name="z808" w:id="262"/>
    <w:p>
      <w:pPr>
        <w:spacing w:after="0"/>
        <w:ind w:left="0"/>
        <w:jc w:val="both"/>
      </w:pPr>
      <w:r>
        <w:rPr>
          <w:rFonts w:ascii="Times New Roman"/>
          <w:b w:val="false"/>
          <w:i w:val="false"/>
          <w:color w:val="000000"/>
          <w:sz w:val="28"/>
        </w:rPr>
        <w:t>
      Общая планка колодочки орденов и медалей второго ряда заходят под ордена и медали первого ряда, третий и последующие ряды размещаются в аналогичном порядке.</w:t>
      </w:r>
    </w:p>
    <w:bookmarkEnd w:id="262"/>
    <w:bookmarkStart w:name="z809" w:id="263"/>
    <w:p>
      <w:pPr>
        <w:spacing w:after="0"/>
        <w:ind w:left="0"/>
        <w:jc w:val="both"/>
      </w:pPr>
      <w:r>
        <w:rPr>
          <w:rFonts w:ascii="Times New Roman"/>
          <w:b w:val="false"/>
          <w:i w:val="false"/>
          <w:color w:val="000000"/>
          <w:sz w:val="28"/>
        </w:rPr>
        <w:t>
      95. При ношении двух и более орденов на правой стороне груди они располагаются горизонтально в ряд слева направо с промежутками по 5 миллиметров между их боковыми концами. Ордена одного наименования имеющие степени размещаются рядом в порядке времени награждения.</w:t>
      </w:r>
    </w:p>
    <w:bookmarkEnd w:id="263"/>
    <w:bookmarkStart w:name="z810" w:id="264"/>
    <w:p>
      <w:pPr>
        <w:spacing w:after="0"/>
        <w:ind w:left="0"/>
        <w:jc w:val="both"/>
      </w:pPr>
      <w:r>
        <w:rPr>
          <w:rFonts w:ascii="Times New Roman"/>
          <w:b w:val="false"/>
          <w:i w:val="false"/>
          <w:color w:val="000000"/>
          <w:sz w:val="28"/>
        </w:rPr>
        <w:t>
      Ордена, не умещающиеся в один ряд, переносятся во второй и последующие ряды, располагаемые ниже первого, и размещаются в них слева направо в указанной очередности. Расстояние между рядами планок 10 миллиметров.</w:t>
      </w:r>
    </w:p>
    <w:bookmarkEnd w:id="264"/>
    <w:bookmarkStart w:name="z811" w:id="265"/>
    <w:p>
      <w:pPr>
        <w:spacing w:after="0"/>
        <w:ind w:left="0"/>
        <w:jc w:val="both"/>
      </w:pPr>
      <w:r>
        <w:rPr>
          <w:rFonts w:ascii="Times New Roman"/>
          <w:b w:val="false"/>
          <w:i w:val="false"/>
          <w:color w:val="000000"/>
          <w:sz w:val="28"/>
        </w:rPr>
        <w:t>
      Верхние концы орденов (колодочек медалей) первого ряда размещаются на уровне, установленном для общей планки (колодочки) первого ряда орденов и медалей, размещаемых на левой стороне груди.</w:t>
      </w:r>
    </w:p>
    <w:bookmarkEnd w:id="265"/>
    <w:bookmarkStart w:name="z812" w:id="266"/>
    <w:p>
      <w:pPr>
        <w:spacing w:after="0"/>
        <w:ind w:left="0"/>
        <w:jc w:val="both"/>
      </w:pPr>
      <w:r>
        <w:rPr>
          <w:rFonts w:ascii="Times New Roman"/>
          <w:b w:val="false"/>
          <w:i w:val="false"/>
          <w:color w:val="000000"/>
          <w:sz w:val="28"/>
        </w:rPr>
        <w:t>
      96. Знаки высшей степени отличия, ордена и медали бывшего СССР, СНГ и иностранных государств носятся после наград Республики Казахстан в последовательности соответствующей их статусу.</w:t>
      </w:r>
    </w:p>
    <w:bookmarkEnd w:id="266"/>
    <w:bookmarkStart w:name="z813" w:id="267"/>
    <w:p>
      <w:pPr>
        <w:spacing w:after="0"/>
        <w:ind w:left="0"/>
        <w:jc w:val="both"/>
      </w:pPr>
      <w:r>
        <w:rPr>
          <w:rFonts w:ascii="Times New Roman"/>
          <w:b w:val="false"/>
          <w:i w:val="false"/>
          <w:color w:val="000000"/>
          <w:sz w:val="28"/>
        </w:rPr>
        <w:t>
      97. Орденские ленты и ленты медалей на планках носятся на левой стороне груди:</w:t>
      </w:r>
    </w:p>
    <w:bookmarkEnd w:id="267"/>
    <w:bookmarkStart w:name="z814" w:id="268"/>
    <w:p>
      <w:pPr>
        <w:spacing w:after="0"/>
        <w:ind w:left="0"/>
        <w:jc w:val="both"/>
      </w:pPr>
      <w:r>
        <w:rPr>
          <w:rFonts w:ascii="Times New Roman"/>
          <w:b w:val="false"/>
          <w:i w:val="false"/>
          <w:color w:val="000000"/>
          <w:sz w:val="28"/>
        </w:rPr>
        <w:t>
      1) на мундире, кителе, тужурке – ниже уровня угла лацкана на 70 миллиметров;</w:t>
      </w:r>
    </w:p>
    <w:bookmarkEnd w:id="268"/>
    <w:bookmarkStart w:name="z815" w:id="269"/>
    <w:p>
      <w:pPr>
        <w:spacing w:after="0"/>
        <w:ind w:left="0"/>
        <w:jc w:val="both"/>
      </w:pPr>
      <w:r>
        <w:rPr>
          <w:rFonts w:ascii="Times New Roman"/>
          <w:b w:val="false"/>
          <w:i w:val="false"/>
          <w:color w:val="000000"/>
          <w:sz w:val="28"/>
        </w:rPr>
        <w:t>
      2) на форменной верхней рубахе, форменной фланелевой блузе – выше уровня угла выреза воротника на 70 миллиметров.</w:t>
      </w:r>
    </w:p>
    <w:bookmarkEnd w:id="269"/>
    <w:bookmarkStart w:name="z816" w:id="270"/>
    <w:p>
      <w:pPr>
        <w:spacing w:after="0"/>
        <w:ind w:left="0"/>
        <w:jc w:val="both"/>
      </w:pPr>
      <w:r>
        <w:rPr>
          <w:rFonts w:ascii="Times New Roman"/>
          <w:b w:val="false"/>
          <w:i w:val="false"/>
          <w:color w:val="000000"/>
          <w:sz w:val="28"/>
        </w:rPr>
        <w:t>
      98. Орденские ленты и ленты медалей на планках размещаются справа налево в порядке согласно пунктам 92 и 93 настоящих Правил.</w:t>
      </w:r>
    </w:p>
    <w:bookmarkEnd w:id="270"/>
    <w:bookmarkStart w:name="z817" w:id="271"/>
    <w:p>
      <w:pPr>
        <w:spacing w:after="0"/>
        <w:ind w:left="0"/>
        <w:jc w:val="both"/>
      </w:pPr>
      <w:r>
        <w:rPr>
          <w:rFonts w:ascii="Times New Roman"/>
          <w:b w:val="false"/>
          <w:i w:val="false"/>
          <w:color w:val="000000"/>
          <w:sz w:val="28"/>
        </w:rPr>
        <w:t>
      Ленты, не умещающиеся на одной планке, переносятся на вторую и последующие планки, высота готовой планки с лентой – 10 миллиметров.</w:t>
      </w:r>
    </w:p>
    <w:bookmarkEnd w:id="271"/>
    <w:bookmarkStart w:name="z818" w:id="272"/>
    <w:p>
      <w:pPr>
        <w:spacing w:after="0"/>
        <w:ind w:left="0"/>
        <w:jc w:val="both"/>
      </w:pPr>
      <w:r>
        <w:rPr>
          <w:rFonts w:ascii="Times New Roman"/>
          <w:b w:val="false"/>
          <w:i w:val="false"/>
          <w:color w:val="000000"/>
          <w:sz w:val="28"/>
        </w:rPr>
        <w:t>
      99. Ленты орденов и медалей бывшего СССР, СНГ и иностранных государств носятся на планках после планок орденских лент и лент медалей Республики Казахстан в последовательности, соответствующей их статусу. Ленты орденов и медалей, не умещающиеся в один ряд переносятся на следующий ряд.</w:t>
      </w:r>
    </w:p>
    <w:bookmarkEnd w:id="272"/>
    <w:bookmarkStart w:name="z819" w:id="273"/>
    <w:p>
      <w:pPr>
        <w:spacing w:after="0"/>
        <w:ind w:left="0"/>
        <w:jc w:val="both"/>
      </w:pPr>
      <w:r>
        <w:rPr>
          <w:rFonts w:ascii="Times New Roman"/>
          <w:b w:val="false"/>
          <w:i w:val="false"/>
          <w:color w:val="000000"/>
          <w:sz w:val="28"/>
        </w:rPr>
        <w:t>
      100. Нагрудные знаки к почетным званиям носятся на правой стороне груди и располагаются выше орденов и медалей:</w:t>
      </w:r>
    </w:p>
    <w:bookmarkEnd w:id="273"/>
    <w:bookmarkStart w:name="z820" w:id="274"/>
    <w:p>
      <w:pPr>
        <w:spacing w:after="0"/>
        <w:ind w:left="0"/>
        <w:jc w:val="both"/>
      </w:pPr>
      <w:r>
        <w:rPr>
          <w:rFonts w:ascii="Times New Roman"/>
          <w:b w:val="false"/>
          <w:i w:val="false"/>
          <w:color w:val="000000"/>
          <w:sz w:val="28"/>
        </w:rPr>
        <w:t>
      1) на двубортном и однобортном мундире, тужурке и кителе – правее лацкана так, чтобы верхний край колодочки знака был на уровне угла лацкана;</w:t>
      </w:r>
    </w:p>
    <w:bookmarkEnd w:id="274"/>
    <w:bookmarkStart w:name="z821" w:id="275"/>
    <w:p>
      <w:pPr>
        <w:spacing w:after="0"/>
        <w:ind w:left="0"/>
        <w:jc w:val="both"/>
      </w:pPr>
      <w:r>
        <w:rPr>
          <w:rFonts w:ascii="Times New Roman"/>
          <w:b w:val="false"/>
          <w:i w:val="false"/>
          <w:color w:val="000000"/>
          <w:sz w:val="28"/>
        </w:rPr>
        <w:t>
      2) на форменной верхней рубахе, форменной фланелевой блузе так, чтобы нижний край знака находился на 80 миллиметров выше угла выреза воротника.</w:t>
      </w:r>
    </w:p>
    <w:bookmarkEnd w:id="275"/>
    <w:bookmarkStart w:name="z822" w:id="276"/>
    <w:p>
      <w:pPr>
        <w:spacing w:after="0"/>
        <w:ind w:left="0"/>
        <w:jc w:val="both"/>
      </w:pPr>
      <w:r>
        <w:rPr>
          <w:rFonts w:ascii="Times New Roman"/>
          <w:b w:val="false"/>
          <w:i w:val="false"/>
          <w:color w:val="000000"/>
          <w:sz w:val="28"/>
        </w:rPr>
        <w:t>
      101. Нагрудные знаки депутатов носятся на левой стороне груди и размещаются:</w:t>
      </w:r>
    </w:p>
    <w:bookmarkEnd w:id="276"/>
    <w:bookmarkStart w:name="z823" w:id="277"/>
    <w:p>
      <w:pPr>
        <w:spacing w:after="0"/>
        <w:ind w:left="0"/>
        <w:jc w:val="both"/>
      </w:pPr>
      <w:r>
        <w:rPr>
          <w:rFonts w:ascii="Times New Roman"/>
          <w:b w:val="false"/>
          <w:i w:val="false"/>
          <w:color w:val="000000"/>
          <w:sz w:val="28"/>
        </w:rPr>
        <w:t>
      1) на двубортном мундире и тужурке – посередине лацкана на уровне петли;</w:t>
      </w:r>
    </w:p>
    <w:bookmarkEnd w:id="277"/>
    <w:bookmarkStart w:name="z824" w:id="278"/>
    <w:p>
      <w:pPr>
        <w:spacing w:after="0"/>
        <w:ind w:left="0"/>
        <w:jc w:val="both"/>
      </w:pPr>
      <w:r>
        <w:rPr>
          <w:rFonts w:ascii="Times New Roman"/>
          <w:b w:val="false"/>
          <w:i w:val="false"/>
          <w:color w:val="000000"/>
          <w:sz w:val="28"/>
        </w:rPr>
        <w:t>
      2) на однобортном мундире и кителе – посередине лацкана на уровне его угла;</w:t>
      </w:r>
    </w:p>
    <w:bookmarkEnd w:id="278"/>
    <w:bookmarkStart w:name="z825" w:id="279"/>
    <w:p>
      <w:pPr>
        <w:spacing w:after="0"/>
        <w:ind w:left="0"/>
        <w:jc w:val="both"/>
      </w:pPr>
      <w:r>
        <w:rPr>
          <w:rFonts w:ascii="Times New Roman"/>
          <w:b w:val="false"/>
          <w:i w:val="false"/>
          <w:color w:val="000000"/>
          <w:sz w:val="28"/>
        </w:rPr>
        <w:t>
      3) на форменной верхней рубахе, форменной блузе – выше на 10 миллиметров орденов и медалей или планок с лентами орденов и медалей.</w:t>
      </w:r>
    </w:p>
    <w:bookmarkEnd w:id="279"/>
    <w:bookmarkStart w:name="z826" w:id="280"/>
    <w:p>
      <w:pPr>
        <w:spacing w:after="0"/>
        <w:ind w:left="0"/>
        <w:jc w:val="both"/>
      </w:pPr>
      <w:r>
        <w:rPr>
          <w:rFonts w:ascii="Times New Roman"/>
          <w:b w:val="false"/>
          <w:i w:val="false"/>
          <w:color w:val="000000"/>
          <w:sz w:val="28"/>
        </w:rPr>
        <w:t xml:space="preserve">
      102. Нагрудный знак классной квалификации размещается на правой стороне груди ниже уровня лацкана на 70 миллиметров. </w:t>
      </w:r>
    </w:p>
    <w:bookmarkEnd w:id="280"/>
    <w:bookmarkStart w:name="z827" w:id="281"/>
    <w:p>
      <w:pPr>
        <w:spacing w:after="0"/>
        <w:ind w:left="0"/>
        <w:jc w:val="both"/>
      </w:pPr>
      <w:r>
        <w:rPr>
          <w:rFonts w:ascii="Times New Roman"/>
          <w:b w:val="false"/>
          <w:i w:val="false"/>
          <w:color w:val="000000"/>
          <w:sz w:val="28"/>
        </w:rPr>
        <w:t>
      Нагрудный знак об окончании высшего учебного заведения размещается на 10 миллиметров ниже нагрудного знака классной квалификации.</w:t>
      </w:r>
    </w:p>
    <w:bookmarkEnd w:id="281"/>
    <w:bookmarkStart w:name="z828" w:id="282"/>
    <w:p>
      <w:pPr>
        <w:spacing w:after="0"/>
        <w:ind w:left="0"/>
        <w:jc w:val="both"/>
      </w:pPr>
      <w:r>
        <w:rPr>
          <w:rFonts w:ascii="Times New Roman"/>
          <w:b w:val="false"/>
          <w:i w:val="false"/>
          <w:color w:val="000000"/>
          <w:sz w:val="28"/>
        </w:rPr>
        <w:t>
      Нагрудный знак "Алыс жорық үшін" носится на правой стороне груди, справа от нагрудного знака об окончании учебного заведения на одном уровне.</w:t>
      </w:r>
    </w:p>
    <w:bookmarkEnd w:id="282"/>
    <w:bookmarkStart w:name="z829" w:id="283"/>
    <w:p>
      <w:pPr>
        <w:spacing w:after="0"/>
        <w:ind w:left="0"/>
        <w:jc w:val="both"/>
      </w:pPr>
      <w:r>
        <w:rPr>
          <w:rFonts w:ascii="Times New Roman"/>
          <w:b w:val="false"/>
          <w:i w:val="false"/>
          <w:color w:val="000000"/>
          <w:sz w:val="28"/>
        </w:rPr>
        <w:t>
      Нагрудный знак "Құрметті шекарашы" носится на правой стороне груди, слева от нагрудного знака об окончании высшего военного учебного заведения, на одном уровне.</w:t>
      </w:r>
    </w:p>
    <w:bookmarkEnd w:id="283"/>
    <w:bookmarkStart w:name="z830" w:id="284"/>
    <w:p>
      <w:pPr>
        <w:spacing w:after="0"/>
        <w:ind w:left="0"/>
        <w:jc w:val="both"/>
      </w:pPr>
      <w:r>
        <w:rPr>
          <w:rFonts w:ascii="Times New Roman"/>
          <w:b w:val="false"/>
          <w:i w:val="false"/>
          <w:color w:val="000000"/>
          <w:sz w:val="28"/>
        </w:rPr>
        <w:t>
      Другие отличительные и ведомственные нагрудные знаки, учрежденные Президентом Республики Казахстан, Правительством и первыми руководителями государственных органов носятся на правой стороне груди, в один ряд, на уровне лацкана и размещаются слева направо.</w:t>
      </w:r>
    </w:p>
    <w:bookmarkEnd w:id="284"/>
    <w:bookmarkStart w:name="z831" w:id="285"/>
    <w:p>
      <w:pPr>
        <w:spacing w:after="0"/>
        <w:ind w:left="0"/>
        <w:jc w:val="both"/>
      </w:pPr>
      <w:r>
        <w:rPr>
          <w:rFonts w:ascii="Times New Roman"/>
          <w:b w:val="false"/>
          <w:i w:val="false"/>
          <w:color w:val="000000"/>
          <w:sz w:val="28"/>
        </w:rPr>
        <w:t>
      103. При наличии у военнослужащих нагрудных знаков об окончании двух и более гражданских высших и военных учебных заведений, носятся все нагрудные знаки.</w:t>
      </w:r>
    </w:p>
    <w:bookmarkEnd w:id="285"/>
    <w:bookmarkStart w:name="z832" w:id="286"/>
    <w:p>
      <w:pPr>
        <w:spacing w:after="0"/>
        <w:ind w:left="0"/>
        <w:jc w:val="both"/>
      </w:pPr>
      <w:r>
        <w:rPr>
          <w:rFonts w:ascii="Times New Roman"/>
          <w:b w:val="false"/>
          <w:i w:val="false"/>
          <w:color w:val="000000"/>
          <w:sz w:val="28"/>
        </w:rPr>
        <w:t xml:space="preserve">
      Нагрудный знак об окончании гражданского высшего учебного заведения (университета, института) допускается носить и при наличии нагрудного знака об окончании высшего военно-учебного заведения правее его, на одном уровне с ним. </w:t>
      </w:r>
    </w:p>
    <w:bookmarkEnd w:id="286"/>
    <w:bookmarkStart w:name="z833" w:id="287"/>
    <w:p>
      <w:pPr>
        <w:spacing w:after="0"/>
        <w:ind w:left="0"/>
        <w:jc w:val="both"/>
      </w:pPr>
      <w:r>
        <w:rPr>
          <w:rFonts w:ascii="Times New Roman"/>
          <w:b w:val="false"/>
          <w:i w:val="false"/>
          <w:color w:val="000000"/>
          <w:sz w:val="28"/>
        </w:rPr>
        <w:t>
      При наличии знака об окончании высшего военного учебного заведения знак об окончании военного учебного заведения не носится.</w:t>
      </w:r>
    </w:p>
    <w:bookmarkEnd w:id="287"/>
    <w:bookmarkStart w:name="z834" w:id="288"/>
    <w:p>
      <w:pPr>
        <w:spacing w:after="0"/>
        <w:ind w:left="0"/>
        <w:jc w:val="both"/>
      </w:pPr>
      <w:r>
        <w:rPr>
          <w:rFonts w:ascii="Times New Roman"/>
          <w:b w:val="false"/>
          <w:i w:val="false"/>
          <w:color w:val="000000"/>
          <w:sz w:val="28"/>
        </w:rPr>
        <w:t>
      Нагрудные знаки об окончании военных колледжей, республиканской школы и специальных школ-интернатов, носятся на правой стороне груди и размещаются на одном уровне со знаками об окончании высшего или среднего военных учебных заведений, правее их, а при отсутствии этих знаков на их месте.</w:t>
      </w:r>
    </w:p>
    <w:bookmarkEnd w:id="288"/>
    <w:bookmarkStart w:name="z835" w:id="289"/>
    <w:p>
      <w:pPr>
        <w:spacing w:after="0"/>
        <w:ind w:left="0"/>
        <w:jc w:val="both"/>
      </w:pPr>
      <w:r>
        <w:rPr>
          <w:rFonts w:ascii="Times New Roman"/>
          <w:b w:val="false"/>
          <w:i w:val="false"/>
          <w:color w:val="000000"/>
          <w:sz w:val="28"/>
        </w:rPr>
        <w:t>
      104. Нагрудные знаки отличия бывшего СССР, СНГ и иностранных государств носятся после нагрудных знаков Республики Казахстан.</w:t>
      </w:r>
    </w:p>
    <w:bookmarkEnd w:id="289"/>
    <w:bookmarkStart w:name="z836" w:id="290"/>
    <w:p>
      <w:pPr>
        <w:spacing w:after="0"/>
        <w:ind w:left="0"/>
        <w:jc w:val="both"/>
      </w:pPr>
      <w:r>
        <w:rPr>
          <w:rFonts w:ascii="Times New Roman"/>
          <w:b w:val="false"/>
          <w:i w:val="false"/>
          <w:color w:val="000000"/>
          <w:sz w:val="28"/>
        </w:rPr>
        <w:t xml:space="preserve">
      105. Размещение орденов, медалей и знаков отличия на парадном и повседневном обмундированиях военнослужащих приведено в </w:t>
      </w:r>
      <w:r>
        <w:rPr>
          <w:rFonts w:ascii="Times New Roman"/>
          <w:b w:val="false"/>
          <w:i w:val="false"/>
          <w:color w:val="000000"/>
          <w:sz w:val="28"/>
        </w:rPr>
        <w:t>приложениях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настоящим Правилам.</w:t>
      </w:r>
    </w:p>
    <w:bookmarkEnd w:id="290"/>
    <w:bookmarkStart w:name="z837" w:id="291"/>
    <w:p>
      <w:pPr>
        <w:spacing w:after="0"/>
        <w:ind w:left="0"/>
        <w:jc w:val="both"/>
      </w:pPr>
      <w:r>
        <w:rPr>
          <w:rFonts w:ascii="Times New Roman"/>
          <w:b w:val="false"/>
          <w:i w:val="false"/>
          <w:color w:val="000000"/>
          <w:sz w:val="28"/>
        </w:rPr>
        <w:t xml:space="preserve">
      Размещение медалей на планках и знаков отличия на повседневном костюме военнослужащих аналогично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ношения военной</w:t>
            </w:r>
            <w:r>
              <w:br/>
            </w:r>
            <w:r>
              <w:rPr>
                <w:rFonts w:ascii="Times New Roman"/>
                <w:b w:val="false"/>
                <w:i w:val="false"/>
                <w:color w:val="000000"/>
                <w:sz w:val="20"/>
              </w:rPr>
              <w:t>формы одежды и знаков</w:t>
            </w:r>
            <w:r>
              <w:br/>
            </w:r>
            <w:r>
              <w:rPr>
                <w:rFonts w:ascii="Times New Roman"/>
                <w:b w:val="false"/>
                <w:i w:val="false"/>
                <w:color w:val="000000"/>
                <w:sz w:val="20"/>
              </w:rPr>
              <w:t>различия Вооруженных Сил,</w:t>
            </w:r>
            <w:r>
              <w:br/>
            </w:r>
            <w:r>
              <w:rPr>
                <w:rFonts w:ascii="Times New Roman"/>
                <w:b w:val="false"/>
                <w:i w:val="false"/>
                <w:color w:val="000000"/>
                <w:sz w:val="20"/>
              </w:rPr>
              <w:t>других войск и воинских</w:t>
            </w:r>
            <w:r>
              <w:br/>
            </w:r>
            <w:r>
              <w:rPr>
                <w:rFonts w:ascii="Times New Roman"/>
                <w:b w:val="false"/>
                <w:i w:val="false"/>
                <w:color w:val="000000"/>
                <w:sz w:val="20"/>
              </w:rPr>
              <w:t>формирований</w:t>
            </w:r>
            <w:r>
              <w:br/>
            </w:r>
            <w:r>
              <w:rPr>
                <w:rFonts w:ascii="Times New Roman"/>
                <w:b w:val="false"/>
                <w:i w:val="false"/>
                <w:color w:val="000000"/>
                <w:sz w:val="20"/>
              </w:rPr>
              <w:t>Республики Казахстан, а также</w:t>
            </w:r>
            <w:r>
              <w:br/>
            </w:r>
            <w:r>
              <w:rPr>
                <w:rFonts w:ascii="Times New Roman"/>
                <w:b w:val="false"/>
                <w:i w:val="false"/>
                <w:color w:val="000000"/>
                <w:sz w:val="20"/>
              </w:rPr>
              <w:t>других знаков</w:t>
            </w:r>
          </w:p>
        </w:tc>
      </w:tr>
    </w:tbl>
    <w:bookmarkStart w:name="z315" w:id="292"/>
    <w:p>
      <w:pPr>
        <w:spacing w:after="0"/>
        <w:ind w:left="0"/>
        <w:jc w:val="left"/>
      </w:pPr>
      <w:r>
        <w:rPr>
          <w:rFonts w:ascii="Times New Roman"/>
          <w:b/>
          <w:i w:val="false"/>
          <w:color w:val="000000"/>
        </w:rPr>
        <w:t xml:space="preserve"> Амуниция для военнослужащих</w:t>
      </w:r>
    </w:p>
    <w:bookmarkEnd w:id="292"/>
    <w:p>
      <w:pPr>
        <w:spacing w:after="0"/>
        <w:ind w:left="0"/>
        <w:jc w:val="both"/>
      </w:pPr>
      <w:r>
        <w:rPr>
          <w:rFonts w:ascii="Times New Roman"/>
          <w:b w:val="false"/>
          <w:i w:val="false"/>
          <w:color w:val="000000"/>
          <w:sz w:val="28"/>
        </w:rPr>
        <w:t>
      1. В состав комплекта амуниции входят следующие предметы: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предметов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 защитный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Бронежилет, бронесистема (бронежилет плавучий)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Жилет разгрузочный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носить ремень разгрузочный, лямки плечевые или ременно-плечевую систему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полевой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носить ремень разгрузочный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Плащ-палатка (плащ-накидка)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Спальный мешок с вкладышем и ковриком теплоизоляционным (каримат)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Рюкзак (сумка) для личных вещей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Рюкзак (мешок вещевой)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Подсумок для магазина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Подсумок для магазина к ручному пулемету с плечевым ремнем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Выдается для пулеметчика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для ручных гранат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для фляги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для котелка комбинированного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8" w:id="293"/>
    <w:p>
      <w:pPr>
        <w:spacing w:after="0"/>
        <w:ind w:left="0"/>
        <w:jc w:val="both"/>
      </w:pPr>
      <w:r>
        <w:rPr>
          <w:rFonts w:ascii="Times New Roman"/>
          <w:b w:val="false"/>
          <w:i w:val="false"/>
          <w:color w:val="000000"/>
          <w:sz w:val="28"/>
        </w:rPr>
        <w:t>
      Примечание: в комплекты амуниции для военнослужащих других военно-учетных специальностей входят вышеперечисленные предметы с изменениями соответственно положенному оружию.</w:t>
      </w:r>
    </w:p>
    <w:bookmarkEnd w:id="293"/>
    <w:bookmarkStart w:name="z839" w:id="294"/>
    <w:p>
      <w:pPr>
        <w:spacing w:after="0"/>
        <w:ind w:left="0"/>
        <w:jc w:val="both"/>
      </w:pPr>
      <w:r>
        <w:rPr>
          <w:rFonts w:ascii="Times New Roman"/>
          <w:b w:val="false"/>
          <w:i w:val="false"/>
          <w:color w:val="000000"/>
          <w:sz w:val="28"/>
        </w:rPr>
        <w:t>
      2. Сборка и надевание амуниции:</w:t>
      </w:r>
    </w:p>
    <w:bookmarkEnd w:id="294"/>
    <w:bookmarkStart w:name="z840" w:id="295"/>
    <w:p>
      <w:pPr>
        <w:spacing w:after="0"/>
        <w:ind w:left="0"/>
        <w:jc w:val="both"/>
      </w:pPr>
      <w:r>
        <w:rPr>
          <w:rFonts w:ascii="Times New Roman"/>
          <w:b w:val="false"/>
          <w:i w:val="false"/>
          <w:color w:val="000000"/>
          <w:sz w:val="28"/>
        </w:rPr>
        <w:t>
      1) на полевой ремень или снаряжение надевают лямки плечевые или ременно-плечевую систему и предметы амуниции;</w:t>
      </w:r>
    </w:p>
    <w:bookmarkEnd w:id="295"/>
    <w:bookmarkStart w:name="z841" w:id="296"/>
    <w:p>
      <w:pPr>
        <w:spacing w:after="0"/>
        <w:ind w:left="0"/>
        <w:jc w:val="both"/>
      </w:pPr>
      <w:r>
        <w:rPr>
          <w:rFonts w:ascii="Times New Roman"/>
          <w:b w:val="false"/>
          <w:i w:val="false"/>
          <w:color w:val="000000"/>
          <w:sz w:val="28"/>
        </w:rPr>
        <w:t>
      2) подгоняют по росту и размерам лямки плечевые или ременно-плечевую систему так, чтобы петля наспинного ремня располагалась посередине талии, а фигурная рамка лямки – в углублении между лопатками;</w:t>
      </w:r>
    </w:p>
    <w:bookmarkEnd w:id="296"/>
    <w:bookmarkStart w:name="z842" w:id="297"/>
    <w:p>
      <w:pPr>
        <w:spacing w:after="0"/>
        <w:ind w:left="0"/>
        <w:jc w:val="both"/>
      </w:pPr>
      <w:r>
        <w:rPr>
          <w:rFonts w:ascii="Times New Roman"/>
          <w:b w:val="false"/>
          <w:i w:val="false"/>
          <w:color w:val="000000"/>
          <w:sz w:val="28"/>
        </w:rPr>
        <w:t>
      3) прикрепляют необходимые подсумки и чехлы к ремню и лямкам плечевым или ременно-плечевым системам, и укладывают в них боеприпасы, гранаты, флягу, котелок комбинированный, противогаз и средства индивидуальной защиты;</w:t>
      </w:r>
    </w:p>
    <w:bookmarkEnd w:id="297"/>
    <w:bookmarkStart w:name="z843" w:id="298"/>
    <w:p>
      <w:pPr>
        <w:spacing w:after="0"/>
        <w:ind w:left="0"/>
        <w:jc w:val="both"/>
      </w:pPr>
      <w:r>
        <w:rPr>
          <w:rFonts w:ascii="Times New Roman"/>
          <w:b w:val="false"/>
          <w:i w:val="false"/>
          <w:color w:val="000000"/>
          <w:sz w:val="28"/>
        </w:rPr>
        <w:t>
      4) надевают амуницию.</w:t>
      </w:r>
    </w:p>
    <w:bookmarkEnd w:id="298"/>
    <w:bookmarkStart w:name="z844" w:id="299"/>
    <w:p>
      <w:pPr>
        <w:spacing w:after="0"/>
        <w:ind w:left="0"/>
        <w:jc w:val="both"/>
      </w:pPr>
      <w:r>
        <w:rPr>
          <w:rFonts w:ascii="Times New Roman"/>
          <w:b w:val="false"/>
          <w:i w:val="false"/>
          <w:color w:val="000000"/>
          <w:sz w:val="28"/>
        </w:rPr>
        <w:t>
      По указанию командира воинских частей (начальника учреждений) некоторые предметы амуниции допускается содержать (укладывать) в сумку (рюкзак) для личных вещей или мешок вещевой.</w:t>
      </w:r>
    </w:p>
    <w:bookmarkEnd w:id="299"/>
    <w:bookmarkStart w:name="z845" w:id="300"/>
    <w:p>
      <w:pPr>
        <w:spacing w:after="0"/>
        <w:ind w:left="0"/>
        <w:jc w:val="both"/>
      </w:pPr>
      <w:r>
        <w:rPr>
          <w:rFonts w:ascii="Times New Roman"/>
          <w:b w:val="false"/>
          <w:i w:val="false"/>
          <w:color w:val="000000"/>
          <w:sz w:val="28"/>
        </w:rPr>
        <w:t>
      3. Складывание плащ-палатки производят в следующем порядке:</w:t>
      </w:r>
    </w:p>
    <w:bookmarkEnd w:id="300"/>
    <w:bookmarkStart w:name="z846" w:id="301"/>
    <w:p>
      <w:pPr>
        <w:spacing w:after="0"/>
        <w:ind w:left="0"/>
        <w:jc w:val="both"/>
      </w:pPr>
      <w:r>
        <w:rPr>
          <w:rFonts w:ascii="Times New Roman"/>
          <w:b w:val="false"/>
          <w:i w:val="false"/>
          <w:color w:val="000000"/>
          <w:sz w:val="28"/>
        </w:rPr>
        <w:t>
      1) складывают плащ-палатку вчетверо (перегибая вдоль и поперек) лицевой стороной наружу так, чтобы петли, пришитые на нижнем ее углу, были с внешней стороны полотна;</w:t>
      </w:r>
    </w:p>
    <w:bookmarkEnd w:id="301"/>
    <w:bookmarkStart w:name="z847" w:id="302"/>
    <w:p>
      <w:pPr>
        <w:spacing w:after="0"/>
        <w:ind w:left="0"/>
        <w:jc w:val="both"/>
      </w:pPr>
      <w:r>
        <w:rPr>
          <w:rFonts w:ascii="Times New Roman"/>
          <w:b w:val="false"/>
          <w:i w:val="false"/>
          <w:color w:val="000000"/>
          <w:sz w:val="28"/>
        </w:rPr>
        <w:t>
      2) сложенное полотно перегибают дважды и затем скатывают так, чтобы петли были с внешней стороны скатки.</w:t>
      </w:r>
    </w:p>
    <w:bookmarkEnd w:id="302"/>
    <w:bookmarkStart w:name="z848" w:id="303"/>
    <w:p>
      <w:pPr>
        <w:spacing w:after="0"/>
        <w:ind w:left="0"/>
        <w:jc w:val="both"/>
      </w:pPr>
      <w:r>
        <w:rPr>
          <w:rFonts w:ascii="Times New Roman"/>
          <w:b w:val="false"/>
          <w:i w:val="false"/>
          <w:color w:val="000000"/>
          <w:sz w:val="28"/>
        </w:rPr>
        <w:t>
      4. В сумку (рюкзак) для личных вещей офицеров по контракту и по призыву, сержантов и солдат по контракту укладываются:</w:t>
      </w:r>
    </w:p>
    <w:bookmarkEnd w:id="303"/>
    <w:bookmarkStart w:name="z849" w:id="304"/>
    <w:p>
      <w:pPr>
        <w:spacing w:after="0"/>
        <w:ind w:left="0"/>
        <w:jc w:val="both"/>
      </w:pPr>
      <w:r>
        <w:rPr>
          <w:rFonts w:ascii="Times New Roman"/>
          <w:b w:val="false"/>
          <w:i w:val="false"/>
          <w:color w:val="000000"/>
          <w:sz w:val="28"/>
        </w:rPr>
        <w:t>
      1) плащ-палатка (плащ-накидка), в тех случаях, когда она не используется;</w:t>
      </w:r>
    </w:p>
    <w:bookmarkEnd w:id="304"/>
    <w:bookmarkStart w:name="z850" w:id="305"/>
    <w:p>
      <w:pPr>
        <w:spacing w:after="0"/>
        <w:ind w:left="0"/>
        <w:jc w:val="both"/>
      </w:pPr>
      <w:r>
        <w:rPr>
          <w:rFonts w:ascii="Times New Roman"/>
          <w:b w:val="false"/>
          <w:i w:val="false"/>
          <w:color w:val="000000"/>
          <w:sz w:val="28"/>
        </w:rPr>
        <w:t>
      2) спальный мешок;</w:t>
      </w:r>
    </w:p>
    <w:bookmarkEnd w:id="305"/>
    <w:bookmarkStart w:name="z851" w:id="306"/>
    <w:p>
      <w:pPr>
        <w:spacing w:after="0"/>
        <w:ind w:left="0"/>
        <w:jc w:val="both"/>
      </w:pPr>
      <w:r>
        <w:rPr>
          <w:rFonts w:ascii="Times New Roman"/>
          <w:b w:val="false"/>
          <w:i w:val="false"/>
          <w:color w:val="000000"/>
          <w:sz w:val="28"/>
        </w:rPr>
        <w:t>
      3) головной убор (при зимней полевой форме одежды – летний головной убор, при летней полевой форме одежды – зимний);</w:t>
      </w:r>
    </w:p>
    <w:bookmarkEnd w:id="306"/>
    <w:bookmarkStart w:name="z852" w:id="307"/>
    <w:p>
      <w:pPr>
        <w:spacing w:after="0"/>
        <w:ind w:left="0"/>
        <w:jc w:val="both"/>
      </w:pPr>
      <w:r>
        <w:rPr>
          <w:rFonts w:ascii="Times New Roman"/>
          <w:b w:val="false"/>
          <w:i w:val="false"/>
          <w:color w:val="000000"/>
          <w:sz w:val="28"/>
        </w:rPr>
        <w:t>
      4) запасные носки – 4 пары (2 пары летние, 2 пары термоноски) (допускается вместо термоносков – носки зимние - 2 пары), нательное белье – 1 комплект, термобелье – 1 комплект (допускается вместо термобелья – теплое белье - 1 комплект), футболка установленного цвета – 1 штука, трусы – 1 штука и подворотнички – 2 штуки (или мерный материал белого цвета);</w:t>
      </w:r>
    </w:p>
    <w:bookmarkEnd w:id="307"/>
    <w:bookmarkStart w:name="z853" w:id="308"/>
    <w:p>
      <w:pPr>
        <w:spacing w:after="0"/>
        <w:ind w:left="0"/>
        <w:jc w:val="both"/>
      </w:pPr>
      <w:r>
        <w:rPr>
          <w:rFonts w:ascii="Times New Roman"/>
          <w:b w:val="false"/>
          <w:i w:val="false"/>
          <w:color w:val="000000"/>
          <w:sz w:val="28"/>
        </w:rPr>
        <w:t>
      5) котелок с кружкой и ложкой;</w:t>
      </w:r>
    </w:p>
    <w:bookmarkEnd w:id="308"/>
    <w:bookmarkStart w:name="z854" w:id="309"/>
    <w:p>
      <w:pPr>
        <w:spacing w:after="0"/>
        <w:ind w:left="0"/>
        <w:jc w:val="both"/>
      </w:pPr>
      <w:r>
        <w:rPr>
          <w:rFonts w:ascii="Times New Roman"/>
          <w:b w:val="false"/>
          <w:i w:val="false"/>
          <w:color w:val="000000"/>
          <w:sz w:val="28"/>
        </w:rPr>
        <w:t>
      6) индивидуальный рацион питания (хранится на складах, выдается в особый период);</w:t>
      </w:r>
    </w:p>
    <w:bookmarkEnd w:id="309"/>
    <w:bookmarkStart w:name="z855" w:id="310"/>
    <w:p>
      <w:pPr>
        <w:spacing w:after="0"/>
        <w:ind w:left="0"/>
        <w:jc w:val="both"/>
      </w:pPr>
      <w:r>
        <w:rPr>
          <w:rFonts w:ascii="Times New Roman"/>
          <w:b w:val="false"/>
          <w:i w:val="false"/>
          <w:color w:val="000000"/>
          <w:sz w:val="28"/>
        </w:rPr>
        <w:t>
      7) шлем защитный (стальной, кевларовый и другие), в тех случаях, когда он не используется;</w:t>
      </w:r>
    </w:p>
    <w:bookmarkEnd w:id="310"/>
    <w:bookmarkStart w:name="z856" w:id="311"/>
    <w:p>
      <w:pPr>
        <w:spacing w:after="0"/>
        <w:ind w:left="0"/>
        <w:jc w:val="both"/>
      </w:pPr>
      <w:r>
        <w:rPr>
          <w:rFonts w:ascii="Times New Roman"/>
          <w:b w:val="false"/>
          <w:i w:val="false"/>
          <w:color w:val="000000"/>
          <w:sz w:val="28"/>
        </w:rPr>
        <w:t>
      8) туалетные принадлежности (мыло туалетное в футляре, зубная паста, зубная щетка в футляре, принадлежности для бритья) и полотенце – 2 штуки (лицевое и ножное);</w:t>
      </w:r>
    </w:p>
    <w:bookmarkEnd w:id="311"/>
    <w:bookmarkStart w:name="z857" w:id="312"/>
    <w:p>
      <w:pPr>
        <w:spacing w:after="0"/>
        <w:ind w:left="0"/>
        <w:jc w:val="both"/>
      </w:pPr>
      <w:r>
        <w:rPr>
          <w:rFonts w:ascii="Times New Roman"/>
          <w:b w:val="false"/>
          <w:i w:val="false"/>
          <w:color w:val="000000"/>
          <w:sz w:val="28"/>
        </w:rPr>
        <w:t>
      9) предметы хозяйственного обихода (нитки белого цвета – 1 катушка, нитки защитного цвета – 1 катушка, иглы швейные – 2 штуки, щетки одежная и обувная, пуговицы защитного цвета – 2 штуки, крем обувной);</w:t>
      </w:r>
    </w:p>
    <w:bookmarkEnd w:id="312"/>
    <w:bookmarkStart w:name="z858" w:id="313"/>
    <w:p>
      <w:pPr>
        <w:spacing w:after="0"/>
        <w:ind w:left="0"/>
        <w:jc w:val="both"/>
      </w:pPr>
      <w:r>
        <w:rPr>
          <w:rFonts w:ascii="Times New Roman"/>
          <w:b w:val="false"/>
          <w:i w:val="false"/>
          <w:color w:val="000000"/>
          <w:sz w:val="28"/>
        </w:rPr>
        <w:t>
      10) индивидуальный перевязочный пакет;</w:t>
      </w:r>
    </w:p>
    <w:bookmarkEnd w:id="313"/>
    <w:bookmarkStart w:name="z859" w:id="314"/>
    <w:p>
      <w:pPr>
        <w:spacing w:after="0"/>
        <w:ind w:left="0"/>
        <w:jc w:val="both"/>
      </w:pPr>
      <w:r>
        <w:rPr>
          <w:rFonts w:ascii="Times New Roman"/>
          <w:b w:val="false"/>
          <w:i w:val="false"/>
          <w:color w:val="000000"/>
          <w:sz w:val="28"/>
        </w:rPr>
        <w:t>
      11) фонарик;</w:t>
      </w:r>
    </w:p>
    <w:bookmarkEnd w:id="314"/>
    <w:bookmarkStart w:name="z860" w:id="315"/>
    <w:p>
      <w:pPr>
        <w:spacing w:after="0"/>
        <w:ind w:left="0"/>
        <w:jc w:val="both"/>
      </w:pPr>
      <w:r>
        <w:rPr>
          <w:rFonts w:ascii="Times New Roman"/>
          <w:b w:val="false"/>
          <w:i w:val="false"/>
          <w:color w:val="000000"/>
          <w:sz w:val="28"/>
        </w:rPr>
        <w:t>
      12) спички – 1 коробок, свечи – 2 штуки;</w:t>
      </w:r>
    </w:p>
    <w:bookmarkEnd w:id="315"/>
    <w:bookmarkStart w:name="z861" w:id="316"/>
    <w:p>
      <w:pPr>
        <w:spacing w:after="0"/>
        <w:ind w:left="0"/>
        <w:jc w:val="both"/>
      </w:pPr>
      <w:r>
        <w:rPr>
          <w:rFonts w:ascii="Times New Roman"/>
          <w:b w:val="false"/>
          <w:i w:val="false"/>
          <w:color w:val="000000"/>
          <w:sz w:val="28"/>
        </w:rPr>
        <w:t>
      13) нож перочинный (допускается канцелярский нож и точилка);</w:t>
      </w:r>
    </w:p>
    <w:bookmarkEnd w:id="316"/>
    <w:bookmarkStart w:name="z862" w:id="317"/>
    <w:p>
      <w:pPr>
        <w:spacing w:after="0"/>
        <w:ind w:left="0"/>
        <w:jc w:val="both"/>
      </w:pPr>
      <w:r>
        <w:rPr>
          <w:rFonts w:ascii="Times New Roman"/>
          <w:b w:val="false"/>
          <w:i w:val="false"/>
          <w:color w:val="000000"/>
          <w:sz w:val="28"/>
        </w:rPr>
        <w:t>
      14) набор письменных принадлежностей (тетрадь формата А5 – 1 штука, конверты – 2 штуки, простой карандаш – 1 штука, авторучка – 1 штука).</w:t>
      </w:r>
    </w:p>
    <w:bookmarkEnd w:id="317"/>
    <w:bookmarkStart w:name="z863" w:id="318"/>
    <w:p>
      <w:pPr>
        <w:spacing w:after="0"/>
        <w:ind w:left="0"/>
        <w:jc w:val="both"/>
      </w:pPr>
      <w:r>
        <w:rPr>
          <w:rFonts w:ascii="Times New Roman"/>
          <w:b w:val="false"/>
          <w:i w:val="false"/>
          <w:color w:val="000000"/>
          <w:sz w:val="28"/>
        </w:rPr>
        <w:t>
      При наличии сумки полевой командирской фонарик, нож перочинный и письменные принадлежности в сумку (рюкзак) для личных вещей не укладываются.</w:t>
      </w:r>
    </w:p>
    <w:bookmarkEnd w:id="318"/>
    <w:bookmarkStart w:name="z864" w:id="319"/>
    <w:p>
      <w:pPr>
        <w:spacing w:after="0"/>
        <w:ind w:left="0"/>
        <w:jc w:val="both"/>
      </w:pPr>
      <w:r>
        <w:rPr>
          <w:rFonts w:ascii="Times New Roman"/>
          <w:b w:val="false"/>
          <w:i w:val="false"/>
          <w:color w:val="000000"/>
          <w:sz w:val="28"/>
        </w:rPr>
        <w:t>
      5. В мешок вещевой курсантов, кадетов и военнослужащих, проходящих срочную воинскую службу укладываются:</w:t>
      </w:r>
    </w:p>
    <w:bookmarkEnd w:id="319"/>
    <w:bookmarkStart w:name="z865" w:id="320"/>
    <w:p>
      <w:pPr>
        <w:spacing w:after="0"/>
        <w:ind w:left="0"/>
        <w:jc w:val="both"/>
      </w:pPr>
      <w:r>
        <w:rPr>
          <w:rFonts w:ascii="Times New Roman"/>
          <w:b w:val="false"/>
          <w:i w:val="false"/>
          <w:color w:val="000000"/>
          <w:sz w:val="28"/>
        </w:rPr>
        <w:t>
      1) плащ-палатка, в тех случаях, когда она не используется;</w:t>
      </w:r>
    </w:p>
    <w:bookmarkEnd w:id="320"/>
    <w:bookmarkStart w:name="z866" w:id="321"/>
    <w:p>
      <w:pPr>
        <w:spacing w:after="0"/>
        <w:ind w:left="0"/>
        <w:jc w:val="both"/>
      </w:pPr>
      <w:r>
        <w:rPr>
          <w:rFonts w:ascii="Times New Roman"/>
          <w:b w:val="false"/>
          <w:i w:val="false"/>
          <w:color w:val="000000"/>
          <w:sz w:val="28"/>
        </w:rPr>
        <w:t>
      2) спальный мешок;</w:t>
      </w:r>
    </w:p>
    <w:bookmarkEnd w:id="321"/>
    <w:bookmarkStart w:name="z867" w:id="322"/>
    <w:p>
      <w:pPr>
        <w:spacing w:after="0"/>
        <w:ind w:left="0"/>
        <w:jc w:val="both"/>
      </w:pPr>
      <w:r>
        <w:rPr>
          <w:rFonts w:ascii="Times New Roman"/>
          <w:b w:val="false"/>
          <w:i w:val="false"/>
          <w:color w:val="000000"/>
          <w:sz w:val="28"/>
        </w:rPr>
        <w:t>
      3) головной убор (при зимней полевой форме одежды – летний головной убор, при летней полевой форме одежды – зимний);</w:t>
      </w:r>
    </w:p>
    <w:bookmarkEnd w:id="322"/>
    <w:bookmarkStart w:name="z868" w:id="323"/>
    <w:p>
      <w:pPr>
        <w:spacing w:after="0"/>
        <w:ind w:left="0"/>
        <w:jc w:val="both"/>
      </w:pPr>
      <w:r>
        <w:rPr>
          <w:rFonts w:ascii="Times New Roman"/>
          <w:b w:val="false"/>
          <w:i w:val="false"/>
          <w:color w:val="000000"/>
          <w:sz w:val="28"/>
        </w:rPr>
        <w:t>
      4) запасные носки – 4 пары (2 пары летние, 2 пары термоноски) (допускается вместо термоносков – носки зимние - 2 пары), белье нательное – 1 комплект, термобелье – 1 комплект (допускается вместо термобелья – теплое белье - 1 комплект), футболка установленного цвета – 1 штука, трусы – 1 штука и подворотнички – 2 штуки (или мерный материал белого цвета);</w:t>
      </w:r>
    </w:p>
    <w:bookmarkEnd w:id="323"/>
    <w:bookmarkStart w:name="z869" w:id="324"/>
    <w:p>
      <w:pPr>
        <w:spacing w:after="0"/>
        <w:ind w:left="0"/>
        <w:jc w:val="both"/>
      </w:pPr>
      <w:r>
        <w:rPr>
          <w:rFonts w:ascii="Times New Roman"/>
          <w:b w:val="false"/>
          <w:i w:val="false"/>
          <w:color w:val="000000"/>
          <w:sz w:val="28"/>
        </w:rPr>
        <w:t>
      5) котелок с кружкой и ложкой;</w:t>
      </w:r>
    </w:p>
    <w:bookmarkEnd w:id="324"/>
    <w:bookmarkStart w:name="z870" w:id="325"/>
    <w:p>
      <w:pPr>
        <w:spacing w:after="0"/>
        <w:ind w:left="0"/>
        <w:jc w:val="both"/>
      </w:pPr>
      <w:r>
        <w:rPr>
          <w:rFonts w:ascii="Times New Roman"/>
          <w:b w:val="false"/>
          <w:i w:val="false"/>
          <w:color w:val="000000"/>
          <w:sz w:val="28"/>
        </w:rPr>
        <w:t>
      6) индивидуальный рацион питания (хранится на складах, выдается в особый период);</w:t>
      </w:r>
    </w:p>
    <w:bookmarkEnd w:id="325"/>
    <w:bookmarkStart w:name="z871" w:id="326"/>
    <w:p>
      <w:pPr>
        <w:spacing w:after="0"/>
        <w:ind w:left="0"/>
        <w:jc w:val="both"/>
      </w:pPr>
      <w:r>
        <w:rPr>
          <w:rFonts w:ascii="Times New Roman"/>
          <w:b w:val="false"/>
          <w:i w:val="false"/>
          <w:color w:val="000000"/>
          <w:sz w:val="28"/>
        </w:rPr>
        <w:t>
      7) шлем защитный (стальной, кевларовый и другие), в тех случаях, когда он не используется;</w:t>
      </w:r>
    </w:p>
    <w:bookmarkEnd w:id="326"/>
    <w:bookmarkStart w:name="z872" w:id="327"/>
    <w:p>
      <w:pPr>
        <w:spacing w:after="0"/>
        <w:ind w:left="0"/>
        <w:jc w:val="both"/>
      </w:pPr>
      <w:r>
        <w:rPr>
          <w:rFonts w:ascii="Times New Roman"/>
          <w:b w:val="false"/>
          <w:i w:val="false"/>
          <w:color w:val="000000"/>
          <w:sz w:val="28"/>
        </w:rPr>
        <w:t>
      8) туалетные принадлежности (мыло туалетное в футляре, зубная паста, зубная щетка в футляре, принадлежности для бритья) и полотенце – 2 штуки (лицевое и ножное);</w:t>
      </w:r>
    </w:p>
    <w:bookmarkEnd w:id="327"/>
    <w:bookmarkStart w:name="z873" w:id="328"/>
    <w:p>
      <w:pPr>
        <w:spacing w:after="0"/>
        <w:ind w:left="0"/>
        <w:jc w:val="both"/>
      </w:pPr>
      <w:r>
        <w:rPr>
          <w:rFonts w:ascii="Times New Roman"/>
          <w:b w:val="false"/>
          <w:i w:val="false"/>
          <w:color w:val="000000"/>
          <w:sz w:val="28"/>
        </w:rPr>
        <w:t>
      9) предметы хозяйственного обихода (нитки белого цвета – 1 катушка, нитки защитного цвета – 1 катушка, иглы ручные – 2 штуки щетки одежная и обувная, пуговицы защитного цвета – 2 штуки, крем обувной);</w:t>
      </w:r>
    </w:p>
    <w:bookmarkEnd w:id="328"/>
    <w:bookmarkStart w:name="z874" w:id="329"/>
    <w:p>
      <w:pPr>
        <w:spacing w:after="0"/>
        <w:ind w:left="0"/>
        <w:jc w:val="both"/>
      </w:pPr>
      <w:r>
        <w:rPr>
          <w:rFonts w:ascii="Times New Roman"/>
          <w:b w:val="false"/>
          <w:i w:val="false"/>
          <w:color w:val="000000"/>
          <w:sz w:val="28"/>
        </w:rPr>
        <w:t>
      10) аптечка индивидуальная (хранится на складах, выдается в особый период);</w:t>
      </w:r>
    </w:p>
    <w:bookmarkEnd w:id="329"/>
    <w:bookmarkStart w:name="z875" w:id="330"/>
    <w:p>
      <w:pPr>
        <w:spacing w:after="0"/>
        <w:ind w:left="0"/>
        <w:jc w:val="both"/>
      </w:pPr>
      <w:r>
        <w:rPr>
          <w:rFonts w:ascii="Times New Roman"/>
          <w:b w:val="false"/>
          <w:i w:val="false"/>
          <w:color w:val="000000"/>
          <w:sz w:val="28"/>
        </w:rPr>
        <w:t>
      11) набор письменных принадлежностей (тетрадь формата А5 – 1 штука, конверты – 2 штуки, простой карандаш – 1 штука, авторучка – 1 штука).</w:t>
      </w:r>
    </w:p>
    <w:bookmarkEnd w:id="330"/>
    <w:bookmarkStart w:name="z876" w:id="331"/>
    <w:p>
      <w:pPr>
        <w:spacing w:after="0"/>
        <w:ind w:left="0"/>
        <w:jc w:val="both"/>
      </w:pPr>
      <w:r>
        <w:rPr>
          <w:rFonts w:ascii="Times New Roman"/>
          <w:b w:val="false"/>
          <w:i w:val="false"/>
          <w:color w:val="000000"/>
          <w:sz w:val="28"/>
        </w:rPr>
        <w:t>
      6. В сумку полевую командирскую укладываются:</w:t>
      </w:r>
    </w:p>
    <w:bookmarkEnd w:id="331"/>
    <w:bookmarkStart w:name="z877" w:id="332"/>
    <w:p>
      <w:pPr>
        <w:spacing w:after="0"/>
        <w:ind w:left="0"/>
        <w:jc w:val="both"/>
      </w:pPr>
      <w:r>
        <w:rPr>
          <w:rFonts w:ascii="Times New Roman"/>
          <w:b w:val="false"/>
          <w:i w:val="false"/>
          <w:color w:val="000000"/>
          <w:sz w:val="28"/>
        </w:rPr>
        <w:t>
      1) рабочая и справочная тетради;</w:t>
      </w:r>
    </w:p>
    <w:bookmarkEnd w:id="332"/>
    <w:bookmarkStart w:name="z878" w:id="333"/>
    <w:p>
      <w:pPr>
        <w:spacing w:after="0"/>
        <w:ind w:left="0"/>
        <w:jc w:val="both"/>
      </w:pPr>
      <w:r>
        <w:rPr>
          <w:rFonts w:ascii="Times New Roman"/>
          <w:b w:val="false"/>
          <w:i w:val="false"/>
          <w:color w:val="000000"/>
          <w:sz w:val="28"/>
        </w:rPr>
        <w:t>
      2) офицерская линейка;</w:t>
      </w:r>
    </w:p>
    <w:bookmarkEnd w:id="333"/>
    <w:bookmarkStart w:name="z879" w:id="334"/>
    <w:p>
      <w:pPr>
        <w:spacing w:after="0"/>
        <w:ind w:left="0"/>
        <w:jc w:val="both"/>
      </w:pPr>
      <w:r>
        <w:rPr>
          <w:rFonts w:ascii="Times New Roman"/>
          <w:b w:val="false"/>
          <w:i w:val="false"/>
          <w:color w:val="000000"/>
          <w:sz w:val="28"/>
        </w:rPr>
        <w:t>
      3) цветные карандаши (красного цвета – 2 штуки, синего цвета – 2 штуки, черного цвета – 1 штука, коричневого цвета – 1 штука, зеленого цвета – 1 штука, желтого цвета – 1 штука);</w:t>
      </w:r>
    </w:p>
    <w:bookmarkEnd w:id="334"/>
    <w:bookmarkStart w:name="z880" w:id="335"/>
    <w:p>
      <w:pPr>
        <w:spacing w:after="0"/>
        <w:ind w:left="0"/>
        <w:jc w:val="both"/>
      </w:pPr>
      <w:r>
        <w:rPr>
          <w:rFonts w:ascii="Times New Roman"/>
          <w:b w:val="false"/>
          <w:i w:val="false"/>
          <w:color w:val="000000"/>
          <w:sz w:val="28"/>
        </w:rPr>
        <w:t>
      4) набор фломастеров;</w:t>
      </w:r>
    </w:p>
    <w:bookmarkEnd w:id="335"/>
    <w:bookmarkStart w:name="z881" w:id="336"/>
    <w:p>
      <w:pPr>
        <w:spacing w:after="0"/>
        <w:ind w:left="0"/>
        <w:jc w:val="both"/>
      </w:pPr>
      <w:r>
        <w:rPr>
          <w:rFonts w:ascii="Times New Roman"/>
          <w:b w:val="false"/>
          <w:i w:val="false"/>
          <w:color w:val="000000"/>
          <w:sz w:val="28"/>
        </w:rPr>
        <w:t>
      5) ластик (резинка), точилка для карандашей, ножницы, канцелярский нож;</w:t>
      </w:r>
    </w:p>
    <w:bookmarkEnd w:id="336"/>
    <w:bookmarkStart w:name="z882" w:id="337"/>
    <w:p>
      <w:pPr>
        <w:spacing w:after="0"/>
        <w:ind w:left="0"/>
        <w:jc w:val="both"/>
      </w:pPr>
      <w:r>
        <w:rPr>
          <w:rFonts w:ascii="Times New Roman"/>
          <w:b w:val="false"/>
          <w:i w:val="false"/>
          <w:color w:val="000000"/>
          <w:sz w:val="28"/>
        </w:rPr>
        <w:t>
      6) компас;</w:t>
      </w:r>
    </w:p>
    <w:bookmarkEnd w:id="337"/>
    <w:bookmarkStart w:name="z883" w:id="338"/>
    <w:p>
      <w:pPr>
        <w:spacing w:after="0"/>
        <w:ind w:left="0"/>
        <w:jc w:val="both"/>
      </w:pPr>
      <w:r>
        <w:rPr>
          <w:rFonts w:ascii="Times New Roman"/>
          <w:b w:val="false"/>
          <w:i w:val="false"/>
          <w:color w:val="000000"/>
          <w:sz w:val="28"/>
        </w:rPr>
        <w:t>
      7) курвиметр, циркуль-измеритель;</w:t>
      </w:r>
    </w:p>
    <w:bookmarkEnd w:id="338"/>
    <w:bookmarkStart w:name="z884" w:id="339"/>
    <w:p>
      <w:pPr>
        <w:spacing w:after="0"/>
        <w:ind w:left="0"/>
        <w:jc w:val="both"/>
      </w:pPr>
      <w:r>
        <w:rPr>
          <w:rFonts w:ascii="Times New Roman"/>
          <w:b w:val="false"/>
          <w:i w:val="false"/>
          <w:color w:val="000000"/>
          <w:sz w:val="28"/>
        </w:rPr>
        <w:t>
      8) фонарик.</w:t>
      </w:r>
    </w:p>
    <w:bookmarkEnd w:id="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ношения военной</w:t>
            </w:r>
            <w:r>
              <w:br/>
            </w:r>
            <w:r>
              <w:rPr>
                <w:rFonts w:ascii="Times New Roman"/>
                <w:b w:val="false"/>
                <w:i w:val="false"/>
                <w:color w:val="000000"/>
                <w:sz w:val="20"/>
              </w:rPr>
              <w:t>формы одежды и знаков</w:t>
            </w:r>
            <w:r>
              <w:br/>
            </w:r>
            <w:r>
              <w:rPr>
                <w:rFonts w:ascii="Times New Roman"/>
                <w:b w:val="false"/>
                <w:i w:val="false"/>
                <w:color w:val="000000"/>
                <w:sz w:val="20"/>
              </w:rPr>
              <w:t>различия Вооруженных Сил,</w:t>
            </w:r>
            <w:r>
              <w:br/>
            </w:r>
            <w:r>
              <w:rPr>
                <w:rFonts w:ascii="Times New Roman"/>
                <w:b w:val="false"/>
                <w:i w:val="false"/>
                <w:color w:val="000000"/>
                <w:sz w:val="20"/>
              </w:rPr>
              <w:t>других войск и воинских</w:t>
            </w:r>
            <w:r>
              <w:br/>
            </w:r>
            <w:r>
              <w:rPr>
                <w:rFonts w:ascii="Times New Roman"/>
                <w:b w:val="false"/>
                <w:i w:val="false"/>
                <w:color w:val="000000"/>
                <w:sz w:val="20"/>
              </w:rPr>
              <w:t>формирований</w:t>
            </w:r>
            <w:r>
              <w:br/>
            </w:r>
            <w:r>
              <w:rPr>
                <w:rFonts w:ascii="Times New Roman"/>
                <w:b w:val="false"/>
                <w:i w:val="false"/>
                <w:color w:val="000000"/>
                <w:sz w:val="20"/>
              </w:rPr>
              <w:t>Республики Казахстан, а также</w:t>
            </w:r>
            <w:r>
              <w:br/>
            </w:r>
            <w:r>
              <w:rPr>
                <w:rFonts w:ascii="Times New Roman"/>
                <w:b w:val="false"/>
                <w:i w:val="false"/>
                <w:color w:val="000000"/>
                <w:sz w:val="20"/>
              </w:rPr>
              <w:t>других знаков</w:t>
            </w:r>
          </w:p>
        </w:tc>
      </w:tr>
    </w:tbl>
    <w:bookmarkStart w:name="z511" w:id="340"/>
    <w:p>
      <w:pPr>
        <w:spacing w:after="0"/>
        <w:ind w:left="0"/>
        <w:jc w:val="left"/>
      </w:pPr>
      <w:r>
        <w:rPr>
          <w:rFonts w:ascii="Times New Roman"/>
          <w:b/>
          <w:i w:val="false"/>
          <w:color w:val="000000"/>
        </w:rPr>
        <w:t xml:space="preserve"> Размещение звезд (звездочек) на погонах</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341"/>
          <w:p>
            <w:pPr>
              <w:spacing w:after="20"/>
              <w:ind w:left="20"/>
              <w:jc w:val="both"/>
            </w:pPr>
            <w:r>
              <w:rPr>
                <w:rFonts w:ascii="Times New Roman"/>
                <w:b w:val="false"/>
                <w:i w:val="false"/>
                <w:color w:val="000000"/>
                <w:sz w:val="20"/>
              </w:rPr>
              <w:t>
№ п/п</w:t>
            </w:r>
          </w:p>
          <w:bookmarkEnd w:id="3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звезд (звездочек)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нижнего края погона до центра первой звезды (звездочки), миллиметр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центрами звезд (звездочек) вдоль погона, миллиметр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армии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генерал-полковник, адмирал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генерал-лейтенант, вице-адмирал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генерал-майор, контр-адмирал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 капитан 1 ранга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 капитан 2 ранга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 капитан 3 ранга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 капитан-лейтенант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лейтенант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лейтенант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ношения военной</w:t>
            </w:r>
            <w:r>
              <w:br/>
            </w:r>
            <w:r>
              <w:rPr>
                <w:rFonts w:ascii="Times New Roman"/>
                <w:b w:val="false"/>
                <w:i w:val="false"/>
                <w:color w:val="000000"/>
                <w:sz w:val="20"/>
              </w:rPr>
              <w:t>формы одежды и знаков</w:t>
            </w:r>
            <w:r>
              <w:br/>
            </w:r>
            <w:r>
              <w:rPr>
                <w:rFonts w:ascii="Times New Roman"/>
                <w:b w:val="false"/>
                <w:i w:val="false"/>
                <w:color w:val="000000"/>
                <w:sz w:val="20"/>
              </w:rPr>
              <w:t>различия Вооруженных Сил,</w:t>
            </w:r>
            <w:r>
              <w:br/>
            </w:r>
            <w:r>
              <w:rPr>
                <w:rFonts w:ascii="Times New Roman"/>
                <w:b w:val="false"/>
                <w:i w:val="false"/>
                <w:color w:val="000000"/>
                <w:sz w:val="20"/>
              </w:rPr>
              <w:t>других войск и воинских</w:t>
            </w:r>
            <w:r>
              <w:br/>
            </w:r>
            <w:r>
              <w:rPr>
                <w:rFonts w:ascii="Times New Roman"/>
                <w:b w:val="false"/>
                <w:i w:val="false"/>
                <w:color w:val="000000"/>
                <w:sz w:val="20"/>
              </w:rPr>
              <w:t>формирований</w:t>
            </w:r>
            <w:r>
              <w:br/>
            </w:r>
            <w:r>
              <w:rPr>
                <w:rFonts w:ascii="Times New Roman"/>
                <w:b w:val="false"/>
                <w:i w:val="false"/>
                <w:color w:val="000000"/>
                <w:sz w:val="20"/>
              </w:rPr>
              <w:t>Республики Казахстан, а также</w:t>
            </w:r>
            <w:r>
              <w:br/>
            </w:r>
            <w:r>
              <w:rPr>
                <w:rFonts w:ascii="Times New Roman"/>
                <w:b w:val="false"/>
                <w:i w:val="false"/>
                <w:color w:val="000000"/>
                <w:sz w:val="20"/>
              </w:rPr>
              <w:t>других знаков</w:t>
            </w:r>
          </w:p>
        </w:tc>
      </w:tr>
    </w:tbl>
    <w:bookmarkStart w:name="z417" w:id="342"/>
    <w:p>
      <w:pPr>
        <w:spacing w:after="0"/>
        <w:ind w:left="0"/>
        <w:jc w:val="left"/>
      </w:pPr>
      <w:r>
        <w:rPr>
          <w:rFonts w:ascii="Times New Roman"/>
          <w:b/>
          <w:i w:val="false"/>
          <w:color w:val="000000"/>
        </w:rPr>
        <w:t xml:space="preserve"> Размещение нашивок на погонах</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нашивок в виде угольника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нашивок, миллиметр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Мастер-сержант (мастер-старшина)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 широкие и одна узкая нашивки в виде угольника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широкой нашивки – 15, ширина узкой нашивки –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Штаб-сержант (штаб-старшина)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 широкие поперечные нашивки в виде угольника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широкой нашивки –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первого класса (старшина первого класса)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широкая и три узкие поперечные нашивки в виде угольника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широкой нашивки – 15, ширина узкой нашивки –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второго класса (старшина второго класса)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широкая и две узкие поперечные нашивки в виде угольника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широкой нашивки – 15, ширина узкой нашивки –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третьего класса (старшина третьего класса)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широкая и одна узкая поперечная нашивка в виде угольника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широкой нашивки – 15, ширина узкой нашивки –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сержант (главный старшина)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широкая поперечная нашивка в виде угольника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широкой нашивки –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(старшина первой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 узкие поперечные нашивки в виде угольника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узкой нашивки –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сержант (старшина второй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 узкие поперечные нашивки в виде угольника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узкой нашивки –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Ефрейтор (старший матрос)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узкая поперечная нашивка в виде угольника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узкой нашивки –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ношения военной</w:t>
            </w:r>
            <w:r>
              <w:br/>
            </w:r>
            <w:r>
              <w:rPr>
                <w:rFonts w:ascii="Times New Roman"/>
                <w:b w:val="false"/>
                <w:i w:val="false"/>
                <w:color w:val="000000"/>
                <w:sz w:val="20"/>
              </w:rPr>
              <w:t>формы одежды и знаков</w:t>
            </w:r>
            <w:r>
              <w:br/>
            </w:r>
            <w:r>
              <w:rPr>
                <w:rFonts w:ascii="Times New Roman"/>
                <w:b w:val="false"/>
                <w:i w:val="false"/>
                <w:color w:val="000000"/>
                <w:sz w:val="20"/>
              </w:rPr>
              <w:t>различия Вооруженных Сил,</w:t>
            </w:r>
            <w:r>
              <w:br/>
            </w:r>
            <w:r>
              <w:rPr>
                <w:rFonts w:ascii="Times New Roman"/>
                <w:b w:val="false"/>
                <w:i w:val="false"/>
                <w:color w:val="000000"/>
                <w:sz w:val="20"/>
              </w:rPr>
              <w:t>других войск и воинских</w:t>
            </w:r>
            <w:r>
              <w:br/>
            </w:r>
            <w:r>
              <w:rPr>
                <w:rFonts w:ascii="Times New Roman"/>
                <w:b w:val="false"/>
                <w:i w:val="false"/>
                <w:color w:val="000000"/>
                <w:sz w:val="20"/>
              </w:rPr>
              <w:t>формирований</w:t>
            </w:r>
            <w:r>
              <w:br/>
            </w:r>
            <w:r>
              <w:rPr>
                <w:rFonts w:ascii="Times New Roman"/>
                <w:b w:val="false"/>
                <w:i w:val="false"/>
                <w:color w:val="000000"/>
                <w:sz w:val="20"/>
              </w:rPr>
              <w:t>Республики Казахстан, а также</w:t>
            </w:r>
            <w:r>
              <w:br/>
            </w:r>
            <w:r>
              <w:rPr>
                <w:rFonts w:ascii="Times New Roman"/>
                <w:b w:val="false"/>
                <w:i w:val="false"/>
                <w:color w:val="000000"/>
                <w:sz w:val="20"/>
              </w:rPr>
              <w:t>других знаков</w:t>
            </w:r>
          </w:p>
        </w:tc>
      </w:tr>
    </w:tbl>
    <w:bookmarkStart w:name="z430" w:id="343"/>
    <w:p>
      <w:pPr>
        <w:spacing w:after="0"/>
        <w:ind w:left="0"/>
        <w:jc w:val="left"/>
      </w:pPr>
      <w:r>
        <w:rPr>
          <w:rFonts w:ascii="Times New Roman"/>
          <w:b/>
          <w:i w:val="false"/>
          <w:color w:val="000000"/>
        </w:rPr>
        <w:t xml:space="preserve"> Размещение орденов, медалей и знаков отличия на парадном обмундировании военнослужащих </w:t>
      </w:r>
    </w:p>
    <w:bookmarkEnd w:id="343"/>
    <w:p>
      <w:pPr>
        <w:spacing w:after="0"/>
        <w:ind w:left="0"/>
        <w:jc w:val="both"/>
      </w:pPr>
      <w:r>
        <w:drawing>
          <wp:inline distT="0" distB="0" distL="0" distR="0">
            <wp:extent cx="78105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042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ношения военной</w:t>
            </w:r>
            <w:r>
              <w:br/>
            </w:r>
            <w:r>
              <w:rPr>
                <w:rFonts w:ascii="Times New Roman"/>
                <w:b w:val="false"/>
                <w:i w:val="false"/>
                <w:color w:val="000000"/>
                <w:sz w:val="20"/>
              </w:rPr>
              <w:t>формы одежды и знаков</w:t>
            </w:r>
            <w:r>
              <w:br/>
            </w:r>
            <w:r>
              <w:rPr>
                <w:rFonts w:ascii="Times New Roman"/>
                <w:b w:val="false"/>
                <w:i w:val="false"/>
                <w:color w:val="000000"/>
                <w:sz w:val="20"/>
              </w:rPr>
              <w:t>различия</w:t>
            </w:r>
            <w:r>
              <w:br/>
            </w:r>
            <w:r>
              <w:rPr>
                <w:rFonts w:ascii="Times New Roman"/>
                <w:b w:val="false"/>
                <w:i w:val="false"/>
                <w:color w:val="000000"/>
                <w:sz w:val="20"/>
              </w:rPr>
              <w:t>Вооруженных Сил, других войск</w:t>
            </w:r>
            <w:r>
              <w:br/>
            </w:r>
            <w:r>
              <w:rPr>
                <w:rFonts w:ascii="Times New Roman"/>
                <w:b w:val="false"/>
                <w:i w:val="false"/>
                <w:color w:val="000000"/>
                <w:sz w:val="20"/>
              </w:rPr>
              <w:t>и воинских формирований</w:t>
            </w:r>
            <w:r>
              <w:br/>
            </w:r>
            <w:r>
              <w:rPr>
                <w:rFonts w:ascii="Times New Roman"/>
                <w:b w:val="false"/>
                <w:i w:val="false"/>
                <w:color w:val="000000"/>
                <w:sz w:val="20"/>
              </w:rPr>
              <w:t>Республики Казахстан, а также</w:t>
            </w:r>
            <w:r>
              <w:br/>
            </w:r>
            <w:r>
              <w:rPr>
                <w:rFonts w:ascii="Times New Roman"/>
                <w:b w:val="false"/>
                <w:i w:val="false"/>
                <w:color w:val="000000"/>
                <w:sz w:val="20"/>
              </w:rPr>
              <w:t>других знаков</w:t>
            </w:r>
          </w:p>
        </w:tc>
      </w:tr>
    </w:tbl>
    <w:bookmarkStart w:name="z442" w:id="344"/>
    <w:p>
      <w:pPr>
        <w:spacing w:after="0"/>
        <w:ind w:left="0"/>
        <w:jc w:val="left"/>
      </w:pPr>
      <w:r>
        <w:rPr>
          <w:rFonts w:ascii="Times New Roman"/>
          <w:b/>
          <w:i w:val="false"/>
          <w:color w:val="000000"/>
        </w:rPr>
        <w:t xml:space="preserve"> Размещение медалей на планках и знаков отличия на повседневном обмундировании №2 военнослужащих </w:t>
      </w:r>
    </w:p>
    <w:bookmarkEnd w:id="344"/>
    <w:p>
      <w:pPr>
        <w:spacing w:after="0"/>
        <w:ind w:left="0"/>
        <w:jc w:val="both"/>
      </w:pPr>
      <w:r>
        <w:drawing>
          <wp:inline distT="0" distB="0" distL="0" distR="0">
            <wp:extent cx="7810500" cy="924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245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