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7129" w14:textId="4bb7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предотвращению авиационных происшествий в государственной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августа 2017 года № 486. Зарегистрирован в Министерстве юстиции Республики Казахстан 28 сентября 2017 года № 15801.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использовании воздушного пространства Республики Казахстан и деятельности авиации" и в целях упорядочения деятельности авиационного персонала по предотвращению авиационных происшествий в государственной авиации Республики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обороны РК от 04.02.2025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предотвращению авиационных происшествий в государственной авиации.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по надзору за безопасностью полетов государственной авиации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рабочих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июня 2015 года № 360 "Об утверждении Инструкции по предотвращению авиационных происшествий и инцидентов в государственной авиации Республики Казахстан" (зарегистрирован в Реестре государственной регистрации нормативных правовых актов за № 11990, опубликован в информационно-правовой системе "Әділет" 5 октября 2015 года).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довести до должностных лиц в части, их касающейся.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августа 2017 года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2017 года № 486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предотвращению авиационных происшествий в государственной авиации</w:t>
      </w:r>
    </w:p>
    <w:bookmarkEnd w:id="13"/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Инструкция по предотвращению авиационных происшествий в государственной авиации (далее –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использовании воздушного пространства Республики Казахстан и деятельности авиации" (далее – Закон).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обороны РК от 04.02.2025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детализирует деятельность авиационного персонала государственной авиации по предотвращению авиационных происшествий.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Инструкции: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авиационная часть – республиканское государственное учреждение, осуществляющее организацию и выполнение полетов воздушных судов государственной авиации, их эксплуатацию и хранение;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авиационный инцидент – событие, связанное с летной эксплуатацией воздушного судна, которое могло создать или создало угрозу целостности воздушного судна и/или жизни людей, находящихся на его борту, но не закончилось авиационным происшествием;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авиационная деятельность – все виды деятельности, направленные на создание условий и использование воздушного пространства человеком с помощью воздушных судов;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авиационное происшествие – событие, связанное с летной эксплуатацией воздушного судна, которое привело к гибели (телесному повреждению со смертельным исходом) людей, находившихся на борту воздушного судна и/или утрате этого воздушного судна;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воздушное судно – аппарат, поддерживаемый в атмосфере за счет его взаимодействия с воздухом, исключая взаимодействие с воздухом, отраженным от земной (водной) поверхности;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летная эксплуатация воздушного судна – процесс эксплуатации воздушного судна, охватывающий период от начала проведения летным составом предполетного осмотра воздушного судна до момента, когда все лица, находившиеся на борту с целью полета, покинули воздушное судно (момента подбора беспилотного летательного аппарата);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 безопасности полетов государственной авиации – структурное подразделение Министерства обороны Республики Казахстан, осуществляющее государственный контроль и надзор по вопросам безопасности полетов в государственной авиации Республики Казахстан;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части обеспечения – авиационно-технические базы, авиационные комендатуры, центры управления воздушным движением, части связи и радиотехнического обеспечения, части материально-технического обеспечения;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предупреждение о факторе риска – устное и письменное информирование должностных лиц о факторе риска с предложениями по его ликвидации или уменьшению;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опасный фактор – любое (реальное или потенциальное) воздействие на какой-либо элемент авиационной системы, способное привести к возникновению авиационного события;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сфере государственной авиации – Министерство обороны Республики Казахстан (далее – уполномоченный орган);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органы управления государственной авиации:</w:t>
      </w:r>
    </w:p>
    <w:bookmarkEnd w:id="29"/>
    <w:bookmarkStart w:name="z14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главнокомандующего Силами воздушной обороны Вооруженных Сил Республики Казахстан – в авиации Министерства обороны Республики Казахстан;</w:t>
      </w:r>
    </w:p>
    <w:bookmarkEnd w:id="30"/>
    <w:bookmarkStart w:name="z146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командование Национальной гвардии Республики Казахстан – в авиации Министерства внутренних дел Республики Казахстан;</w:t>
      </w:r>
    </w:p>
    <w:bookmarkEnd w:id="31"/>
    <w:bookmarkStart w:name="z146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Авиационная служба Комитета национальной безопасности Республики Казахстан – в авиации Комитета национальной безопасности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 безопасности полетов – структурное подразделение в составе органа управления, авиационной части, осуществляющее деятельность, направленную на предотвращение авиационных происшествий  с государственными воздушными судами;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управления безопасностью полетов – системный подход к управлению безопасностью полетов, включающий организационную структуру, иерархию (распределение)ответственности, руководящие принципы и процедуры;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должностное лицо, уполномоченное принимать решение – должностное лицо, обладающее правом прекращать или приостанавливать полеты (руководитель органа управления государственной авиации, командир авиационной части, старший летной смены, руководитель полетами и вышестоящие командиры (начальники));</w:t>
      </w:r>
    </w:p>
    <w:bookmarkEnd w:id="35"/>
    <w:bookmarkStart w:name="z14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фактор риска – прогнозируемая вероятность и серьезность последствий возникновения авиационного события;</w:t>
      </w:r>
    </w:p>
    <w:bookmarkEnd w:id="36"/>
    <w:bookmarkStart w:name="z14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добровольное (конфиденциальное) сообщение – переданная неофициальная информация об опасных факторах (факторах риска) авиационной деятельности, влияющих на безопасное выполнение полетов.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Деятельность руководящего состава органов управления и частей государственной авиации по предотвращению авиационных происшествий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Основные мероприятия органов управления государственной авиации по предотвращению авиационных происшествий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мероприятиями органов управления по предотвращению авиационных происшествий являются: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работы по обеспечению безопасности полетов на перспективу, на год, на отчетный период, на месяц, к предстоящим мероприятиям;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 по выявлению и предупреждению опасных факторов, сбор, обобщение и доведение информации о них, разработку мер по их предотвращению;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деятельность по управлению безопасностью полетов;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летно-методической работы в целях повышения профессионального мастерства летного состава;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периодические и целевые анализы состояния безопасности полетов;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организации полетов накануне и во время их проведения.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 управления накануне полетов осуществляет: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заявок на полеты и перелеты, ожидаемых метеоусловий, состояния воздушных судов, аэродромов, средств обеспечения полетов;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правильности составления плановых таблиц полетов;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наличия и состояния необходимых сил и средств для проведения полетов;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готовности к полетам летного состава, персонала группы руководствами полетами, воздушных судов, аэродромов, средств обеспечения полетов.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осуществлении анализа поступивших заявок на полеты рассматриваются следующие вопросы: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воздушная обстановка на период полетов, возможные пересечения маршрутов воздушных судов авиационных частей с воздушными трассами Республики Казахстан, план работы авиации, время начала и окончания полетов;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уровня подготовки летного состава ожидаемой метеорологической обстановке на период полетов;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проведения радиолокационной разведки погоды средствами авиационных частей и получение аэронавигационной информации от органов управления воздушным движением гражданской авиации;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обеспеченность предстоящих полетов и перелетов наземными радиотехническими средствами;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подготовленность персонала групп руководства полетами, соответствие уровня подготовки персонала ожидаемой метеорологической обстановке;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(отсутствие) руководящего состава органа управления на местах контролирующего подготовку летного состава, воздушных судов, средств обеспечения полетов;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готовность основных и запасных аэродромов (вертодромов, площадок), обеспеченность предстоящих полетов материально-техническими средствами;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готовность полигонов к обеспечению полетов;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состояние и готовность сил и средств поиска и спасания;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полнота выполнения работ, предписанных старшими начальниками к исполнению до очередных полетов;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достаточность сил и средств для проведения полетов;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готовность воздушных судов к облетам (контрольным, ознакомительным полетам);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выполнение на воздушных судах аварийных бюллетеней промышленности и указаний по повышению надежности;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готовность командных пунктов органов управления и частей к управлению полетами и контролю полетов, порядок передачи управления взаимодействующим органам управления воздушным движением.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Проверка готовности к полетам должностных лиц органа управления осуществляется вышестоящими должностными лицами, назначенными соответствующим руководителем органа управления, в том числе с использованием средств связи.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Проверку готовности к полетам командиров авиационных частей осуществляют их командиры (начальники), другие должностные лица органов управления, назначенные руководителями вышестоящих органов управления.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Проверке подлежат: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планируемых на летную смену полетов и упражнений Курса боевой (летной) подготовки на личное совершенствование и в качестве инструктора;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планируемых полетных заданий уровню подготовки;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 погоды на предстоящую летную смену;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достигнутый и фактический метеорологический минимум, дата выполнения предыдущих полетов в этих условиях.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ходом проведения полетов и перелетов осуществляется органами управления непрерывно.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Наиболее важными вопросами, решаемыми в ходе проведения полетов и перелетов, являются: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качественной радиолокационной и воздушной разведки и доразведки погоды, сбор и анализ данных о погоде, полученных по всем каналам связи;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непрерывный анализ метеорологической обстановки и своевременное информирование частей, участвующих в полетах, об опасных явлениях погоды и тенденции к ее ухудшению;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оценка соответствия фактических метеорологических условий характеру проводимых полетов и уровню подготовки экипажей;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состояние погоды, готовность средств управления, связи и обеспечения, а также персонала группы руководства полетами на запасных аэродромах;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качественного управления, радиотехнического контроля за полетами со стороны пунктов управления полетами частей;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своевременное информирование пунктов управления полетами частей и персонала групп руководства полетами о пересечении маршрутов и зон полетов авиационных частей воздушными судами других ведомств;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соответствие выполняемых маршрутных полетов и перелетов утвержденных заявкам;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своевременное информирование авиационных частей о нарушениях и авиационных инцидентах, выявленных в ходе полетов.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Должностные лица органов управления государственной авиации, осуществляющие контроль за полетами непосредственно в авиационных частях, особое внимание уделяют: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методической последовательности обучения и соответствию метеорологических условий уровню подготовки летчиков, выполняющих полеты после длительных перерывов;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полетов летчиков, впервые отрабатывающих сложные виды летной подготовки, а также летчиков, прибывших из авиационных учебных заведений или из других частей, не допуская постановки им непосильных задач и превышения нагрузки в летную смену;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качеству руководства полетами персоналом группы руководства полетами, имеющим недостаточный опыт (в том числе и по руководству полетами на полигоне), особенно ночью и в сложных метеорологических условиях.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выявления нарушений, угрожающих безопасности полетов, принимаются меры к устранению этих нарушений с последующим докладом о выявленных опасных факторах своим непосредственным начальникам.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Деятельность руководителей (командиров, начальников) органов управления, авиационных частей и частей обеспечения государственной авиации по предотвращению авиационных происшествий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Руководитель (командир, начальник) органа управления государственной авиации организовывает работу по предотвращению авиационных происшествий и деятельность по управлению безопасностью полетов.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(командир начальник) органа управления государственной авиации осуществляет: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постоянное руководство всеми видами деятельности подчиненных структур, связанными с организацией полетов и их безопасным выполнением;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работой должностных лиц подчиненных органов безопасности полетов;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организацию своевременного и качественного планирования работы по предотвращению авиационных происшествий;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работы системы управления безопасностью полетов;</w:t>
      </w:r>
    </w:p>
    <w:bookmarkEnd w:id="95"/>
    <w:p>
      <w:pPr>
        <w:spacing w:after="0"/>
        <w:ind w:left="0"/>
        <w:jc w:val="both"/>
      </w:pPr>
      <w:bookmarkStart w:name="z102" w:id="96"/>
      <w:r>
        <w:rPr>
          <w:rFonts w:ascii="Times New Roman"/>
          <w:b w:val="false"/>
          <w:i w:val="false"/>
          <w:color w:val="000000"/>
          <w:sz w:val="28"/>
        </w:rPr>
        <w:t>
      5) своевременное принятие решения при получении предупреждения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факторе риска и организацию проведения соответствующих профилактических мероприятий;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систематического анализа состояния безопасности полетов на основе наблюдений, докладов и поступающей информации;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оценку деятельности должностных лиц по предотвращению авиационных происшествий;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контроль выполнения мероприятий по обеспечению безопасности полетов, их обеспеченность финансовыми и материально-техническими средствами;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подбор и организацию подготовки специалистов органов безопасности полетов;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уровня подготовки подчиненного авиационного персонала в вопросах безопасности полетов.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Деятельность командиров (начальников), штабов и служб авиационных частей (подразделений) и частей (подразделений) обеспечения государственной авиации по предотвращению авиационных происшествий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3 исключен приказом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Деятельность руководителей и специалистов органов безопасности полетов по предотвращению авиационных происшествий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2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органах управления государственной авиации по решению руководителя создаются органы безопасности полетов.</w:t>
      </w:r>
    </w:p>
    <w:bookmarkEnd w:id="105"/>
    <w:bookmarkStart w:name="z15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Органы безопасности полетов предназначены для осуществления деятельности, направленной на проведение мероприятий по предотвращению авиационных происшествий с воздушными судами государственной авиации.</w:t>
      </w:r>
    </w:p>
    <w:bookmarkEnd w:id="106"/>
    <w:bookmarkStart w:name="z15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Назначение начальников органов безопасности полетов производится после согласования с руководителями вышестоящих органов безопасности полетов. Подбор должностных лиц в органы безопасности полетов проводится по согласованию с начальниками (руководителями) этих органов.</w:t>
      </w:r>
    </w:p>
    <w:bookmarkEnd w:id="107"/>
    <w:bookmarkStart w:name="z15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Функции должностных лиц органов безопасности полетов согласовываются с руководителем вышестоящего органа безопасности полетов и утверждаются непосредственными руководителями (командирами, начальниками).</w:t>
      </w:r>
    </w:p>
    <w:bookmarkEnd w:id="108"/>
    <w:bookmarkStart w:name="z15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Нижестоящие органы безопасности полетов в специальном отношении подчиняются руководителю вышестоящего органа безопасности полетов.</w:t>
      </w:r>
    </w:p>
    <w:bookmarkEnd w:id="109"/>
    <w:bookmarkStart w:name="z15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Деятельность руководителя органа безопасности полетов государственной авиации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органа безопасности полетов государственной авиации в пределах компетенции:</w:t>
      </w:r>
    </w:p>
    <w:bookmarkEnd w:id="111"/>
    <w:bookmarkStart w:name="z16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проведение в государственной авиации (по согласованию с руководителями органов управления государственной авиации) проверок деятельности авиационного персонала государственной авиации в части, касающейся безопасности полетов;</w:t>
      </w:r>
    </w:p>
    <w:bookmarkEnd w:id="112"/>
    <w:bookmarkStart w:name="z16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приостанавливает авиационную деятельность авиационного персонала государственной авиации Республики Казахстан, допустившего нарушения в организации и проведении полетов государственной авиации и использовании воздушного пространства;</w:t>
      </w:r>
    </w:p>
    <w:bookmarkEnd w:id="113"/>
    <w:bookmarkStart w:name="z16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отстраняет от эксплуатации авиационную технику, средства управления и обеспечения полетов при несоответствии их состояния требованиям технической документации;</w:t>
      </w:r>
    </w:p>
    <w:bookmarkEnd w:id="114"/>
    <w:bookmarkStart w:name="z16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участие в мероприятиях, проводимых государственными органами, в части касающейся задач по обеспечению безопасности полетов государственной авиации;</w:t>
      </w:r>
    </w:p>
    <w:bookmarkEnd w:id="115"/>
    <w:bookmarkStart w:name="z16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организовывает проведение оценки состояния аварийности в государственной авиации, разрабатывает предложения по предотвращению авиационных происшествий, представляет информацию руководителям государственных органов по этим вопросам;</w:t>
      </w:r>
    </w:p>
    <w:bookmarkEnd w:id="116"/>
    <w:bookmarkStart w:name="z16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органов безопасности полетов государственной авиации, направленную на повышение надежности авиационной системы;</w:t>
      </w:r>
    </w:p>
    <w:bookmarkEnd w:id="117"/>
    <w:bookmarkStart w:name="z16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взаимодействие с государственными органами, органами безопасности полетов гражданской и экспериментальной авиации, научно-исследовательскими учреждениями и организациями по вопросам расследования авиационных происшествий и авиационных инцидентов, обеспечения безопасности полетов и повышения надежности государственных воздушных судов;</w:t>
      </w:r>
    </w:p>
    <w:bookmarkEnd w:id="118"/>
    <w:bookmarkStart w:name="z146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запрашивает у структурных подразделений Министерства обороны, Генерального штаба Вооруженных Сил Республики Казахстан, органов управления и авиационных частей и частей обеспечения государственной авиации необходимую информацию по вопросам безопасности полетов.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с изменениями, внесенными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Деятельность руководителей органов безопасности полетов органов управления и авиационных частей государственной авиации по предотвращению авиационных происшествий</w:t>
      </w:r>
    </w:p>
    <w:bookmarkEnd w:id="120"/>
    <w:bookmarkStart w:name="z16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Руководитель органа безопасности полетов органа управления и авиационной части:</w:t>
      </w:r>
    </w:p>
    <w:bookmarkEnd w:id="121"/>
    <w:bookmarkStart w:name="z16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работой системы управления безопасностью полетов;</w:t>
      </w:r>
    </w:p>
    <w:bookmarkEnd w:id="122"/>
    <w:bookmarkStart w:name="z17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выявляет и анализирует опасные факторы;</w:t>
      </w:r>
    </w:p>
    <w:bookmarkEnd w:id="123"/>
    <w:bookmarkStart w:name="z17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опасных факторов, которые могут оказать влияние на полетную ситуацию, своевременно разрабатывает предупреждения о факторах риска и доводит их до должностных лиц, уполномоченных принимать решение;</w:t>
      </w:r>
    </w:p>
    <w:bookmarkEnd w:id="124"/>
    <w:bookmarkStart w:name="z17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контролирует проведение профилактических мероприятий по предотвращению авиационных происшествий, устранение недостатков и нарушений в организации, выполнении и обеспечении полетов;</w:t>
      </w:r>
    </w:p>
    <w:bookmarkEnd w:id="125"/>
    <w:bookmarkStart w:name="z17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совместно со структурными подразделениями органов управлений государственной авиации мероприятия по устранению или снижению влияния опасных факторов, недостатков и нарушений;</w:t>
      </w:r>
    </w:p>
    <w:bookmarkEnd w:id="126"/>
    <w:bookmarkStart w:name="z17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организовывает своевременное доведение до авиационного персонала оперативной, периодической и представляемой по запросу информации об авиационных происшествиях и инцидентах;</w:t>
      </w:r>
    </w:p>
    <w:bookmarkEnd w:id="127"/>
    <w:bookmarkStart w:name="z17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работу нижестоящих органов безопасности полетов по предотвращению авиационных происшествий, осуществляют контроль за полнотой исполнения обязанностей специалистами этих органов;</w:t>
      </w:r>
    </w:p>
    <w:bookmarkEnd w:id="128"/>
    <w:bookmarkStart w:name="z17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оценивает состояние безопасности полетов;</w:t>
      </w:r>
    </w:p>
    <w:bookmarkEnd w:id="129"/>
    <w:bookmarkStart w:name="z17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проверяет состояние воздушных судов, средств управления и обеспечения полетов в авиационных частях и частях обеспечения.</w:t>
      </w:r>
    </w:p>
    <w:bookmarkEnd w:id="130"/>
    <w:bookmarkStart w:name="z17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должностным лицам авиационного персонала указания по устранению выявленных нарушений и недостатков в части, касающейся безопасности полетов, с докладом своему непосредственному руководителю (командиру, начальнику);</w:t>
      </w:r>
    </w:p>
    <w:bookmarkEnd w:id="131"/>
    <w:bookmarkStart w:name="z17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приостанавливает авиационную деятельность авиационного персонала (в порядке подчиненности), допустившего нарушения в организации и проведении полетов, в использовании воздушного пространства, угрожающие безопасности полетов, с последующим докладом своему непосредственному руководителю (командиру, начальнику);</w:t>
      </w:r>
    </w:p>
    <w:bookmarkEnd w:id="132"/>
    <w:bookmarkStart w:name="z18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отстраняет от эксплуатации авиационную технику, средства управления и обеспечения полетов при несоответствии их состояния требованиям технической документации, с последующим докладом своему непосредственному руководителю (командиру, начальнику).</w:t>
      </w:r>
    </w:p>
    <w:bookmarkEnd w:id="133"/>
    <w:bookmarkStart w:name="z181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Деятельность специалистов безопасности полетов государственной авиации по предотвращению авиационных происшествий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4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Специалисты органов безопасности полетов:</w:t>
      </w:r>
    </w:p>
    <w:bookmarkEnd w:id="135"/>
    <w:bookmarkStart w:name="z18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функционирование системы управления безопасностью полетов;</w:t>
      </w:r>
    </w:p>
    <w:bookmarkEnd w:id="136"/>
    <w:bookmarkStart w:name="z18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выявляют и анализируют опасные факторы;</w:t>
      </w:r>
    </w:p>
    <w:bookmarkEnd w:id="137"/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 информируют руководителя органа безопасности полетов о факторах риска при наличии информации об опасных факторах;</w:t>
      </w:r>
    </w:p>
    <w:bookmarkEnd w:id="138"/>
    <w:bookmarkStart w:name="z18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участвуют в разработке мероприятий по устранению или снижению влияния опасных факторов, недостатков и нарушений;</w:t>
      </w:r>
    </w:p>
    <w:bookmarkEnd w:id="139"/>
    <w:bookmarkStart w:name="z18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участвуют в расследованиях авиационных событий;</w:t>
      </w:r>
    </w:p>
    <w:bookmarkEnd w:id="140"/>
    <w:bookmarkStart w:name="z18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участвуют в проверках деятельности авиационного персонала, в том числе уровня подготовки летного состава в технике пилотирования, воздушной навигации и боевом применении;</w:t>
      </w:r>
    </w:p>
    <w:bookmarkEnd w:id="141"/>
    <w:bookmarkStart w:name="z18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проверяют состояние авиационной техники, средств управления и обеспечения полетов в авиационных частях и частях обеспечения.</w:t>
      </w:r>
    </w:p>
    <w:bookmarkEnd w:id="142"/>
    <w:bookmarkStart w:name="z19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дают должностным лицам авиационного персонала указания по устранению выявленных нарушений и недостатков в части, касающейся безопасности полетов, с докладом своим непосредственным руководителям (командирам, начальникам).</w:t>
      </w:r>
    </w:p>
    <w:bookmarkEnd w:id="143"/>
    <w:bookmarkStart w:name="z19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выдают предложения руководителю органа безопасности полетов о приостановлении авиационной деятельности авиационного персонала, допустивших нарушения в организации и проведении полетов и использовании воздушного пространства;</w:t>
      </w:r>
    </w:p>
    <w:bookmarkEnd w:id="144"/>
    <w:bookmarkStart w:name="z19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выдают предложения руководителю органа безопасности полетов об отстранении от эксплуатации авиационной техники, средств управления и обеспечения полетов при несоответствии их состояния требованиям технической документации;</w:t>
      </w:r>
    </w:p>
    <w:bookmarkEnd w:id="145"/>
    <w:bookmarkStart w:name="z14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ведут учет нарушений требований безопасности полетов и авиационных событий.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Указания должностных лиц органов безопасности полетов по вопросам, отнесенным к их компетенции, принимаются к исполнению всеми должностными лицами соответствующих органов управления, авиационных частей и частей обеспечения государственной авиации.</w:t>
      </w:r>
    </w:p>
    <w:bookmarkEnd w:id="147"/>
    <w:bookmarkStart w:name="z19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Организация профилактической работы по предотвращению авиационных происшествий и деятельности по управлению безопасностью полетов в государственной авиации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Содержание, сущность, принципы и организация профилактической работы по предотвращению авиационных происшествий и деятельности по управлению безопасностью полетов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1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Профилактическая работа по предотвращению авиационных происшествий и деятельность по управлению безопасностью полетов составляет основное содержание деятельности специалистов органов безопасности полетов и проводится во всех органах управления, авиационных частях и частях обеспечения.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Сущность деятельности по управлению безопасностью полетов заключается в активном выявлении опасных факторов авиационной деятельности, оценке уровня риска и принятии мер по уменьшению уровня риска путем устранения опасных факторов, снижения их влияния или уклонения от них.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профилактической работы по предотвращению авиационных происшествий заключается в проведении мероприятий, направленных на исключение повторяемости авиационных происшествий по известным группам факторов-причин.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Основными принципами, определяющими действенность работы по предотвращению авиационных происшествий, являются: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объективность при выявлении и анализе опасных факторов;</w:t>
      </w:r>
    </w:p>
    <w:bookmarkEnd w:id="153"/>
    <w:bookmarkStart w:name="z20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своевременность и периодическое повторение мероприятий по предотвращению авиационных происшествий;</w:t>
      </w:r>
    </w:p>
    <w:bookmarkEnd w:id="154"/>
    <w:bookmarkStart w:name="z20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методов, способов и принципов работы по предотвращению авиационных происшествий;</w:t>
      </w:r>
    </w:p>
    <w:bookmarkEnd w:id="155"/>
    <w:bookmarkStart w:name="z20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систематичность, полный охват авиационной деятельности, законченность принимаемых мер;</w:t>
      </w:r>
    </w:p>
    <w:bookmarkEnd w:id="156"/>
    <w:bookmarkStart w:name="z20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личное участие и личный пример руководящего состава в проведении работы по предотвращению авиационных происшествий, в соблюдении установленных порядка и правил полетов;</w:t>
      </w:r>
    </w:p>
    <w:bookmarkEnd w:id="157"/>
    <w:bookmarkStart w:name="z20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постоянная оценка эффективности проводимой работы.</w:t>
      </w:r>
    </w:p>
    <w:bookmarkEnd w:id="158"/>
    <w:bookmarkStart w:name="z20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профилактической работы по предотвращению авиационных происшествий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2 исключен приказом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Организация деятельности специалистов органов безопасности полетов включает в себя:</w:t>
      </w:r>
    </w:p>
    <w:bookmarkEnd w:id="160"/>
    <w:bookmarkStart w:name="z14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безопасностью полетов;</w:t>
      </w:r>
    </w:p>
    <w:bookmarkEnd w:id="161"/>
    <w:bookmarkStart w:name="z14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планирование работы по предотвращению авиационных происшествий;</w:t>
      </w:r>
    </w:p>
    <w:bookmarkEnd w:id="162"/>
    <w:bookmarkStart w:name="z14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профилактические мероприятия по предотвращению авиационных происшествий;</w:t>
      </w:r>
    </w:p>
    <w:bookmarkEnd w:id="163"/>
    <w:bookmarkStart w:name="z14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оценку эффективности работы по предотвращению авиационных происшествий и деятельности по управлению безопасностью полетов.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Управление безопасностью полетов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Система управления безопасностью полетов организуется в авиационных частях и органах управления государственной авиации.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40-1. В органе безопасности полетов государственной авиации осуществляется контроль за профилактической работой по предотвращению авиационных происшествий и деятельностью по управлению безопасностью полетов в субъектах государственной авиации.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40-1 в соответствии с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Процесс управления безопасностью полетов включает:</w:t>
      </w:r>
    </w:p>
    <w:bookmarkEnd w:id="168"/>
    <w:bookmarkStart w:name="z22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опасных факторов;</w:t>
      </w:r>
    </w:p>
    <w:bookmarkEnd w:id="169"/>
    <w:bookmarkStart w:name="z22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опасных факторов и оценка уровня риска;</w:t>
      </w:r>
    </w:p>
    <w:bookmarkEnd w:id="170"/>
    <w:bookmarkStart w:name="z22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предупреждение должностных лиц, уполномоченных принимать решение, о факторе риска с предложениями по уменьшению допустимого риска или предотвращению неприемлемого риска;</w:t>
      </w:r>
    </w:p>
    <w:bookmarkEnd w:id="171"/>
    <w:bookmarkStart w:name="z22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должностными лицами на реализацию предложений, указанных в предупреждении о факторе риска;</w:t>
      </w:r>
    </w:p>
    <w:bookmarkEnd w:id="172"/>
    <w:bookmarkStart w:name="z22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реализации предложений в соответствии с предупреждением о факторе риска;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повторная оценка ситуации.</w:t>
      </w:r>
    </w:p>
    <w:bookmarkEnd w:id="174"/>
    <w:bookmarkStart w:name="z228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Выявление опасных факторов</w:t>
      </w:r>
    </w:p>
    <w:bookmarkEnd w:id="175"/>
    <w:bookmarkStart w:name="z22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Выявлением опасных факторов занимаются все должностные лица, участвующие в организации, управлении, выполнении и обеспечении полетов, а также контролирующие их проведение.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43. Исключен приказом Министра обороны РК от 04.02.2025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Для выявления опасных факторов используются наблюдения и доклады должностных лиц, организующих, выполняющих, обеспечивающих и обслуживающих полеты, материалы средств объективного контроля, сообщения должностных лиц, контролирующих полеты, записи в журналах руководителя полетов и старшего инженера полетов, бортовая и техническая документация, свидетельства очевидцев и добровольные сообщения лиц, имеющих сведения о нарушениях.</w:t>
      </w:r>
    </w:p>
    <w:bookmarkEnd w:id="177"/>
    <w:bookmarkStart w:name="z23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Основные формы работы по выявлению опасных факторов:</w:t>
      </w:r>
    </w:p>
    <w:bookmarkEnd w:id="178"/>
    <w:bookmarkStart w:name="z23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представляемых данных о состоянии авиационной системы и деятельности авиационного персонала;</w:t>
      </w:r>
    </w:p>
    <w:bookmarkEnd w:id="179"/>
    <w:bookmarkStart w:name="z2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опасных факторов;</w:t>
      </w:r>
    </w:p>
    <w:bookmarkEnd w:id="180"/>
    <w:bookmarkStart w:name="z23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инспектирование (проверка) структурных подразделений;</w:t>
      </w:r>
    </w:p>
    <w:bookmarkEnd w:id="181"/>
    <w:bookmarkStart w:name="z23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расследование авиационных происшествий и инцидентов;</w:t>
      </w:r>
    </w:p>
    <w:bookmarkEnd w:id="182"/>
    <w:bookmarkStart w:name="z23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добровольные (конфиденциальные) сообщения о недостатках, особых ситуациях, угрожающих безопасности полетов.</w:t>
      </w:r>
    </w:p>
    <w:bookmarkEnd w:id="183"/>
    <w:bookmarkStart w:name="z23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Система представления данных о состоянии авиационной системы и деятельности авиационного персонала организуется руководителями органов безопасности полетов, с периодичностью, объемом и содержанием информации, обеспечивающих своевременное выявление опасных факторов.</w:t>
      </w:r>
    </w:p>
    <w:bookmarkEnd w:id="184"/>
    <w:bookmarkStart w:name="z23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авиационных частях (частях обеспечения) прогнозирование опасных факторов применяется в упрощенном виде путем анализа работы руководящим составом и предвидения условий, в которых решаются задачи, поставленные на предстоящий учебный год.</w:t>
      </w:r>
    </w:p>
    <w:bookmarkEnd w:id="185"/>
    <w:bookmarkStart w:name="z24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 задачам, поставленным на предстоящий учебный год, относятся:</w:t>
      </w:r>
    </w:p>
    <w:bookmarkEnd w:id="186"/>
    <w:bookmarkStart w:name="z24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обучение на другие типы воздушных судов;</w:t>
      </w:r>
    </w:p>
    <w:bookmarkEnd w:id="187"/>
    <w:bookmarkStart w:name="z24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освоение новых тактических приемов;</w:t>
      </w:r>
    </w:p>
    <w:bookmarkEnd w:id="188"/>
    <w:bookmarkStart w:name="z24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освоение новых систем обслуживания авиационной техники.</w:t>
      </w:r>
    </w:p>
    <w:bookmarkEnd w:id="189"/>
    <w:bookmarkStart w:name="z24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органах управления государственной авиации прогнозирование опасных факторов применяется в упрощенном виде путем анализа работы отдельных элементов и авиационной системы в целом.</w:t>
      </w:r>
    </w:p>
    <w:bookmarkEnd w:id="190"/>
    <w:bookmarkStart w:name="z24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Прогнозирование осуществляется с целью выработки эффективного пути предотвращения авиационных происшествий и исключения повторяемости авиационных инцидентов.</w:t>
      </w:r>
    </w:p>
    <w:bookmarkEnd w:id="191"/>
    <w:bookmarkStart w:name="z24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 результатам прогнозирования отрабатываются мероприятия по устранению опасных факторов и ограничению их возможного проявления.</w:t>
      </w:r>
    </w:p>
    <w:bookmarkEnd w:id="192"/>
    <w:bookmarkStart w:name="z24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целях предотвращения авиационных происшествий осуществляется выявление опасных факторов в процессе инспектирования (проверки) структурных подразделений.</w:t>
      </w:r>
    </w:p>
    <w:bookmarkEnd w:id="193"/>
    <w:bookmarkStart w:name="z24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Инспектирование (проверка)структурных подразделений государственной авиации по вопросам безопасности полетов является одной из прямых обязанностей всего руководящего состава и осуществляется должностными лицами всех инстанций.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53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Расследование авиационных происшествий и инцидентов проводится с целью выявления причин авиационных событий и выработки рекомендаций по предотвращению авиационных происшествий. Расследование авиационных происшествий и инцидентов является наиболее действенной формой выявления опасных факторов.</w:t>
      </w:r>
    </w:p>
    <w:bookmarkEnd w:id="195"/>
    <w:bookmarkStart w:name="z25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Система добровольного (конфиденциального) предоставления сообщений по вопросам безопасности полетов организуется в органе безопасности полетов государственной авиации, с целью содействия сбору информации о недостатках авиационной деятельности и особых ситуациях, угрожающих безопасности полетов. Система предусматривает защиту источников информации. Представленная информация подлежит проверке органом безопасности полетов государственной авиации.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55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Руководители органов управления государственной авиации, командиры авиационных частей при подтверждении информации полученной по системе добровольных сообщений принимают меры по устранению (локализации) выявленных недостатков с направлением органу безопасности полетов государственной авиации уведомления о принятых мерах.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56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Анализ опасных факторов, оценка уровня риска и предупреждение о факторе риска</w:t>
      </w:r>
    </w:p>
    <w:bookmarkEnd w:id="198"/>
    <w:bookmarkStart w:name="z25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Оценка уровня риска осуществляется органом безопасности полетов на основе анализа опасных факторов и представляет собой процесс определения степени вероятности и серьезности последствий возникновения авиационного происшествия.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57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К основным опасным факторам, которые могут привести к серьезным последствиям относятся:</w:t>
      </w:r>
    </w:p>
    <w:bookmarkEnd w:id="200"/>
    <w:bookmarkStart w:name="z25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низкий уровень профессиональной подготовки или профессиональных навыков авиационного персонала;</w:t>
      </w:r>
    </w:p>
    <w:bookmarkEnd w:id="201"/>
    <w:bookmarkStart w:name="z25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состояния авиационной техники, средств обеспечения или управления полетами требованиям технической документации;</w:t>
      </w:r>
    </w:p>
    <w:bookmarkEnd w:id="202"/>
    <w:bookmarkStart w:name="z25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некондиционные газы, горючие и смазочные материалы;</w:t>
      </w:r>
    </w:p>
    <w:bookmarkEnd w:id="203"/>
    <w:bookmarkStart w:name="z25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неудовлетворительное состояние аэродромов;</w:t>
      </w:r>
    </w:p>
    <w:bookmarkEnd w:id="204"/>
    <w:bookmarkStart w:name="z25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норм документов, регламентирующих авиационную деятельность.</w:t>
      </w:r>
    </w:p>
    <w:bookmarkEnd w:id="205"/>
    <w:bookmarkStart w:name="z26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 результатам анализа опасных факторов органом безопасности полетов определяется вероятность возникновения авиационного происшествия с последующей оценкой уровней риска:</w:t>
      </w:r>
    </w:p>
    <w:bookmarkEnd w:id="206"/>
    <w:bookmarkStart w:name="z26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случаях, когда устранить опасные факторы, снизить их влияние или уклонится от них невозможно, вероятность возникновения авиационного происшествия определяется высокой, уровень риска оценивается как неприемлемый. В этом случае немедленно разрабатывается предупреждение о неприемлемом риске с предложениями по его ликвидации путем прекращения или ограничения авиационной деятельности;</w:t>
      </w:r>
    </w:p>
    <w:bookmarkEnd w:id="207"/>
    <w:bookmarkStart w:name="z26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случаях, когда возможно устранить опасные факторы, снизить их влияние или уклонится от них, уровень риска оценивается как допустимый. В этом случае разрабатывается предупреждение о допустимом риске с предложениями по его уменьшению путем проведения конкретных профилактических мероприятий;</w:t>
      </w:r>
    </w:p>
    <w:bookmarkEnd w:id="208"/>
    <w:bookmarkStart w:name="z26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случаях, когда опасные факторы не выявлены или их влияние исключено, уровень риска оценивается как приемлемый. В этом случае никаких действий реагирования на риск не требуется.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59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После разработки предупреждения о факторе риска руководитель органа безопасности полетов немедленно устно доводит его до должностных лиц, уполномоченных принимать решение.</w:t>
      </w:r>
    </w:p>
    <w:bookmarkEnd w:id="210"/>
    <w:bookmarkStart w:name="z26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В последующем информация о предупреждении вносится в журнал учета предупреждений о факторах риска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В этом журнале также документируются все мероприятия по реагированию на риск.</w:t>
      </w:r>
    </w:p>
    <w:bookmarkEnd w:id="211"/>
    <w:bookmarkStart w:name="z26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Предупреждение о неприемлемом уровне риска, по которому приняты меры, считается предотвращенным авиационным событием.</w:t>
      </w:r>
    </w:p>
    <w:bookmarkEnd w:id="212"/>
    <w:bookmarkStart w:name="z267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Планирование работы по предотвращению авиационных происшествий</w:t>
      </w:r>
    </w:p>
    <w:bookmarkEnd w:id="213"/>
    <w:bookmarkStart w:name="z26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Планирование работы по предотвращению авиационных происшествий проводится в органах управления, авиационных частях и частях обеспечения государственной авиации.</w:t>
      </w:r>
    </w:p>
    <w:bookmarkEnd w:id="214"/>
    <w:bookmarkStart w:name="z26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Основными плановыми документами профилактической работы являются программа предотвращения авиационных происшествий (далее – Программа), а также ежемесячные планы мероприятий по обеспечению безопасности полетов, которые утверждаются командиром (начальником) части (учреждения).</w:t>
      </w:r>
    </w:p>
    <w:bookmarkEnd w:id="215"/>
    <w:bookmarkStart w:name="z27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Плановые документы профилактической работы разрабатываются в органах управления, авиационных частях и частях обеспечения государственной авиации и утверждаются соответствующим руководителем органа управления государственной авиации, командиром (начальником) авиационной части, части обеспечения.</w:t>
      </w:r>
    </w:p>
    <w:bookmarkEnd w:id="216"/>
    <w:bookmarkStart w:name="z27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дополнение к этим документам, в органах управления и авиационных частях (частях обеспечения), разрабатываются планы профилактических мероприятий по результатам инспектирований (проверок), и по результатам расследований авиационных происшествий и инцидентов, которые утверждаются командиром (начальником) части (учреждения).</w:t>
      </w:r>
    </w:p>
    <w:bookmarkEnd w:id="217"/>
    <w:bookmarkStart w:name="z2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Программа является основным руководящим документом, определяющим комплекс взаимосвязанных работ, организационных и технических мероприятий, требований, установленных на определенный период, с целью обеспечения безопасности полетов.</w:t>
      </w:r>
    </w:p>
    <w:bookmarkEnd w:id="218"/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Программа разрабатывается на календарный год.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Исходными данными для разработки программы являются: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организационно-методические указания по боевой подготовке;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задачи, стоящие перед органом управления, авиационной частью (учреждением), частью обеспечения государственной авиации на год;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из анализа работы по предотвращению авиационных происшествий и исключению повторяемости авиационных инцидентов за отчетный период;</w:t>
      </w:r>
    </w:p>
    <w:bookmarkEnd w:id="223"/>
    <w:bookmarkStart w:name="z2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распоряжения старших начальников, Программы подчиненных структур.</w:t>
      </w:r>
    </w:p>
    <w:bookmarkEnd w:id="224"/>
    <w:bookmarkStart w:name="z2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 разработке Программы учитываются следующие факторы:</w:t>
      </w:r>
    </w:p>
    <w:bookmarkEnd w:id="225"/>
    <w:bookmarkStart w:name="z2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уровень летной подготовки и степень натренированности летных экипажей;</w:t>
      </w:r>
    </w:p>
    <w:bookmarkEnd w:id="226"/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уровень летно-методической подготовки руководящего и инструкторского состава;</w:t>
      </w:r>
    </w:p>
    <w:bookmarkEnd w:id="227"/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подготовки руководителей полетов, персонала группы руководства полетами, командных пунктов и органов управления воздушным движением;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уровень подготовки инженерно-технического состава и его опыт эксплуатации данного типа авиационной техники;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состояние авиационной техники, аэродромов, средств управления и обеспечения полетов;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состояние учебной базы для обеспечения теоретической и практической подготовки авиационного персонала;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выделенные и имеющиеся материальные (материально-технические) и другие ресурсы;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требования документов по организации и проведению боевой (летной) подготовки;</w:t>
      </w:r>
    </w:p>
    <w:bookmarkEnd w:id="233"/>
    <w:bookmarkStart w:name="z28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опыт разработки и выполнения предыдущих Программ;</w:t>
      </w:r>
    </w:p>
    <w:bookmarkEnd w:id="234"/>
    <w:bookmarkStart w:name="z29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структура и возможности систем управления и обеспечения;</w:t>
      </w:r>
    </w:p>
    <w:bookmarkEnd w:id="235"/>
    <w:bookmarkStart w:name="z29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роль и место каждой службы авиационной части и частей (подразделений) обеспечения в работе по предотвращению авиационных происшествий и повторяемотси авиационных инцидентов, опыт взаимодействия между ними.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70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Программа структурно состоит из четырех разделов:</w:t>
      </w:r>
    </w:p>
    <w:bookmarkEnd w:id="237"/>
    <w:bookmarkStart w:name="z147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раздел – краткий анализ авиационных происшествий и серьезных авиационных инцидентов, имевших место в государственной авиации за последние пять лет;</w:t>
      </w:r>
    </w:p>
    <w:bookmarkEnd w:id="238"/>
    <w:bookmarkStart w:name="z147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раздел – краткий анализ авиационных инцидентов за прошедший год (в органе управления – за все подчиненные части государственной авиации, в авиационной части, части обеспечения – за свою часть);</w:t>
      </w:r>
    </w:p>
    <w:bookmarkEnd w:id="239"/>
    <w:bookmarkStart w:name="z147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раздел – задачи, условия их решения и меры по устранению опасных факторов при их выполнении;</w:t>
      </w:r>
    </w:p>
    <w:bookmarkEnd w:id="240"/>
    <w:bookmarkStart w:name="z147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раздел – перечень планируемых профилактических мероприятий.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71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Пятый раздел Программы разрабатывается в виде помесячного перечня планируемых профилактических мероприятий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Перечень профилактических мероприятий дополняется по решению командира (начальника).</w:t>
      </w:r>
    </w:p>
    <w:bookmarkEnd w:id="242"/>
    <w:bookmarkStart w:name="z29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Детально мероприятия четвертого раздела Программы разрабатываются по результатам проведенного анализа первых трех (аналитических) разделов Программы, определяются сроки их проведения и ответственные исполнители.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73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Разработанная Программа является основой планирования профилактической работы на месяц.</w:t>
      </w:r>
    </w:p>
    <w:bookmarkEnd w:id="244"/>
    <w:bookmarkStart w:name="z30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Основные мероприятия по предотвращению повторяемости авиационных происшествий проводятся по следующим известным группам причин:</w:t>
      </w:r>
    </w:p>
    <w:bookmarkEnd w:id="245"/>
    <w:bookmarkStart w:name="z30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нарушения в организации и руководстве полетами (управлении воздушным движением);</w:t>
      </w:r>
    </w:p>
    <w:bookmarkEnd w:id="246"/>
    <w:bookmarkStart w:name="z30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ошибочные действия в технике пилотирования (сваливание, срыв в штопор, потеря пространственной ориентировки, ошибки на взлете и посадке);</w:t>
      </w:r>
    </w:p>
    <w:bookmarkEnd w:id="247"/>
    <w:bookmarkStart w:name="z30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столкновение воздушных судов в воздухе и с рельефом местности;</w:t>
      </w:r>
    </w:p>
    <w:bookmarkEnd w:id="248"/>
    <w:bookmarkStart w:name="z30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попадание воздушных судов в опасные явления погоды;</w:t>
      </w:r>
    </w:p>
    <w:bookmarkEnd w:id="249"/>
    <w:bookmarkStart w:name="z30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превышение эксплуатационных ограничений из-за ошибок летного состава при эксплуатации воздушных судов;</w:t>
      </w:r>
    </w:p>
    <w:bookmarkEnd w:id="250"/>
    <w:bookmarkStart w:name="z30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отказы воздушных судов в полете;</w:t>
      </w:r>
    </w:p>
    <w:bookmarkEnd w:id="251"/>
    <w:bookmarkStart w:name="z30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снижение работоспособности членов экипажей воздушных судов в полете.</w:t>
      </w:r>
    </w:p>
    <w:bookmarkEnd w:id="252"/>
    <w:bookmarkStart w:name="z30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Перечень рекомендуемых мероприятий по предотвращению авиационных происшествий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53"/>
    <w:bookmarkStart w:name="z31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В частях обеспечения Программы разрабатываются с учетом особенностей в их деятельности.</w:t>
      </w:r>
    </w:p>
    <w:bookmarkEnd w:id="254"/>
    <w:bookmarkStart w:name="z31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Своим решением командир (начальник) включает в Программу другие мероприятия. Повторяемость мероприятий определяется командиром (начальником) с учетом рекомендаций органов безопасности полетов и других структурных подразделений.</w:t>
      </w:r>
    </w:p>
    <w:bookmarkEnd w:id="255"/>
    <w:bookmarkStart w:name="z31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Планы мероприятий по обеспечению безопасности полетов разрабатываются органами безопасности полетов в авиационных частях (штабами – в частях обеспечения) на месяц и утверждаются командирами частей.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79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Планирование профилактической работы на месяц заключается в определении перечня профилактических мероприятий, сроков и порядка их проведения, направленных на устранение опасных факторов летной подготовки предстоящего месяца.</w:t>
      </w:r>
    </w:p>
    <w:bookmarkEnd w:id="257"/>
    <w:bookmarkStart w:name="z31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Основными исходными данными для разработки профилактических мероприятий на месяц являются:</w:t>
      </w:r>
    </w:p>
    <w:bookmarkEnd w:id="258"/>
    <w:bookmarkStart w:name="z31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Программа;</w:t>
      </w:r>
    </w:p>
    <w:bookmarkEnd w:id="259"/>
    <w:bookmarkStart w:name="z31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план-график летной подготовки на месяц;</w:t>
      </w:r>
    </w:p>
    <w:bookmarkEnd w:id="260"/>
    <w:bookmarkStart w:name="z31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решение командира части на проведение боевой подготовки в предстоящем месяце;</w:t>
      </w:r>
    </w:p>
    <w:bookmarkEnd w:id="261"/>
    <w:bookmarkStart w:name="z31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распределения летных смен.</w:t>
      </w:r>
    </w:p>
    <w:bookmarkEnd w:id="262"/>
    <w:bookmarkStart w:name="z3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Разработка плана мероприятий по обеспечению безопасности полетов на месяц заключается в детальном и последовательном определении характера и сроков проведения конкретных мероприятий, с учетом специфики задач летной подготовки в предстоящем месяце.</w:t>
      </w:r>
    </w:p>
    <w:bookmarkEnd w:id="263"/>
    <w:bookmarkStart w:name="z3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Первоначально в план включаются мероприятия годовых Программ, предусмотренные на предстоящий месяц. Затем устанавливаются сроки проведения мероприятий согласно требованиям приказов и указаний старших начальников. После этого в плане отображаются мероприятия, вытекающие из характера и особенностей выполнения предстоящих задач боевой подготовки и фактического уровня безопасности полетов. Далее уточняется тематика специальных занятий по безопасности полетов и сроки их проведения. В завершение в план включаются ранее проведенные мероприятия, не давшие нужных результатов (не достигшие намеченных целей).</w:t>
      </w:r>
    </w:p>
    <w:bookmarkEnd w:id="264"/>
    <w:bookmarkStart w:name="z3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При определении сроков проведения мероприятий учитывается время, потребное для их подготовки, а также возможная динамика выполнения задач боевой подготовки. План мероприятий по обеспечению безопасности полетов согласуется с планом-календарем основных мероприятий на месяц, утвержденным командиром (начальником) части (учреждения).</w:t>
      </w:r>
    </w:p>
    <w:bookmarkEnd w:id="265"/>
    <w:bookmarkStart w:name="z32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Типовые мероприятия по предотвращению авиационных происшествий по причинам, связанным с действиями экипажей:</w:t>
      </w:r>
    </w:p>
    <w:bookmarkEnd w:id="266"/>
    <w:bookmarkStart w:name="z32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занятия по анализу авиационных происшествий и инцидентов;</w:t>
      </w:r>
    </w:p>
    <w:bookmarkEnd w:id="267"/>
    <w:bookmarkStart w:name="z32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тренировки (тренажи) по действиям в особых случаях в полете;</w:t>
      </w:r>
    </w:p>
    <w:bookmarkEnd w:id="268"/>
    <w:bookmarkStart w:name="z32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уровня натренированности летного состава по отдельным видам летной подготовки по материалам объективного контроля;</w:t>
      </w:r>
    </w:p>
    <w:bookmarkEnd w:id="269"/>
    <w:bookmarkStart w:name="z32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полноты и качества выполнения заданий по материалам объективного контроля;</w:t>
      </w:r>
    </w:p>
    <w:bookmarkEnd w:id="270"/>
    <w:bookmarkStart w:name="z32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мер безопасности для различных полетных заданий, этапов полета и отображение их в методических разработках;</w:t>
      </w:r>
    </w:p>
    <w:bookmarkEnd w:id="271"/>
    <w:bookmarkStart w:name="z32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занятия по изучению маневренных возможностей и эксплуатационных ограничений эксплуатируемого типа воздушного судна;</w:t>
      </w:r>
    </w:p>
    <w:bookmarkEnd w:id="272"/>
    <w:bookmarkStart w:name="z32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занятия по методике оценки погодных условий при проведении воздушной разведки и доразведки погоды;</w:t>
      </w:r>
    </w:p>
    <w:bookmarkEnd w:id="273"/>
    <w:bookmarkStart w:name="z33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анализ и оценка правильности эксплуатации авиационной техники на земле и в воздухе;</w:t>
      </w:r>
    </w:p>
    <w:bookmarkEnd w:id="274"/>
    <w:bookmarkStart w:name="z33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изучение оперативной и периодической информации;</w:t>
      </w:r>
    </w:p>
    <w:bookmarkEnd w:id="275"/>
    <w:bookmarkStart w:name="z33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изучение нормативных правовых актов, устанавливающих ответственность за нарушение правил полетов;</w:t>
      </w:r>
    </w:p>
    <w:bookmarkEnd w:id="276"/>
    <w:bookmarkStart w:name="z33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изучение и проверка знаний документов, регламентирующих летную работу;</w:t>
      </w:r>
    </w:p>
    <w:bookmarkEnd w:id="277"/>
    <w:bookmarkStart w:name="z33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наблюдение за режимом труда и отдыха, питанием летных экипажей.</w:t>
      </w:r>
    </w:p>
    <w:bookmarkEnd w:id="278"/>
    <w:bookmarkStart w:name="z33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Типовые мероприятия по предотвращению авиационных происшествий по причинам, связанным с действиями персонала группы руководства полетами:</w:t>
      </w:r>
    </w:p>
    <w:bookmarkEnd w:id="279"/>
    <w:bookmarkStart w:name="z33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сборов с персоналом группы руководства полетами;</w:t>
      </w:r>
    </w:p>
    <w:bookmarkEnd w:id="280"/>
    <w:bookmarkStart w:name="z33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занятия по анализу авиационных происшествий и инцидентов;</w:t>
      </w:r>
    </w:p>
    <w:bookmarkEnd w:id="281"/>
    <w:bookmarkStart w:name="z33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комплексные тренажи с персоналом группы руководства полетами (органов управления воздушным движением) по оказанию помощи летному составу в особых ситуациях;</w:t>
      </w:r>
    </w:p>
    <w:bookmarkEnd w:id="282"/>
    <w:bookmarkStart w:name="z33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занятия по методике оценки погодных условий в ходе полетов;</w:t>
      </w:r>
    </w:p>
    <w:bookmarkEnd w:id="283"/>
    <w:bookmarkStart w:name="z34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занятия с персоналом группы руководства полетами и расчетом командного пункта по формированию воздушных потоков на различных этапах полета;</w:t>
      </w:r>
    </w:p>
    <w:bookmarkEnd w:id="284"/>
    <w:bookmarkStart w:name="z34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оперативной и периодической информации по безопасности полетов;</w:t>
      </w:r>
    </w:p>
    <w:bookmarkEnd w:id="285"/>
    <w:bookmarkStart w:name="z34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анализ натренированности персонала группы руководства полетами в управлении полетами;</w:t>
      </w:r>
    </w:p>
    <w:bookmarkEnd w:id="286"/>
    <w:bookmarkStart w:name="z34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изучение и проверка знаний документов, регламентирующих летную работу;</w:t>
      </w:r>
    </w:p>
    <w:bookmarkEnd w:id="287"/>
    <w:bookmarkStart w:name="z34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наблюдение за режимом труда и отдыха, питанием персонала группы руководства полетами;</w:t>
      </w:r>
    </w:p>
    <w:bookmarkEnd w:id="288"/>
    <w:bookmarkStart w:name="z34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занятия по действиям персонала группы руководства полетами при направлении экипажей на запасные аэродромы, по предотвращению опасных сближений воздушных судов в воздухе и их столкновений с препятствиями или рельефом местности.</w:t>
      </w:r>
    </w:p>
    <w:bookmarkEnd w:id="289"/>
    <w:bookmarkStart w:name="z34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Типовые мероприятия по предотвращению авиационных происшествий из-за отказов авиационной техники:</w:t>
      </w:r>
    </w:p>
    <w:bookmarkEnd w:id="290"/>
    <w:bookmarkStart w:name="z34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целевые осмотры и проверки авиационной техники;</w:t>
      </w:r>
    </w:p>
    <w:bookmarkEnd w:id="291"/>
    <w:bookmarkStart w:name="z34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технического состояния отдельных систем, узлов и агрегатов, плановая замена узлов и агрегатов, выработавших ресурс;</w:t>
      </w:r>
    </w:p>
    <w:bookmarkEnd w:id="292"/>
    <w:bookmarkStart w:name="z34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уровня профессиональной подготовки и натренированности инженерно-технического состава;</w:t>
      </w:r>
    </w:p>
    <w:bookmarkEnd w:id="293"/>
    <w:bookmarkStart w:name="z35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занятия с инженерно-техническим составом по анализу авиационных происшествий и инцидентов;</w:t>
      </w:r>
    </w:p>
    <w:bookmarkEnd w:id="294"/>
    <w:bookmarkStart w:name="z35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проверка соблюдения установленных технологий проведения различных работ на авиационной технике;</w:t>
      </w:r>
    </w:p>
    <w:bookmarkEnd w:id="295"/>
    <w:bookmarkStart w:name="z35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и распространение передового опыта работы инженерно-технического состава.</w:t>
      </w:r>
    </w:p>
    <w:bookmarkEnd w:id="296"/>
    <w:bookmarkStart w:name="z3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Разработка профилактических мероприятий по результатам расследования авиационного происшествия или инцидента осуществляется на основании рекомендаций комиссии по расследованию авиационного происшествия или инцидента и недостатков, выявленных в ходе проведения расследования.</w:t>
      </w:r>
    </w:p>
    <w:bookmarkEnd w:id="297"/>
    <w:bookmarkStart w:name="z3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В ходе планирования работы по предотвращению авиационных происшествий в органах управления, авиационных частях, частях обеспечения государственной авиации разрабатываются документы, в соответствии с Перечнем разрабатываемых документов и проводимых мероприятий, изложенных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298"/>
    <w:bookmarkStart w:name="z355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Основные профилактические мероприятия по предотвращению авиационных происшествий</w:t>
      </w:r>
    </w:p>
    <w:bookmarkEnd w:id="299"/>
    <w:bookmarkStart w:name="z35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Основными профилактическими мероприятиями по предотвращению авиационных происшествий являются:</w:t>
      </w:r>
    </w:p>
    <w:bookmarkEnd w:id="300"/>
    <w:bookmarkStart w:name="z35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доведение до летного состава мер безопасности на полеты;</w:t>
      </w:r>
    </w:p>
    <w:bookmarkEnd w:id="301"/>
    <w:bookmarkStart w:name="z35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изучение оперативной и периодической информации;</w:t>
      </w:r>
    </w:p>
    <w:bookmarkEnd w:id="302"/>
    <w:bookmarkStart w:name="z35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конференции по безопасности полетов;</w:t>
      </w:r>
    </w:p>
    <w:bookmarkEnd w:id="303"/>
    <w:bookmarkStart w:name="z36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занятия по безопасности полетов;</w:t>
      </w:r>
    </w:p>
    <w:bookmarkEnd w:id="304"/>
    <w:bookmarkStart w:name="z36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комплексные тренировки по оказанию помощи экипажу терпящего бедствие воздушного судна;</w:t>
      </w:r>
    </w:p>
    <w:bookmarkEnd w:id="305"/>
    <w:bookmarkStart w:name="z36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летного состава к действиям в особых случаях в полете.</w:t>
      </w:r>
    </w:p>
    <w:bookmarkEnd w:id="306"/>
    <w:bookmarkStart w:name="z363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Разработка и доведение мер безопасности на полеты</w:t>
      </w:r>
    </w:p>
    <w:bookmarkEnd w:id="307"/>
    <w:bookmarkStart w:name="z36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Меры безопасности подразделяются на общие и специальные.</w:t>
      </w:r>
    </w:p>
    <w:bookmarkEnd w:id="308"/>
    <w:bookmarkStart w:name="z36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Общие меры безопасности разрабатываются для всех родов авиации, всех типов воздушных судов, любых полетов и определяются документами, регламентирующими организацию, выполнение и обеспечение полетов.</w:t>
      </w:r>
    </w:p>
    <w:bookmarkEnd w:id="309"/>
    <w:bookmarkStart w:name="z36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Специальные меры безопасности разрабатывает командир (начальник) авиационной части (учреждения), организующий полеты:</w:t>
      </w:r>
    </w:p>
    <w:bookmarkEnd w:id="310"/>
    <w:bookmarkStart w:name="z36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применительно к родам авиации;</w:t>
      </w:r>
    </w:p>
    <w:bookmarkEnd w:id="311"/>
    <w:bookmarkStart w:name="z36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применительно к типам воздушных судов;</w:t>
      </w:r>
    </w:p>
    <w:bookmarkEnd w:id="312"/>
    <w:bookmarkStart w:name="z36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определенные полетные задания;</w:t>
      </w:r>
    </w:p>
    <w:bookmarkEnd w:id="313"/>
    <w:bookmarkStart w:name="z37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конкретные полеты;</w:t>
      </w:r>
    </w:p>
    <w:bookmarkEnd w:id="314"/>
    <w:bookmarkStart w:name="z37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отдельные этапы полета;</w:t>
      </w:r>
    </w:p>
    <w:bookmarkEnd w:id="315"/>
    <w:bookmarkStart w:name="z37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отдельные элементы полета.</w:t>
      </w:r>
    </w:p>
    <w:bookmarkEnd w:id="316"/>
    <w:bookmarkStart w:name="z37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Специальные меры безопасности разрабатываются с учетом:</w:t>
      </w:r>
    </w:p>
    <w:bookmarkEnd w:id="317"/>
    <w:bookmarkStart w:name="z37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подготовки летного состава;</w:t>
      </w:r>
    </w:p>
    <w:bookmarkEnd w:id="318"/>
    <w:bookmarkStart w:name="z37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сложности задач на полеты;</w:t>
      </w:r>
    </w:p>
    <w:bookmarkEnd w:id="319"/>
    <w:bookmarkStart w:name="z37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прогноза и фактических условий обстановки;</w:t>
      </w:r>
    </w:p>
    <w:bookmarkEnd w:id="320"/>
    <w:bookmarkStart w:name="z37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результатов прогнозирования особых ситуаций;</w:t>
      </w:r>
    </w:p>
    <w:bookmarkEnd w:id="321"/>
    <w:bookmarkStart w:name="z37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имеющихся рекомендаций;</w:t>
      </w:r>
    </w:p>
    <w:bookmarkEnd w:id="322"/>
    <w:bookmarkStart w:name="z37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опыта работы авиационного персонала авиационной части (учреждения).</w:t>
      </w:r>
    </w:p>
    <w:bookmarkEnd w:id="323"/>
    <w:bookmarkStart w:name="z38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К специальным мерам безопасности относятся:</w:t>
      </w:r>
    </w:p>
    <w:bookmarkEnd w:id="324"/>
    <w:bookmarkStart w:name="z38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безопасности при выполнении конкретных упражнений курсов боевой подготовки и отдельных элементов полета (отражаются в методических разработках по выполнению упражнений курсов боевой подготовки);</w:t>
      </w:r>
    </w:p>
    <w:bookmarkEnd w:id="325"/>
    <w:bookmarkStart w:name="z38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указания по безопасности полетов на учения и показы авиационной техники (разрабатываются руководством учения, показа);</w:t>
      </w:r>
    </w:p>
    <w:bookmarkEnd w:id="326"/>
    <w:bookmarkStart w:name="z38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безопасности на конкретные полеты, определяемые на этапе предварительной подготовки (доводятся при постановке задач);</w:t>
      </w:r>
    </w:p>
    <w:bookmarkEnd w:id="327"/>
    <w:bookmarkStart w:name="z38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меры безопасности на конкретные полеты, определяемые на этапе предполетной подготовки (доводятся на предполетных указаниях).</w:t>
      </w:r>
    </w:p>
    <w:bookmarkEnd w:id="328"/>
    <w:bookmarkStart w:name="z38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Меры безопасности при выполнении конкретных упражнений курсов боевой подготовки и отдельных элементов полета разрабатываются методическим советом части и отображаются в соответствующих методических разработках, которые утверждаются командиром части.</w:t>
      </w:r>
    </w:p>
    <w:bookmarkEnd w:id="329"/>
    <w:bookmarkStart w:name="z38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По каждому упражнению курса боевой подготовки отрабатываются методические разработки применительно к условиям базирования авиации, району полетов и типам воздушных судов.</w:t>
      </w:r>
    </w:p>
    <w:bookmarkEnd w:id="330"/>
    <w:bookmarkStart w:name="z38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При отработке полета на сложный пилотаж в мерах безопасности определяются действия летчика (экипажа) при непреднамеренном выходе на режимы, превышающие ограничения, даются указания для исключения:</w:t>
      </w:r>
    </w:p>
    <w:bookmarkEnd w:id="331"/>
    <w:bookmarkStart w:name="z38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превышения эксплуатационных ограничений воздушного судна;</w:t>
      </w:r>
    </w:p>
    <w:bookmarkEnd w:id="332"/>
    <w:bookmarkStart w:name="z38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сваливания и попадания воздушного судна в штопор;</w:t>
      </w:r>
    </w:p>
    <w:bookmarkEnd w:id="333"/>
    <w:bookmarkStart w:name="z39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столкновения воздушного судна с земной (водной) поверхностью;</w:t>
      </w:r>
    </w:p>
    <w:bookmarkEnd w:id="334"/>
    <w:bookmarkStart w:name="z39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потери работоспособности летчиком (экипажем);</w:t>
      </w:r>
    </w:p>
    <w:bookmarkEnd w:id="335"/>
    <w:bookmarkStart w:name="z39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попадания воздушного судна в облака при выполнении вертикальных маневров;</w:t>
      </w:r>
    </w:p>
    <w:bookmarkEnd w:id="336"/>
    <w:bookmarkStart w:name="z39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потери пространственного положения;</w:t>
      </w:r>
    </w:p>
    <w:bookmarkEnd w:id="337"/>
    <w:bookmarkStart w:name="z39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потери визуальной ориентировки.</w:t>
      </w:r>
    </w:p>
    <w:bookmarkEnd w:id="338"/>
    <w:bookmarkStart w:name="z39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Указания по безопасности полетов на учениях и показах авиационной техники разрабатываются органом управления государственной авиации, организующим данные мероприятия.</w:t>
      </w:r>
    </w:p>
    <w:bookmarkEnd w:id="339"/>
    <w:bookmarkStart w:name="z39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Указания по безопасности полетов на учения и показы авиационной техники включают:</w:t>
      </w:r>
    </w:p>
    <w:bookmarkEnd w:id="340"/>
    <w:bookmarkStart w:name="z39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организационно-методического характера;</w:t>
      </w:r>
    </w:p>
    <w:bookmarkEnd w:id="341"/>
    <w:bookmarkStart w:name="z39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 безопасности на характерных этапах полета;</w:t>
      </w:r>
    </w:p>
    <w:bookmarkEnd w:id="342"/>
    <w:bookmarkStart w:name="z39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меры безопасности в полете по ранее вскрытым опасным факторам.</w:t>
      </w:r>
    </w:p>
    <w:bookmarkEnd w:id="343"/>
    <w:bookmarkStart w:name="z40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Меры организационно-методического характера учитывают общие требования, предъявляемые к планированию таких мероприятий и направлены на определение условий и режимов выполнения полетных заданий, подбор летных экипажей, группы руководства полетами, организацию качественной подготовки авиационной техники, средств управления и обеспечения полетов.</w:t>
      </w:r>
    </w:p>
    <w:bookmarkEnd w:id="344"/>
    <w:bookmarkStart w:name="z40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Целью указанных мер безопасности является исключение выпуска в полет неподготовленных экипажей и авиационной техники, исключения случаев применения неподготовленных средств обеспечения полетов.</w:t>
      </w:r>
    </w:p>
    <w:bookmarkEnd w:id="345"/>
    <w:bookmarkStart w:name="z40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Для разработки мер организационно-методического характера определяются:</w:t>
      </w:r>
    </w:p>
    <w:bookmarkEnd w:id="346"/>
    <w:bookmarkStart w:name="z40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летного состава – необходимый уровень подготовки экипажей воздушных судов, привлекаемых к учениям (показу), натренированности по задачам предстоящих полетов, в том числе по общему налету и количеству полетов по видам летной подготовки за год, полугодие и квартал;</w:t>
      </w:r>
    </w:p>
    <w:bookmarkEnd w:id="347"/>
    <w:bookmarkStart w:name="z40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персонала группы руководства полетами – необходимый уровень подготовки к руководству на аэродроме (полигоне), натренированности в руководстве полетами по задачам предстоящих учений (показа);</w:t>
      </w:r>
    </w:p>
    <w:bookmarkEnd w:id="348"/>
    <w:bookmarkStart w:name="z40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авиационной техники – минимальный остаток ресурса на воздушных судах, привлекаемых к учениям (показу), особенности их подготовки, исходя из задач предстоящих полетов;</w:t>
      </w:r>
    </w:p>
    <w:bookmarkEnd w:id="349"/>
    <w:bookmarkStart w:name="z40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средств обеспечения полетов – требуемый объем работ (мероприятий) по подготовке и проверке работоспособности и законности допуска техники авиационных частей (частей обеспечения).</w:t>
      </w:r>
    </w:p>
    <w:bookmarkEnd w:id="350"/>
    <w:bookmarkStart w:name="z40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Меры безопасности на характерных этапах полета направлены на предотвращение попадания экипажей в особые ситуации. К таким мерам относятся:</w:t>
      </w:r>
    </w:p>
    <w:bookmarkEnd w:id="351"/>
    <w:bookmarkStart w:name="z40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безопасных высот;</w:t>
      </w:r>
    </w:p>
    <w:bookmarkEnd w:id="352"/>
    <w:bookmarkStart w:name="z40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ведомых при опасном сближении с ведущим и при потере из виду впереди летящего воздушного судна;</w:t>
      </w:r>
    </w:p>
    <w:bookmarkEnd w:id="353"/>
    <w:bookmarkStart w:name="z41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выхода из боевого (полетного) порядка;</w:t>
      </w:r>
    </w:p>
    <w:bookmarkEnd w:id="354"/>
    <w:bookmarkStart w:name="z41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эшелонирование между экипажами (группами);</w:t>
      </w:r>
    </w:p>
    <w:bookmarkEnd w:id="355"/>
    <w:bookmarkStart w:name="z41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восстановления ориентировки и меры по предотвращению нарушения запретных зон и государственной границы;</w:t>
      </w:r>
    </w:p>
    <w:bookmarkEnd w:id="356"/>
    <w:bookmarkStart w:name="z41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минимальные дистанции или высоты применения оружия.</w:t>
      </w:r>
    </w:p>
    <w:bookmarkEnd w:id="357"/>
    <w:bookmarkStart w:name="z41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Меры безопасности по ранее вскрытым опасным факторам направлены на обеспечение безаварийного завершения полета, когда особой ситуации избежать не удалось.</w:t>
      </w:r>
    </w:p>
    <w:bookmarkEnd w:id="358"/>
    <w:bookmarkStart w:name="z41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Мерами безопасности по ранее вскрытым опасным факторам предусматриваются действия экипажей и персонала групп руководства полетами:</w:t>
      </w:r>
    </w:p>
    <w:bookmarkEnd w:id="359"/>
    <w:bookmarkStart w:name="z41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отказах авиационной техники (в том числе при нештатной работе вооружения, потере радиосвязи, попадании в условия полетов, к которым экипаж воздушного судна не подготовлен);</w:t>
      </w:r>
    </w:p>
    <w:bookmarkEnd w:id="360"/>
    <w:bookmarkStart w:name="z41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встрече с опасными явлениями погоды;</w:t>
      </w:r>
    </w:p>
    <w:bookmarkEnd w:id="361"/>
    <w:bookmarkStart w:name="z41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ухудшении самочувствия членов экипажа воздушного судна;</w:t>
      </w:r>
    </w:p>
    <w:bookmarkEnd w:id="362"/>
    <w:bookmarkStart w:name="z41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потере управления экипажами (группами) воздушных судов;</w:t>
      </w:r>
    </w:p>
    <w:bookmarkEnd w:id="363"/>
    <w:bookmarkStart w:name="z42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выполнении вынужденной посадки;</w:t>
      </w:r>
    </w:p>
    <w:bookmarkEnd w:id="364"/>
    <w:bookmarkStart w:name="z42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аварийном покидании воздушного судна.</w:t>
      </w:r>
    </w:p>
    <w:bookmarkEnd w:id="365"/>
    <w:bookmarkStart w:name="z42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В случаях, когда планом учений (показа) предусматривается выполнение полетов с посадками на других аэродромах или посадочных площадках, дополнительно разрабатываются меры безопасного роспуска группы и захода на посадку, взлета и построения боевых порядков.</w:t>
      </w:r>
    </w:p>
    <w:bookmarkEnd w:id="366"/>
    <w:bookmarkStart w:name="z42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Указания по безопасности полетов на учения отрабатываются в виде отдельного документа или отражаются в тактическом задании на учения.</w:t>
      </w:r>
    </w:p>
    <w:bookmarkEnd w:id="367"/>
    <w:bookmarkStart w:name="z42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Меры безопасности на конкретные полеты, определяемые на этапе предварительной подготовки разрабатываются при организации полетов, исходя из задач предстоящих полетов, типов воздушных судов, участвующих в полетах, содержания запланированных упражнений с учетом особых полетных ситуаций, в случае их возникновения при выполнении полета.</w:t>
      </w:r>
    </w:p>
    <w:bookmarkEnd w:id="368"/>
    <w:bookmarkStart w:name="z42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В зависимости от характера и условий предстоящих полетов, воздушной обстановки, состояния аэродрома, средств связи и радиотехнического обеспечения, командир (начальник) на этапе предварительной подготовки определяет:</w:t>
      </w:r>
    </w:p>
    <w:bookmarkEnd w:id="369"/>
    <w:bookmarkStart w:name="z42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маршрут и очередность выруливания (заруливания) воздушных судов;</w:t>
      </w:r>
    </w:p>
    <w:bookmarkEnd w:id="370"/>
    <w:bookmarkStart w:name="z42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минимальные интервалы для взлета воздушных судов;</w:t>
      </w:r>
    </w:p>
    <w:bookmarkEnd w:id="371"/>
    <w:bookmarkStart w:name="z42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схему ухода на маршрут одиночных экипажей и групп воздушных судов;</w:t>
      </w:r>
    </w:p>
    <w:bookmarkEnd w:id="372"/>
    <w:bookmarkStart w:name="z42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построения полетных (боевых) порядков, эшелонирования в зонах и на маршрутах полета;</w:t>
      </w:r>
    </w:p>
    <w:bookmarkEnd w:id="373"/>
    <w:bookmarkStart w:name="z43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минимальные допустимые высоты при полете на предельно-малой высоте;</w:t>
      </w:r>
    </w:p>
    <w:bookmarkEnd w:id="374"/>
    <w:bookmarkStart w:name="z43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захода на внеочередную посадку с маршрутов полета и из зон пилотирования;</w:t>
      </w:r>
    </w:p>
    <w:bookmarkEnd w:id="375"/>
    <w:bookmarkStart w:name="z43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дистанции между воздушными судами, заходящими на посадку по различным схемам, с учетом их типов;</w:t>
      </w:r>
    </w:p>
    <w:bookmarkEnd w:id="376"/>
    <w:bookmarkStart w:name="z43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управления перелетающими экипажами;</w:t>
      </w:r>
    </w:p>
    <w:bookmarkEnd w:id="377"/>
    <w:bookmarkStart w:name="z43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действия при потере ориентировки;</w:t>
      </w:r>
    </w:p>
    <w:bookmarkEnd w:id="378"/>
    <w:bookmarkStart w:name="z43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действия при отказах авиационной техники;</w:t>
      </w:r>
    </w:p>
    <w:bookmarkEnd w:id="379"/>
    <w:bookmarkStart w:name="z43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действия при попадании в условия, к которым экипаж не подготовлен.</w:t>
      </w:r>
    </w:p>
    <w:bookmarkEnd w:id="380"/>
    <w:bookmarkStart w:name="z43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Меры безопасности на конкретные полеты, определяемые на этапе предполетной подготовки разрабатываются с учетом реально сложившейся обстановки и доводятся командиром (начальником) на предполетных указаниях с записью на магнитофон, с определением мер безопасности по конкретному варианту плановой таблицы, разрабатываемой по форме, согласно Правилам производства полетов государственной авиации Республики Казахстан,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381"/>
    <w:bookmarkStart w:name="z43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мерах безопасности на полеты учитываются:</w:t>
      </w:r>
    </w:p>
    <w:bookmarkEnd w:id="382"/>
    <w:bookmarkStart w:name="z43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воздушной обстановки в районе полетов;</w:t>
      </w:r>
    </w:p>
    <w:bookmarkEnd w:id="383"/>
    <w:bookmarkStart w:name="z44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фактическое состояние аэродрома к началу полетов с учетом коэффициента сцепления;</w:t>
      </w:r>
    </w:p>
    <w:bookmarkEnd w:id="384"/>
    <w:bookmarkStart w:name="z44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состояние авиационной техники, запланированной на полеты;</w:t>
      </w:r>
    </w:p>
    <w:bookmarkEnd w:id="385"/>
    <w:bookmarkStart w:name="z44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изменения в плановой таблице;</w:t>
      </w:r>
    </w:p>
    <w:bookmarkEnd w:id="386"/>
    <w:bookmarkStart w:name="z44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фактические и прогнозируемые метеорологические условия и, исходя из этого, изменения в порядке выполнения полетных заданий;</w:t>
      </w:r>
    </w:p>
    <w:bookmarkEnd w:id="387"/>
    <w:bookmarkStart w:name="z44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изменения в работе средств связи и радиотехнического обеспечения, влияющие на выполнение полетных заданий;</w:t>
      </w:r>
    </w:p>
    <w:bookmarkEnd w:id="388"/>
    <w:bookmarkStart w:name="z44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изменения в порядке проведения доразведки погоды с указанием маршрутов в сторону ожидаемого ее ухудшения.</w:t>
      </w:r>
    </w:p>
    <w:bookmarkEnd w:id="389"/>
    <w:bookmarkStart w:name="z44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Командир (начальник) на этапе предполетной подготовки определяет:</w:t>
      </w:r>
    </w:p>
    <w:bookmarkEnd w:id="390"/>
    <w:bookmarkStart w:name="z44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ухода на запасные аэродромы и минимальный остаток топлива при этом;</w:t>
      </w:r>
    </w:p>
    <w:bookmarkEnd w:id="391"/>
    <w:bookmarkStart w:name="z44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особенности эксплуатации авиационной техники на предстоящих полетах;</w:t>
      </w:r>
    </w:p>
    <w:bookmarkEnd w:id="392"/>
    <w:bookmarkStart w:name="z44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минимальные значения высоты облачности и видимости, при которых разрешается выполнение полета по правилам визуальных полетов;</w:t>
      </w:r>
    </w:p>
    <w:bookmarkEnd w:id="393"/>
    <w:bookmarkStart w:name="z45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перехода на правила полетов по приборам или другой вариант плановой таблицы;</w:t>
      </w:r>
    </w:p>
    <w:bookmarkEnd w:id="394"/>
    <w:bookmarkStart w:name="z45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условия, при которых необходимо ограничить или прекратить полеты.</w:t>
      </w:r>
    </w:p>
    <w:bookmarkEnd w:id="395"/>
    <w:bookmarkStart w:name="z45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Изучение оперативной и периодической информации</w:t>
      </w:r>
    </w:p>
    <w:bookmarkEnd w:id="396"/>
    <w:bookmarkStart w:name="z45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Оперативная информация содержит изложение обстоятельств и причин авиационных происшествий и инцидентов, оценку действий экипажа воздушного судна и расчетов пунктов управления при возникновении и развитии особой ситуации, а также перечень рекомендаций по данному событию. </w:t>
      </w:r>
    </w:p>
    <w:bookmarkEnd w:id="397"/>
    <w:bookmarkStart w:name="z45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Оперативную информацию доводит лично командир части, перед ознакомлением личного состава с оперативной информацией он изучает полученную информацию и определяет перечень профилактических мероприятий.</w:t>
      </w:r>
    </w:p>
    <w:bookmarkEnd w:id="398"/>
    <w:bookmarkStart w:name="z45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Изучение оперативной информации проводится со всем летным составом и подлежит персональному учету. Персональный учет лиц, с которыми была изучена оперативная информация, ведет начальник штаба части. Изучение документов с отсутствующими лицами проводит по их прибытию заместитель командира части по безопасности полетов с информированием начальника штаба.</w:t>
      </w:r>
    </w:p>
    <w:bookmarkEnd w:id="399"/>
    <w:bookmarkStart w:name="z45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Изучение оперативной информации по безопасности полетов организуется с личным составом авиационных частей и частей обеспечения (по категориям) по мере ее поступления и проводится до очередной летной смены.</w:t>
      </w:r>
    </w:p>
    <w:bookmarkEnd w:id="400"/>
    <w:bookmarkStart w:name="z45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Изучение информации с личным составом проводится в следующем порядке:</w:t>
      </w:r>
    </w:p>
    <w:bookmarkEnd w:id="401"/>
    <w:bookmarkStart w:name="z45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текста информации;</w:t>
      </w:r>
    </w:p>
    <w:bookmarkEnd w:id="402"/>
    <w:bookmarkStart w:name="z45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детальный разбор действий экипажа и персонала группы руководства полетами;</w:t>
      </w:r>
    </w:p>
    <w:bookmarkEnd w:id="403"/>
    <w:bookmarkStart w:name="z46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 правильных действий;</w:t>
      </w:r>
    </w:p>
    <w:bookmarkEnd w:id="404"/>
    <w:bookmarkStart w:name="z46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раскрытие причин авиационного происшествия (инцидента), их проявление и влияние на положение воздушного судна, работоспособность двигателей, оборудования, работоспособность экипажа;</w:t>
      </w:r>
    </w:p>
    <w:bookmarkEnd w:id="405"/>
    <w:bookmarkStart w:name="z46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и указание степени, в которой полученная информация касается личного состава части;</w:t>
      </w:r>
    </w:p>
    <w:bookmarkEnd w:id="406"/>
    <w:bookmarkStart w:name="z46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и доведение перечня мероприятий, направленных на предупреждение аналогичных случаев в своей части.</w:t>
      </w:r>
    </w:p>
    <w:bookmarkEnd w:id="407"/>
    <w:bookmarkStart w:name="z46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Оперативная (периодическая) информация хранится в папке с отчетной документацией по мероприятиям оперативной (периодической) информации. Отметка о доведении оперативной (периодической) информации заносится в журнал учета мероприятий по боевой подготовке (классный журнал) в раздел "Безопасность полетов".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119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Периодическая информация доводится до соответствующих специалистов не позднее чем в недельный срок после ее поступления.</w:t>
      </w:r>
    </w:p>
    <w:bookmarkEnd w:id="409"/>
    <w:bookmarkStart w:name="z46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К периодической информации относятся:</w:t>
      </w:r>
    </w:p>
    <w:bookmarkEnd w:id="410"/>
    <w:bookmarkStart w:name="z46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информация об авиационных происшествиях и инцидентах;</w:t>
      </w:r>
    </w:p>
    <w:bookmarkEnd w:id="411"/>
    <w:bookmarkStart w:name="z46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аналитический материал по авиационным происшествиям и инцидентам;</w:t>
      </w:r>
    </w:p>
    <w:bookmarkEnd w:id="412"/>
    <w:bookmarkStart w:name="z46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по предотвращению авиационных происшествий;</w:t>
      </w:r>
    </w:p>
    <w:bookmarkEnd w:id="413"/>
    <w:bookmarkStart w:name="z47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рекомендации по предупреждению ошибочных действий летных экипажей, персонала группы руководства полетами и органов управления воздушным движением;</w:t>
      </w:r>
    </w:p>
    <w:bookmarkEnd w:id="414"/>
    <w:bookmarkStart w:name="z47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рекомендации по предупреждению отказов авиационной техники.</w:t>
      </w:r>
    </w:p>
    <w:bookmarkEnd w:id="415"/>
    <w:bookmarkStart w:name="z47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Организация конференции по безопасности полетов</w:t>
      </w:r>
    </w:p>
    <w:bookmarkEnd w:id="416"/>
    <w:bookmarkStart w:name="z47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Конференция по безопасности полетов (далее – Конференция) организуется и проводится для руководящего состава органов управления и авиационных частей (частей обеспечения) государственной авиации с периодичностью:</w:t>
      </w:r>
    </w:p>
    <w:bookmarkEnd w:id="417"/>
    <w:bookmarkStart w:name="z147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органом безопасности полетов государственной авиации – не реже 1 раза в 3 года;</w:t>
      </w:r>
    </w:p>
    <w:bookmarkEnd w:id="418"/>
    <w:bookmarkStart w:name="z147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органами управления государственной авиации – не реже одного раза в год.</w:t>
      </w:r>
    </w:p>
    <w:bookmarkEnd w:id="419"/>
    <w:bookmarkStart w:name="z147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 проведения Конференции органом безопасности полетов государственной авиации решением руководителя органа управления государственной авиации Конференция не проводиться.</w:t>
      </w:r>
    </w:p>
    <w:bookmarkEnd w:id="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122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Целью Конференции является выработка рекомендаций для достижения высокой надежности функционирования авиационной системы при решении задач летной подготовки.</w:t>
      </w:r>
    </w:p>
    <w:bookmarkEnd w:id="4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124. Исключен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авиационных частях и частях обеспечения вопросы безопасности полетов при решении наиболее сложных (новых) задач, рассматриваются при проведении летно-технических конференций по особенностям сезонной эксплуатации.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125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Организация подготовки к Конференции включает:</w:t>
      </w:r>
    </w:p>
    <w:bookmarkEnd w:id="423"/>
    <w:bookmarkStart w:name="z47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издание приказа на проведение Конференции – за 30 суток до начала Конференции;</w:t>
      </w:r>
    </w:p>
    <w:bookmarkEnd w:id="424"/>
    <w:bookmarkStart w:name="z47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учебно-методического материала;</w:t>
      </w:r>
    </w:p>
    <w:bookmarkEnd w:id="425"/>
    <w:bookmarkStart w:name="z48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участников Конференции и учебной базы;</w:t>
      </w:r>
    </w:p>
    <w:bookmarkEnd w:id="426"/>
    <w:bookmarkStart w:name="z48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разработку календарного плана подготовки – за 25 суток до начала Конференции;</w:t>
      </w:r>
    </w:p>
    <w:bookmarkEnd w:id="427"/>
    <w:bookmarkStart w:name="z48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плана проведения Конференции;</w:t>
      </w:r>
    </w:p>
    <w:bookmarkEnd w:id="428"/>
    <w:bookmarkStart w:name="z48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доведение плана проведения Конференции до ее участников и приглашенных – за 20 суток до начала Конференции;</w:t>
      </w:r>
    </w:p>
    <w:bookmarkEnd w:id="429"/>
    <w:bookmarkStart w:name="z48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проверки полноты и качества отработки материалов Конференции и подготовки учебной базы – за 10 суток до начала Конференции;</w:t>
      </w:r>
    </w:p>
    <w:bookmarkEnd w:id="430"/>
    <w:bookmarkStart w:name="z48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контроля готовности к проведению Конференции – за 5 суток до начала Конференции.</w:t>
      </w:r>
    </w:p>
    <w:bookmarkEnd w:id="4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126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Документы по организации Конференции разрабатываются тем органом безопасности полетов, который проводит Конференцию.</w:t>
      </w:r>
    </w:p>
    <w:bookmarkEnd w:id="432"/>
    <w:bookmarkStart w:name="z48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Тезисы выступлений и предложения по повышению уровня безопасности полетов представляются в орган безопасности полетов инстанции, организующей Конференцию не позднее, чем за 7 суток до начала Конференции с целью их оценки и подготовки проекта рекомендаций.</w:t>
      </w:r>
    </w:p>
    <w:bookmarkEnd w:id="433"/>
    <w:bookmarkStart w:name="z48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С докладом выступает руководитель органа управления государственной авиации (руководитель органа безопасности полетов, командир, начальник), в котором излагает:</w:t>
      </w:r>
    </w:p>
    <w:bookmarkEnd w:id="434"/>
    <w:bookmarkStart w:name="z48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авиационных происшествий и серьезных авиационных инцидентов, имевших место в подчиненном органе управления за последние 5 лет при выполнении полетов по рассматриваемой на Конференции теме;</w:t>
      </w:r>
    </w:p>
    <w:bookmarkEnd w:id="435"/>
    <w:bookmarkStart w:name="z49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повторяющиеся и вновь выявленные опасные факторы при выполнении полетов по рассматриваемой на Конференции теме;</w:t>
      </w:r>
    </w:p>
    <w:bookmarkEnd w:id="436"/>
    <w:bookmarkStart w:name="z49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положительные и отрицательные примеры работы командиров (начальников), штабов, отделов и служб по обеспечению безопасности полетов за отчетный период;</w:t>
      </w:r>
    </w:p>
    <w:bookmarkEnd w:id="437"/>
    <w:bookmarkStart w:name="z49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основные направления деятельности личного состава по предотвращению авиационных происшествий при подготовке, выполнении и обеспечении полетов по рассматриваемой на Конференции теме.</w:t>
      </w:r>
    </w:p>
    <w:bookmarkEnd w:id="438"/>
    <w:bookmarkStart w:name="z49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С содокладами выступают 2-3 представителя органа управления (по направлениям деятельности, связанной с организацией, выполнением, управлением или обеспечением полетов).</w:t>
      </w:r>
    </w:p>
    <w:bookmarkEnd w:id="439"/>
    <w:bookmarkStart w:name="z49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Основная цель содокладов – детализация доклада по вопросам обеспечения безопасности полетов в различных сферах деятельности личного состава, изложение новых методов работы по уклонению от известных опасных факторов и выявлению новых опасных факторов, доведение рекомендаций по их устранению или снижению степени влияния.</w:t>
      </w:r>
    </w:p>
    <w:bookmarkEnd w:id="440"/>
    <w:bookmarkStart w:name="z49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Для выступлений назначаются 3-5 представителей из числа руководящего состава авиационных частей (учреждений), частей (учреждений) обеспечения.</w:t>
      </w:r>
    </w:p>
    <w:bookmarkEnd w:id="441"/>
    <w:bookmarkStart w:name="z49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Выступления по обмену опытом сопровождаются конкретными примерами своей деятельности и деятельности подчиненных, приведшей к соответствующим результатам по обеспечению безопасности полетов.</w:t>
      </w:r>
    </w:p>
    <w:bookmarkEnd w:id="442"/>
    <w:bookmarkStart w:name="z49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На заключительном заседании обсуждаются и принимаются рекомендации Конференции.</w:t>
      </w:r>
    </w:p>
    <w:bookmarkEnd w:id="443"/>
    <w:bookmarkStart w:name="z49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По результатам Конференции руководитель органа безопасности полетов инстанции, организующей Конференцию, в течение 30 суток разрабатывает проект приказа соответствующего начальника (командира).</w:t>
      </w:r>
    </w:p>
    <w:bookmarkEnd w:id="444"/>
    <w:bookmarkStart w:name="z49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Материалы Конференции обобщаются, регистрируются и хранятся в том органе безопасности полетов, который проводил Конференцию.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136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0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Проведение специальных занятий по безопасности полетов</w:t>
      </w:r>
    </w:p>
    <w:bookmarkEnd w:id="446"/>
    <w:bookmarkStart w:name="z50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Специальные занятия по безопасности полетов являются одной из основных форм профилактической работы в авиационных частях (частях обеспечения).</w:t>
      </w:r>
    </w:p>
    <w:bookmarkEnd w:id="447"/>
    <w:bookmarkStart w:name="z50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Основными целями специальных занятий являются:</w:t>
      </w:r>
    </w:p>
    <w:bookmarkEnd w:id="448"/>
    <w:bookmarkStart w:name="z50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детального анализа причинно-следственных связей возникновения особых ситуаций и их перерастания в авиационные происшествия, имевших место при выполнении задач летной подготовки, аналогичных задачам авиационной части в предстоящем месяце;</w:t>
      </w:r>
    </w:p>
    <w:bookmarkEnd w:id="449"/>
    <w:bookmarkStart w:name="z50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раскрытие и изучение взаимосвязи всех опасных факторов, причин ошибочных действий и нарушений, которые приводят к угрозе безопасности полетов при решении предстоящих задач;</w:t>
      </w:r>
    </w:p>
    <w:bookmarkEnd w:id="450"/>
    <w:bookmarkStart w:name="z50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доведение до личного состава указаний по устранению недостатков в организации, проведении и обеспечении полетов;</w:t>
      </w:r>
    </w:p>
    <w:bookmarkEnd w:id="451"/>
    <w:bookmarkStart w:name="z50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экипажей воздушных судов и персонала группы руководства полетами к действиям в особых случаях в полете.</w:t>
      </w:r>
    </w:p>
    <w:bookmarkEnd w:id="452"/>
    <w:bookmarkStart w:name="z507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Тематика специальных занятий по безопасности полетов планируется на год и отражается в Программе.</w:t>
      </w:r>
    </w:p>
    <w:bookmarkEnd w:id="453"/>
    <w:bookmarkStart w:name="z508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Занятия в авиационных частях проводятся в дни общей (наземной) подготовки к полетам, в частях обеспечения – в дни профессиональной подготовки.</w:t>
      </w:r>
    </w:p>
    <w:bookmarkEnd w:id="454"/>
    <w:bookmarkStart w:name="z509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Специальные занятия со всем личным составом части, а также с летным составом и персоналом группы руководства полетами проводит лично командир части. С инженерно-техническим составом такие занятия проводит заместитель командира части по инженерно-авиационному обеспечению (старшее должностное лицо части по инженерно-авиационному обеспечению). С личным составом других подразделений – командиры (начальники) этих подразделений.</w:t>
      </w:r>
    </w:p>
    <w:bookmarkEnd w:id="455"/>
    <w:bookmarkStart w:name="z51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Проведению каждого специального занятия предшествует соответствующая подготовка, основу которой составляет подготовка руководителей занятий.</w:t>
      </w:r>
    </w:p>
    <w:bookmarkEnd w:id="456"/>
    <w:bookmarkStart w:name="z51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Подготовка руководителя специального занятия включает:</w:t>
      </w:r>
    </w:p>
    <w:bookmarkEnd w:id="457"/>
    <w:bookmarkStart w:name="z51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подбор статистических данных по теме занятия;</w:t>
      </w:r>
    </w:p>
    <w:bookmarkEnd w:id="458"/>
    <w:bookmarkStart w:name="z51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компоновку материала;</w:t>
      </w:r>
    </w:p>
    <w:bookmarkEnd w:id="459"/>
    <w:bookmarkStart w:name="z51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логической последовательности изложенияматериала;</w:t>
      </w:r>
    </w:p>
    <w:bookmarkEnd w:id="460"/>
    <w:bookmarkStart w:name="z51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необходимых схем, графиков, подбор других наглядных пособий;</w:t>
      </w:r>
    </w:p>
    <w:bookmarkEnd w:id="461"/>
    <w:bookmarkStart w:name="z51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плана-конспекта занятия;</w:t>
      </w:r>
    </w:p>
    <w:bookmarkEnd w:id="462"/>
    <w:bookmarkStart w:name="z517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технических средств обучения;</w:t>
      </w:r>
    </w:p>
    <w:bookmarkEnd w:id="463"/>
    <w:bookmarkStart w:name="z518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и организацию подготовки места проведения занятия;</w:t>
      </w:r>
    </w:p>
    <w:bookmarkEnd w:id="464"/>
    <w:bookmarkStart w:name="z519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проигрыш занятия;</w:t>
      </w:r>
    </w:p>
    <w:bookmarkEnd w:id="465"/>
    <w:bookmarkStart w:name="z520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доклад о готовности к проведению занятия.</w:t>
      </w:r>
    </w:p>
    <w:bookmarkEnd w:id="466"/>
    <w:bookmarkStart w:name="z521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При разработке плана-конспекта занятия используются следующие материалы:</w:t>
      </w:r>
    </w:p>
    <w:bookmarkEnd w:id="467"/>
    <w:bookmarkStart w:name="z522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руководящие документы по безопасности полетов;</w:t>
      </w:r>
    </w:p>
    <w:bookmarkEnd w:id="468"/>
    <w:bookmarkStart w:name="z523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выпуски по авиационным происшествиям и инцидентам;</w:t>
      </w:r>
    </w:p>
    <w:bookmarkEnd w:id="469"/>
    <w:bookmarkStart w:name="z524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информация;</w:t>
      </w:r>
    </w:p>
    <w:bookmarkEnd w:id="470"/>
    <w:bookmarkStart w:name="z525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периодические анализы авиационных происшествий и инцидентов;</w:t>
      </w:r>
    </w:p>
    <w:bookmarkEnd w:id="471"/>
    <w:bookmarkStart w:name="z526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разрабатываемые в вышестоящих инстанциях и непосредственно в части наглядные пособия (схемы, плакаты, фотографии, макеты).</w:t>
      </w:r>
    </w:p>
    <w:bookmarkEnd w:id="472"/>
    <w:bookmarkStart w:name="z527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Отобранные и обработанные материалы включаются непосредственно в план-конспект или оформляются в виде приложений к нему.</w:t>
      </w:r>
    </w:p>
    <w:bookmarkEnd w:id="473"/>
    <w:bookmarkStart w:name="z528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Специальное занятие по безопасности полетов состоит из вступительной части, типовых учебных вопросов и заключительной части.</w:t>
      </w:r>
    </w:p>
    <w:bookmarkEnd w:id="474"/>
    <w:bookmarkStart w:name="z529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Во вступительной части занятия руководитель объявляет тему, учебные цели, продолжительность занятия, отрабатываемые учебные вопросы, указывает на актуальность рассматриваемой темы, увязывая ее с задачами летной подготовки и условиями их выполнения.</w:t>
      </w:r>
    </w:p>
    <w:bookmarkEnd w:id="475"/>
    <w:bookmarkStart w:name="z530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Основными учебными вопросами являются:</w:t>
      </w:r>
    </w:p>
    <w:bookmarkEnd w:id="476"/>
    <w:bookmarkStart w:name="z147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авиационных событий (наземных происшествий, недостатков в обеспечении полетов), свойственных рассматриваемой теме за определенный период;</w:t>
      </w:r>
    </w:p>
    <w:bookmarkEnd w:id="477"/>
    <w:bookmarkStart w:name="z147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обстоятельства и причины наиболее характерных авиационных событий (наземных происшествий, недостатков в обеспечении полетов);</w:t>
      </w:r>
    </w:p>
    <w:bookmarkEnd w:id="478"/>
    <w:bookmarkStart w:name="z148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рекомендации авиационному персоналу по правильным действиям в процессе возникновения и развития особой ситуации в полете (для частей обеспечения – действиям при обеспечении полетов).</w:t>
      </w:r>
    </w:p>
    <w:bookmarkEnd w:id="4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148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5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Учебные вопросы излагаются последовательно, основными методами их отработки являются:</w:t>
      </w:r>
    </w:p>
    <w:bookmarkEnd w:id="480"/>
    <w:bookmarkStart w:name="z536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рассказ;</w:t>
      </w:r>
    </w:p>
    <w:bookmarkEnd w:id="481"/>
    <w:bookmarkStart w:name="z537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объяснение;</w:t>
      </w:r>
    </w:p>
    <w:bookmarkEnd w:id="482"/>
    <w:bookmarkStart w:name="z538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показ с демонстрацией имеющихся дидактических материалов (схем, слайдов, видеофильмов);</w:t>
      </w:r>
    </w:p>
    <w:bookmarkEnd w:id="483"/>
    <w:bookmarkStart w:name="z53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беседа.</w:t>
      </w:r>
    </w:p>
    <w:bookmarkEnd w:id="484"/>
    <w:bookmarkStart w:name="z54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 заключительной части занятия руководитель уточняет задачи на следующий месяц и ожидаемые условия их выполнения, доводит основные профилактические мероприятия и особенности их проведения, подводит итоги, отвечает на вопросы, дает указания на изучение материалов с отсутствовавшим на занятиях личным составом.</w:t>
      </w:r>
    </w:p>
    <w:bookmarkEnd w:id="485"/>
    <w:bookmarkStart w:name="z541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С лицами, отсутствовавшими на занятиях, командиры подразделений организуют изучение материалов в другое время.</w:t>
      </w:r>
    </w:p>
    <w:bookmarkEnd w:id="486"/>
    <w:bookmarkStart w:name="z542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Специальные занятия по безопасности полетов включаются в месячные планы и расписания занятий. Все занятия учитываются в классных журналах отдельным разделом.</w:t>
      </w:r>
    </w:p>
    <w:bookmarkEnd w:id="487"/>
    <w:bookmarkStart w:name="z543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Материалы специальных занятий хранятся в отдельной папке в комнате планирования, а при ее отсутствии – в штабе части.</w:t>
      </w:r>
    </w:p>
    <w:bookmarkEnd w:id="488"/>
    <w:bookmarkStart w:name="z544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Разработку, сбор и обобщение материалов специальных занятий, осуществляет заместитель командира авиационной части по безопасности полетов, а в частях, где эта должность не предусмотрена – начальник штаба части.</w:t>
      </w:r>
    </w:p>
    <w:bookmarkEnd w:id="4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154 – в редакции приказа Министра обороны РК от 04.02.2025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5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Проведение комплексных тренировок по оказанию помощи экипажу терпящего бедствие воздушного судна</w:t>
      </w:r>
    </w:p>
    <w:bookmarkEnd w:id="490"/>
    <w:bookmarkStart w:name="z546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Комплексная тренировка по оказанию помощи экипажу терпящего бедствие воздушного судна – это практическое занятие по формированию (проверке, совершенствованию) умений и навыков личного состава в действиях по оказанию помощи экипажам в особых ситуациях в полете, определению местонахождения терпящего или потерпевшего бедствие экипажа, оказанию ему необходимой помощи и эвакуации с места происшествия. Организуют такие тренировки руководители органов управления, командиры авиационных частей, а руководят – назначенные ими лица.</w:t>
      </w:r>
    </w:p>
    <w:bookmarkEnd w:id="491"/>
    <w:bookmarkStart w:name="z547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Комплексные тренировки проводятся не реже двух раз в год.</w:t>
      </w:r>
    </w:p>
    <w:bookmarkEnd w:id="492"/>
    <w:bookmarkStart w:name="z548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 качестве обучаемых в зависимости от темы комплексной тренировки принимают участие:</w:t>
      </w:r>
    </w:p>
    <w:bookmarkEnd w:id="493"/>
    <w:bookmarkStart w:name="z549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командиры авиационных частей (подразделений), частей (подразделений) обеспечения и их заместители;</w:t>
      </w:r>
    </w:p>
    <w:bookmarkEnd w:id="494"/>
    <w:bookmarkStart w:name="z550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группа руководства полетами;</w:t>
      </w:r>
    </w:p>
    <w:bookmarkEnd w:id="495"/>
    <w:bookmarkStart w:name="z551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обеспечения полетов;</w:t>
      </w:r>
    </w:p>
    <w:bookmarkEnd w:id="496"/>
    <w:bookmarkStart w:name="z552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наземная поисково-спасательная команда;</w:t>
      </w:r>
    </w:p>
    <w:bookmarkEnd w:id="497"/>
    <w:bookmarkStart w:name="z553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парашютно-десантная группа (группа спасателей);</w:t>
      </w:r>
    </w:p>
    <w:bookmarkEnd w:id="498"/>
    <w:bookmarkStart w:name="z554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команда технической помощи;</w:t>
      </w:r>
    </w:p>
    <w:bookmarkEnd w:id="499"/>
    <w:bookmarkStart w:name="z555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авиационно-диспетчерская служба.</w:t>
      </w:r>
    </w:p>
    <w:bookmarkEnd w:id="500"/>
    <w:bookmarkStart w:name="z556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В качестве основных организационно-методических документов разрабатываются замысел тренировки (на карте) с пояснительной запиской и план ее проведения.</w:t>
      </w:r>
    </w:p>
    <w:bookmarkEnd w:id="501"/>
    <w:bookmarkStart w:name="z557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Замысел тренировки включает организационно-методические и оперативно-тактические положения (вопросы).</w:t>
      </w:r>
    </w:p>
    <w:bookmarkEnd w:id="502"/>
    <w:bookmarkStart w:name="z558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Организационно-методические положения отображаются текстуально в верхней части карты и включают:</w:t>
      </w:r>
    </w:p>
    <w:bookmarkEnd w:id="503"/>
    <w:bookmarkStart w:name="z559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тему;</w:t>
      </w:r>
    </w:p>
    <w:bookmarkEnd w:id="504"/>
    <w:bookmarkStart w:name="z560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цели;</w:t>
      </w:r>
    </w:p>
    <w:bookmarkEnd w:id="505"/>
    <w:bookmarkStart w:name="z561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привлекаемых сил;</w:t>
      </w:r>
    </w:p>
    <w:bookmarkEnd w:id="506"/>
    <w:bookmarkStart w:name="z562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дату проведения и продолжительность тренировки;</w:t>
      </w:r>
    </w:p>
    <w:bookmarkEnd w:id="507"/>
    <w:bookmarkStart w:name="z563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этапы (если они определяются);</w:t>
      </w:r>
    </w:p>
    <w:bookmarkEnd w:id="508"/>
    <w:bookmarkStart w:name="z564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вопросы.</w:t>
      </w:r>
    </w:p>
    <w:bookmarkEnd w:id="509"/>
    <w:bookmarkStart w:name="z565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Темы комплексной тренировки:</w:t>
      </w:r>
    </w:p>
    <w:bookmarkEnd w:id="510"/>
    <w:bookmarkStart w:name="z566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экипажу воздушного судна после катапультирования (покидания воздушного судна);</w:t>
      </w:r>
    </w:p>
    <w:bookmarkEnd w:id="511"/>
    <w:bookmarkStart w:name="z567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помощи экипажу воздушного судна при вынужденной посадке вне аэродрома;</w:t>
      </w:r>
    </w:p>
    <w:bookmarkEnd w:id="512"/>
    <w:bookmarkStart w:name="z56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помощи экипажу воздушного судна при возникновении аварийной ситуации на различных этапах полета.</w:t>
      </w:r>
    </w:p>
    <w:bookmarkEnd w:id="513"/>
    <w:bookmarkStart w:name="z569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Учебные цели комплексной тренировки формулируются следующим образом:</w:t>
      </w:r>
    </w:p>
    <w:bookmarkEnd w:id="514"/>
    <w:bookmarkStart w:name="z57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тренировка личного состава, участвующего в проведении и обеспечении полетов, в оказании помощи экипажу воздушного судна, терпящему бедствие;</w:t>
      </w:r>
    </w:p>
    <w:bookmarkEnd w:id="515"/>
    <w:bookmarkStart w:name="z57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умений и навыков личного состава в оказании помощи экипажу воздушного судна, терпящему бедствие.</w:t>
      </w:r>
    </w:p>
    <w:bookmarkEnd w:id="516"/>
    <w:bookmarkStart w:name="z57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Оперативно-тактические положения оформляются на карте графически принятыми условными знаками. Эти положения составляют данные исходной обстановки, сведения об отрабатываемой учебной задаче, элементы решения на ее выполнение.</w:t>
      </w:r>
    </w:p>
    <w:bookmarkEnd w:id="517"/>
    <w:bookmarkStart w:name="z57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В качестве исходной обстановки на карте показываются:</w:t>
      </w:r>
    </w:p>
    <w:bookmarkEnd w:id="518"/>
    <w:bookmarkStart w:name="z57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аэродромы базирования и запасные аэродромы;</w:t>
      </w:r>
    </w:p>
    <w:bookmarkEnd w:id="519"/>
    <w:bookmarkStart w:name="z57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границы района полетов авиационной части;</w:t>
      </w:r>
    </w:p>
    <w:bookmarkEnd w:id="520"/>
    <w:bookmarkStart w:name="z576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базирование, состав и степени готовности дежурных поисково-спасательных сил;</w:t>
      </w:r>
    </w:p>
    <w:bookmarkEnd w:id="521"/>
    <w:bookmarkStart w:name="z577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пункты управления авиацией;</w:t>
      </w:r>
    </w:p>
    <w:bookmarkEnd w:id="522"/>
    <w:bookmarkStart w:name="z57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воздушные трассы и местные воздушные линии, проходящие через район полетов;</w:t>
      </w:r>
    </w:p>
    <w:bookmarkEnd w:id="523"/>
    <w:bookmarkStart w:name="z579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элементы инфраструктуры воздушного пространства (зоны техники пилотирования, вынужденного покидания, полигоны, площадки, маршруты полетов);</w:t>
      </w:r>
    </w:p>
    <w:bookmarkEnd w:id="524"/>
    <w:bookmarkStart w:name="z580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медицинские учреждения.</w:t>
      </w:r>
    </w:p>
    <w:bookmarkEnd w:id="525"/>
    <w:bookmarkStart w:name="z581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Отрабатываемая задача показывается на карте исходным маршрутом полета, местонахождением воздушного судна в момент "бедствия" и местонахождением "потерпевшего бедствие экипажа".</w:t>
      </w:r>
    </w:p>
    <w:bookmarkEnd w:id="526"/>
    <w:bookmarkStart w:name="z582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Решение на выполнение задачи по оказанию помощи экипажу терпящего бедствие воздушного судна отображается преимущественно маршрутами полетов поисково-спасательных самолетов (вертолетов), маршрутами движения наземной поисково-спасательной команды в район "бедствия", а также представлением основных способов их действий на различных этапах проведения поисково-спасательных работ.</w:t>
      </w:r>
    </w:p>
    <w:bookmarkEnd w:id="527"/>
    <w:bookmarkStart w:name="z583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На свободном месте карты указываются сведения, детализирующие замысел тренировки:</w:t>
      </w:r>
    </w:p>
    <w:bookmarkEnd w:id="528"/>
    <w:bookmarkStart w:name="z584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доведения вводных;</w:t>
      </w:r>
    </w:p>
    <w:bookmarkEnd w:id="529"/>
    <w:bookmarkStart w:name="z585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действий группы имитации потерпевшего бедствие экипажа (летчика);</w:t>
      </w:r>
    </w:p>
    <w:bookmarkEnd w:id="530"/>
    <w:bookmarkStart w:name="z586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характеристики поисково-спасательных сил и средств, предельных сроков радиотехнического поиска воздушных судов потерпевших бедствие;</w:t>
      </w:r>
    </w:p>
    <w:bookmarkEnd w:id="531"/>
    <w:bookmarkStart w:name="z58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естественного освещения;</w:t>
      </w:r>
    </w:p>
    <w:bookmarkEnd w:id="532"/>
    <w:bookmarkStart w:name="z58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необходимый справочный материал.</w:t>
      </w:r>
    </w:p>
    <w:bookmarkEnd w:id="533"/>
    <w:bookmarkStart w:name="z58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Положения замысла, не показанные на карте, отображаются в пояснительной записке.</w:t>
      </w:r>
    </w:p>
    <w:bookmarkEnd w:id="534"/>
    <w:bookmarkStart w:name="z59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План проведения комплексной тренировки отрабатывается в табличной форме или в виде ленточного графика.</w:t>
      </w:r>
    </w:p>
    <w:bookmarkEnd w:id="535"/>
    <w:bookmarkStart w:name="z591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 плане проведения комплексной тренировки указываются:</w:t>
      </w:r>
    </w:p>
    <w:bookmarkEnd w:id="536"/>
    <w:bookmarkStart w:name="z59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тема;</w:t>
      </w:r>
    </w:p>
    <w:bookmarkEnd w:id="537"/>
    <w:bookmarkStart w:name="z59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учебные цели;</w:t>
      </w:r>
    </w:p>
    <w:bookmarkEnd w:id="538"/>
    <w:bookmarkStart w:name="z59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 обучаемых;</w:t>
      </w:r>
    </w:p>
    <w:bookmarkEnd w:id="539"/>
    <w:bookmarkStart w:name="z59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продолжительность и дата проведения тренировки;</w:t>
      </w:r>
    </w:p>
    <w:bookmarkEnd w:id="540"/>
    <w:bookmarkStart w:name="z596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оперативное и астрономическое время;</w:t>
      </w:r>
    </w:p>
    <w:bookmarkEnd w:id="541"/>
    <w:bookmarkStart w:name="z597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вопросы;</w:t>
      </w:r>
    </w:p>
    <w:bookmarkEnd w:id="542"/>
    <w:bookmarkStart w:name="z598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вводные и действия руководителя по ним;</w:t>
      </w:r>
    </w:p>
    <w:bookmarkEnd w:id="543"/>
    <w:bookmarkStart w:name="z599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действия обучаемых.</w:t>
      </w:r>
    </w:p>
    <w:bookmarkEnd w:id="544"/>
    <w:bookmarkStart w:name="z600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Приложениями к плану проведения комплексной тренировки оформляются плановые таблицы полетов, перечень докладов и действий группы имитации, решения по вводным.</w:t>
      </w:r>
    </w:p>
    <w:bookmarkEnd w:id="545"/>
    <w:bookmarkStart w:name="z601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Проведение комплексной тренировки заключается в выполнении обучаемыми всего комплекса или некоторых элементов действий по оказанию помощи экипажу "терпящего бедствие воздушного судна".</w:t>
      </w:r>
    </w:p>
    <w:bookmarkEnd w:id="546"/>
    <w:bookmarkStart w:name="z602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Действия экипажа "терпящего бедствие воздушного судна" обозначаются условно или имитируются специально назначаемой группой (формируемой из представителей парашютно-десантной группы).</w:t>
      </w:r>
    </w:p>
    <w:bookmarkEnd w:id="547"/>
    <w:bookmarkStart w:name="z603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Комплексная тренировка начинается в установленное командиром (руководителем) время. К этому времени обучаемые занимают рабочие места и докладывают руководителю о готовности.</w:t>
      </w:r>
    </w:p>
    <w:bookmarkEnd w:id="548"/>
    <w:bookmarkStart w:name="z604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175. Для приближения к реальной обстановке, усложнения обстановки, создания необходимого темпа работы обучаемых руководителю тренировки целесообразно ввести обучаемых в конкретную ситуацию.</w:t>
      </w:r>
    </w:p>
    <w:bookmarkEnd w:id="549"/>
    <w:bookmarkStart w:name="z605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После отработки всех запланированных вопросов руководитель объявляет окончание тренировки, собирает обучаемых и проводит разбор.</w:t>
      </w:r>
    </w:p>
    <w:bookmarkEnd w:id="550"/>
    <w:bookmarkStart w:name="z606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Подготовка летного состава к действиям в особых случаях в полете</w:t>
      </w:r>
    </w:p>
    <w:bookmarkEnd w:id="551"/>
    <w:bookmarkStart w:name="z607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Подготовка летного состава к действиям в особых случаях в полете проводится поэтапно:</w:t>
      </w:r>
    </w:p>
    <w:bookmarkEnd w:id="552"/>
    <w:bookmarkStart w:name="z608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теоретические занятия по изучению особых случаев в полете с объяснением возможных последствий и выдачей рекомендаций по их предотвращению;</w:t>
      </w:r>
    </w:p>
    <w:bookmarkEnd w:id="553"/>
    <w:bookmarkStart w:name="z609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практические занятия на статических тренажерах или в кабинах воздушных судов;</w:t>
      </w:r>
    </w:p>
    <w:bookmarkEnd w:id="554"/>
    <w:bookmarkStart w:name="z610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на комплексном тренажере.</w:t>
      </w:r>
    </w:p>
    <w:bookmarkEnd w:id="555"/>
    <w:bookmarkStart w:name="z611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Теоретическая подготовка проводится:</w:t>
      </w:r>
    </w:p>
    <w:bookmarkEnd w:id="556"/>
    <w:bookmarkStart w:name="z612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первоначальном обучении;</w:t>
      </w:r>
    </w:p>
    <w:bookmarkEnd w:id="557"/>
    <w:bookmarkStart w:name="z613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переучивании;</w:t>
      </w:r>
    </w:p>
    <w:bookmarkEnd w:id="558"/>
    <w:bookmarkStart w:name="z614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вводе в строй после длительных перерывов по видам летной подготовки;</w:t>
      </w:r>
    </w:p>
    <w:bookmarkEnd w:id="559"/>
    <w:bookmarkStart w:name="z615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перерывах в летной работе;</w:t>
      </w:r>
    </w:p>
    <w:bookmarkEnd w:id="560"/>
    <w:bookmarkStart w:name="z616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сборах;</w:t>
      </w:r>
    </w:p>
    <w:bookmarkEnd w:id="561"/>
    <w:bookmarkStart w:name="z617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тематике профессиональной подготовки.</w:t>
      </w:r>
    </w:p>
    <w:bookmarkEnd w:id="562"/>
    <w:bookmarkStart w:name="z618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Целью практических занятий на статических тренажерах или в кабинах воздушных судов является выработка навыков у летчика (экипажа) по действиям в полете при конкретном отказе авиационной техники и возникновении особой ситуации.</w:t>
      </w:r>
    </w:p>
    <w:bookmarkEnd w:id="563"/>
    <w:bookmarkStart w:name="z619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В процессе обучения на комплексном тренажере последовательно имитируются все отказы. Обнаружив отказы, летчик (экипаж) приступает к действиям, рекомендованным руководством по летной эксплуатации воздушного судна.</w:t>
      </w:r>
    </w:p>
    <w:bookmarkEnd w:id="564"/>
    <w:bookmarkStart w:name="z620" w:id="5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Анализ и оценка эффективности работы по предотвращению авиационных происшествий</w:t>
      </w:r>
    </w:p>
    <w:bookmarkEnd w:id="565"/>
    <w:bookmarkStart w:name="z62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Анализ состояния безопасности полетов и деятельности по предотвращению авиационных происшествий является элементом работы каждого авиационного командира (начальника).</w:t>
      </w:r>
    </w:p>
    <w:bookmarkEnd w:id="566"/>
    <w:bookmarkStart w:name="z62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Анализ проводится за определенный период (месяц, квартал, полугодие, год, пять лет) с целью оценки полноты и качества выполнения Программы, определения ее корректировки, разработки дополнительных профилактических мероприятий по выявленным опасным факторам и с учетом поступления новых задач и изменений условий летной работы.</w:t>
      </w:r>
    </w:p>
    <w:bookmarkEnd w:id="567"/>
    <w:bookmarkStart w:name="z148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182-1. Командиры авиационных частей, частей обеспечения при проведении анализа оценивают каждый вид обеспечения полетов и выставляют итоговую оценку части за соответствующий отчетный период.</w:t>
      </w:r>
    </w:p>
    <w:bookmarkEnd w:id="5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182-1 в соответствии с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Основными документами для разработки анализа являются:</w:t>
      </w:r>
    </w:p>
    <w:bookmarkEnd w:id="569"/>
    <w:bookmarkStart w:name="z62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журнал учета авиационных происшествий;</w:t>
      </w:r>
    </w:p>
    <w:bookmarkEnd w:id="570"/>
    <w:bookmarkStart w:name="z62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учета авиационных инцидентов;</w:t>
      </w:r>
    </w:p>
    <w:bookmarkEnd w:id="571"/>
    <w:bookmarkStart w:name="z62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 предупреждений о факторах риска;</w:t>
      </w:r>
    </w:p>
    <w:bookmarkEnd w:id="572"/>
    <w:bookmarkStart w:name="z62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нарушений и ошибочных действий летного состава (экипажей);</w:t>
      </w:r>
    </w:p>
    <w:bookmarkEnd w:id="573"/>
    <w:bookmarkStart w:name="z62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журнал руководителя полетов (на аэродроме, полигоне, тактическом полигоне);</w:t>
      </w:r>
    </w:p>
    <w:bookmarkEnd w:id="574"/>
    <w:bookmarkStart w:name="z629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 оперативного контроля качества выполнения заданий летным составом и другие материалы объективного контроля;</w:t>
      </w:r>
    </w:p>
    <w:bookmarkEnd w:id="575"/>
    <w:bookmarkStart w:name="z63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 оценки результатов боевого применения (полигонные листы);</w:t>
      </w:r>
    </w:p>
    <w:bookmarkEnd w:id="576"/>
    <w:bookmarkStart w:name="z63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журнал учета налета;</w:t>
      </w:r>
    </w:p>
    <w:bookmarkEnd w:id="577"/>
    <w:bookmarkStart w:name="z63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журнал старшего инженера полетов;</w:t>
      </w:r>
    </w:p>
    <w:bookmarkEnd w:id="578"/>
    <w:bookmarkStart w:name="z63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материалы полного разбора полетов;</w:t>
      </w:r>
    </w:p>
    <w:bookmarkEnd w:id="579"/>
    <w:bookmarkStart w:name="z63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материалы анализа аварийности за отчетный период;</w:t>
      </w:r>
    </w:p>
    <w:bookmarkEnd w:id="580"/>
    <w:bookmarkStart w:name="z63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журнал учета замечаний проверяющих,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581"/>
    <w:bookmarkStart w:name="z63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материалы проверок комиссиями по вопросам безопасности полетов;</w:t>
      </w:r>
    </w:p>
    <w:bookmarkEnd w:id="582"/>
    <w:bookmarkStart w:name="z63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акты расследования авиационных происшествий и инцидентов;</w:t>
      </w:r>
    </w:p>
    <w:bookmarkEnd w:id="583"/>
    <w:bookmarkStart w:name="z148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отчетно-учетная документация по видам обеспечения полетов;</w:t>
      </w:r>
    </w:p>
    <w:bookmarkEnd w:id="584"/>
    <w:bookmarkStart w:name="z148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журналы учета качества обеспечения полетов по видам обеспечения (для органов управления).</w:t>
      </w:r>
    </w:p>
    <w:bookmarkEnd w:id="5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183 с изменениями, внесенными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Задачу на отработку материалов анализа состояния безопасности полетов и деятельности по предотвращению авиационных происшествий ставит командир (начальник), который определяет:</w:t>
      </w:r>
    </w:p>
    <w:bookmarkEnd w:id="586"/>
    <w:bookmarkStart w:name="z63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цель анализа;</w:t>
      </w:r>
    </w:p>
    <w:bookmarkEnd w:id="587"/>
    <w:bookmarkStart w:name="z64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период, за который он проводится;</w:t>
      </w:r>
    </w:p>
    <w:bookmarkEnd w:id="588"/>
    <w:bookmarkStart w:name="z64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ответственных исполнителей и привлекаемые службы (подразделения);</w:t>
      </w:r>
    </w:p>
    <w:bookmarkEnd w:id="589"/>
    <w:bookmarkStart w:name="z64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сроки подготовки и представления материалов.</w:t>
      </w:r>
    </w:p>
    <w:bookmarkEnd w:id="590"/>
    <w:bookmarkStart w:name="z64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Анализ состояния безопасности полетов и деятельности по предотвращению авиационных происшествий разрабатывают:</w:t>
      </w:r>
    </w:p>
    <w:bookmarkEnd w:id="591"/>
    <w:bookmarkStart w:name="z64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органах управления – начальники органов безопасности полетов совместно с руководителями других структурных подразделений;</w:t>
      </w:r>
    </w:p>
    <w:bookmarkEnd w:id="592"/>
    <w:bookmarkStart w:name="z64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авиационных частях – заместители командиров частей по безопасности полетов;</w:t>
      </w:r>
    </w:p>
    <w:bookmarkEnd w:id="593"/>
    <w:bookmarkStart w:name="z64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частях обеспечения – должностные лица, назначенные командиром части;</w:t>
      </w:r>
    </w:p>
    <w:bookmarkEnd w:id="594"/>
    <w:bookmarkStart w:name="z64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авиационных подразделениях – командиры и их заместители.</w:t>
      </w:r>
    </w:p>
    <w:bookmarkEnd w:id="595"/>
    <w:bookmarkStart w:name="z64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Этапы подготовки анализа:</w:t>
      </w:r>
    </w:p>
    <w:bookmarkEnd w:id="596"/>
    <w:bookmarkStart w:name="z1484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обработка, систематизация, обобщение статистических данных;</w:t>
      </w:r>
    </w:p>
    <w:bookmarkEnd w:id="597"/>
    <w:bookmarkStart w:name="z1485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произошедших авиационных событий, чрезвычайных и наземных происшествий;</w:t>
      </w:r>
    </w:p>
    <w:bookmarkEnd w:id="598"/>
    <w:bookmarkStart w:name="z1486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 на основе анализа статистических данных и данных из других источников, в том числе оценка состояния безопасности полетов;</w:t>
      </w:r>
    </w:p>
    <w:bookmarkEnd w:id="599"/>
    <w:bookmarkStart w:name="z1487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и предложений по профилактике выявленных и прогнозируемых опасных факторов.</w:t>
      </w:r>
    </w:p>
    <w:bookmarkEnd w:id="6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186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Анализ проводят руководители органов управления, командиры авиационных частей и частей обеспечения.</w:t>
      </w:r>
    </w:p>
    <w:bookmarkEnd w:id="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187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187-1. Выводы из анализа за соответствующий отчетный период доводятся до всего авиационного персонала на подведении итогов работы органа управления государственной авиации, авиационной части, части обеспечения и включаются в материалы подведения итогов отдельным разделом.</w:t>
      </w:r>
    </w:p>
    <w:bookmarkEnd w:id="6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187-1 в соответствии с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4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Анализ состояния безопасности полетов и деятельности по предотвращению авиационных происшествий разрабатывается в авиационных частях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188 - в редакции приказа Министра обороны РК от 04.02.2025 </w:t>
      </w:r>
      <w:r>
        <w:rPr>
          <w:rFonts w:ascii="Times New Roman"/>
          <w:b w:val="false"/>
          <w:i w:val="false"/>
          <w:color w:val="00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9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188-1. Анализ состояния безопасности полетов в органах управления государственной авиации разрабатывается по форме, установленной руководителем органа управления государственной авиации.</w:t>
      </w:r>
    </w:p>
    <w:bookmarkEnd w:id="6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188-1 в соответствии с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Состояние безопасности полетов в авиационных частях (учреждениях) государственной авиации оценивается по двум критериям:</w:t>
      </w:r>
    </w:p>
    <w:bookmarkEnd w:id="605"/>
    <w:bookmarkStart w:name="z65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аварийности;</w:t>
      </w:r>
    </w:p>
    <w:bookmarkEnd w:id="606"/>
    <w:bookmarkStart w:name="z65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состояние работы по предотвращению авиационных происшествий.</w:t>
      </w:r>
    </w:p>
    <w:bookmarkEnd w:id="607"/>
    <w:bookmarkStart w:name="z149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189-1. В частях обеспечения состояние безопасности полетов оценивается по состоянию работы по предотвращению авиационных происшествий.</w:t>
      </w:r>
    </w:p>
    <w:bookmarkEnd w:id="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189-1 в соответствии с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Состояние аварийности оценивается:</w:t>
      </w:r>
    </w:p>
    <w:bookmarkEnd w:id="609"/>
    <w:bookmarkStart w:name="z1491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"удовлетворительно", если за оцениваемый период в авиационной части не произошло авиационных происшествий и серьезных авиационных инцидентов с повреждением воздушного судна, связанных с ошибочными действиями и нарушениями, допущенными авиационным персоналом;</w:t>
      </w:r>
    </w:p>
    <w:bookmarkEnd w:id="610"/>
    <w:bookmarkStart w:name="z1492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"неудовлетворительно", если за оцениваемый период в авиационной части допущены авиационное происшествие или серьезный авиационный инцидент с повреждением воздушного судна, связанные с ошибочными действиями и нарушениями, допущенными авиационным персоналом.</w:t>
      </w:r>
    </w:p>
    <w:bookmarkEnd w:id="6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190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Состояние работы по предотвращению авиационных происшествий определяется как среднеарифметическое значение оценок профилактической работы по предотвращению авиационных происшествий и деятельности по управлению безопасностью полетов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>, и выставляется:</w:t>
      </w:r>
    </w:p>
    <w:bookmarkEnd w:id="612"/>
    <w:bookmarkStart w:name="z149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"отлично", если средний балл составляет не менее 4,6;</w:t>
      </w:r>
    </w:p>
    <w:bookmarkEnd w:id="613"/>
    <w:bookmarkStart w:name="z149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"хорошо", если средний балл составляет менее 4,6, но не менее 3,6;</w:t>
      </w:r>
    </w:p>
    <w:bookmarkEnd w:id="614"/>
    <w:bookmarkStart w:name="z149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средний балл составляет менее 3,6, но не менее 2,6;</w:t>
      </w:r>
    </w:p>
    <w:bookmarkEnd w:id="615"/>
    <w:bookmarkStart w:name="z149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"неудовлетворительно", если средний балл составляет менее 2,6.</w:t>
      </w:r>
    </w:p>
    <w:bookmarkEnd w:id="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191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Общая оценка состояния безопасности полетов определяется:</w:t>
      </w:r>
    </w:p>
    <w:bookmarkEnd w:id="617"/>
    <w:bookmarkStart w:name="z66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оценке "удовлетворительно" за состояние аварийности – оценкой за состояние работы по предотвращению авиационных происшествий;</w:t>
      </w:r>
    </w:p>
    <w:bookmarkEnd w:id="618"/>
    <w:bookmarkStart w:name="z66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оценке "неудовлетворительно" за состояние аварийности – "неудовлетворительно".</w:t>
      </w:r>
    </w:p>
    <w:bookmarkEnd w:id="619"/>
    <w:bookmarkStart w:name="z66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В органах управления оценка состояния работы по предотвращению авиационных происшествий определяется как среднеарифметическое значение оценок в подчиненных авиационных частях и органе управления (оценивается по нормативам части) и выставляется:</w:t>
      </w:r>
    </w:p>
    <w:bookmarkEnd w:id="620"/>
    <w:bookmarkStart w:name="z67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"отлично", если средний балл составляет не менее 4,6;</w:t>
      </w:r>
    </w:p>
    <w:bookmarkEnd w:id="621"/>
    <w:bookmarkStart w:name="z67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"хорошо", если средний балл составляет менее 4,6, но не менее 3,6;</w:t>
      </w:r>
    </w:p>
    <w:bookmarkEnd w:id="622"/>
    <w:bookmarkStart w:name="z67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средний балл составляет менее 3,6, но не менее 2,6;</w:t>
      </w:r>
    </w:p>
    <w:bookmarkEnd w:id="623"/>
    <w:bookmarkStart w:name="z67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"неудовлетворительно", если средний балл составляет менее 2,6.</w:t>
      </w:r>
    </w:p>
    <w:bookmarkEnd w:id="624"/>
    <w:bookmarkStart w:name="z67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Общая оценка состояния безопасности полетов за определенный период (квартал, полугодие, год) определяется как среднеарифметическое из оценок за состояние безопасности полетов в отчетные месяцы и выставляется:</w:t>
      </w:r>
    </w:p>
    <w:bookmarkEnd w:id="625"/>
    <w:bookmarkStart w:name="z67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"отлично", если средний балл составляет не менее 4,6;</w:t>
      </w:r>
    </w:p>
    <w:bookmarkEnd w:id="626"/>
    <w:bookmarkStart w:name="z67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"хорошо", если средний балл составляет менее 4,6, но не менее 3,6;</w:t>
      </w:r>
    </w:p>
    <w:bookmarkEnd w:id="627"/>
    <w:bookmarkStart w:name="z67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"удовлетворительно", если средний балл составляет менее 3,6, но не менее 2,6;</w:t>
      </w:r>
    </w:p>
    <w:bookmarkEnd w:id="628"/>
    <w:bookmarkStart w:name="z67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"неудовлетворительно", если средний балл составляет менее 2,6.</w:t>
      </w:r>
    </w:p>
    <w:bookmarkEnd w:id="629"/>
    <w:bookmarkStart w:name="z679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Опасные факторы и мероприятия по их устранению</w:t>
      </w:r>
    </w:p>
    <w:bookmarkEnd w:id="630"/>
    <w:bookmarkStart w:name="z680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Опасные факторы и мероприятия по их устранению при руководстве полетами и управлении воздушным движением</w:t>
      </w:r>
    </w:p>
    <w:bookmarkEnd w:id="631"/>
    <w:bookmarkStart w:name="z68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Опасными факторами при руководстве полетами и управлении воздушным движением являются:</w:t>
      </w:r>
    </w:p>
    <w:bookmarkEnd w:id="632"/>
    <w:bookmarkStart w:name="z68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потеря контроля за воздушными судами, находящимися в воздухе и неправильная оценка воздушной обстановки в районе полетов, приводящая к опасным сближениям воздушных судов и уклонениям их от заданных маршрутов (зон) и эшелонов (высот) полета;</w:t>
      </w:r>
    </w:p>
    <w:bookmarkEnd w:id="633"/>
    <w:bookmarkStart w:name="z68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неправильная оценка прогноза и состояния метеоусловий, орнитологической обстановки в районе полетов, на запасных аэродромах, на полигоне и в зонах, приводящая к попаданию экипажей воздушных судов в опасные или не соответствующие фактическому уровню их летной подготовки погодные условия;</w:t>
      </w:r>
    </w:p>
    <w:bookmarkEnd w:id="634"/>
    <w:bookmarkStart w:name="z68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контроля за готовностью запасных аэродромов к приему воздушного судна;</w:t>
      </w:r>
    </w:p>
    <w:bookmarkEnd w:id="635"/>
    <w:bookmarkStart w:name="z68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неполное информирование экипажей воздушных судов о воздушной, наземной, метеорологической и орнитологической обстановке в районах полетов;</w:t>
      </w:r>
    </w:p>
    <w:bookmarkEnd w:id="636"/>
    <w:bookmarkStart w:name="z68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ошибки группы руководства полетами при оказании помощи экипажам воздушных судов в особых случаях в полете и терпящим бедствие;</w:t>
      </w:r>
    </w:p>
    <w:bookmarkEnd w:id="637"/>
    <w:bookmarkStart w:name="z68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контроля за готовностью и работоспособностью технических средств обеспечения полетов.</w:t>
      </w:r>
    </w:p>
    <w:bookmarkEnd w:id="638"/>
    <w:bookmarkStart w:name="z68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Для исключения недостатков при руководстве полетами и управлении воздушным движением проводятся тренировки (комплексные тренажи) группы руководства полетами по отработке действий в следующих особых ситуациях:</w:t>
      </w:r>
    </w:p>
    <w:bookmarkEnd w:id="639"/>
    <w:bookmarkStart w:name="z68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покидание воздушного судна экипажем;</w:t>
      </w:r>
    </w:p>
    <w:bookmarkEnd w:id="640"/>
    <w:bookmarkStart w:name="z69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потеря экипажем управления воздушного судна;</w:t>
      </w:r>
    </w:p>
    <w:bookmarkEnd w:id="641"/>
    <w:bookmarkStart w:name="z69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опасные сближения воздушных судов;</w:t>
      </w:r>
    </w:p>
    <w:bookmarkEnd w:id="642"/>
    <w:bookmarkStart w:name="z69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потеря экипажем воздушного судна ориентировки;</w:t>
      </w:r>
    </w:p>
    <w:bookmarkEnd w:id="643"/>
    <w:bookmarkStart w:name="z69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ошибки экипажа воздушного судна на взлете, при заходе на посадку и на посадке;</w:t>
      </w:r>
    </w:p>
    <w:bookmarkEnd w:id="644"/>
    <w:bookmarkStart w:name="z69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ошибки экипажа воздушного судна при выполнении боевого применения на полигоне;</w:t>
      </w:r>
    </w:p>
    <w:bookmarkEnd w:id="645"/>
    <w:bookmarkStart w:name="z69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попадание экипажа воздушного судна в опасные или несоответствующие фактическому уровню подготовки командира воздушного судна метеоусловия;</w:t>
      </w:r>
    </w:p>
    <w:bookmarkEnd w:id="646"/>
    <w:bookmarkStart w:name="z69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посадка на запасной аэродром;</w:t>
      </w:r>
    </w:p>
    <w:bookmarkEnd w:id="647"/>
    <w:bookmarkStart w:name="z69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отказ авиационной техники в полете;</w:t>
      </w:r>
    </w:p>
    <w:bookmarkEnd w:id="648"/>
    <w:bookmarkStart w:name="z69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опасность столкновения с птицами.</w:t>
      </w:r>
    </w:p>
    <w:bookmarkEnd w:id="649"/>
    <w:bookmarkStart w:name="z69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Перечень основных мероприятий, проводимых для исключения влияния (локализации) опасных факторов в руководстве полетами и организации воздушного движения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50"/>
    <w:bookmarkStart w:name="z700" w:id="6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Опасные факторы и мероприятия по их устранению при организации и проведении полетов</w:t>
      </w:r>
    </w:p>
    <w:bookmarkEnd w:id="651"/>
    <w:bookmarkStart w:name="z70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Опасными факторами при организации и проведении полетов являются:</w:t>
      </w:r>
    </w:p>
    <w:bookmarkEnd w:id="652"/>
    <w:bookmarkStart w:name="z70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постановка авиационным частям задач, по сложности и объему превышающих их возможности;</w:t>
      </w:r>
    </w:p>
    <w:bookmarkEnd w:id="653"/>
    <w:bookmarkStart w:name="z70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повышенная психо-эмоциональная напряженность всех категорий личного состава, связанная с ответственностью за качество выполнения поставленной задачи;</w:t>
      </w:r>
    </w:p>
    <w:bookmarkEnd w:id="654"/>
    <w:bookmarkStart w:name="z70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мер безопасности без учета фактического уровня профессиональной подготовки летного состава и персонала группы руководства полетами, особенностей применяемых авиационных средств поражения, фактических метеорологических условий;</w:t>
      </w:r>
    </w:p>
    <w:bookmarkEnd w:id="655"/>
    <w:bookmarkStart w:name="z70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невыполнение членами экипажей воздушных судов требований эксплуатационной документации и функциональных обязанностей;</w:t>
      </w:r>
    </w:p>
    <w:bookmarkEnd w:id="656"/>
    <w:bookmarkStart w:name="z70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низкий уровень натренированности летного состава по данному виду подготовки;</w:t>
      </w:r>
    </w:p>
    <w:bookmarkEnd w:id="657"/>
    <w:bookmarkStart w:name="z70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невыдерживание параметров полета при построении и выполнении маневров;</w:t>
      </w:r>
    </w:p>
    <w:bookmarkEnd w:id="658"/>
    <w:bookmarkStart w:name="z70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невыдерживание параметров полетного (боевого) порядка в группе;</w:t>
      </w:r>
    </w:p>
    <w:bookmarkEnd w:id="659"/>
    <w:bookmarkStart w:name="z70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неучет летным экипажем метеорологических условий по маршруту полета.</w:t>
      </w:r>
    </w:p>
    <w:bookmarkEnd w:id="660"/>
    <w:bookmarkStart w:name="z71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Предотвращение опасных факторов, влияющих на безопасность полетов при организации и проведении полетов осуществляется:</w:t>
      </w:r>
    </w:p>
    <w:bookmarkEnd w:id="661"/>
    <w:bookmarkStart w:name="z71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систематическим анализом состояния безопасности полетов при организации и проведении полетов;</w:t>
      </w:r>
    </w:p>
    <w:bookmarkEnd w:id="662"/>
    <w:bookmarkStart w:name="z71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разработкой и проведением профилактических мероприятий по результатам анализа состояния безопасности полетов;</w:t>
      </w:r>
    </w:p>
    <w:bookmarkEnd w:id="663"/>
    <w:bookmarkStart w:name="z71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выполнением требований, определяющих порядок организации и проведения полетов и контроля готовности к полетам;</w:t>
      </w:r>
    </w:p>
    <w:bookmarkEnd w:id="664"/>
    <w:bookmarkStart w:name="z71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повышением уровня профессиональной подготовки и натренированности летного состава;</w:t>
      </w:r>
    </w:p>
    <w:bookmarkEnd w:id="665"/>
    <w:bookmarkStart w:name="z71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качественной подготовкой летного состава на авиационных тренажерах;</w:t>
      </w:r>
    </w:p>
    <w:bookmarkEnd w:id="666"/>
    <w:bookmarkStart w:name="z71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проведением тренажей летного состава по действиям в особых случаях в полете.</w:t>
      </w:r>
    </w:p>
    <w:bookmarkEnd w:id="667"/>
    <w:bookmarkStart w:name="z71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Перечень основных мероприятий, проводимых для исключения влияния (локализации) опасных факторов при организации и проведении полетов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68"/>
    <w:bookmarkStart w:name="z718" w:id="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Опасные факторы и мероприятия по их устранению в штурманском и аэронавигационном обеспечении полетов</w:t>
      </w:r>
    </w:p>
    <w:bookmarkEnd w:id="669"/>
    <w:bookmarkStart w:name="z71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Опасными факторами, влияющими на безопасность полетов в штурманском обеспечении и обеспечении аэронавигационной информацией являются:</w:t>
      </w:r>
    </w:p>
    <w:bookmarkEnd w:id="670"/>
    <w:bookmarkStart w:name="z72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требований руководящих документов по вопросам обеспечения безопасности полетов в штурманском отношении;</w:t>
      </w:r>
    </w:p>
    <w:bookmarkEnd w:id="671"/>
    <w:bookmarkStart w:name="z72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недостаточный уровень штурманской подготовки и натренированности летного состава, персонала группы руководства полетами;</w:t>
      </w:r>
    </w:p>
    <w:bookmarkEnd w:id="672"/>
    <w:bookmarkStart w:name="z72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незнание летным составом особенностей навигационной обстановки и недостатков навигационного оборудования района полетов;</w:t>
      </w:r>
    </w:p>
    <w:bookmarkEnd w:id="673"/>
    <w:bookmarkStart w:name="z72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нарушение требований, регулирующих структуру воздушного пространства при разработке документов аэронавигационной информации;</w:t>
      </w:r>
    </w:p>
    <w:bookmarkEnd w:id="674"/>
    <w:bookmarkStart w:name="z72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требований, определяющих порядок организации обеспечения аэронавигационной информацией;</w:t>
      </w:r>
    </w:p>
    <w:bookmarkEnd w:id="675"/>
    <w:bookmarkStart w:name="z72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систематического контроля за состоянием и исправностью прицельно-навигационного оборудования;</w:t>
      </w:r>
    </w:p>
    <w:bookmarkEnd w:id="676"/>
    <w:bookmarkStart w:name="z72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нарушение экипажами воздушных судов, персоналом группы руководства полетами и расчетами пунктов управления установленного порядка воздушной навигации, боевого применения и контроля за качеством их выполнения;</w:t>
      </w:r>
    </w:p>
    <w:bookmarkEnd w:id="677"/>
    <w:bookmarkStart w:name="z72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нарушение установленных мер безопасности в штурманском отношении.</w:t>
      </w:r>
    </w:p>
    <w:bookmarkEnd w:id="678"/>
    <w:bookmarkStart w:name="z72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Предотвращение опасных факторов, влияющих на безопасность полетов в штурманском обеспечении и обеспечении аэронавигационной информацией осуществляется:</w:t>
      </w:r>
    </w:p>
    <w:bookmarkEnd w:id="679"/>
    <w:bookmarkStart w:name="z72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систематическим анализом состояния безопасности полетов в штурманском отношении;</w:t>
      </w:r>
    </w:p>
    <w:bookmarkEnd w:id="680"/>
    <w:bookmarkStart w:name="z73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выполнением требований, определяющих порядок организации и проведения штурманской подготовки и контроля готовности к полету в штурманском отношении;</w:t>
      </w:r>
    </w:p>
    <w:bookmarkEnd w:id="681"/>
    <w:bookmarkStart w:name="z73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повышением уровня профессиональной подготовки и натренированности летного состава по навигации и боевому применению;</w:t>
      </w:r>
    </w:p>
    <w:bookmarkEnd w:id="682"/>
    <w:bookmarkStart w:name="z73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совершенствованием системы штурманского обеспечения и обеспечения аэронавигационной информацией.</w:t>
      </w:r>
    </w:p>
    <w:bookmarkEnd w:id="683"/>
    <w:bookmarkStart w:name="z73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Перечень основных мероприятий, проводимых для исключения влияния (локализации) опасных факторов в штурманском обеспечении полетов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84"/>
    <w:bookmarkStart w:name="z734" w:id="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Опасные факторы и мероприятия по их устранению в инженерно-авиационном обеспечении полетов</w:t>
      </w:r>
    </w:p>
    <w:bookmarkEnd w:id="685"/>
    <w:bookmarkStart w:name="z73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Опасными факторами в инженерно-авиационном обеспечении являются:</w:t>
      </w:r>
    </w:p>
    <w:bookmarkEnd w:id="686"/>
    <w:bookmarkStart w:name="z73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организационно-штатной структуры инженерно-авиационной службы подразделений, авиационных частей и частей обеспечения объему и сложности решаемых задач;</w:t>
      </w:r>
    </w:p>
    <w:bookmarkEnd w:id="687"/>
    <w:bookmarkStart w:name="z73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неудовлетворительное обеспечение запасными частями и агрегатами, что приводит к значительному возрастанию количества монтажно-демонтажных работ в связи с необходимостью использования для восстановления исправности авиационной техники агрегатов, снятых с других воздушных судов;</w:t>
      </w:r>
    </w:p>
    <w:bookmarkEnd w:id="688"/>
    <w:bookmarkStart w:name="z73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невыполнение бюллетеней промышленности, направленных на повышение надежности авиационной техники;</w:t>
      </w:r>
    </w:p>
    <w:bookmarkEnd w:id="689"/>
    <w:bookmarkStart w:name="z73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недостаточный уровень профессиональной подготовки инженерно-технического состава;</w:t>
      </w:r>
    </w:p>
    <w:bookmarkEnd w:id="690"/>
    <w:bookmarkStart w:name="z74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у инженерно-технического состава практических навыков в выполнении видов подготовок к полетам и регламентных работ в случаях уменьшения количества полетов воздушных судов;</w:t>
      </w:r>
    </w:p>
    <w:bookmarkEnd w:id="691"/>
    <w:bookmarkStart w:name="z74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технологии выполнения работ на авиационной технике.</w:t>
      </w:r>
    </w:p>
    <w:bookmarkEnd w:id="6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204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К основным мероприятиям по предупреждению ошибочных действий инженерно-технического состава относятся:</w:t>
      </w:r>
    </w:p>
    <w:bookmarkEnd w:id="693"/>
    <w:bookmarkStart w:name="z74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своевременным выполнением требований руководящих документов по инженерно-авиационному обеспечению полетов;</w:t>
      </w:r>
    </w:p>
    <w:bookmarkEnd w:id="694"/>
    <w:bookmarkStart w:name="z74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постоянным совершенствованием профессионального уровня специалистов инженерно-авиационной службы;</w:t>
      </w:r>
    </w:p>
    <w:bookmarkEnd w:id="695"/>
    <w:bookmarkStart w:name="z74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проведением с инженерно-техническим составом мероприятий по предупреждению отказов и неисправностей авиационной техники, ошибок при выполнении работ на авиационной технике;</w:t>
      </w:r>
    </w:p>
    <w:bookmarkEnd w:id="696"/>
    <w:bookmarkStart w:name="z74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принятием своевременных мер по совершенствованию системы инженерно-авиационного обеспечения;</w:t>
      </w:r>
    </w:p>
    <w:bookmarkEnd w:id="697"/>
    <w:bookmarkStart w:name="z74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обеспечением инженерно-авиационной службы необходимым оборудованием, контрольно-проверочной аппаратурой, инструментом, приспособлениями, расходными материалами, запасными частями, обменным фондом агрегатов, блоков и комплектующих изделий.</w:t>
      </w:r>
    </w:p>
    <w:bookmarkEnd w:id="698"/>
    <w:bookmarkStart w:name="z74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Перечень основных мероприятий, проводимых для исключения влияния (локализации) опасных факторов в инженерно-авиационном обеспечении полетов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99"/>
    <w:bookmarkStart w:name="z749" w:id="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Опасные факторы и мероприятия по их устранению в аэродромно-техническом обеспечении полетов</w:t>
      </w:r>
    </w:p>
    <w:bookmarkEnd w:id="700"/>
    <w:bookmarkStart w:name="z75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Опасными факторами в аэродромно-техническом обеспечении полетов являются:</w:t>
      </w:r>
    </w:p>
    <w:bookmarkEnd w:id="701"/>
    <w:bookmarkStart w:name="z75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несоответствие организационно-штатной структуры служб и подразделений обеспечения авиационных частей, частей обеспечения объему выполняемых задач;</w:t>
      </w:r>
    </w:p>
    <w:bookmarkEnd w:id="702"/>
    <w:bookmarkStart w:name="z75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низкий уровень профессиональной подготовки специалистов инженерно-аэродромных и технических служб и подразделений обеспечения;</w:t>
      </w:r>
    </w:p>
    <w:bookmarkEnd w:id="703"/>
    <w:bookmarkStart w:name="z753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недостатки в организации эксплуатационного содержания и текущего ремонта искусственных покрытий аэродрома (вертодрома), грунтовых взлетно-посадочных полос, внутриаэродромных и подъездных дорог;</w:t>
      </w:r>
    </w:p>
    <w:bookmarkEnd w:id="704"/>
    <w:bookmarkStart w:name="z754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недостатки в подготовке аэродрома (вертодрома) к производству полетов;</w:t>
      </w:r>
    </w:p>
    <w:bookmarkEnd w:id="705"/>
    <w:bookmarkStart w:name="z755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в организации несения службы личным составом оцепления аэродрома;</w:t>
      </w:r>
    </w:p>
    <w:bookmarkEnd w:id="706"/>
    <w:bookmarkStart w:name="z756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в организации приема, хранения и контроля качества материальных средств;</w:t>
      </w:r>
    </w:p>
    <w:bookmarkEnd w:id="707"/>
    <w:bookmarkStart w:name="z757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недостатки в организации эксплуатации средств наземного обслуживания общего применения;</w:t>
      </w:r>
    </w:p>
    <w:bookmarkEnd w:id="708"/>
    <w:bookmarkStart w:name="z758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нарушения в организации движения автотранспорта, средств наземного обслуживания общего применения и пешеходов на аэродроме;</w:t>
      </w:r>
    </w:p>
    <w:bookmarkEnd w:id="709"/>
    <w:bookmarkStart w:name="z759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нарушения в электроснабжении аэродрома и объектов управления воздушным движением;</w:t>
      </w:r>
    </w:p>
    <w:bookmarkEnd w:id="710"/>
    <w:bookmarkStart w:name="z149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строительство объектов, линий электропередачи, других препятствий, расположенных на приаэродромной территории и на местности в пределах воздушных трасс;</w:t>
      </w:r>
    </w:p>
    <w:bookmarkEnd w:id="711"/>
    <w:bookmarkStart w:name="z149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объектов, приводящих к массовому скоплению птиц или ухудшению полетной видимости (вследствие дымовой завесы).</w:t>
      </w:r>
    </w:p>
    <w:bookmarkEnd w:id="7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207 с изменениями, внесенными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Предотвращение опасных факторов в аэродромно-техническом обеспечении полетов осуществляется:</w:t>
      </w:r>
    </w:p>
    <w:bookmarkEnd w:id="713"/>
    <w:bookmarkStart w:name="z76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организацией правильного эксплуатационного содержания и своевременного выполнения текущего ремонта искусственных покрытий аэродрома (вертодрома), грунтовых взлетно-посадочных полос, внутриаэродромных и подъездных дорог;</w:t>
      </w:r>
    </w:p>
    <w:bookmarkEnd w:id="714"/>
    <w:bookmarkStart w:name="z76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выполнением маркировки искусственных покрытий аэродрома (вертодрома);</w:t>
      </w:r>
    </w:p>
    <w:bookmarkEnd w:id="715"/>
    <w:bookmarkStart w:name="z76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контролем за состоянием боковых и концевых полос безопасности, площадок аварийного торможения, ограждения аэродрома (вертодрома);</w:t>
      </w:r>
    </w:p>
    <w:bookmarkEnd w:id="716"/>
    <w:bookmarkStart w:name="z76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соблюдением правил подготовки и приема аэродрома (вертодрома) к производству полетов в соответствии с Законом;</w:t>
      </w:r>
    </w:p>
    <w:bookmarkEnd w:id="717"/>
    <w:bookmarkStart w:name="z76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организацией технической подготовки специалистов служб и подразделений обеспечения;</w:t>
      </w:r>
    </w:p>
    <w:bookmarkEnd w:id="718"/>
    <w:bookmarkStart w:name="z76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организацией эксплуатации и выполнением технического обслуживания и регламентных работ на специальном оборудовании средств наземного обслуживания общего применения;</w:t>
      </w:r>
    </w:p>
    <w:bookmarkEnd w:id="719"/>
    <w:bookmarkStart w:name="z76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исключением случаев подачи к воздушным судам некондиционных материальных средств;</w:t>
      </w:r>
    </w:p>
    <w:bookmarkEnd w:id="720"/>
    <w:bookmarkStart w:name="z76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знанием и соблюдением маршрутов движения личного состава и техники по летному полю аэродрома, схемы подъезда, маневрирования, буксировки и установки средств наземного обслуживания общего применения у воздушного судна;</w:t>
      </w:r>
    </w:p>
    <w:bookmarkEnd w:id="721"/>
    <w:bookmarkStart w:name="z76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контролем за состоянием и содержанием в исправном состоянии технических устройств электроснабжения аэродрома и объектов управления воздушным движением;</w:t>
      </w:r>
    </w:p>
    <w:bookmarkEnd w:id="722"/>
    <w:bookmarkStart w:name="z149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контролем за деятельностью учреждений, предприятий и организаций по размещению на приаэродромной территории объектов, представляющих угрозу безопасности полетов воздушных судов.</w:t>
      </w:r>
    </w:p>
    <w:bookmarkEnd w:id="7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208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Перечень основных мероприятий проводимых для исключения влияния (локализации) опасных факторов в аэродромно-техническом обеспечении полетов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24"/>
    <w:bookmarkStart w:name="z771" w:id="7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Опасные факторы и мероприятия по их устранению в радиотехническом обеспечении полетов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6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7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Опасными факторами в радиотехническом обеспечении полетов являются:</w:t>
      </w:r>
    </w:p>
    <w:bookmarkEnd w:id="726"/>
    <w:bookmarkStart w:name="z150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ошибки операторов средств радиотехнического обеспечения полетов в выдаче данных экипажам воздушных судов и персоналу группы руководства полетами;</w:t>
      </w:r>
    </w:p>
    <w:bookmarkEnd w:id="727"/>
    <w:bookmarkStart w:name="z150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прекращение выдачи радиолокационной информации на рабочие места пунктов управления авиацией в течение трех и более оборотов подряд антенны радиолокационной станции, а также на конечном этапе наведения на цель;</w:t>
      </w:r>
    </w:p>
    <w:bookmarkEnd w:id="728"/>
    <w:bookmarkStart w:name="z150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необлетанных средств связи и радиотехнического обеспечения полетов;</w:t>
      </w:r>
    </w:p>
    <w:bookmarkEnd w:id="729"/>
    <w:bookmarkStart w:name="z150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пропуск операторами средств радиотехнического обеспечения полетов сигнала "Бедствие" или задержка с его выдачей более двух минут;</w:t>
      </w:r>
    </w:p>
    <w:bookmarkEnd w:id="730"/>
    <w:bookmarkStart w:name="z150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неграмотные действия личного состава по включению средств связи и радиотехнического обеспечения полетов, приводящие к прекращению передачи информации (или ее искажению) летным экипажам и персоналу группы руководства полетами;</w:t>
      </w:r>
    </w:p>
    <w:bookmarkEnd w:id="731"/>
    <w:bookmarkStart w:name="z150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отказы в системе электропитания средств связи и радиотехнического обеспечения полетов, несвоевременное включение автономных источников питания;</w:t>
      </w:r>
    </w:p>
    <w:bookmarkEnd w:id="732"/>
    <w:bookmarkStart w:name="z150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отказы средств связи и радиотехнического обеспечения во время полетов.</w:t>
      </w:r>
    </w:p>
    <w:bookmarkEnd w:id="7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210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3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Предотвращение опасных факторов в радиотехническом обеспечении полетов осуществляется:</w:t>
      </w:r>
    </w:p>
    <w:bookmarkEnd w:id="734"/>
    <w:bookmarkStart w:name="z150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соблюдением требований руководящих документов, регламентирующих оборудование аэродромов инфраструктурой и средствами связи и РТО, подготовку личного состава и техники к обеспечению полетов;</w:t>
      </w:r>
    </w:p>
    <w:bookmarkEnd w:id="735"/>
    <w:bookmarkStart w:name="z150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повышением уровня профессиональной подготовки и натренированности личного состава;</w:t>
      </w:r>
    </w:p>
    <w:bookmarkEnd w:id="736"/>
    <w:bookmarkStart w:name="z150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постоянным контролем готовности личного состава к выполнению своих обязанностей, в том числе и в особых ситуациях;</w:t>
      </w:r>
    </w:p>
    <w:bookmarkEnd w:id="737"/>
    <w:bookmarkStart w:name="z151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повышением качества подготовки средств связи и радиотехнического обеспечения полетов;</w:t>
      </w:r>
    </w:p>
    <w:bookmarkEnd w:id="738"/>
    <w:bookmarkStart w:name="z151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совершенствованием (многократным резервированием) системы энергоснабжения объектов управления, навигации и посадки;</w:t>
      </w:r>
    </w:p>
    <w:bookmarkEnd w:id="739"/>
    <w:bookmarkStart w:name="z151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обеспечением подразделений связи и радиотехнического обеспечения полетов необходимыми запасными частями, расходными материалами, обменным фондом агрегатов, блоков и комплектующих изделий;</w:t>
      </w:r>
    </w:p>
    <w:bookmarkEnd w:id="740"/>
    <w:bookmarkStart w:name="z1513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эффективным контролем технической исправности и правильности эксплуатации средств связи и радиотехнического обеспечения полетов;</w:t>
      </w:r>
    </w:p>
    <w:bookmarkEnd w:id="741"/>
    <w:bookmarkStart w:name="z1514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выполнением мероприятий по предупреждению часто повторяющихся отказов средств связи и радиотехнического обеспечения полетов.</w:t>
      </w:r>
    </w:p>
    <w:bookmarkEnd w:id="7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211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Перечень основных мероприятий, проводимых для исключения влияния (локализации) опасных факторов в радиотехническом обеспечении полетов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212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2" w:id="7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Опасные факторы и мероприятия по их устранению в метеорологическом и орнитологическом обеспечении полетов</w:t>
      </w:r>
    </w:p>
    <w:bookmarkEnd w:id="744"/>
    <w:bookmarkStart w:name="z79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Опасными факторами в метеорологическом и орнитологическом обеспечении полетов являются:</w:t>
      </w:r>
    </w:p>
    <w:bookmarkEnd w:id="745"/>
    <w:bookmarkStart w:name="z79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ошибки в прогнозах погоды и несвоевременное информирование персонала группы руководства полетами и летного состава об опасных явлениях погоды;</w:t>
      </w:r>
    </w:p>
    <w:bookmarkEnd w:id="746"/>
    <w:bookmarkStart w:name="z79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пренебрежение сложными метеорологическими условиями командирами авиационных частей (подразделений), их заместителями и персоналом группы руководства полетами, выпуск в полет экипажей воздушных судов в метеорологических условиях, не соответствующих уровню их подготовки и характеру выполняемых полетных заданий;</w:t>
      </w:r>
    </w:p>
    <w:bookmarkEnd w:id="747"/>
    <w:bookmarkStart w:name="z79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неудовлетворительная организация проведения радиолокационной и воздушной разведки погоды, необъективная информация о погоде от экипажей воздушных судов;</w:t>
      </w:r>
    </w:p>
    <w:bookmarkEnd w:id="748"/>
    <w:bookmarkStart w:name="z79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ошибки в действиях экипажей воздушных судов при попадании в метеорологические условия, не соответствующие их уровню подготовки;</w:t>
      </w:r>
    </w:p>
    <w:bookmarkEnd w:id="749"/>
    <w:bookmarkStart w:name="z79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неудовлетворительное орнитологическое обеспечение полетов;</w:t>
      </w:r>
    </w:p>
    <w:bookmarkEnd w:id="750"/>
    <w:bookmarkStart w:name="z79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несоответствие технической оснащенности метеорологическим оборудованием аэродрома установленному минимуму.</w:t>
      </w:r>
    </w:p>
    <w:bookmarkEnd w:id="751"/>
    <w:bookmarkStart w:name="z80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Предотвращение опасных факторов в метеорологическом и орнитологическом обеспечении полетов осуществляется:</w:t>
      </w:r>
    </w:p>
    <w:bookmarkEnd w:id="752"/>
    <w:bookmarkStart w:name="z80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своевременным выполнением требований руководящих документов по метеорологическому и орнитологическому обеспечению полетов специалистами метеорологической службы;</w:t>
      </w:r>
    </w:p>
    <w:bookmarkEnd w:id="753"/>
    <w:bookmarkStart w:name="z80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постоянным совершенствованием профессионального уровня специалистов метеорологической службы;</w:t>
      </w:r>
    </w:p>
    <w:bookmarkEnd w:id="754"/>
    <w:bookmarkStart w:name="z80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обучением летного состава и персонала группы руководства полетами оценке и анализу метеорологической обстановки, выявлению опасных явлений погоды, грамотным действиям при ухудшении погоды или попадании экипажей воздушных судов в зоны с опасными явлениями погоды;</w:t>
      </w:r>
    </w:p>
    <w:bookmarkEnd w:id="755"/>
    <w:bookmarkStart w:name="z804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объективным и своевременным проведением радиолокационной, воздушной разведки и доразведки погоды;</w:t>
      </w:r>
    </w:p>
    <w:bookmarkEnd w:id="756"/>
    <w:bookmarkStart w:name="z80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принятием своевременных мер в органе управления по совершенствованию системы обмена метеорологической информацией;</w:t>
      </w:r>
    </w:p>
    <w:bookmarkEnd w:id="757"/>
    <w:bookmarkStart w:name="z80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обеспечением метеорологических подразделений необходимыми каналами связи с метеорологическими станциями штормового кольца;</w:t>
      </w:r>
    </w:p>
    <w:bookmarkEnd w:id="758"/>
    <w:bookmarkStart w:name="z80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оборудованием аэродромов современными техническими метеорологическими средствами обеспечения полетов и средствами отпугивания птиц.</w:t>
      </w:r>
    </w:p>
    <w:bookmarkEnd w:id="759"/>
    <w:bookmarkStart w:name="z80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Перечень основных мероприятий, проводимых для исключения влияния (локализации) опасных факторов в метеорологическом и орнитологическом обеспечении полетов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60"/>
    <w:bookmarkStart w:name="z809" w:id="7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Опасные факторы и мероприятия по их устранению в медицинском обеспечении полетов</w:t>
      </w:r>
    </w:p>
    <w:bookmarkEnd w:id="761"/>
    <w:bookmarkStart w:name="z81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216. Опасными факторами в медицинском обеспечении полетов являются:</w:t>
      </w:r>
    </w:p>
    <w:bookmarkEnd w:id="762"/>
    <w:bookmarkStart w:name="z81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вылет членов экипажа воздушного судна без медицинского осмотра, в болезненном состоянии после прохождения медицинского контроля, с истекшим сроком заключения врачебно-летной комиссии;</w:t>
      </w:r>
    </w:p>
    <w:bookmarkEnd w:id="763"/>
    <w:bookmarkStart w:name="z81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нерациональная организация или несоблюдение предполетного режима труда, отдыха и питания;</w:t>
      </w:r>
    </w:p>
    <w:bookmarkEnd w:id="764"/>
    <w:bookmarkStart w:name="z81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употребление членами экипажа воздушного судна алкогольных напитков, наркотических и психотропных веществ;</w:t>
      </w:r>
    </w:p>
    <w:bookmarkEnd w:id="765"/>
    <w:bookmarkStart w:name="z81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работоспособности летного состава вследствие нерационального нормирования летной нагрузки;</w:t>
      </w:r>
    </w:p>
    <w:bookmarkEnd w:id="766"/>
    <w:bookmarkStart w:name="z81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полета экипажем воздушного судна без защитного снаряжения, предусмотренного полетным заданием;</w:t>
      </w:r>
    </w:p>
    <w:bookmarkEnd w:id="767"/>
    <w:bookmarkStart w:name="z81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неправильная эксплуатация или неисправность защитного снаряжения и кислородно-дыхательной аппаратуры;</w:t>
      </w:r>
    </w:p>
    <w:bookmarkEnd w:id="768"/>
    <w:bookmarkStart w:name="z81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отсутствие и/или использование не по назначению санитарного транспорта на аэродроме во время полетов;</w:t>
      </w:r>
    </w:p>
    <w:bookmarkEnd w:id="769"/>
    <w:bookmarkStart w:name="z81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нарушения состояния здоровья, резкое снижение работоспособности летчика (члена экипажа), возникшие в полете или не выявленное во время предполетного медицинского осмотра;</w:t>
      </w:r>
    </w:p>
    <w:bookmarkEnd w:id="770"/>
    <w:bookmarkStart w:name="z81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психологическая несовместимость членов экипажа воздушного судна;</w:t>
      </w:r>
    </w:p>
    <w:bookmarkEnd w:id="771"/>
    <w:bookmarkStart w:name="z82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психотравмирующее воздействие бытовых и профессиональных факторов (семейно-бытовые, служебные);</w:t>
      </w:r>
    </w:p>
    <w:bookmarkEnd w:id="772"/>
    <w:bookmarkStart w:name="z82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воздействие на организм факторов полета и неблагоприятных гигиенических условий в кабине воздушного судна (перегрузки, укачивание, гипоксия, снижение барометрического давления и взрывная декомпрессия, попадание в воздух кабины посторонних примесей, неоптимальный температурный режим);</w:t>
      </w:r>
    </w:p>
    <w:bookmarkEnd w:id="773"/>
    <w:bookmarkStart w:name="z82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заправка кислородной системы воздушного судна некондиционным кислородом.</w:t>
      </w:r>
    </w:p>
    <w:bookmarkEnd w:id="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216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Предотвращение опасных факторов в медицинском обеспечении полетов осуществляется:</w:t>
      </w:r>
    </w:p>
    <w:bookmarkEnd w:id="775"/>
    <w:bookmarkStart w:name="z82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своевременным выполнением требований руководящих документов по медицинскому обеспечению полетов;</w:t>
      </w:r>
    </w:p>
    <w:bookmarkEnd w:id="776"/>
    <w:bookmarkStart w:name="z82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постоянным совершенствованием профессионального уровня специалистов медицинской службы по специальности авиационная медицина;</w:t>
      </w:r>
    </w:p>
    <w:bookmarkEnd w:id="777"/>
    <w:bookmarkStart w:name="z82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обучением летного состава по вопросам авиационной медицины;</w:t>
      </w:r>
    </w:p>
    <w:bookmarkEnd w:id="778"/>
    <w:bookmarkStart w:name="z82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принятием своевременных мер по совершенствованию системы медицинского обеспечения;</w:t>
      </w:r>
    </w:p>
    <w:bookmarkEnd w:id="779"/>
    <w:bookmarkStart w:name="z82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обеспечением медицинской службы необходимым медицинским имуществом и медицинской техникой.</w:t>
      </w:r>
    </w:p>
    <w:bookmarkEnd w:id="780"/>
    <w:bookmarkStart w:name="z82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Перечень основных мероприятий, проводимых для исключения влияния (локализации) опасных факторов в медицинском обеспечении полетов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781"/>
    <w:bookmarkStart w:name="z830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Взаимодействие по вопросам безопасности полетов</w:t>
      </w:r>
    </w:p>
    <w:bookmarkEnd w:id="782"/>
    <w:bookmarkStart w:name="z83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Органы безопасности полетов решают возложенные на них задачи во взаимодействии со структурными подразделениями государственных органов, в ведении которых имеются воздушные суда государственной авиации, а также с организациями, деятельность которых направлена на обеспечение безопасности полетов.</w:t>
      </w:r>
    </w:p>
    <w:bookmarkEnd w:id="783"/>
    <w:bookmarkStart w:name="z83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Организация взаимодействия по вопросам безопасности полетов возлагается на орган безопасности полетов государственной авиации.</w:t>
      </w:r>
    </w:p>
    <w:bookmarkEnd w:id="784"/>
    <w:bookmarkStart w:name="z83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Руководитель органа безопасности полетов государственной авиации:</w:t>
      </w:r>
    </w:p>
    <w:bookmarkEnd w:id="785"/>
    <w:bookmarkStart w:name="z83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докладывает Министру обороны Республики Казахстан о состоянии безопасности полетов в государственной авиации Республики Казахстан ежегодно до 15 февраля, за прошедший календарный год;</w:t>
      </w:r>
    </w:p>
    <w:bookmarkEnd w:id="786"/>
    <w:bookmarkStart w:name="z83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органам управления государственной авиации, информацию о состоянии безопасности полетов за прошедший календарный годи рекомендации по предотвращению авиационных происшествий и исключению повторяемости авиационных инцидентов ежегодно до 20 февраля.</w:t>
      </w:r>
    </w:p>
    <w:bookmarkEnd w:id="7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221 с изменениями, внесенными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Органы управления государственной авиации представляют в орган безопасности полетов государственной авиации:</w:t>
      </w:r>
    </w:p>
    <w:bookmarkEnd w:id="788"/>
    <w:bookmarkStart w:name="z151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 25 декабря информацию о принятых мерах по устранению выявленных при проверках состояния безопасности полетов в органах управления государственной авиации и авиационных частях (частях обеспечения) недостатков за текущий год;</w:t>
      </w:r>
    </w:p>
    <w:bookmarkEnd w:id="789"/>
    <w:bookmarkStart w:name="z151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ежедневно до 08.00 выписки из плана работы авиации и информацию о результатах полетов за предыдущие сутки, суточный план использования воздушного пространства государственной авиации;</w:t>
      </w:r>
    </w:p>
    <w:bookmarkEnd w:id="790"/>
    <w:bookmarkStart w:name="z151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ежечасно фактическую метеорологическую информацию по аэродромам, используемым воздушными судами государственной авиации.</w:t>
      </w:r>
    </w:p>
    <w:bookmarkEnd w:id="7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222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222-1. Авиационные части представляют в орган безопасности полетов государственной авиации:</w:t>
      </w:r>
    </w:p>
    <w:bookmarkEnd w:id="792"/>
    <w:bookmarkStart w:name="z151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ежемесячно до 5 числа анализ состояния безопасности полетов и деятельности по предотвращению авиационных происшествий войсковой части за прошедший месяц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793"/>
    <w:bookmarkStart w:name="z152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ежемесячно до 5 числа сведения о техническом состоянии воздушных судов государственной авиации, копии бланков учета неисправностей авиационной техники, выявленных за прошедший месяц;</w:t>
      </w:r>
    </w:p>
    <w:bookmarkEnd w:id="794"/>
    <w:bookmarkStart w:name="z152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ежедневно до 17.00 плановые таблицы полетов на следующие сутки. При планировании нескольких летных смен, окончательную плановую таблицу в течении часа после окончания полетов;</w:t>
      </w:r>
    </w:p>
    <w:bookmarkEnd w:id="795"/>
    <w:bookmarkStart w:name="z152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ежедневно в течение одного часа после окончания полетов (устно) информацию об отказах воздушных судов и недостатках в обеспечении полетов, приведших к невыполнению плана работы авиации и об авиационных инцидентах;</w:t>
      </w:r>
    </w:p>
    <w:bookmarkEnd w:id="796"/>
    <w:bookmarkStart w:name="z152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немедленно устный доклад об авиационных происшествиях и серьезных авиационных инцидентах.</w:t>
      </w:r>
    </w:p>
    <w:bookmarkEnd w:id="7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Инструкция дополнена пунктом 222-1 в соответствии с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6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Информационное обеспечение мероприятий по предотвращению авиационных происшествий</w:t>
      </w:r>
    </w:p>
    <w:bookmarkEnd w:id="798"/>
    <w:bookmarkStart w:name="z84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Информационное обеспечение включает:</w:t>
      </w:r>
    </w:p>
    <w:bookmarkEnd w:id="799"/>
    <w:bookmarkStart w:name="z84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сбор, анализ, разработку и доведение информации по безопасности полетов;</w:t>
      </w:r>
    </w:p>
    <w:bookmarkEnd w:id="800"/>
    <w:bookmarkStart w:name="z84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информационные материалы;</w:t>
      </w:r>
    </w:p>
    <w:bookmarkEnd w:id="801"/>
    <w:bookmarkStart w:name="z85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доведения и сбора информации;</w:t>
      </w:r>
    </w:p>
    <w:bookmarkEnd w:id="802"/>
    <w:bookmarkStart w:name="z85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корреспондентов и адресатов информации;</w:t>
      </w:r>
    </w:p>
    <w:bookmarkEnd w:id="803"/>
    <w:bookmarkStart w:name="z85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 данных информации.</w:t>
      </w:r>
    </w:p>
    <w:bookmarkEnd w:id="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223 с изменением, внесенным приказом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Основными задачами информационного обеспечения являются:</w:t>
      </w:r>
    </w:p>
    <w:bookmarkEnd w:id="805"/>
    <w:bookmarkStart w:name="z152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и анализ информации по безопасности полетов;</w:t>
      </w:r>
    </w:p>
    <w:bookmarkEnd w:id="806"/>
    <w:bookmarkStart w:name="z152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предоставление информационно-аналитических документов по безопасности полетов органам управления, авиационным частям (частям обеспечения), а также другим заинтересованным организациям по запросу;</w:t>
      </w:r>
    </w:p>
    <w:bookmarkEnd w:id="807"/>
    <w:bookmarkStart w:name="z152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оперативное и периодическое информирование органов управления, авиационных частей (частей обеспечения) государственной авиации о произошедших авиационных событиях, результатах их расследований, выявленных опасных факторах (факторах риска) авиационной деятельности.</w:t>
      </w:r>
    </w:p>
    <w:bookmarkEnd w:id="8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224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Организация информационного обеспечения мероприятий по предотвращению авиационных происшествий возлагается на орган безопасности полетов государственной авиации с привлечением структурных подразделений государственной авиации и других организаций, деятельность которых связана с обеспечением безопасности полетов.</w:t>
      </w:r>
    </w:p>
    <w:bookmarkEnd w:id="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225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К информационно-аналитическим документам относятся акты, справки-доклады, представления, предложения, служебные письма и другие документы, содержащие информацию по безопасности полетов, необходимую для воздействия на деятельность по предотвращению авиационных происшествий.</w:t>
      </w:r>
    </w:p>
    <w:bookmarkEnd w:id="8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226 в редакции приказа Министра обороны РК от 06.08.2020 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При поступлении в орган управления государственной авиации, авиационную часть, часть обеспечения информации об авиационном происшествии (авиационном инциденте) командир (начальник):</w:t>
      </w:r>
    </w:p>
    <w:bookmarkEnd w:id="811"/>
    <w:bookmarkStart w:name="z86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лично изучает информацию;</w:t>
      </w:r>
    </w:p>
    <w:bookmarkEnd w:id="812"/>
    <w:bookmarkStart w:name="z86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оценивает текущее состояние дел по безопасности полетов в подчиненном органе (подчиненной части);</w:t>
      </w:r>
    </w:p>
    <w:bookmarkEnd w:id="813"/>
    <w:bookmarkStart w:name="z86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исполнителей, основные направления, содержание, объем и сроки работ по выполнению указанных рекомендаций;</w:t>
      </w:r>
    </w:p>
    <w:bookmarkEnd w:id="814"/>
    <w:bookmarkStart w:name="z87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устанавливает время и место изучения информации с личным составом в части его касающейся.</w:t>
      </w:r>
    </w:p>
    <w:bookmarkEnd w:id="815"/>
    <w:bookmarkStart w:name="z87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Проекты документов по организации, проведению и обеспечению полетов, разработанные в органах управлений государственной авиации согласовываются с органом безопасности полетов государственной авиации.</w:t>
      </w:r>
    </w:p>
    <w:bookmarkEnd w:id="8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8" w:id="8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предупреждений о факторах риска</w:t>
      </w:r>
    </w:p>
    <w:bookmarkEnd w:id="8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Начат "___" ____________ 20___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Окончен "___" ____________ 20___ г.</w:t>
            </w:r>
          </w:p>
        </w:tc>
      </w:tr>
    </w:tbl>
    <w:bookmarkStart w:name="z1531" w:id="8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Ответственный за ведение журнала____________________________________</w:t>
      </w:r>
    </w:p>
    <w:bookmarkEnd w:id="818"/>
    <w:bookmarkStart w:name="z1532" w:id="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Первая страница</w:t>
      </w:r>
    </w:p>
    <w:bookmarkEnd w:id="8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Исходящий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опасных факторов, которые обуславливают уровень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bookmarkStart w:name="z1543" w:id="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Вторая страница</w:t>
      </w:r>
    </w:p>
    <w:bookmarkEnd w:id="8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руководителя органа безопасности полетов по уменьшению уровня риска. Воинское звание, Ф.И.О. (при его наличии),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командира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уменьшению уровня риска. Воинское звание, Ф.И.О. (при его наличии), 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указаний командира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553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Указания по ведению журнала:</w:t>
      </w:r>
    </w:p>
    <w:bookmarkEnd w:id="821"/>
    <w:bookmarkStart w:name="z1554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Журнал ведется в органах безопасности полетов органа управления, авиационных частей, штабах частей обеспечения. </w:t>
      </w:r>
    </w:p>
    <w:bookmarkEnd w:id="822"/>
    <w:bookmarkStart w:name="z1555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столбце № 2 записывается исходящий регистрационный номер при разработке предупреждения о факторе риска в вышестоящем органе безопасности или входящий регистрационный номер при разработке предупреждения в авиационных частях (частях обеспечения);</w:t>
      </w:r>
    </w:p>
    <w:bookmarkEnd w:id="823"/>
    <w:bookmarkStart w:name="z1556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столбце № 3 оценка уровня риска осуществляется в соответствии с пунктом 59 настоящего приказа. </w:t>
      </w:r>
    </w:p>
    <w:bookmarkEnd w:id="824"/>
    <w:bookmarkStart w:name="z1557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Столбцы 4, 5, 6 заполняются в соответствии с оглавлением столбцов с конкретизацией опасных факторов, предложений и указаний. </w:t>
      </w:r>
    </w:p>
    <w:bookmarkEnd w:id="825"/>
    <w:bookmarkStart w:name="z155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Столбец 7 заполняется отметкой "выполнено (устранено)", с проставлением даты, воинского звания, росписи исполнителя (руководителя органа безопасности) и его ФИО, а также регистрационного номера документа, если контроль исполнения профилактического мероприятия подразумевал его наличие (рапорт, акт, доклад).</w:t>
      </w:r>
    </w:p>
    <w:bookmarkEnd w:id="8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0" w:id="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планируемых профилактических мероприятий (четвертый раздел Программы)</w:t>
      </w:r>
    </w:p>
    <w:bookmarkEnd w:id="8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7"/>
        <w:gridCol w:w="648"/>
        <w:gridCol w:w="648"/>
        <w:gridCol w:w="648"/>
        <w:gridCol w:w="648"/>
        <w:gridCol w:w="648"/>
        <w:gridCol w:w="648"/>
        <w:gridCol w:w="648"/>
      </w:tblGrid>
      <w:tr>
        <w:trPr>
          <w:trHeight w:val="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привлекается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мероприятий</w:t>
            </w:r>
          </w:p>
        </w:tc>
        <w:tc>
          <w:tcPr>
            <w:tcW w:w="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1. Организационные мероприятия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органов управления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Комплексная проверка состояния безопасности полетов и работы по предотвращению авиационных происшествий (далее – АП)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проверяемая авиационная часть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управления (органа безопасности государственной авиации Республики Казахстан)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постоянной дислокации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Тематическая проверка состояния безопасности полетов и работы по предотвращению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проверяемая часть обеспечения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совещание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органа управления (далее – ОУ)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указанию руководителя ОУ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конференции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решением руководителя ОУ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сбор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безопасности полетов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совет по вопросам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совета, руководящий состав ОУ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совета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плану работы методического совета и/или по указанию руководителя ОУ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анонимного анкетирования по вопросам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ходе инспектирования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авиационных частей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в конференции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(г. Нур-Султан)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проведение летно-технической конференции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состав, авиационный персонал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совет по вопросам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методическом сборе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2. Организация деятельности по предотвращению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Планирование работы по предотвращению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программы предотвращения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безопасности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безопасности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плана мероприятий по обеспечению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учет факторов, характеризующих состояние авиационной системы (уровни подготовки и натренированности категорий личного состава; состояние авиационной техники, средств наземного обеспечения полетов, аэродрома, учебной материально-технической базы; выделенных средств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в ходе планирования и выполнения задач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Основные профилактические мероприятия по предотвращению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доведение оперативной информации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авиационный персонал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части, начальник отдела безопасности полетов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по мере поступления, доведение до очередной летной смены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доведение периодической информации по безопасности полетов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недельный срок после поступления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безопасности при выполнении упражнений Курсов боевой подготовки, конкретных полетов (командирские, по варианту учебно-тренировочных полетов и т.д.), отдельных этапов полета на конкретные полеты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постоянно: на этапе предварительной подготовки с доведением на постановке задачи на этапе предполетной подготовки с доведением на предполетных указаниях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комплексной тренировки по оказанию помощи экипажу, терпящего бедствие воздушного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Летный состав, группа руководства полетами, командный пункт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общей подготовки к полетам ежемесячно (в дни профессиональной подготовки для частей обеспечения)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Тема: "Анализ обстоятельств и причин АП и авиационных инцидентов (далее – АИ), ……………………..............."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………………………………….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обеспечения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части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общей подготовки к полетам ежеквартально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дни профессиональной подготовки для частей обеспечения)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Тема: "Анализ обстоятельств и причин АП и АИ, связанных с недостатками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обеспечении полетов (по видам обеспечения полетов)"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………………………………….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проверки летного состава, персонала группы руководства полетами к действиям в особых случаях в полете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практических занятий на тренажерах и/или в кабинах воздушных судов по действиям при отказе авиационной техники и возникновении особой ситуации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летный состав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инструктор-ский состав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тренажер, кабина воздуш-ного судна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дни предварительной и предполетной подготовки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Профилактические мероприятия по предотвращению повторяемости АП и АИ по известным группам причин: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нарушений в организации и руководстве полетами (управлении воздушным движением):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сборов с персоналом группы руководства полетами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столкновения воздушных судов в воздухе: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серьезных авиационных инцидентов (далее – САИ) за последние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столкновения воздушных судов с рельефом местности: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потери пространственной ориентировки, сваливания и срыва самолетов в штопор, попадания вертолетов в левое самопроизвольное вращение: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ошибок на взлете и посадке: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попадания в опасные явления погоды: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…………………..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превышения эксплуатационных ограничений: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отказов воздушных судов в полете: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ошибок в ходе выполнения полетов на боевое применение (перехваты и атаки воздушных целей, маневренные воздушные бои, атаки наземных целей (морских целей)) и летно-тактических учений: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предотвращению авиационных происшествий и инцидентов при освоении новых типов воздушных судов (при наличии такой задачи) и новых видов летной подготовки: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САИ при эксплуатации данного типа воздушного судна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Основные профилактические мероприятия для исключения влияния (локализации) опасных факторов по видам обеспечения: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инженерно-авиационном обеспечении полетов: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АИ из-за недостатков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инженерно-авиационном обеспечении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аэродромно-техническом обеспечении полетов (далее – АТО):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АИ из-за недостатков в АТО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………………………..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связном и радиотехническом обеспечении полетов: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средств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радиотехнического обеспечения полетов (проведения технического обслуживания)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метеорологическом и орнитологическом обеспечении полетов: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АП и АИ из-за недостатков в метеорологическом и орнитологическом обеспечении полетов за последние 5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медицинском обеспечении полетов (предотвращение авиационных событий из-за снижения работоспособности (ухудшения самочувствия) членов экипажей воздушных судов в полете, персонала группы руководства полетами, наземных специалистов):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Динамическое врачебное наблюдение за состоянием здоровья летного состава в межкомиссионный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………………………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3. Анализ состояния безопасности полетов и деятельности по предотвращению авиационных происшествий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надежности авиационной 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для авиационных частей, за период для оперативно-тактического уровня, за год для ОУ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качества выполнения полетных заданий по материалам объективного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авиационных инцидентов (нарушений и ошибочных действий)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 безопасности полетов и деятельности по предотвращению 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Раздел 4. Дополнительные мероприятия и специальные занятия (в ходе выявления опасных факторов)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911" w:id="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828"/>
    <w:bookmarkStart w:name="z912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рекомендуемых мероприятий по предотвращению авиационных происшествий </w:t>
      </w:r>
    </w:p>
    <w:bookmarkEnd w:id="829"/>
    <w:bookmarkStart w:name="z91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органе управления государственной авиации:</w:t>
      </w:r>
    </w:p>
    <w:bookmarkEnd w:id="830"/>
    <w:bookmarkStart w:name="z91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из-за столкновений воздушных судов в воздухе:</w:t>
      </w:r>
    </w:p>
    <w:bookmarkEnd w:id="831"/>
    <w:bookmarkStart w:name="z91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анализа авиационных происшествий и серьезных авиационных инцидентов за последние 5 лет и подготовка руководителя занятий;</w:t>
      </w:r>
    </w:p>
    <w:bookmarkEnd w:id="832"/>
    <w:bookmarkStart w:name="z91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командных пунктов авиационных частей государственной авиации прямой связью с районным Центром управления воздушным движением и Главным командным пунктом Сил воздушной обороны Вооруженных Сил Республики Казахстан;</w:t>
      </w:r>
    </w:p>
    <w:bookmarkEnd w:id="833"/>
    <w:bookmarkStart w:name="z91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из-за столкновений воздушных судов с рельефом местности:</w:t>
      </w:r>
    </w:p>
    <w:bookmarkEnd w:id="834"/>
    <w:bookmarkStart w:name="z91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анализа авиационных происшествий и серьезных авиационных инцидентов за последние 5 лет и подготовка руководителя занятий;</w:t>
      </w:r>
    </w:p>
    <w:bookmarkEnd w:id="835"/>
    <w:bookmarkStart w:name="z91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правильности расчетов минимальных безопасных высот в районах аэродромов – ежегодно;</w:t>
      </w:r>
    </w:p>
    <w:bookmarkEnd w:id="836"/>
    <w:bookmarkStart w:name="z92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знаний района полетов и порядка расчета минимальных безопасных высот у летного состава, лиц группы руководства полетами, расчетов пунктов управлений – не реже 1 раза в год;</w:t>
      </w:r>
    </w:p>
    <w:bookmarkEnd w:id="837"/>
    <w:bookmarkStart w:name="z92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из-за сваливания и срыва воздушного судна в штопор:</w:t>
      </w:r>
    </w:p>
    <w:bookmarkEnd w:id="838"/>
    <w:bookmarkStart w:name="z92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анализа авиационных происшествий и серьезных авиационных инцидентов за последние 5 лет и подготовка руководителя занятий;</w:t>
      </w:r>
    </w:p>
    <w:bookmarkEnd w:id="839"/>
    <w:bookmarkStart w:name="z92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качества техники пилотирования руководящего состава авиационных частей по материалам объективного контроля – 1 раз в месяц;</w:t>
      </w:r>
    </w:p>
    <w:bookmarkEnd w:id="840"/>
    <w:bookmarkStart w:name="z92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инструкторов в практических полетах для определения уровня летно-методических навыков – 1 раз в год;</w:t>
      </w:r>
    </w:p>
    <w:bookmarkEnd w:id="841"/>
    <w:bookmarkStart w:name="z92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из-за ошибок на взлете и посадке:</w:t>
      </w:r>
    </w:p>
    <w:bookmarkEnd w:id="842"/>
    <w:bookmarkStart w:name="z92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анализа авиационных происшествий и серьезных авиационных инцидентов за последние 5 лет и подготовка руководителя занятий;</w:t>
      </w:r>
    </w:p>
    <w:bookmarkEnd w:id="843"/>
    <w:bookmarkStart w:name="z92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из-за попадания в опасные явления погоды:</w:t>
      </w:r>
    </w:p>
    <w:bookmarkEnd w:id="844"/>
    <w:bookmarkStart w:name="z92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метеорологического обеспечения и меры по повышению его качества – 1 раз в месяц;</w:t>
      </w:r>
    </w:p>
    <w:bookmarkEnd w:id="845"/>
    <w:bookmarkStart w:name="z92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по анализу авиационных происшествий и серьезных авиационных инцидентов, связанных с неправильной оценкой погоды руководящим составом – 2 раза в год;</w:t>
      </w:r>
    </w:p>
    <w:bookmarkEnd w:id="846"/>
    <w:bookmarkStart w:name="z93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из-за превышения эксплуатационных ограничений:</w:t>
      </w:r>
    </w:p>
    <w:bookmarkEnd w:id="847"/>
    <w:bookmarkStart w:name="z93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анализа авиационных происшествий и серьезных авиационных инцидентов за последние 5 лет и подготовка руководителя занятий;</w:t>
      </w:r>
    </w:p>
    <w:bookmarkEnd w:id="848"/>
    <w:bookmarkStart w:name="z93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     из-за ошибок в ходе выполнения боевого применения и летно-тактических учений:</w:t>
      </w:r>
    </w:p>
    <w:bookmarkEnd w:id="849"/>
    <w:bookmarkStart w:name="z93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анализа авиационных происшествий и серьезных авиационных инцидентов за последние 5 лет и подготовка руководителя занятий;</w:t>
      </w:r>
    </w:p>
    <w:bookmarkEnd w:id="850"/>
    <w:bookmarkStart w:name="z93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летных смен с использованием воздушных судов – постановщиков помех и в условиях ограниченного радиообмена в период подготовки к летно-тактическому учению;</w:t>
      </w:r>
    </w:p>
    <w:bookmarkEnd w:id="851"/>
    <w:bookmarkStart w:name="z93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занятия по анализу авиационных происшествий и серьезных авиационных инцидентов, происшедших при выполнении боевого применения и летно-тактических учений, с летным составом и персоналом группы руководства полетами, расчетами пунктов управления в период подготовки к летно-тактическому учению.</w:t>
      </w:r>
    </w:p>
    <w:bookmarkEnd w:id="852"/>
    <w:bookmarkStart w:name="z93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авиационной части:</w:t>
      </w:r>
    </w:p>
    <w:bookmarkEnd w:id="853"/>
    <w:bookmarkStart w:name="z93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из-за столкновений воздушных судов в воздухе:</w:t>
      </w:r>
    </w:p>
    <w:bookmarkEnd w:id="854"/>
    <w:bookmarkStart w:name="z93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по анализу авиационных происшествий и серьезных авиационных инцидентов перед групповыми полетами – не реже 2 раз в год;</w:t>
      </w:r>
    </w:p>
    <w:bookmarkEnd w:id="855"/>
    <w:bookmarkStart w:name="z93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показного тренажа "пеший по-летному" с руководящим составом – не реже 1 раза в год;</w:t>
      </w:r>
    </w:p>
    <w:bookmarkEnd w:id="856"/>
    <w:bookmarkStart w:name="z94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тренажа "пеший по-летному" по упражнениям плановой таблицы в период предварительной подготовки;</w:t>
      </w:r>
    </w:p>
    <w:bookmarkEnd w:id="857"/>
    <w:bookmarkStart w:name="z94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из-за столкновений воздушных судов с рельефом местности:</w:t>
      </w:r>
    </w:p>
    <w:bookmarkEnd w:id="858"/>
    <w:bookmarkStart w:name="z94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по изучению причин авиационных происшествий и серьезных авиационных инцидентов с летным составом, персоналом группы руководства полетами – 1 раз в период обучения;</w:t>
      </w:r>
    </w:p>
    <w:bookmarkEnd w:id="859"/>
    <w:bookmarkStart w:name="z94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порядка использования радиолокационных средств, установленных на пунктах управления – ежегодно;</w:t>
      </w:r>
    </w:p>
    <w:bookmarkEnd w:id="860"/>
    <w:bookmarkStart w:name="z94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из-за сваливания и срыва воздушного судна в штопор:</w:t>
      </w:r>
    </w:p>
    <w:bookmarkEnd w:id="861"/>
    <w:bookmarkStart w:name="z94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качества техники пилотирования руководящего летного состава авиационной части по материалам объективного контроля – 1 раз в месяц;</w:t>
      </w:r>
    </w:p>
    <w:bookmarkEnd w:id="862"/>
    <w:bookmarkStart w:name="z94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из-за попадания воздушного судна в опасные явления погоды:</w:t>
      </w:r>
    </w:p>
    <w:bookmarkEnd w:id="863"/>
    <w:bookmarkStart w:name="z94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практических занятий с летным составом и персоналом группы руководства полетами по методике оценки погодных условий, проведения разведки и доразведки погоды – 1 раз в период обучения;</w:t>
      </w:r>
    </w:p>
    <w:bookmarkEnd w:id="864"/>
    <w:bookmarkStart w:name="z94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из-за превышения эксплуатационных ограничений воздушных судов:</w:t>
      </w:r>
    </w:p>
    <w:bookmarkEnd w:id="865"/>
    <w:bookmarkStart w:name="z94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по анализу авиационных происшествий и серьезных авиационных инцидентов, происшедших из-за превышения ограничений воздушных судов – 1 раз в период обучения;</w:t>
      </w:r>
    </w:p>
    <w:bookmarkEnd w:id="866"/>
    <w:bookmarkStart w:name="z95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из-за ошибок в ходе учений:</w:t>
      </w:r>
    </w:p>
    <w:bookmarkEnd w:id="867"/>
    <w:bookmarkStart w:name="z95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летучек и групповых упражнений в соответствие с темой летно-тактического учения и отработкой вопросов безопасности полетов непосредственно перед полетами;</w:t>
      </w:r>
    </w:p>
    <w:bookmarkEnd w:id="868"/>
    <w:bookmarkStart w:name="z95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порядка эшелонирования и захода на посадку воздушных судов, участвующих в летно-тактических учениях;</w:t>
      </w:r>
    </w:p>
    <w:bookmarkEnd w:id="869"/>
    <w:bookmarkStart w:name="z95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из-за попадания вертолетов в левое (правое) самопроизвольное вращение:</w:t>
      </w:r>
    </w:p>
    <w:bookmarkEnd w:id="870"/>
    <w:bookmarkStart w:name="z95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занятия по безопасности полетов – 1 раз в период обучения;</w:t>
      </w:r>
    </w:p>
    <w:bookmarkEnd w:id="871"/>
    <w:bookmarkStart w:name="z95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тренажи с летным составом – ежемесячно.</w:t>
      </w:r>
    </w:p>
    <w:bookmarkEnd w:id="872"/>
    <w:bookmarkStart w:name="z95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Заместителям командира авиационной части:</w:t>
      </w:r>
    </w:p>
    <w:bookmarkEnd w:id="873"/>
    <w:bookmarkStart w:name="z95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из-за столкновений воздушных судов в воздухе:</w:t>
      </w:r>
    </w:p>
    <w:bookmarkEnd w:id="874"/>
    <w:bookmarkStart w:name="z95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мер безопасности в методических разработках на всех этапах полета по предотвращению опасных сближений и столкновений – ежегодно;</w:t>
      </w:r>
    </w:p>
    <w:bookmarkEnd w:id="875"/>
    <w:bookmarkStart w:name="z95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из-за столкновений воздушных судов с рельефом местности:</w:t>
      </w:r>
    </w:p>
    <w:bookmarkEnd w:id="876"/>
    <w:bookmarkStart w:name="z96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тренажей с персоналом группы руководства полетами по использованию высотомеров и выносных индикаторов системы посадки – в дни предварительной подготовки;</w:t>
      </w:r>
    </w:p>
    <w:bookmarkEnd w:id="877"/>
    <w:bookmarkStart w:name="z96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из-за сваливания и срыва воздушного судна в штопор:</w:t>
      </w:r>
    </w:p>
    <w:bookmarkEnd w:id="878"/>
    <w:bookmarkStart w:name="z96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по анализу авиационных происшествий и серьезных авиационных инцидентов за последние 5 лет – 2 раза в год;</w:t>
      </w:r>
    </w:p>
    <w:bookmarkEnd w:id="879"/>
    <w:bookmarkStart w:name="z96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по изучению физического смысла маневренных возможностей воздушных судов с практическими расчетами – 2 раза в год;</w:t>
      </w:r>
    </w:p>
    <w:bookmarkEnd w:id="880"/>
    <w:bookmarkStart w:name="z96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с летным составом и персоналом группы руководства полетами на тему: "Действия летчика (экипажа) при сваливании и срыве в штопор, аэродинамическое обоснование действий" – 1 раз в квартал;</w:t>
      </w:r>
    </w:p>
    <w:bookmarkEnd w:id="881"/>
    <w:bookmarkStart w:name="z96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с летным составом и персоналом группы руководства полетами на тему: "Действия летчика (экипажа) по исправлению отклонений при выполнении фигур пилотажа, аэродинамическое обоснование действий" – 1 раз в квартал;</w:t>
      </w:r>
    </w:p>
    <w:bookmarkEnd w:id="882"/>
    <w:bookmarkStart w:name="z96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с летным составом и персоналом группы руководства полетами на тему: "Действия летчика (экипажа) при потере пространственной ориентировки, исправлении отклонений при заходе на посадку по приборам, аэродинамическое обоснование действий" – 1 раз в квартал;</w:t>
      </w:r>
    </w:p>
    <w:bookmarkEnd w:id="883"/>
    <w:bookmarkStart w:name="z96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из-за попадания воздушных судов в опасные явления погоды:</w:t>
      </w:r>
    </w:p>
    <w:bookmarkEnd w:id="884"/>
    <w:bookmarkStart w:name="z96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уточнение в методических схемах порядка проведения разведки погоды, определение граничных значений метеоэлементов для каждого задания – 1 раз в год;</w:t>
      </w:r>
    </w:p>
    <w:bookmarkEnd w:id="885"/>
    <w:bookmarkStart w:name="z96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метеорологических приборов – 1 раз в квартал;</w:t>
      </w:r>
    </w:p>
    <w:bookmarkEnd w:id="886"/>
    <w:bookmarkStart w:name="z97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комплексных тренажей с персоналом группы руководства полетами по действиям при ухудшении погоды – в день предварительной подготовки, 1 раз в месяц;</w:t>
      </w:r>
    </w:p>
    <w:bookmarkEnd w:id="887"/>
    <w:bookmarkStart w:name="z97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из-за ошибок на взлете и посадке:</w:t>
      </w:r>
    </w:p>
    <w:bookmarkEnd w:id="888"/>
    <w:bookmarkStart w:name="z97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по анализу авиационных происшествий и серьезных авиационных инцидентов за последние 5 лет, из-за ошибок на взлете и посадке – 1 раз в год.</w:t>
      </w:r>
    </w:p>
    <w:bookmarkEnd w:id="889"/>
    <w:bookmarkStart w:name="z97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с летным составом и персоналом группы руководства полетами на тему: "Действия летчика (экипажа) при исправлении отклонений на взлете и посадке, аэродинамическое обоснование действий" – 1 раз в квартал;</w:t>
      </w:r>
    </w:p>
    <w:bookmarkEnd w:id="890"/>
    <w:bookmarkStart w:name="z97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из-за превышения эксплуатационных ограничений воздушных судов:</w:t>
      </w:r>
    </w:p>
    <w:bookmarkEnd w:id="891"/>
    <w:bookmarkStart w:name="z97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занятий и прием зачетов по знанию физической сущности эксплуатационных ограничений воздушных судов – 1 раз в период;</w:t>
      </w:r>
    </w:p>
    <w:bookmarkEnd w:id="892"/>
    <w:bookmarkStart w:name="z97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правильности эксплуатации авиационной техники на земле и в воздухе по материалам объективного контроля – после летной смены;</w:t>
      </w:r>
    </w:p>
    <w:bookmarkEnd w:id="893"/>
    <w:bookmarkStart w:name="z97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тренажей на авиационной технике по закрытию фонарей – в парковые дни.</w:t>
      </w:r>
    </w:p>
    <w:bookmarkEnd w:id="894"/>
    <w:bookmarkStart w:name="z97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Начальникам служб авиационной части:</w:t>
      </w:r>
    </w:p>
    <w:bookmarkEnd w:id="895"/>
    <w:bookmarkStart w:name="z97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из-за столкновений воздушных судов в воздухе:</w:t>
      </w:r>
    </w:p>
    <w:bookmarkEnd w:id="896"/>
    <w:bookmarkStart w:name="z98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зачетов у персонала группы руководства полетами и расчетов пунктов управления по правилам эшелонирования – 2 раза в год;</w:t>
      </w:r>
    </w:p>
    <w:bookmarkEnd w:id="897"/>
    <w:bookmarkStart w:name="z98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тренажей с персоналом группы руководства полетами, расчетами пунктов управления по эшелонированию – ежемесячно;</w:t>
      </w:r>
    </w:p>
    <w:bookmarkEnd w:id="898"/>
    <w:bookmarkStart w:name="z98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учета поправок на высотомерах воздушных судов;</w:t>
      </w:r>
    </w:p>
    <w:bookmarkEnd w:id="899"/>
    <w:bookmarkStart w:name="z98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эшелонов воздушных трасс, обозначенных на индикаторах кругового обзора радиолокационных станций;</w:t>
      </w:r>
    </w:p>
    <w:bookmarkEnd w:id="900"/>
    <w:bookmarkStart w:name="z98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тренажей с персоналом группы руководства полетами по формированию потока воздушных судов для завода на посадку – перед каждыми полетами;</w:t>
      </w:r>
    </w:p>
    <w:bookmarkEnd w:id="901"/>
    <w:bookmarkStart w:name="z98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из-за столкновений воздушных судов с рельефом местности:</w:t>
      </w:r>
    </w:p>
    <w:bookmarkEnd w:id="902"/>
    <w:bookmarkStart w:name="z98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с летным составом и персоналом группы руководства полетами по мерам безопасности при полетах в горной местности – 2 раза в год;</w:t>
      </w:r>
    </w:p>
    <w:bookmarkEnd w:id="903"/>
    <w:bookmarkStart w:name="z98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секторов минимально-безопасных высот на планшеты и индикаторы кругового обзора;</w:t>
      </w:r>
    </w:p>
    <w:bookmarkEnd w:id="904"/>
    <w:bookmarkStart w:name="z98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схем секторов закрытия радиолокационных станций;</w:t>
      </w:r>
    </w:p>
    <w:bookmarkEnd w:id="905"/>
    <w:bookmarkStart w:name="z98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из-за ошибок в ходе выполнения боевого применения и летно-тактических упражнений:</w:t>
      </w:r>
    </w:p>
    <w:bookmarkEnd w:id="906"/>
    <w:bookmarkStart w:name="z99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с летным составом, расчетами пунктов управления и персоналом группы руководства полетами указаний по обеспечению безопасности полетов на учениях и проверках боевой готовности.</w:t>
      </w:r>
    </w:p>
    <w:bookmarkEnd w:id="907"/>
    <w:bookmarkStart w:name="z99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Командирам авиационных эскадрилий:</w:t>
      </w:r>
    </w:p>
    <w:bookmarkEnd w:id="908"/>
    <w:bookmarkStart w:name="z99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из-за столкновений воздушных судов в воздухе:</w:t>
      </w:r>
    </w:p>
    <w:bookmarkEnd w:id="909"/>
    <w:bookmarkStart w:name="z99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летчиков, допускающих ошибки, определение натренированности, установление максимальных перерывов в групповых полетах с последующим докладом на методическом совете – не реже 1 раза в год;</w:t>
      </w:r>
    </w:p>
    <w:bookmarkEnd w:id="910"/>
    <w:bookmarkStart w:name="z99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зачетов по правилам групповых полетов – 2 раза в год;</w:t>
      </w:r>
    </w:p>
    <w:bookmarkEnd w:id="911"/>
    <w:bookmarkStart w:name="z99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тренажей по порядку ведения осмотрительности и правильным действиям при потере ведущего на предварительной подготовке и перед полетами;</w:t>
      </w:r>
    </w:p>
    <w:bookmarkEnd w:id="912"/>
    <w:bookmarkStart w:name="z99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из-за столкновений воздушных судов с рельефом местности:</w:t>
      </w:r>
    </w:p>
    <w:bookmarkEnd w:id="913"/>
    <w:bookmarkStart w:name="z99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зачетов у летного состава по правилам визуального полета и порядку перехода к полету по приборам – 2 раза в год;</w:t>
      </w:r>
    </w:p>
    <w:bookmarkEnd w:id="914"/>
    <w:bookmarkStart w:name="z99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из-за сваливания и срыва воздушного судна в штопор:</w:t>
      </w:r>
    </w:p>
    <w:bookmarkEnd w:id="915"/>
    <w:bookmarkStart w:name="z99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тренажей по определению признаков сваливания и глубокой спирали и действиям при этом – в дни предварительной подготовки;</w:t>
      </w:r>
    </w:p>
    <w:bookmarkEnd w:id="916"/>
    <w:bookmarkStart w:name="z100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семинара по особенностям устойчивости и управляемости воздушных судов – 2 раза в год;</w:t>
      </w:r>
    </w:p>
    <w:bookmarkEnd w:id="917"/>
    <w:bookmarkStart w:name="z100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натренированности летного состава в выполнении сложного (высшего) пилотажа по материалам объективного контроля с последующим докладом на методическом совете – 1 раз в год.</w:t>
      </w:r>
    </w:p>
    <w:bookmarkEnd w:id="9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61" w:id="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разрабатываемых документов и проводимых мероприятий</w:t>
      </w:r>
    </w:p>
    <w:bookmarkEnd w:id="9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мероприятия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разработки (проведения)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органах управления государственной авиации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предотвращению авиационных происшествий в государственной авиации, утвержденная приказом Министра обороны Республики Казахстан от 24августа 2017 года № 486 (зарегистрированный в Реестре государственной регистрации нормативных правовых актов № 15801) (далее – Инструкция)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профилактических мероприятий.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расследований авиационных происшествий и серьезных авиационных инцидентов с повреждением воздушного судна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расследования авиационных происшествий и инцидентов в государственной авиации Республики Казахстан, утвержденные приказом Министра обороны Республики Казахстан от 18 марта 2015 года № 145 (зарегистрированный в Реестре государственной регистрации нормативных правовых актов № 10821) (далее – Правила)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(план) о мерах, которые будут приняты для устранения выявленных нарушений, в части касающейся органа управления.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проверок комиссией органа безопасности полетов государственной авиации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проведения государственного контроля и надзора за деятельностью государственной авиации по вопросам безопасности полетов, утвержденные приказом Министра обороны Республики Казахстан от 7августа 2017 года № 424 (зарегистрированный в Реестре государственной регистрации нормативных правовых актов № 15928) (далее – Правила контроля и надзора)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подведения итогов по оценке состояния безопасности полетов.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анализ надежности авиационной техники.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инженерно-авиационного обеспечения государственной авиации Республики Казахстан, утвержденные приказом Министра обороны Республики Казахстан от 19августа 2019 года № 634дсп (зарегистрированный в Реестре государственной регистрации нормативных правовых актов № 19303) (далее – ПИАО)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анализа авиационных происшествий и серьезных авиационных инцидентов за последние 5 лет.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авиационных частях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Летно-техническая конференция по особенностям сезонной эксплуатации.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методических советов по вопросам безопасности полетов.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вводе в строй летного состава после длительных перерывов, при освоении новых типов воздушных судов, при освоении новых видов летной подготовки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организации летной работы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(анализ) авиационных инцидентов.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окончанию расследования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Периодический анализ надежности авиационной техники.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ПИАО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обеспечению безопасности полетов.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качества выполнения полетных заданий по материалам объективного контроля.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командира части по результатам расследования авиационных инцидентов, выявленных по первой группе факторов-причин.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расследования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подведения итогов по анализу состояния безопасности полетов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профилактических мероприятий.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расследований авиационных инцидентов, произошедших в авиационной части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устранения выявленных нарушений, касающихся авиационной части.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проверки комиссией органа по безопасности полетов государственной авиации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контроля и 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частях обеспечения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подведения итогов по деятельности по предотвращению авиационных происшествий.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Разбор авиационных инцидентов, (наземных происшествии), связанных с неудовлетворительным обеспечением полетов.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расследования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обеспечению безопасности полетов.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Приказы командира части по результатам расследования авиационных инцидентов, если события допущены по вине личного состава.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расследования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устранения выявленных нарушений по безопасности полетов.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проверки комиссией органа по безопасности полетов государственной авиации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контроля и надзора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4-1 в соответствии с приказом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64" w:id="9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замечаний проверяющих</w:t>
      </w:r>
    </w:p>
    <w:bookmarkEnd w:id="9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 проверяющих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роспись, фамилия проверющего, дата проверки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командира части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отметка о выполнении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921"/>
    <w:bookmarkStart w:name="z158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Журнал заполняется должностными лицами органов управления государственной авиации (управления командующего ВВС СВО ВС РК) при выявлении замечаний в вопросах организации, проведения и управления полетами, всех видов их обеспечения, а также в работе по предотвращению авиационных происшествий при проведении проверок вне состава комиссий.</w:t>
      </w:r>
    </w:p>
    <w:bookmarkEnd w:id="922"/>
    <w:bookmarkStart w:name="z158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Ответственный за ведение и хранение журнала – заместитель командира части по безопасности полетов (по летной подготовке).</w:t>
      </w:r>
    </w:p>
    <w:bookmarkEnd w:id="9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87" w:id="9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состояния безопасности полетов и деятельности по предотвращению авиационных происшествий авиационной части _______________</w:t>
      </w:r>
      <w:r>
        <w:br/>
      </w:r>
      <w:r>
        <w:rPr>
          <w:rFonts w:ascii="Times New Roman"/>
          <w:b/>
          <w:i w:val="false"/>
          <w:color w:val="000000"/>
        </w:rPr>
        <w:t>номер части (за ________________ 20__ года) отчетный месяц</w:t>
      </w:r>
    </w:p>
    <w:bookmarkEnd w:id="924"/>
    <w:bookmarkStart w:name="z158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итоги выполнения плана летной подготовки:</w:t>
      </w:r>
    </w:p>
    <w:bookmarkEnd w:id="925"/>
    <w:bookmarkStart w:name="z158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летных смен (запланировано/выполнено);</w:t>
      </w:r>
    </w:p>
    <w:bookmarkEnd w:id="926"/>
    <w:bookmarkStart w:name="z159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общий налет (запланировано/выполнено);</w:t>
      </w:r>
    </w:p>
    <w:bookmarkEnd w:id="927"/>
    <w:bookmarkStart w:name="z159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выполнение плана по задачам (текстуально выполненные и невыполненные задачи), причины их невыполнения.</w:t>
      </w:r>
    </w:p>
    <w:bookmarkEnd w:id="928"/>
    <w:bookmarkStart w:name="z159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Анализ авиационных событий за период:</w:t>
      </w:r>
    </w:p>
    <w:bookmarkEnd w:id="929"/>
    <w:bookmarkStart w:name="z159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авиационных событий и налет на одно событие;</w:t>
      </w:r>
    </w:p>
    <w:bookmarkEnd w:id="930"/>
    <w:bookmarkStart w:name="z159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авиационных событий и налет на одно событие по категориям (авиационных инцидентов, серьезных авиационных инцидентов, серьезных авиационных инцидентов с повреждением воздушного судна);</w:t>
      </w:r>
    </w:p>
    <w:bookmarkEnd w:id="931"/>
    <w:bookmarkStart w:name="z159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распределение авиационных событий по группам факторам-причинам (1 группа, 2 группа, 3 группа);</w:t>
      </w:r>
    </w:p>
    <w:bookmarkEnd w:id="932"/>
    <w:bookmarkStart w:name="z1596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распределение авиационных событий по этапам полета (запуск и выруливание, взлет и набор высоты, полет по кругу, полет по маршруту, техника пилотирования в зоне, групповая слетанность, боевое применение по воздушным целям, боевое применение по наземным и морским целям, облет авиационной техники, заход на посадку, посадка, заруливание);</w:t>
      </w:r>
    </w:p>
    <w:bookmarkEnd w:id="933"/>
    <w:bookmarkStart w:name="z1597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распределение авиационных событий по метеоусловиям (День: простые и сложные метеоусловия, Ночь: простые и сложные метеоусловия);</w:t>
      </w:r>
    </w:p>
    <w:bookmarkEnd w:id="934"/>
    <w:bookmarkStart w:name="z1598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распределение авиационных событий по классной квалификации летного состава.</w:t>
      </w:r>
    </w:p>
    <w:bookmarkEnd w:id="935"/>
    <w:bookmarkStart w:name="z1599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Повторяемость авиационных событий по одним и тем же причинам.</w:t>
      </w:r>
    </w:p>
    <w:bookmarkEnd w:id="936"/>
    <w:bookmarkStart w:name="z1600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Общий характер нарушений и ошибочных действий по категориям личного состава:</w:t>
      </w:r>
    </w:p>
    <w:bookmarkEnd w:id="937"/>
    <w:bookmarkStart w:name="z1601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отклонения от расчетных режимов полета, выходящие за оценку удовлетворительно согласно нормативов курсов боевой (летной) подготовки;</w:t>
      </w:r>
    </w:p>
    <w:bookmarkEnd w:id="938"/>
    <w:bookmarkStart w:name="z1602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ошибочные действия летного состава при выполнении полетных заданий (количество) и их причины.</w:t>
      </w:r>
    </w:p>
    <w:bookmarkEnd w:id="939"/>
    <w:bookmarkStart w:name="z1603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Анализ разработанных предупреждений о факторах риска:</w:t>
      </w:r>
    </w:p>
    <w:bookmarkEnd w:id="940"/>
    <w:bookmarkStart w:name="z1604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предупреждений, с указанием количества предупреждений о допустимом и количества предупреждений о неприемлемом уровне риска (с указанием причин разработки предупреждения и принятых мерах по устранению опасных факторов);</w:t>
      </w:r>
    </w:p>
    <w:bookmarkEnd w:id="941"/>
    <w:bookmarkStart w:name="z1605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неустраненных опасных факторов, указанных в предупреждениях.</w:t>
      </w:r>
    </w:p>
    <w:bookmarkEnd w:id="942"/>
    <w:bookmarkStart w:name="z1606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Сравнительный анализ состояния безопасности полетов в анализируемом периоде с предыдущим периодом и с аналогичным периодом прошлого года.</w:t>
      </w:r>
    </w:p>
    <w:bookmarkEnd w:id="943"/>
    <w:bookmarkStart w:name="z1607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Вопросы обеспечения безопасности полетов, требующие решения.</w:t>
      </w:r>
    </w:p>
    <w:bookmarkEnd w:id="944"/>
    <w:bookmarkStart w:name="z1608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Положительные примеры грамотных профессиональных действий летного состава, персонала группы руководства полетами и наземных специалистов по обеспечению безопасности полетов.</w:t>
      </w:r>
    </w:p>
    <w:bookmarkEnd w:id="945"/>
    <w:bookmarkStart w:name="z1609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Выводы в виде оценки безопасности полетов в части и в каждом ее подразделении.</w:t>
      </w:r>
    </w:p>
    <w:bookmarkEnd w:id="946"/>
    <w:bookmarkStart w:name="z1610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Указания командира по предотвращению авиационных происшествий.</w:t>
      </w:r>
    </w:p>
    <w:bookmarkEnd w:id="947"/>
    <w:bookmarkStart w:name="z1611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Анализ состояния безопасности полетов в инженерно-авиационном обеспечении:</w:t>
      </w:r>
    </w:p>
    <w:bookmarkEnd w:id="948"/>
    <w:bookmarkStart w:name="z1612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работ, выполненные на авиационной технике</w:t>
      </w:r>
    </w:p>
    <w:bookmarkEnd w:id="9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Регламентные работы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полетам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Парковые дни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на сезонное обслуживание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хранению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Предполетная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повторному полету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Послеполетная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4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замена авиационных двигателей (когда, причина, основание, замечания и результаты);</w:t>
      </w:r>
    </w:p>
    <w:bookmarkEnd w:id="950"/>
    <w:bookmarkStart w:name="z1655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целевые осмотры и проверки (какие, когда, основания, замечания и результаты);</w:t>
      </w:r>
    </w:p>
    <w:bookmarkEnd w:id="951"/>
    <w:bookmarkStart w:name="z1656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периодические работы (какие, когда, замечания и результаты);</w:t>
      </w:r>
    </w:p>
    <w:bookmarkEnd w:id="952"/>
    <w:bookmarkStart w:name="z1657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войсковой ремонт (какой, когда, причина, замечания и результаты);</w:t>
      </w:r>
    </w:p>
    <w:bookmarkEnd w:id="953"/>
    <w:bookmarkStart w:name="z1658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бюллетеням промышленности (какие, когда, основания, замечания и результаты);</w:t>
      </w:r>
    </w:p>
    <w:bookmarkEnd w:id="954"/>
    <w:bookmarkStart w:name="z1659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отказы и неисправности, выявленные на авиационной технике</w:t>
      </w:r>
    </w:p>
    <w:bookmarkEnd w:id="9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 (бортовой 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отказа и вид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отказа (обстоятельства)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Виновность и последствия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способ устранения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4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наработка авиационной техники, тренажеров</w:t>
      </w:r>
    </w:p>
    <w:bookmarkEnd w:id="9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отказов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Наработка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АИ по причине отказов ВС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серьезных авиационных инцидентов по причине отказов ВС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земле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отказ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авиационный инцидент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один серьезный авиационный инцидент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профилактические мероприятия по предупреждению отказов и неисправностей;</w:t>
      </w:r>
    </w:p>
    <w:bookmarkEnd w:id="957"/>
    <w:bookmarkStart w:name="z172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применение авиационных средств поражения и работы, выполненные на них:</w:t>
      </w:r>
    </w:p>
    <w:bookmarkEnd w:id="9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авиационного средства поражения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применений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Регламентные работы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применению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Сезонное обслуживание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нарушения технологической дисциплины специалистами инженерно-авиационной службы:</w:t>
      </w:r>
    </w:p>
    <w:bookmarkEnd w:id="9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вид работы на авиационной технике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воинское звание, ФИО (при его наличии) специалиста, допустившего нарушение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нарушения, причина и последствия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 по устранению нарушения и наказанию виновных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0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другие мероприятия, проведенные инженерно-техническим составом или с привлечением специалистов инженерно-авиационной службы по обеспечению безопасности полетов;</w:t>
      </w:r>
    </w:p>
    <w:bookmarkEnd w:id="960"/>
    <w:bookmarkStart w:name="z1781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вопросы, требующие решения по обеспечению безопасности полетов в инженерно-авиационном отношении.</w:t>
      </w:r>
    </w:p>
    <w:bookmarkEnd w:id="961"/>
    <w:bookmarkStart w:name="z1782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Анализ состояния безопасности полетов в аэродромно-техническом обеспечении полетов:</w:t>
      </w:r>
    </w:p>
    <w:bookmarkEnd w:id="9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 средств наземного обеспечения полетов, нарушения и упущения персоналом при их эксплуатации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3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авиационные инциденты из-за нарушения и упущений в аэродромно-техническом обеспечению полетов;</w:t>
      </w:r>
    </w:p>
    <w:bookmarkEnd w:id="963"/>
    <w:bookmarkStart w:name="z1794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в содержании и подготовке аэродрома к полетам;</w:t>
      </w:r>
    </w:p>
    <w:bookmarkEnd w:id="964"/>
    <w:bookmarkStart w:name="z1795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недостатки в организации приема, хранения и контроля качества авиационного топлива;</w:t>
      </w:r>
    </w:p>
    <w:bookmarkEnd w:id="965"/>
    <w:bookmarkStart w:name="z1796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недостатки (упущения) в работе зарядных аккумуляторных станций;</w:t>
      </w:r>
    </w:p>
    <w:bookmarkEnd w:id="966"/>
    <w:bookmarkStart w:name="z1797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нарушения в организации движения автотранспорта, средств наземного обеспечения полетов и пешеходов на аэродроме;</w:t>
      </w:r>
    </w:p>
    <w:bookmarkEnd w:id="967"/>
    <w:bookmarkStart w:name="z1798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нарушения (упущения) в электроснабжении аэродрома и объектов управления воздушным движением;</w:t>
      </w:r>
    </w:p>
    <w:bookmarkEnd w:id="968"/>
    <w:bookmarkStart w:name="z1799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техническом состоянии аэродромных покрытий:</w:t>
      </w:r>
    </w:p>
    <w:bookmarkEnd w:id="9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элемента покрытия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Имеющиеся дефекты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дефектов (м², м³, пог.м)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произведенных работ (замена, ремонт, заливка и т.д.)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 (м²,м³, пог.м)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Взлетно-посадочная полоса с искусственным покрытием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Магистральная рулежная дорожка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1,2,3,4 рулежная дорожка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стоянки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Позиция центральной заправочной топливом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Грунтовая взлетно-посадочная полоса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Контрольно-моечный пункт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Подъездные автомобильные дороги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7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графы заполняются по каждому элементу покрытий по отдельности.</w:t>
      </w:r>
    </w:p>
    <w:bookmarkEnd w:id="970"/>
    <w:bookmarkStart w:name="z187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вопросы, требующие решения по обеспечению безопасности полетов в аэродромно-техническом отношении.</w:t>
      </w:r>
    </w:p>
    <w:bookmarkEnd w:id="971"/>
    <w:bookmarkStart w:name="z187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Анализ состояния безопасности полетов средств связи и радиотехнического обеспечения полетов</w:t>
      </w:r>
    </w:p>
    <w:bookmarkEnd w:id="972"/>
    <w:bookmarkStart w:name="z187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Показатели качества обеспечения:</w:t>
      </w:r>
    </w:p>
    <w:bookmarkEnd w:id="9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предыдущем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аналогичном периоде прошлого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обеспеченных смен (учебно-тренировочных полетов)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за обеспечение полетов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недостатков в обеспечении полетов, всего: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авиационной техники на один недостаток,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показатели надежности средств связи и радиотехнического обеспечения полетов:</w:t>
      </w:r>
    </w:p>
    <w:bookmarkEnd w:id="9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анализа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предыдущем периоде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аналогичном периоде прошлого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технической готовности радиотехнических средств (далее – РТС)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службы РТС,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неисправностей РТС при обеспечении учебно-тренировочных полетов: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Налет авиационной техники на одну неисправность,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4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уровень подготовки личного состава (только в анализах за полугодие и год):</w:t>
      </w:r>
    </w:p>
    <w:bookmarkEnd w:id="9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военнослужащих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специалистов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б/к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Офицеры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В/служащие по контракту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В/служащие по призыву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Причины неисправностей радиотехнических средств в отчетном периоде (только в анализах за полугодие и год):</w:t>
      </w:r>
    </w:p>
    <w:bookmarkEnd w:id="9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производственно-техническим недостаткам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заводские дефекты (монтаж, сборка)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некачественный ремонт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из строя деталей и приборов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блока, модуля, платы, детали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(сбой) программного обеспечения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систем первичного или вторичного электропитания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аппаратуры мониторинга и управления, панелей индикации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приемо-передающих блоков (устройств)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антенно-фидерных устройств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изоляции монтажных жгутов, комплектных соединительных кабелей, волноводных и высокочастотных трактов, отказ кабельных разъемов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механических элементов схемы (двигателя, редуктора, шестерен, подшипника)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 линий трансляции информации (модемы, волоконно-оптические линии связи, линии телеуправления и телесигнализации)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невыясненная причина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эксплуатационным причинам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причинам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слабое знание техники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эксплуатации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выполнение технических обслуживаний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некачественное выполнение технических обслуживаний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плохой технический контроль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расстройка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влияние метеоусловий и внешних факторов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естественный износ деталей и приборов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причины недостатков в обеспечении полетов (только в анализах за полугодие и год):</w:t>
      </w:r>
    </w:p>
    <w:bookmarkEnd w:id="9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вине личного состава из-за: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Из-за неисправностей средств по причине: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Недостаток обнаружен во время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некачественной подготовки средств связи и радиотехнического обеспечения к обеспечению полетов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недисциплинированности личного состава и халатного отношения к выполнению своих служебных обязанностей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неподготовленности личного состава к несению дежурства, нечеткого знания своих обязанностей и неумения использовать тактико-технические возможности средств и их аппаратуры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объема и сроков проведения технического обслуживания и облета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конструктивно-производственных недостатков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некачественного ремонта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предполетной подготовки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полетов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послеполетной подготовки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ЛС-НПС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ЛС-НДХ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ЛС-НПД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ЛС-НТО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ПВП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ПСП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9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оценка причин, приведших к ухудшению (улучшению) качества обеспечения полетов;</w:t>
      </w:r>
    </w:p>
    <w:bookmarkEnd w:id="979"/>
    <w:bookmarkStart w:name="z209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оценка причин, приведших к снижению (повышению) надежности радиотехнических средств;</w:t>
      </w:r>
    </w:p>
    <w:bookmarkEnd w:id="980"/>
    <w:bookmarkStart w:name="z209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какие дополнительно мероприятия проведены (спланированы) для профилактики недостатков в обеспечении полетов и неисправностей радиотехнических средств;</w:t>
      </w:r>
    </w:p>
    <w:bookmarkEnd w:id="981"/>
    <w:bookmarkStart w:name="z2097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вопросы, требующие решения по обеспечению безопасности полетов в радиотехническом отношении;</w:t>
      </w:r>
    </w:p>
    <w:bookmarkEnd w:id="982"/>
    <w:bookmarkStart w:name="z2098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Вывод: Состояние безопасности полетов в радиотехническом обеспечении полетов в отчетном периоде оценивается на ____________.</w:t>
      </w:r>
    </w:p>
    <w:bookmarkEnd w:id="983"/>
    <w:bookmarkStart w:name="z2099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Анализ состояния безопасности полетов в метеорологическом и орнитологическом обеспечении:</w:t>
      </w:r>
    </w:p>
    <w:bookmarkEnd w:id="984"/>
    <w:bookmarkStart w:name="z2100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технических средств метеорологического обеспечения полетов (наличие, укомплектованность), проблемные вопросы;</w:t>
      </w:r>
    </w:p>
    <w:bookmarkEnd w:id="985"/>
    <w:bookmarkStart w:name="z2101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проблемные вопросы в орнитологическом обеспечении полетов (состояние активных, пассивных, акустических и биоакустических средств отпугивания птиц, столкновения воздушных судов с птицами, наличие в районе аэродрома мест скоплении птиц);</w:t>
      </w:r>
    </w:p>
    <w:bookmarkEnd w:id="986"/>
    <w:bookmarkStart w:name="z2102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ошибки в прогнозах погоды и несвоевременное информирование персонала группы руководства полетами и летного состава об опасных явлениях погоды;</w:t>
      </w:r>
    </w:p>
    <w:bookmarkEnd w:id="987"/>
    <w:bookmarkStart w:name="z2103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авиационные инциденты из-за нарушения и упущений по метеорологическому и орнитологическому обеспечению полетов;</w:t>
      </w:r>
    </w:p>
    <w:bookmarkEnd w:id="988"/>
    <w:bookmarkStart w:name="z2104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пренебрежение метеорологическими условиями со стороны руководящего летного состава и персонала группы руководства полетами, выпуск в полет экипажей воздушных судов в метеоусловиях, не соответствующих уровню их подготовки и характеру выполнения полетных заданий;</w:t>
      </w:r>
    </w:p>
    <w:bookmarkEnd w:id="989"/>
    <w:bookmarkStart w:name="z2105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неудовлетворительная организация проведения радиолокационной и воздушной разведок погоды, необъективная информация о погоде от летных экипажей воздушных судов;</w:t>
      </w:r>
    </w:p>
    <w:bookmarkEnd w:id="990"/>
    <w:bookmarkStart w:name="z2106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несоответствие технического оснащения в метеорологическом отношении аэродрома установленному минимуму погоды;</w:t>
      </w:r>
    </w:p>
    <w:bookmarkEnd w:id="991"/>
    <w:bookmarkStart w:name="z2107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вопросы, требующие решения по обеспечению безопасности полетов в метеорологическом и орнитологическом отношении.</w:t>
      </w:r>
    </w:p>
    <w:bookmarkEnd w:id="992"/>
    <w:bookmarkStart w:name="z2108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Анализ состояния безопасности полетов в медицинском обеспечении:</w:t>
      </w:r>
    </w:p>
    <w:bookmarkEnd w:id="993"/>
    <w:bookmarkStart w:name="z2109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состояние здоровья летного состава;</w:t>
      </w:r>
    </w:p>
    <w:bookmarkEnd w:id="994"/>
    <w:bookmarkStart w:name="z2110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случаи нарушения требований в медицинском обеспечении полетов (нарушения предполетного режима отдыха, летным составом и персоналом группы руководства полетами, ухудшения состояния здоровья авиационным персоналом во время выполнения полетов, нарушение сроков меж отпускного периода летного состава и группы руководства полетами, истечение сроков врачебно-летной комиссии, углубленного медицинского осмотра);</w:t>
      </w:r>
    </w:p>
    <w:bookmarkEnd w:id="995"/>
    <w:bookmarkStart w:name="z2111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авиационные инциденты из-за нарушения и упущений в медицинском обеспечении полетов;</w:t>
      </w:r>
    </w:p>
    <w:bookmarkEnd w:id="996"/>
    <w:bookmarkStart w:name="z2112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вопросы, требующие решения по обеспечению безопасности полетов в медицинском отношении.</w:t>
      </w:r>
    </w:p>
    <w:bookmarkEnd w:id="997"/>
    <w:bookmarkStart w:name="z2113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Анализ выполнения мероприятий Программы:</w:t>
      </w:r>
    </w:p>
    <w:bookmarkEnd w:id="998"/>
    <w:bookmarkStart w:name="z2114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оценка полноты и качества выполнения мероприятий Программы;</w:t>
      </w:r>
    </w:p>
    <w:bookmarkEnd w:id="999"/>
    <w:bookmarkStart w:name="z2115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необходимость корректировки Программы:</w:t>
      </w:r>
    </w:p>
    <w:bookmarkEnd w:id="1000"/>
    <w:bookmarkStart w:name="z2116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какие дополнительные профилактические мероприятия по выявленным опасным факторам и с учетом поступления новых задач разработаны.</w:t>
      </w:r>
    </w:p>
    <w:bookmarkEnd w:id="1001"/>
    <w:bookmarkStart w:name="z2117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авиационной части ________________</w:t>
      </w:r>
    </w:p>
    <w:bookmarkEnd w:id="1002"/>
    <w:bookmarkStart w:name="z2118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номер части  </w:t>
      </w:r>
    </w:p>
    <w:bookmarkEnd w:id="1003"/>
    <w:bookmarkStart w:name="z2119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_______________________________________________</w:t>
      </w:r>
    </w:p>
    <w:bookmarkEnd w:id="1004"/>
    <w:bookmarkStart w:name="z2120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воинское звание                   Ф.И.О. (при его наличии)</w:t>
      </w:r>
    </w:p>
    <w:bookmarkEnd w:id="10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предотвращению авиационных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Инструкция дополнена приложением 5-1 в соответствии с приказом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22" w:id="1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Оценка состояния работы по предотвращению авиационных происшествий</w:t>
      </w:r>
    </w:p>
    <w:bookmarkEnd w:id="1006"/>
    <w:bookmarkStart w:name="z212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Профилактическая работа по предотвращению авиационных происшествий оценивается по следующим показателям:</w:t>
      </w:r>
    </w:p>
    <w:bookmarkEnd w:id="10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"отлично"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"хорошо"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"удовлетворительно"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"неудовлетворительно"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руководящих документов, регламентирующих авиационную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мероприятия, связанные с организацией, выполнением, управлением и обеспечением полетов, определенные нормативными документами, выполняются в полном объеме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незначительные отступления от требований нормативных актов, которые соответствуют приемлемым факторам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отступлений от требований нормативных актов имеются такие, которые классифицируются как допустимые факторы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Среди отступлений от требований нормативных актов имеются такие, которые классифицируются как неприемлемые факторы риска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работы по предотвращению авиационных происшествий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предотвращения авиационных происшествий разработана, ее содержание соответствует Инструкции. Программа ведется, все запланированные мероприятия выполняются своевременно.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мероприятий по обеспечению безопасности полетов разработаны на все месяцы проверяемого периода и утверждены соответствующим командиром. Планы соответствуют Программе, ведутся, все запланированные мероприятия выполнены своевременно (выполняются без нарушения сроков).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профилактических мероприятий по результатам инспектирований (проверок), расследования авиационных происшествий разработаны своевременно, соответствуют акту проверки, утверждены соответствующим командиром. Планы ведутся, все запланированные мероприятия выполнены (выполняются без нарушения сроков).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должностных лиц (исполнителей) мероприятия планирующих документов доведены своевременно.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при этом имеются не регулярные недостатки в виде: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несвоевременной разработки (утверждения, ведения) планирующих документов или несвоевременного выполнения некоторых запланированных мероприятий или незначительного несоответствия по структуре и/или содержанию планирующих документов требованиям Инструкции (актам проверки) или несвоевременного доведения до исполнителей запланированных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Носят регулярный характер: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разработка (утверждение, ведение) планирующих документов или несвоевременное выполнение запланированных мероприятий или значительное несоответствие по структуре и/или содержанию планирующих документов требованиям Инструкции (актам проверки)  или несвоевременное доведение до исполнителей запланированных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предотвращения авиационных происшествий не разработана или ежемесячные планы мероприятий по обеспечению безопасности полетов не разрабатываются или Планы профилактических мероприятий по результатам инспектирований (проверок), расследования авиационных происшествий не разработаны.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доведение до летного состава мер безопасности на полеты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в своей деятельности общие меры безопасности из документов, регламентирующих организацию, выполнение и обеспечение полетов использует.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меры безопасности в части разработаны и учитывают требования подпунктах 95-98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Имеются указания по безопасности полетов на учениях (показах), разработанные органом управления государственной авиации.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безопасности на конкретные полеты доводятся с записью на магнитофон.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при этом имеются не влияющие на состояние безопасности полетов замечания: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применению общих мер безопасности или к разработке специальных мер безопасности или по организации объективного контроля при доведении мер безопасности на конкретные полеты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меры безопасности в части разработаны без учета требований подпунктах 95-98 Инструкции или меры безопасности на конкретные полеты доводятся без записи на магнитофон или указания по безопасности полетов на учениях (показах), разработанные органом управления государственной авиации не соответствуют характеру выполняемых полетов.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в своей деятельности общие меры безопасности из документов, регламентирующих организацию, выполнение и обеспечение полетов не учитывает или специальные меры безопасности в части не разработаны или органом управления государственной авиации не разработаны указания по безопасности полетов на учениях (показах).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оперативной и периодической информации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доводится до всего летного состава с ведением персонального учета.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оперативной информации проводится в установленные сроки.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своевременно внесена в журнал учета оперативной информации.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Периодическая информация доводится до специалистов не позднее чем в недельный срок после ее поступления.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Спланированы и выполнены в полном объеме мероприятия по предотвращению указанных недостатков в оперативной (периодической) информации.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доводится до всего летного состава без ведения персонального учета  или при изучении оперативной информации допускается не существенное нарушение установленных сроков или оперативная информация вносится в журнал учета оперативной информации не своевременно или доведение до специалистов периодической информации не укладывается в недельный срок после ее поступления или спланированные мероприятия по предотвращению указанных недостатков в оперативной (периодической) информации, выполнены в полном объеме, с небольшими замечаниями.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информация доводится не до всего летного состава и/или без ведения персонального учета или оперативная информация изучается со значительными нарушениями установленных сроков или оперативная информация в журнал учета оперативной информации не вносится или периодическая информация до специалистов не доводится. или спланированные мероприятия по предотвращению указанных недостатков в оперативной (периодической) информации, выполнены не в полном объеме и/или с существенными замечаниями.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и периодическая информация до личного состава не доводится или не спланированы мероприятия по предотвращению указанных недостатков в оперативной (периодической) информации или спланированные мероприятия по предотвращению указанных недостатков в оперативной (периодической) информации, не выполняются.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 (только для органов управления государственной авиации)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 проведена с установленной периодичностью.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Планирующие, распорядительные и отчетные документы Конференции разработаны своевременно и в полном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Конференции приняты действенные рекомендации, выполнение которых потенциально приведет к повышению уровня безопасности полетов.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Конференции участники обменялись опытом в деятельности по управлению и обеспечению полетов.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но имелись незначительные замечания к организации и проведению Конференции со стороны органа безопасности полетов государственной авиации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 проведена формально или на низком организационном уровне или по результатам проведения Конференции не приняты рекомендации, выполнение которых потенциально приведет к повышению уровня безопасности полетов или Конференция не привела к обмену опытом в деятельности по управлению и обеспечению полетов.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Конференция по безопасности полетов не проведена.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 спланированы, отражены в Программе предотвращения авиационных происшествий, включены в месячные планы и расписания занятий, проводятся регулярно.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тематике и содержании специальных занятий достигнуты цели, определенные пункте 138 Инструкции.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специальных занятий доведены до всего авиационного персонала, в части касающейся.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Учетно-отчетный материал по специальным занятиям имеется, хранится установленным порядком.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но имеются незначительные недостатки: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планированию, тематике и содержанию специальных занятий, учету и хранению их материалов или материалы специальных занятий доведены менее чем до 90% авиационного персонала.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по безопасности полетов спланированы, но не отражены в Программе предотвращения авиационных происшествий или не включены в месячные планы и расписания занятий или проводятся не регулярно или в тематике и содержании специальных занятий не достигнуты цели, определенные пункте 138 Инструкции или материалы специальных занятий доведены менее чем до 60% авиационного персонала или отсутствует или неправильно хранится учетно-отчетный материал по специальным занятиям.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занятия не планируются и/или не проводятся или охват авиационного персонала специальными занятиями составляет менее 30% или тематика и содержание большей части спланированных специальных занятий содержит материал, не связанный с управлением и обеспечением безопасности полетов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тренировки по оказанию помощи экипажу терпящего бедствие воздушного судна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Тренировки организованы с периодичностью не реже 2 раз в год.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 документы комплексной тренировки проработаны в полном объеме.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состав приобрел (закрепил) необходимые умения и навыки в действиях по оказанию помощи экипажу терпящего бедствие воздушного судна.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личным составом проведен разбор тренировки.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Учетно-отчетный материал имеется и хранится установленным порядком.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Выполняются требования на "отлично", но имеются незначительные недостатки: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планировании, организации, методике проведения комплексной тренировки или хранении учетно-отчетной документации или имелись замечания по подготовке руководителей к комплексной тренировке и/или подаче ими учебного материала или по итогам проведения комплексной тренировки личный состав не полностью приобрел необходимые навыки и умения.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тренировки организованы, 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организационно-методические документы комплексной тренировки проработаны не полностью или личный состав практически не приобрел (не закрепил) необходимые умения и навыки в действиях по оказанию помощи экипажу терпящего бедствие воздушного судна или не проводятся разборы с личным составом по итогам тренировки или отсутствует учетно-отчетный материал.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тренировки проводятся реже двух раз в год или не проводятся или организация комплексной тренировки и/или методика ее проведения не привела к приобретению (закреплению) необходимых навыков и умений.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летного состава к действиям в особых случаях в полете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занятия по изучению особых случаев в полете спланированы с установленной в п. 178 Инструкции периодичностью и проводятся своевременно. Сведения о проведении занятий отражены в классных журналах.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Практические занятия на авиационных тренажерах (в кабинах воздушных судов) организованы на регулярной основе, с полным охватом летного состава части. Летный состав имеет устойчивые навыки по действиям в особых случаях полета.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тренажеры на эксплуатируемые типы воздушных судов в части имеются или при их отсутствии, весь летный состав части проходит периодическое обучение на тренажерах в других авиационных частях (при условии их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занятия по изучению особых случаев в полете спланированы с установленной в п. 178 Инструкции периодичностью, но имеются отдельные случаи не своевременного их проведения (или отсутствия записей в классных журналах). или Регулярные практические занятия на авиационных тренажерах (в кабинах воздушных судов) организованы, но обучением охвачено менее чем до 90% летного состава части. Летный состав имеет устойчивые навыки по действиям в особых случаях полета или при отсутствии в части комплексных тренажеров на эксплуатируемые типы воздушных судов, периодическое обучение на тренажерах в других авиационных частях (при условии их наличия) проходит менее чем до 90% летного состава части.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занятия по изучению особых случаев в полете спланированы с нарушением периодичности, установленной в пункте 178 Инструкции, имеются отдельные случаи их не проведения (или отсутствуют записи в классных журналах) или практические занятия на авиационных тренажерах (в кабинах воздушных судов) организованы не регулярно. или летный состав имеет слабые навыки по действиям в особых случаях полета или при отсутствии в части комплексных тренажеров на эксплуатируемые типы воздушных судов, периодическое обучение на тренажерах в других авиационных частях (при условии их наличия) проходит менее чем до 60% летного состава части.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Теоретические занятия по изучению особых случаев в полете не спланированы или практические занятия на статических тренажерах (в кабинах воздушных судов) не организованы или летный состав не имеет навыков по действиям в особых случаях полета или комплексные тренажеры на эксплуатируемые типы воздушных судов в части отсутствуют, при этом летный состав части для обучения на тренажерах в другие авиационных частях (при условии их наличия) не направляется.</w:t>
            </w:r>
          </w:p>
        </w:tc>
      </w:tr>
    </w:tbl>
    <w:bookmarkStart w:name="z220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Деятельности по управлению безопасностью полетов оценивается по показателю эффективности – Э субп</w:t>
      </w:r>
    </w:p>
    <w:bookmarkEnd w:id="1008"/>
    <w:bookmarkStart w:name="z221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9"/>
    <w:p>
      <w:pPr>
        <w:spacing w:after="0"/>
        <w:ind w:left="0"/>
        <w:jc w:val="both"/>
      </w:pPr>
      <w:r>
        <w:drawing>
          <wp:inline distT="0" distB="0" distL="0" distR="0">
            <wp:extent cx="3949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Коф – количество предупреждений о факторах риска, разработанных в авиационных частях, по которым были выполнены мероприятия в полном объеме;</w:t>
      </w:r>
    </w:p>
    <w:bookmarkEnd w:id="1010"/>
    <w:bookmarkStart w:name="z221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Nчф – количество авиационных инцидентов, выявленных по первой группе факторов-причин ("человеческий фактор") должностными лицами авиационной части;</w:t>
      </w:r>
    </w:p>
    <w:bookmarkEnd w:id="1011"/>
    <w:bookmarkStart w:name="z221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Nоу – количество авиационных инцидентов, выявленных по первой группе факторов-причин ("человеческий фактор") должностными лицами органов управления (органом безопасности полетов государственной авиации);</w:t>
      </w:r>
    </w:p>
    <w:bookmarkEnd w:id="1012"/>
    <w:bookmarkStart w:name="z221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Nобщ – общее количество авиационных инцидентов, выявленных в авиационной части по первой группе факторов-причин ("человеческий фактор").</w:t>
      </w:r>
    </w:p>
    <w:bookmarkEnd w:id="1013"/>
    <w:bookmarkStart w:name="z221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Полученное значение показателя определяет оценку деятельности по управлению безопасностью полетов согласно таблице.</w:t>
      </w:r>
    </w:p>
    <w:bookmarkEnd w:id="10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 субп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деятельности по управлению безопасностью полетов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эффективности СУБП авиационной части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≥ 0,8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отлично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эффективная деятельность по управлению безопасностью полетов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 ÷ 0,35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результативная деятельность по управлению безопасностью полетов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÷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достаточная деятельность по управлению безопасностью полетов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-0,01 ÷ - 1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неэффективная (неприемлемая) деятельность по управлению безопасностью полетов</w:t>
            </w:r>
          </w:p>
        </w:tc>
      </w:tr>
    </w:tbl>
    <w:bookmarkStart w:name="z2236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отсутствии в авиационной части авиационных инцидентов по первой группе факторов-причин ("человеческому фактору") показатель эффективности (Э субп) определяется отношением Коф/10.</w:t>
      </w:r>
    </w:p>
    <w:bookmarkEnd w:id="10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146" w:id="10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16"/>
    <w:bookmarkStart w:name="z1147" w:id="10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мероприятий, проводимых для исключения влияния</w:t>
      </w:r>
    </w:p>
    <w:bookmarkEnd w:id="1017"/>
    <w:bookmarkStart w:name="z1148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(локализации) опасных факторов в руководстве полетами</w:t>
      </w:r>
    </w:p>
    <w:bookmarkEnd w:id="1018"/>
    <w:bookmarkStart w:name="z1149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 организации воздушного движения</w:t>
      </w:r>
    </w:p>
    <w:bookmarkEnd w:id="10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  <w:bookmarkEnd w:id="10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Нарушения в соблюдении Правил производства полетов государственной авиации Республики Казахстан, утверждаемых в соответствии с подпунктом 11) статьи 15 Закона Республики Казахстан от 15 июля 2010 года "Об использовании воздушного пространства Республики Казахстан и деятельности авиации".</w:t>
            </w:r>
          </w:p>
          <w:bookmarkEnd w:id="10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государственного контроля над деятельностью авиационного персонала государственной авиации специально уполномоченным органом.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Постоянный контроль со стороны старших авиационных начальников (проверяющих) за соблюдением установленных порядка и правил руководства полетами (обслуживании воздушного движения) с учетом особенностей организации руководства полетами вертолетов, внеаэродромными полетами и перелетами.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решения командирами (начальниками, проверяющими) на ограничение или прекращение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выявления в процессе полетов нарушений (упущений) в соблюдении установленных порядка и правил руководства полетами (обслуживании воздушного движения).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Недобросовестность должностных лиц группы руководства полетами (органов управления воздушным движением) при личной подготовке к руководству полетами.</w:t>
            </w:r>
          </w:p>
          <w:bookmarkEnd w:id="10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всестороннего контроля готовности должностных лиц группы руководства полетами (органов управления воздушным движением) в целях исключения допуска к руководству полетами неподготовленных специалистов, проведение инструктажа дежурных смен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разбора их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Предоставление дополнительного времени на подготовку к руководству полетами или отстранение от руководства полетами (управления воздушным движением) должностных лиц группы руководства полетами (органов управления воздушным движением) в случае выявлении недостатков в их личной подготовке при контроле готовности.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Недостаточная профессиональная подготовка должностных лиц группы руководства полетами (органов управления воздушным движением).</w:t>
            </w:r>
          </w:p>
          <w:bookmarkEnd w:id="10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у должностных лиц группы руководства полетами и дежурных смен органов управления воздушным движением специальной подготовки, при необходимости, сертификата (свидетельства) и соответствующего допуска к руководству полетами (управлению воздушным движением).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подготовки у должностных лиц группы руководства полетами (органов управления воздушным движением) на специальных курсах в центрах подготовки (учебных заведениях).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сборов (специальных занятий) со всеми должностными лицами группы руководства полетами (органов управления воздушным движением) с целью проверки знаний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повышения их профессиональной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результатам проведения сборов издаются приказы соответствующих командиров (начальников) с указанием недостатков по профессиональной подготовке лиц группы руководства полетами и сроками их устранения, о допуске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 полетами по результатам сдачи зачетов.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Использование для проведения тренировок (тренажей) цифровых учебных тренажеров. Оборудование рабочих мест пунктов управления автоматизированными средствами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Организация постоянного контроля за уровнем натренированности лиц группы руководства полетами (органов управления воздушным движением), отсутствие перерывов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руководстве полетами (управлением воздушным движением), строгое соблюдение методики допуска лиц группы руководства полетами (органов управления воздушным движением)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 полетами (управлением воздушным движением) при перерывах, превышающих установленные сроки, с учетом фактического уровня подготовки.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Нарушения (упущения) взаимодействия должностных лиц группы руководства полетами (органов управления воздушным движением).</w:t>
            </w:r>
          </w:p>
          <w:bookmarkEnd w:id="10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порядка взаимодействия военных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гражданских секторов центров органов управления воздушным движением, который определяется инструкциями по взаимодействию должностных лиц дежурных смен военных и гражданских секторов центров органов управления воздушным движением между собой и с другими органами, деятельность которых связана с использованием воздушного пространства.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Размещение дежурных смен военного и гражданского секторов центра в общем зале.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и проведение периодических тренажей (тренировок) по организации взаимодействия должностных лиц группы руководства полетами (органов управления воздушным движением) при управлении экипажами воздушных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различных этапах полета, оказании помощи при возникновении в полете особых (аварийных) ситуаций, полных или частичных отказах средств управления полетами.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Нарушения (упущения или ошибки) должностных лиц группы руководства полетами (органов управления воздушным движением) вследствие снижения работоспособности.</w:t>
            </w:r>
          </w:p>
          <w:bookmarkEnd w:id="10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Обязательное ежегодное медицинское освидетельствование должностных лиц группы руководства полетами (органов управления воздушным движением), прохождение медицинского осмотра в период предполетной подготовки.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Анализ плановых таблиц полетов на соответствие нагрузки на должностных лиц группы руководства полетами (органов управления воздушным движением) уровню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профессиональной подготовки (интенсивность полетов по часам, количество экипажей воздушных судов, находящихся под управлением одновременно, характер полетных заданий и т.д.).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157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26"/>
    <w:bookmarkStart w:name="z1158" w:id="1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мероприятий, проводимых для исключения влияния</w:t>
      </w:r>
    </w:p>
    <w:bookmarkEnd w:id="1027"/>
    <w:bookmarkStart w:name="z1159" w:id="10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(локализации) опасных факторов при организации и проведении полетов</w:t>
      </w:r>
    </w:p>
    <w:bookmarkEnd w:id="10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  <w:bookmarkEnd w:id="10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 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Опасные факторы, действующие в авиационной системе</w:t>
            </w:r>
          </w:p>
          <w:bookmarkEnd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учений, боевых стрельб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постановка авиационным частям задач, по сложности и объему превышающих их возможности;</w:t>
            </w:r>
          </w:p>
          <w:bookmarkEnd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невыдерживание параметров полета при построении и выполнении маневров, при прицеливании и в момент стрельбы, при выполнении маневра безопасности после применения авиационных средств поражения, являющееся причиной попадания воздушных судов в зону разлета осколков и его поражения, столкновения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земной (водной) поверхностью, выхода на закритические углы атаки и срыва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штопор (сваливания);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невыдерживание параметров полетного (боевого) порядка в группе, способствующее поражению осколками ведомых воздушных судов или поражению авиационными средствами поражения впереди летящего воздушного судна (ведущего);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определение мер безопасности без учета фактического уровня профессиональной подготовки летного состава и персонала группы руководства полетами, особенностей применяемых авиационных средств поражения, фактических метеорологических условий;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повышенная психо-эмоциональная напряженность всех категорий личного состава, связанная с ответственностью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качество выполнения поставленной задачи, реальным применением авиационных средств поражения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документов, регламентирующих выполнение боевых стрельб и учений, своевременное внесение</w:t>
            </w:r>
          </w:p>
          <w:bookmarkEnd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них дополнений при изменении условий выполнения задания;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определение параметров боевых порядков, условий выполнения стрельб исходя из фактического уровня натренированности летного состава.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реальным воздушным (наземным) целям в условиях, приближенных</w:t>
            </w:r>
          </w:p>
          <w:bookmarkEnd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боевым.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Опасные факторы, действующие в авиационной системе</w:t>
            </w:r>
          </w:p>
          <w:bookmarkEnd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демонстрационных полетов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повышенная психо-эмоциональная напряженность летного состава, связанная с наличием зрителей и скоротечным выполнением фигур пилотажа на малых высотах;</w:t>
            </w:r>
          </w:p>
          <w:bookmarkEnd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ограниченные возможности экипажа воздушного судна по принятию решения при отказе авиационной техники над населенным пунктом (особенно при отказе силовой установки) на малых высотах;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неготовность экипажей воздушных судов моментально прекратить демонстрационный полет при незначительных (с их точки зрения) отказах авиационной техники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несоответствии уровня подготовки экипажей метеорологическим условиям;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ограниченные возможности персонала группы руководства полетами по оказанию помощи экипажам воздушных судов при возникновении особой ситуации в полете из-за их скоротечности;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выполнение новых фигур высшего пилотажа на предельных режимах полета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 пределами допустимых руководством по летной эксплуатации ограничений.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учет всех элементов авиационной системы и фактических условий ее функционирования;</w:t>
            </w:r>
          </w:p>
          <w:bookmarkEnd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выработка и строгое выполнение требований, предъявляемых к кандидатам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пилотажные группы из числа экипажей воздушных судов авиационных частей, анализ и практическая проверка фактического состояния их здоровья, уровня теоретических знаний и техники пилотирования;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выполнение демонстрационных полетов только подготовленными летчиками (экипажами), освоившими в полном объеме специальные программы для экипажей воздушных судов, выполняющих демонстрационные полеты;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своевременное прекращение (изменение в сторону упрощения) демонстрационного полета при усложнении метеорологических или иных условий выполнения задания.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Опасные факторы при выполнении воздушных перевозок</w:t>
            </w:r>
          </w:p>
          <w:bookmarkEnd w:id="103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недостаточное информирование экипажей воздушных судов об особенностях организации и обеспечения вылетов, посадок воздушных судов на аэродромах (вертодромах, площадках) гражданской авиации и других организаций;</w:t>
            </w:r>
          </w:p>
          <w:bookmarkEnd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постановка экипажам воздушных судов задач, не соответствующих их возможностям, превышающих тактико-технические характеристики воздушных судов по загрузке;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выполнение воздушных перевозок при длительном отрыве от аэродромов базирования;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недостатки в подготовке летных экипажей к длительной работе в отрыве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мест постоянного базирования,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неготовность выполнять все виды подготовок воздушных судов к полетам, предусмотренные регламентом технического обслуживания (технической эксплуатации);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невыполнение членами экипажей воздушных судов требований эксплуатационной документации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функциональных обязанностей;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превышение взлетной массы воздушных судов, в том числе при выполнении перевозок нестандартных грузов;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превышение установленных норм перевозки пассажиров и неправильное их размещение на борту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отсутствие страхования воздушных судов при полетах на международных воздушных линиях;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неучет летным экипажем метеорологических условий по маршруту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отсутствие на борту воздушного судна технической аптечки, эксплуатационной документации, запаса масел и специальных жидкостей;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невыполнение требований по отключению (изоляции) неисправного оборудования при принятии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вылете с неисправностями и отказами, предусмотренными специальным перечнем отказов согласно летной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 нарушение требований по швартовке грузов.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тщательное изучение навигационных особенностей маршрута, мер безопасности</w:t>
            </w:r>
          </w:p>
          <w:bookmarkEnd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каждом этапе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подбор экипажей воздушных судов,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натренированность к действиям в особых случаях полета, взаимодействие и соблюдение технологической дисциплины;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контроль готовности экипажей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выполнению полетов на перевозку, наличие судовых документов на борту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обеспечение соблюдения правил полетов и подготовки к ним с промежуточных аэродромов;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обеспечение правильной загрузки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анализ метеорологических условий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маршруту полета, в пунктах посадки и на запасных аэродромах.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Опасные факторы при выполнении групповых полетов</w:t>
            </w:r>
          </w:p>
          <w:bookmarkEnd w:id="104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психологическая несовместимость летного состава при формировании экипажей летных групп;</w:t>
            </w:r>
          </w:p>
          <w:bookmarkEnd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низкий уровень натренированности летного состава по данному виду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неучет маневренных характеристик воздушных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несоответствие метеорологических условий выполнению полетного задания.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подбор состава летных групп;</w:t>
            </w:r>
          </w:p>
          <w:bookmarkEnd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уточнение методических схем полетов по планируемым упражнениям курсов боевой (летной)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изучение с летным составом маневренных характеристик воздушных судов, особенностей маневрирования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составе различных групп и соблюдением мер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тренажей "пеший по-летному" для отработки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последовательности выполнения полетного задания, а также действий ведомого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ведущего для предотвращения столкновений на земле и в воздухе;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выработка единой методики обучения летного состава, управления и руководства полетами при проведении целевых полетов по подготовке (проверке) инструкторов.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Опасные факторы при выполнении полетов на малых, предельно-малых высотах</w:t>
            </w:r>
          </w:p>
          <w:bookmarkEnd w:id="1043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 правил использования воздушного пространства;</w:t>
            </w:r>
          </w:p>
          <w:bookmarkEnd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незнание экипажами воздушных судов рельефа местности в районе полетов, методики расчета безопасных высот и мер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нарушение членами экипажа воздушных судов порядка использования бортовых систем обеспечения безопасности полетов, радиовысотомеров;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ошибки в расчетах при определении безопасных высот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нарушение единой методики учета суммарных поправок барометрических высотомеров.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проверка знаний летным составом, персоналом группы руководства полетами</w:t>
            </w:r>
          </w:p>
          <w:bookmarkEnd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органов управления воздушным движением рельефа местности и искусственных препятствий в районе полетов, а также порядка расчета безопасных высот полетов (не реже двух раз в 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уточнение минимальных безопасных высот коридоров (маршрутов) (не реже одного раза в 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проверка знаний летным составом порядка и особенностей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выдерживания высоты (в дни предварительной подготовки к полетам);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проверка знаний летным составом, персоналом группы руководства полетами мер безопасности (в дни предварительной подготовки к полетам).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Опасные факторы, оказывающие влияние на безопасность полетов</w:t>
            </w:r>
          </w:p>
          <w:bookmarkEnd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полетов в горной местности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выполнение полетов над закрытыми облаками перевалами, вершинами гор</w:t>
            </w:r>
          </w:p>
          <w:bookmarkEnd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сопок с нарушением правил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неправильное использование барометрических высотомеров при посадках на горных аэродромах;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неучет особенностей выполнения взлета и посадки на горном аэродроме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неправильный расчет максимальной взлетной (посадочной) массы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выполнение снижения при заходе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посадку при отсутствии радиолокационного контроля (неустойчивом радиолокационном контроле) ниже минимально безопасного эшелона (высоты) до пролета приводной радиостанции аэродрома.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проведение специальных занятия</w:t>
            </w:r>
          </w:p>
          <w:bookmarkEnd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материалам анализа авиационных происшествий и авиационных инцидентов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 реже одного раза в 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семинаров с летным составом, персоналом группы руководства полетами по особенностям навигации, боевого применения, эксплуатации авиационной техники и организации воздушного движения (не реже двух раз в 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проверка знаний летным составом, персоналом группы руководства полетами особенностей построения схем снижения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захода на посадку на горном аэродроме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дни предварительной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полетам);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тренажей с летным составом и персоналом группы руководства полетами по методике использования барометрических высотомеров при выполнении взлета и посадки на горном аэродроме (в дни предварительной подготовки к полетам);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проверка знаний летным составом, персоналом группы руководства полетами мер безопасности (в дни предварительной подготовки к полетам);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исключение выполнения полетов на вертолетах над закрытыми облаками перевалами, вершинами гор и сопок;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проверка взлетных возможностей вертолета каждый раз при контрольном висении перед взлетом с высокогорной площадки;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выполнение захода на площадку, расположенную на вершине горы только через склон, освещенный солнцем или находящийся с подветренной стороны,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допуская снижения вертолета ниже уровня площадки до момента выхода на нее;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использование форсированного режима работы двигателей при выполнении посадки вертолета на площадку высотой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метров;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посадка вертолета на площадку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уклонами с заторможенными колесами.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Опасные факторы, оказывающие влияние на безопасность полетов</w:t>
            </w:r>
          </w:p>
          <w:bookmarkEnd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полетов в ходе несения боевого дежурства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недостаточная натренированность летного состава и офицеров боевого управления, привлекаемых к несению боевого дежурства;</w:t>
            </w:r>
          </w:p>
          <w:bookmarkEnd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назначение на боевое дежурство летного состава и офицеров боевого управления без учета ограничений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количеству дежурств;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вылеты в районы, не обеспеченные поисково-спасательными силами и средствами.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привлечение к несению боевого дежурства летного состава и офицеров боевого управления с необходимым уровнем подготовки;</w:t>
            </w:r>
          </w:p>
          <w:bookmarkEnd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 поисково-спасательного обеспечения в районах применения воздушных судов дежурных сил;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обеспечение соблюдения режима труда и отдыха личного состава заступающего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боевое дежурство;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оборудование помещений для несения боевого дежурства.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229" w:id="10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52"/>
    <w:bookmarkStart w:name="z1230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мероприятий, проводимых для исключения влияния</w:t>
      </w:r>
    </w:p>
    <w:bookmarkEnd w:id="1053"/>
    <w:bookmarkStart w:name="z1231" w:id="1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(локализации) опасных факторов в штурманском обеспечении полетов</w:t>
      </w:r>
    </w:p>
    <w:bookmarkEnd w:id="10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  <w:bookmarkEnd w:id="10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Столкновение воздушного судна с земной (водной) поверхностью</w:t>
            </w:r>
          </w:p>
          <w:bookmarkEnd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препятствиями на ней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 порядка и правил использования воздушного пространства;</w:t>
            </w:r>
          </w:p>
          <w:bookmarkEnd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плохое знание летным составом района полетов, рельефа местности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районе полетов, методики расчета безопасных высот, мер безопасности при выполнении полетов на малых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предельно-малых высотах, в горной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нарушение членами экипажа воздушного судна методики использования бортовых систем обеспечения безопасности полетов, радиовысотомеров;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ошибки в расчетах при определении безопасных высот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нарушение единой методики учета суммарных поправок барометрических высотомеров;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пренебрежение метеорологическим прогнозом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полеты;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нарушение методики определения минимумов аэродромов для взлета и посадки воздушных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нарушение установленных схем снижения в районе аэродрома при выполнении захода на посадку;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плохое знание методики использования барометрических приборов при выполнении посадки на высокогорный аэродром;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нарушение требований нормативных документов при организации подготовки к полетам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малых и предельно-малых высотах;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нарушение мер безопасности при выполнении полетов на малых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предельно-малых высотах, в горной местности.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систематический анализ авиационных происшествий и авиационных инцидентов из-за столкновения воздушных судов с рельефом местности;</w:t>
            </w:r>
          </w:p>
          <w:bookmarkEnd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регулярные проверки знания летным составом района полетов, рельефа местности в районе полетов, методики расчета безопасных высот полета, мер безопасности при выполнении полетов на малых и предельно-малых высотах, в горной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с летным составом, лицами группы руководства полетами, руководителями полетов на полигонах и дежурными сменами пунктов управления семинаров по порядку назначения и выдерживания заданных высот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комплексных тренажей по порядку использования бортовых систем обеспечения безопасности полетов, радиовысотомеров;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проведение классно-групповых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изучению метеорологических условий полета, способствующих возникновению опасности столкновения воздушных судов с препятствиями на земной (водной) поверхности;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формирование (совершенствование) навыков выполнения штурманских расчетов при проведении учений, частных и комплексных тренировок с лицами группы руководства полетами, руководителями полетов на полигонах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расчетами пунктов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контроль соответствия установленных значений высот полета и схем снижения для захода на посадку, опубликованных в документах аэронавигационной информации, требованиям руководящих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организация и контроль учета суммарных поправок для барометрических высотомеров;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контроль соблюдения методики выполнения расчетов безопасных высот полета по маршрутам, в районе аэродрома и аэродромных зонах;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контроль знания личным составом мер безопасности при выполнении полетов на малых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предельно-малых высотах, в горной местности.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Опасное сближение и столкновение воздушных судов в воздухе</w:t>
            </w:r>
          </w:p>
          <w:bookmarkEnd w:id="1059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 требований нормативных документов, определяющих порядок эшелонирования самолетов</w:t>
            </w:r>
          </w:p>
          <w:bookmarkEnd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воздухе;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установленных нормативными документами параметров взаимного расположения элементов структуры воздушного пространства района аэродрома;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ошибочные действия дежурных смен органов управления воздушным движением;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преднамеренное отклонение экипажа воздушного судна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заданных маршрута, режима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профиля полета из-за отказов авиационной техники, изменения условий полета и грубых ошибок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навигации;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нарушение установленных параметров полета в боевом порядке;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недостаточная натренированность в выполнении групповых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нарушение экипажем воздушного судна мер безопасности при выполнении групповых полетов.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периодический анализ авиационных происшествий и авиационных инцидентов из-за опасных сближений и столкновений воздушных судов;</w:t>
            </w:r>
          </w:p>
          <w:bookmarkEnd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уровня натренированности летного состава и своевременное восстановление навыков выполнения групповых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контроль знания летным составом, персоналом группы руководства полетами, руководителями полетов на полигонах и дежурными сменами пунктов управления правил эшелонирования;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контроль знания летным составом, персоналом группы руководства полетами, руководителями полетов на полигонах и дежурными сменами пунктов управления правил выполнения групповых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разработка и внедрение схемы ведения осмотрительности на различных этапах группового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контроль параметров взаимного расположения элементов структуры воздушного пространства района аэродрома. Своевременное внесение изменений в документы аэронавигационной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доведение летному составу, персоналу группы руководства полетами, руководителям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полигонах и дежурным сменам пунктов управления мер безопасности при выполнении групповых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Полная выработка топлива в полете</w:t>
            </w:r>
          </w:p>
          <w:bookmarkEnd w:id="106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ошибки в выполнении штурманских расчетов при определении возможностей воздушных судов по досягаемости;</w:t>
            </w:r>
          </w:p>
          <w:bookmarkEnd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вылет без уточнения инженерно-штурманского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фактическим данным метеорологической обстановки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маршруте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нарушение экипажем воздушного судна методики контроля расхода топлива в полете;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ошибки экипажа воздушного судна в определении минимального остатка топлива, необходимого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ухода на запасной аэродром;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формальный контроль штурманской подготовки экипажа воздушного судна к полету (перелету);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ошибочные действия летного состава, персонала группы руководства полетами, руководителями полетов на полигонах и дежурных смен пунктов управления при перенацеливании экипажей воздушных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запасные аэродромы.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регулярный анализ авиационных происшествий и авиационных инцидентов из-за полной выработки топлива или посадки воздушных судов с аварийным остатком топлива;</w:t>
            </w:r>
          </w:p>
          <w:bookmarkEnd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проведение комплексных тренажей с летным составом, персоналом группы руководства полетами, руководителями полетов на полигонах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дежурными сменами пунктов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расчету (контролю) расхода топлива в полете;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контроль знания летным составом, персоналом группы руководства полетами, руководителями полетов на полигонах и дежурными сменами пунктов управления исходных данных и методики определения возможностей воздушных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досягаемости и времени дежурства в воздухе;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уточнение инженерно-штурманского расчета перед вылетом с учетом фактических данных метеообстановки и изменений режима полета;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выполнение расчета минимальных остатков топлива, потребных для выполнения полета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посадки на запасной аэродром. Наличие значений минимальных остатков топлива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стендах в классах предварительной подготовки к полетам, подготовки перелетающих экипажей;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организация контроля качества штурманской подготовки экипажей воздушных судов к полету (перелету).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Потеря ориентировки в полете</w:t>
            </w:r>
          </w:p>
          <w:bookmarkEnd w:id="1065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неудовлетворительные организация и управление полетами;</w:t>
            </w:r>
          </w:p>
          <w:bookmarkEnd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нарушение экипажами воздушных судов основных правил воздушной навигации;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нарушение требований руководящих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организации и выполнению девиационных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правил ведения ориентировки;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недостаточное навигационное оборудование района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нарушение методики комплексного использования бортовых и наземных средств воздушной навигации;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плохое знание района полетов, аэронавигационной обстановки, порядка эксплуатации навигационного оборудования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недостаточная подготовка экипажей воздушных судов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полетам в условиях усложнения навигационной обстановки.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 случаев потери ориентировки</w:t>
            </w:r>
          </w:p>
          <w:bookmarkEnd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доведение экипажам воздушных судов рекомендаций по их недопущению;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организация изучения и принятие зачетов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знанию района полетов, аэронавигационной обстановки, порядка эксплуатации навигационного оборудования воздушных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организация тренажей с летным составом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методике использования бортовых и наземных средств воздушной навигации;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контроль знания летным составом, персоналом группы руководства полетами, руководителями полетов на полигонах и дежурными сменами пунктов управления порядка действий при потере экипажем воздушного судна ориентировки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своевременное выполнение девиационных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радиодевиационных работ в строгом соответствии с требованиями руководящих документов по выполнению девиационных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радиодевиационных работ;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контроль правильности составления графиков остаточной девиации и их наличие на борту воздушного судна;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организация навигационного оборудования района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разработка мер безопасности, направленных на исключение случаев потери ориентировки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доведение их летному составу, персоналу группы руководства полетами, руководителям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полигонах и дежурным сменам пунктов управления.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Попадание воздушного судна в зоны с опасными для полета</w:t>
            </w:r>
          </w:p>
          <w:bookmarkEnd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метеорологическими условиями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несвоевременное информирование экипажей воздушных судов, находящихся</w:t>
            </w:r>
          </w:p>
          <w:bookmarkEnd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полете, об ухудшении погодных условий и развитии опасных явлений погоды на маршруте полета, полигоне (площадке десантирования) и в районе аэродрома;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выдача руководителем полетов заведомо неправильных данных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фактическом состоянии погоды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аэродроме посадки (полигоне, площадке десантирования);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ошибочные действия экипажа воздушного судна при попадании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метеорологические условия, к полетам в которых он не подготовлен;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пренебрежение требованиями руководящих документов, регламентирующих организацию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 полетов и мерами безопасности при обходе опасных явлений погоды.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 авиационных происшествий</w:t>
            </w:r>
          </w:p>
          <w:bookmarkEnd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авиационных инцидентов из-за попадания воздушных судов в опасные явления погоды;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изучение причин попадания воздушных судов в опасные явления погоды и действий экипажа воздушного судна в этих случаях;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обучение летного состава применению бортовых РЛС для обнаружения мощно-кучевой, кучево-дождевой облачности и построения маневра с целью их обхода;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проведение тренажей по отработке летным составом действий при попадании в метеоусловия, к полетам в которых он не подготовлен;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глубокое изучение требований руководящих документов, регламентирующих организацию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 полетов и мер безопасности при обходе опасных явлений погоды.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Авиационные происшествия и авиационные инциденты</w:t>
            </w:r>
          </w:p>
          <w:bookmarkEnd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выполнении боевого применения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нарушение требований руководящих документов по организации и проведении руководства полетами на полигоне (площадке десантирования);</w:t>
            </w:r>
          </w:p>
          <w:bookmarkEnd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недостатки в оборудовании полигона (площадки десантирования) средствами наблюдения за воздушной обстановкой;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выдерживание заданного режима полета и места в боевом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грубыми ошибками;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безопасных условий боевого применения авиационных средств поражения (десантирования);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незнание летным составом ориентиров в районе полигона (площадки десантирования)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мишенной обстановки;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слабые навыки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органами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прицельно-навигационного оборудования и вооружения воздушных 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нарушение мер безопасности при выполнении боевого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незнание летным составом, персоналом группы руководства полетами, руководителями полетов на полигонах и дежурными сменами пунктов управления безопасных условий боевого применения авиационных средств поражения.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анализ авиационных происшествий</w:t>
            </w:r>
          </w:p>
          <w:bookmarkEnd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авиационных инцидентов, имевших место при выполнении боевого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контроль знания летным составом характерных ошибок и случаев нарушения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безопасности при выполнении боевого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с руководителями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полигоне (площадке десантирования) занятий по методике и особенностям руководства, контролю, оказанию помощи экипажам воздушных судов при выполнении боевого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организация тренажей с летным составом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порядку работы с органами управления вооружением, прицельно-навигационного оборудования и распределению внимания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боевом пути;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доведение личному составу мер безопасности при выполнении боевого применения в период предварительной и предполетной подготовки;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контроль знания летным составом безопасных условий применения авиационных средств поражения;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контроль знания летным составом мишенной обстановки, способов отыскания и выхода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заданные мишени, порядка маневрирования в районе полигона и ведения радиосвязи;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контроль выполнения требований руководящих документов по оборудованию полигона элементами мишенного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средствами объективного контроля.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37" w:id="10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мероприятий, проводимых для исключения влияния (локализации) опасных факторов в инженерно-авиационном обеспечении полетов</w:t>
      </w:r>
    </w:p>
    <w:bookmarkEnd w:id="10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Несоответствие организационно-штатной структуры инженерно-авиационной службы подразделений, авиационных частей и частей обеспечения объему и сложности решаемых задач.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Совершенствование организационно-штатной структуры инженерно-авиационной службы в соответствии с решаемыми задачами.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Укомплектование подразделений инженерно-авиационной службы личным составом.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Неудовлетворительное обеспечение запасными частями, агрегатами, блоками приводящее к значительному возрастанию количества монтажно-демонтажных работ в связи с необходимостью использования для восстановления исправности авиационной техники агрегатов, снятых с других воздушных судов.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Своевременное проведение анализа отказов и неисправностей авиационной техники с целью определения потребного количества и истребование от довольствующих органов запасных частей и агрегатов.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Планирование расхода ресурсов авиационной техники и отхода воздушных судов на ремонт в соответствии с решаемыми задачами.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Создание запасов авиационного имущества.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Недостаточный уровень профессиональной подготовки инженерно-технического состава и летного состава (при выполнении работ по подготовке авиационной техники к полетам).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Постоянное совершенствование системы контроля, полноты и качества выполнения работ на авиационной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Изучение конструкции и правил эксплуатации авиационной техники, наиболее опасных и часто повторяющихся конструктивных и производственных недостатков и методов предотвращения отказов авиационной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Изучение эргономических недостатков эксплуатируемой авиационной техники и реализация мер по устранению их влияния на качество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Оперативное и объективное информирование авиационных специалистов об опасных факторах, выявленных в других авиационных частях, а также недостатках в организации ее эксплуатации, выработка и реализация эффективных мероприятий по их устранению.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Отсутствие у инженерно-технического состава и летного состава практических навыков в выполнении видов подготовок к полетам и регламентных работ в случаях уменьшения количества полетов воздушных судов.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соответствия объема и сложности выполняемых на авиационной технике работ имеющимся силам, средствам, а также уровню профессиональной подготовки инженерно-технического (летного)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комплексных тренажей по видам подготовок для поддержания устойчивых навыков в выполнении работ по подготовке авиационной техники к полетам.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показательных контрольных занятий с инженерно-техническим (летным) составом по изучению авиационной техники, комплексных тренажей с практическим выполнением видов подготовок с проверкой знаний и практических навыков.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Проведение показательных контрольных занятий с инженерно-техническим составом по поиску и устранению неисправностей, выполнению регламентных работ и войскового ремонта с проверкой знаний и практических навыков.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Нарушения технологии выполнения работ на авиационной технике.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причин допускаемых ошибок с последующей отработкой и реализацией мероприятий по их предотвращению.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Допуск к обслуживанию авиационной техники исправных средств наземного обслуживания общего применения.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Использование предусмотренных технической документацией, исправных и поверенных контрольно-проверочной аппаратуры, сервисного оборудования и инструмента при эксплуатации авиационной техники.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Выполнение работ исправным клейменным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Применение кондиционных расходных и горюче-смазочных материалов, предусмотренных требованиями технической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Использование средств объективного контроля для оценки полноты и качества подготовки авиационной техники к полетам с документированием и анализом результатов.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Организация эксплуатации авиационной техники с учетом особенностей климатических и сезонных 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Исключение случаев попадания посторонних предметов (заглушек, льда, инструмента, предметов с поверхности площадок для опробования авиадвигателей, предметов одежды и т.п.) в газовоздушный тракт авиационных двигателей по вине личного состава.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Недопущение фактов некачественной очистки воздушных судов от снега, льда, песка, насекомых и других неблагоприятных воздействий внешней среды.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Исключение неправильных результатов регулировок при проведении регулировочных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Предотвращение незакрытия (некачественного закрытия) фонарей, дверей, крышек, люков, капотов, пробок, приводящего к их срыву в полете с последующей разгерметизацией, повреждением обшивки, попаданием в двигатели, утечкой топлива, масел и других жидкостей (газов).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Недопущение повреждения накидных гаек трубопроводов различных систем воздушных судов, неправильной затяжки крепежных элементов и хомутов агрегатов и трубопроводов систем воздушных судов.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Исключение случаев неправильной контровки или ее отсутствия при выполнении работ по обслуживанию, замене агрегатов, доработок в системе управления, винтовых механизмах.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Соблюдение требований технической документации при проверке и промывке фильтроэлементов.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Исключение случаев передачи неоконченных работ одним исполнителем другому, что может привести к невыполнению полного объема работ и появлению отказа.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Отсутствие надлежащего пооперационного контроля выполнения работ на авиационной технике.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Разработка перечней контрольных операций и карт пооперационного контроля для всех видов работ на авиационной технике.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Исполнение требований указаний по осуществлению пооперационного контроля при выполнении работ на авиационной технике;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Обновление технической документации в соответствии с изменениями и дополнениями, вводимыми в действие главным инженером авиации.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Невыполнение бюллетеней промышленности, направленных на повышение надежности авиационной техники.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инженерно-авиационной службы актуальной технической документацией.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Обучение специалистов инженерно-авиационной службы порядку выполнения работ по бюллетеням.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подразделений инженерно-авиационного обеспечения имуществом, необходимым для выполнения работ по бюллетеням.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Вызов представителей промышленности для выполнения работ по бюллетеням, которые не могут быть выполнены силами эксплуатанта.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38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мероприятий, проводимых для исключения влияния (локализации) опасных факторов в аэродромно-техническом обеспечении полетов</w:t>
      </w:r>
    </w:p>
    <w:bookmarkEnd w:id="10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Нарушения в содержании и подготовке аэродрома к полетам.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технического осмотра аэродрома комиссией старшего авиационного начальника аэродрома (не менее 2 раз в год).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Результатом работы комиссии является акт и план устранения выявленных недостатков.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Контроль строительства на приаэродромной территории объектов и сооружений, представляющих угрозу безопасности полетов, в ходе проведения технического осмотра аэродрома.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Планирование полетов с учетом выделения времени, необходимого части (подразделению) обеспечения на ремонт и подготовку покрытия аэродрома: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менее 3 суток подряд каждый месяц;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менее 3 часов при подготовке к плановым полетам;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 менее 1 часа при подготовке к полетам между сменами.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Проверка надежности закрытия колодцев дренажно-водосточной системы в пределах взлетно-посадочной полосы, концевых и боковых полос безопасности при приеме аэродрома к полетам руководителем полетов совместно с командиром подразделения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Сдача аэродрома руководителю полетов по журналу учета состояния готовности аэродрома к полетам с указанием прочности и ровности грунта (снежного покрытия) по окончании проверки аэродрома.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Осмотр искусственной взлетно-посадочной полосы в ходе полетов не менее 1 раза в летную смену.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Ограждение аэродрома по периметру колючей проволокой в два ряда.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Соответствие геометрических размеров элементов летной полосы формуляру и генплану аэродрома после выполнения капитального ремонта и реконструкции аэродрома.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Немедленное устранение дефектов: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на поверхности искусственных покрытий посторонних предметов, гололеда;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острые концы оголенной арматуры, сколы плит с острыми краями и сколы глубиной более 30 миллиметров (далее – мм.);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взаимные уступы плит на взлетно-посадочной полосе и магистральной рулежной дорожке, превышающие соответственно 25 и 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валики из резинобитума, лежащего над швами, высотой более 30 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колеи, волны и сдвиги у асфальтобетонных покрытий на взлетно-посадочной полосе глубиной более 30 мм и на рулежных дорожках более 50 мм.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Контроль ровности поверхности с помощью нивелирной съемки весной и после ремонта грунтовой части летного поля (грунтовой взлетно-посадочной полосы, полос безопасности).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Контроль неровности на грунтовой части летной полосы при укладке 3-х метровой рейки для транспортных самолетов не более 15 сантиметров, для воздушных судов других типов – не более 10 сантиметров (требования к ровности снежных покрытий аналогичны).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Наличие площадки аварийного торможения длиной не менее 200 метров (270 метров – в зависимости от типа воздушного судна), шириной – не менее 100 метров.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Соответствие высоты препятствий в полосах воздушных подходов предельно допустимым уклонам на участках от торца взлетно-посадочной полосы: 400 метров – 0,005; 1450 метров – 0,013; 9000 метров – 0,02.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Наличие на торцах взлетно-посадочной полосы 20-ти метровых переходных участков с менее жестким покрытием, по бокам искусственных покрытий – отмостки не менее 0,5 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Отсутствие брустверов снега в границах летной полосы. Выкладка снега должна выполняться с уклоном не более 1:15.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Отработка план мероприятий в органах управления государственной авиации и авиационных частях для предупреждения преждевременного съема авиационных двигателей, ежегодно.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Недостатки в организации приема, хранения и контроля качества авиационного топлива.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Соблюдение технологии закрытой перекачки авиационного топлива (начиная от слива его из железнодорожных цистерн и до заправки в баки воздушных судов) на аэродромном складе горючего и смазочных материалов.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в расходных резервуарах приемного, сливного и зачистного трубопроводов, сливных кранов и воздушных фильтров.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Соответствие схемы фильтрации топлива установленным требованиям и обеспечение двойного фильтрования горючего с номинальной тонкостью не более 5 – 7 микрометра.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Соответствие укомплектованности лаборатории и контрольного пункта склада горючего и смазочных материалов оборудованием и материалами контроля требованиям руководящих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Строгое соблюдение положений технологической карты выполнения основных работ, обеспечивающих заправку воздушных судов качественным горючим.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Применение авиационных масел (жидкостей) только после отстаивания, фильтрования и проверки чистоты. Контрольный анализ масла (жидкости) проводить при каждом заполнении расходной емкости.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Испытания топливных трубопроводов с установленным на них оборудованием на прочность и герметичность (заглубленные – 1 раз в год, незаглубленные – 1 раз в два года), с составлением акта.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Недостатки (упущения) в работе зарядных аккумуляторных станций.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Наличие в помещениях зарядных аккумуляторных станций соответствующего количества комнат с принудительной вентиляцией (раздельно для кислотного и щелочного цехов), центральным отоплением и водопроводом.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Соответствие требованиям руководящих документов укомплектованности зарядных аккумуляторных станций контрольно-измерительной аппаратурой, инструментом, установками, посудой и другим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регламентных работ на аккумуляторных батареях в сроки, предусмотренные планом-графиком, который разрабатывается в авиационной части и согласовывается с частью (подразделением) обеспечения.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Недостатки в организации эксплуатации средств аэродромно-технического обслуживания воздушных судов.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Планирование и выполнение регламентных работ через каждые 50 ± 10 и 200 (+40, – 30) часов наработки основной силовой установки (системы, агрегата) при эксплуатации средств аэродромно-технического обслуживания воздушных судов. Регламентные работы совмещать с проведением номерных технических обслуживаний базового шасси.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Недопущение использования автомобильной и специальной автомобильной техники, не прошедшей положенное техническое обслуживание и регламентные работы, а также имеющей другие недостатки, перечень которых объявлен в руководящих документах.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Нарушения в организации движения автотранспорта, средств наземного обеспечения полетов и пешеходов на аэродроме.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Движение машин на аэродроме по установленным маршрутам и направлениям, имеющим маркировку (разметку), в соответствии со схемой маршрутов движения личного состава и автомобильной техники по летному полю аэродрома.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водителями машин следующих правил: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получив разрешение для выезда на взлетно-посадочную полосу, рулежную дорожку, и не доезжая 50 метров до взлетно-посадочной полосы, рулежной дорожки, останавливается и убеждается в отсутствии воздушных судов и только после этого продолжать движение;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движении по рулежной дорожке водитель не менее чем за 100 метров до встречного рулящего воздушного судна освобождает рулежную дорожку для обеспечения безопасности его движения, съезжает в сторону и останавливается.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Выполнение водителями машин, прибывших к воздушному судну для его обслуживания, всех команд и распоряжений техника воздушного судна. Подъезд машины к воздушному судну ближе 10 метров без разрешения техника воздушного судна не допускается.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Подчинение водителя лицу, руководящему буксировкой при буксировке воздушного судна. Буксировка производится плавно (без рывков, крутых поворотов) со скоростью не более 20 км/ч для исключения поломки воздушного судна. При буксировке в ночное время и при плохой видимости на воздушном судне включаются аэронавигационные огни, а на тягаче – ближний свет фар.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Нарушения (упущения) в электроснабжении аэродрома и объектов управления воздушным движением.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Электроснабжение аэродромов не менее чем от двух независимых взаимно резервирующихся источников питания электроэнергией.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Электроснабжение объектов управления воздушным движением, радионавигации, посадки и связи от щитов гарантированного питания электроэнергией.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Запрет подключения отопительных приборов, а также любых других объектов аэродрома к щитку гарантированного питания объектов управления воздушным движением, радионавигации, посадки и связи.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Размещение и строительство на приаэродромной территории объектов, представляющих угрозу безопасности полетов воздушных судов.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контроля за деятельностью учреждений, предприятий и организаций по размещению на приаэродромной территории объектов, представляющей угрозу безопасности полетов воздушных судов.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39" w:id="10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мероприятий, проводимых для исключения влияния (локализации) опасных факторов в радиотехническом обеспечении полетов</w:t>
      </w:r>
    </w:p>
    <w:bookmarkEnd w:id="10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 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Ошибки операторов радиолокационных станций, радиолокационных систем посадки, автоматических радиопеленгаторов в выдаче данных экипажам воздушных судов и группе руководства полетами.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Анализ уровня профессиональной подготовки личного состава, способностей выполнять функциональные обязанности.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эффективного, с применением тренажей, процесса обучения расчетов радиолокационных станций и пеленгаторов действиям по правильной выдаче информации экипажам воздушных судов и лицам группы руководства полетами, обращая внимание на действия в нестандартной обстановке.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Обеспечение регулярных (не реже двух раз в год) проверок знаний и навыков операторов в определении координат воздушных судов, считывания значений высоты, пеленга и т.д.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Подбор на должности операторов подготовленных в профессиональном отношении и психологически устойчивых военнослужащих, обладающих хорошей дикцией и реакцией.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Прекращение выдачи радиолокационной информации на рабочие места пунктов управления авиацией в течении трех и более оборотов антенны подряд. Прекращение выдачи радиолокационной информации на конечном этапе наведения.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технического обслуживания радиолокационных станций, анализ и предупреждение наиболее часто повторяющихся отказов многофункциональных систем радиолокационных станций.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Комплексное применение имеющихся средств радиолокации, создание резерва радиолокационных станций для обеспечения непрерывной выдачи радиолокационной информации на рабочие места пунктов управления авиацией.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систематических тренировок расчетов радиолокационных станций по оперативному использованию имеющихся резервов в выдаче радиолокационной информации.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Пропуск сигнала "Бедствие" или задержка с его выдачей более двух минут операторами радиолокационных станций, радиолокационных систем посадки, автоматических радиопеленгаторов.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тренировок операторов в действиях по получению сигналов "Бедствие", их своевременной выдаче группе руководства полетами.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Периодический контроль работоспособности аппаратуры получения сигналов, в том числе в ходе предполетного облета средств связи и радиотехнического обеспечения и в процессе обеспечения полетов.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Использование для обеспечения полетов, не облетанных средств связи и радиотехнического обеспечения.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Исключение случаев выделения для обеспечения полетов необлетанных средств связи и радиотехнического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Выполнение методики предполетного облета средств связи и радиотехнического обеспечения полетов.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Неграмотные действия личного состава по включению средств связи и радиотехнического обеспечения, приводящие к прекращению передачи информации (или к ее искажению) летным экипажам воздушных судов и лицам группы руководства полетами.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обучения личного состава основным принципам работы средств связи и радиотехнического обеспечения, их устройства и технических возможностей, постоянного контроля этих знаний.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Достижение высокого уровня натренированности личного состава в действиях по переключению средств связи и радиотехнического обеспечения на резервные комплекты приемопередающих устройств.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Воспитание у личного состава дежурных смен высокой ответственности, исполнительности и дисциплинированности, понимания своего служебного долга и важности четкого выполнения функциональных обязанностей на рабочем месте.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Отказы в системе электропитания средств связи и радиотехнического обеспечения, несвоевременное включение автономных источников.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Регулярное проведение проверки работоспособности основных и резервных источников электропитания.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Использование автономных автоматизированных источников электропитания.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тренажей с личным составом дежурных смен по переключению потребителей с внешнего источника электропитания на автономный, постоянный контроль уровня натренированности личного состава.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Отказы средств связи и радиотехнического обеспечения во время полетов.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Объективный контроль состояния средств связи и радиотехнического обеспечения, соблюдение заданных условий и сроков ее эксплуатации;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Своевременное проведение всех видов ремонтных и регламентных работ на средствах связи и радиотехнического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Установление перечня и объема работ по подготовке средств связи и радиотехнического обеспечения к обеспечению полетов.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Регулярные проверки готовности личного состава, основных и резервных средств связи и радиотехнического обеспечения к обеспечению полетов.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352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77"/>
    <w:bookmarkStart w:name="z1353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мероприятий, проводимых для исключения влияния (локализации) опасных факторов в метеорологическом и орнитологическом обеспечении полетов</w:t>
      </w:r>
    </w:p>
    <w:bookmarkEnd w:id="10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  <w:bookmarkEnd w:id="10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Ошибки в прогнозах погоды и несвоевременное информирование персонала группы руководства полетами</w:t>
            </w:r>
          </w:p>
          <w:bookmarkEnd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летного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опасных явлениях погоды.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занятий по авиационной метеорологии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руководящим и летным составом авиационных частей,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 расчетами пунктов управления и органов управления воздушным движением с целью повышения уровня специальной подготовки личного состава метеорологических подразделений.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Разработка и внедрение в практику работы метеорологических подразделений наиболее надежных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совершенных методов прогнозирования метеорологической обстановки, форм и способов метеорологического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орнитологического обеспечения.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Доклады дежурного синоптика руководителю полетов данных о фактической погоде и орнитологической обстановке на своем, запасных аэродромах и по району полетов в период полетов ежечасно, а при полетах по правилам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приборам, при установленном минимуме погоды и при неустойчивой, резко меняющейся метеорологической обстановке – через каждые 30 минут. По указанию руководителя полетов доклады могут производиться и чаще.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Определение дежурным синоптиком критических значений метеорологических элементов и предельных расстояний до опасных явлений погоды, при которых ограничиваются или прекращаются полеты (возвращаются экипажи с маршрута).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Оценка руководителем полетов прогноза погоды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полеты и качества метеорологического и орнитологического обеспечения полетов после окончания полетов. Качество обеспечения оценивается "отлично", "хорошо", "удовлетворительно" и "неудовлетворительно".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Вручение штормовых предупреждений под роспись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ранее, чем за 1 час, но не позднее, чем за 30 минут до начала возникновения опасного явления погоды: в период полетов – руководителю полетов; при отсутствии полетов – оперативному дежурному командного пункта, дежурному по приему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выпуску самолетов (дежурному авиадиспетчеру). Кроме того, штормовые предупреждения докладываются командиру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другим должностным лицам согласно инструкции авиационной части по штормовому предупреждению.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Пренебрежение метеорологическими условиями со стороны руководящего летного состава и персонала группы руководства полетами, выпуск в полет экипажей воздушных судов в метеоусловиях,</w:t>
            </w:r>
          </w:p>
          <w:bookmarkEnd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соответствующих уровню их подготовки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характеру выполнения полетных заданий.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начальниками смен метеорологических подразделений органов управления государственной авиации соответствия фактической и ожидаемой метеорологической обстановки на аэродромах (маршрутах) характеру выполняемых в авиационных частях полетов.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Немедленный доклад дежурного синоптика оперативным дежурным командных пунктов и выдача рекомендаций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прекращении полетов при несоответствии метеоусловий.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Принятие мер командиром авиационной части (руководителем полетов) при сложных, резко меняющихся (неустойчивых) метеоусловиях: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прекращение полетных заданий, заслушивание дежурного синоптика, если позволяют метеоусловия, проведение доразведки погоды и после новой оценки метеорологической обстановки принятие решения на дальнейшее продолжение полетов.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получении штормового предупреждения заслушивание доклада дежурного синоптика об ожидаемом изменении метеорологической обстановки, оценка ожидаемого изменения и прекращение полетов за 30 мин до начала ожидаемого опасного явления погоды.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внезапном ухудшении погоды в районе аэродрома организация посадки самолетов на своем аэродроме. Если метеоусловия не соответствуют уровню подготовки летающих экипажей воздушных судов, направить их на запасной аэродром.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Неудовлетворительная организация проведения радиолокационной и воздушной разведок погоды, необъективная информация о погоде</w:t>
            </w:r>
          </w:p>
          <w:bookmarkEnd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летных экипажей воздушных судов.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Проведение радиолокационной разведки погоды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указанию руководителя полетов за 1 ч до начала воздушной разведки погоды и за 20-25 мин перед вылетом самолета – разведчика, за 30 мин до начала полетов, во время полетов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ПМУ через каждые 2 часа, в СМУ – через каждый час, УМП – через каждые 30 минут (при необходимости – чаще).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Проведение воздушной разведки погоды непосредственно перед летной сменой до начала предполетных указаний.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Проведение доразведки погоды в ходе полетов.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полетах по правилам визуальных полетов – не реже чем через 2 ч, по правилам полетов по приборам – ежечасно, а при установленном минимуме погоды – через 30 минут (при необходимости – чаще).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Несоответствие технического оснащения</w:t>
            </w:r>
          </w:p>
          <w:bookmarkEnd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метеорологическом отношении аэродрома установленному минимуму погоды.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Определение состава метеорологического оборудования аэродромов, обеспечивающих взлет и посадку при различных значениях минимума погоды руководящими документами, регламентирующими метеорологическое обеспечение полетов.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bookmarkStart w:name="z1360" w:id="10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1084"/>
    <w:bookmarkStart w:name="z1361" w:id="10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мероприятий, проводимых для исключения влияния (локализации) опасных факторов в медицинском обеспечении полетов</w:t>
      </w:r>
    </w:p>
    <w:bookmarkEnd w:id="10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Опасные факторы</w:t>
            </w:r>
          </w:p>
          <w:bookmarkEnd w:id="10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мероприятия,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для исключения опасных факторов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Опасные факторы в организации медицинского обеспечения</w:t>
            </w:r>
          </w:p>
          <w:bookmarkEnd w:id="1087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вылет членов экипажа воздушного судна без медицинского осмотра, в болезненном состоянии после прохождения медицинского контроля, с истекшим сроком заключения врачебно-летной комиссии;</w:t>
            </w:r>
          </w:p>
          <w:bookmarkEnd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нерациональная организация или несоблюдение предполетного режима труда, отдыха и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снижение работоспособности летного состава вследствие нерационального нормирования летной нагрузки;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нарушения состояния здоровья, резкое снижение работоспособности летчика (члена экипажа), возникшие в полете или не выявленное во время предполетного медицинского осмотра.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отбор лиц по состоянию здоровья, годных к летному обучению и переучиванию на новые типы воздушных судов;</w:t>
            </w:r>
          </w:p>
          <w:bookmarkEnd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своевременное проведение врачебно-летной экспертизы;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динамическое врачебное наблюдение за состоянием здоровья летного состава в межкомиссионный период (обследование, лечение, предоставление профилактического отдыха или временное отстранение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полетов);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медицинский контроль за состоянием здоровья летного состава и персонала группы руководства полетами в период подготовки и проведения полетов;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контроль за соблюдением предполетного режима труда, отдыха и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разработка и представление командованию предложений по устранению недостатков в организации, обеспечении полетов и предполетного режима труда, отдыха и питания, по нормированию летной нагрузки, психологического климата в подразделениях (экипажах);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участие совместно с другими специалистами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определении эргономических недостатков систем индикации, сигнализации, управления, жизнеобеспечения и спасения, оказывающих отрицательное влияние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взаимодействие человека с техникой и приводящих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возникновению особых ситуаций в полете;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подготовка летного состава по вопросам авиационной медицины, оказания первой медицинской помощи, а также по самоконтролю и взаимоконтролю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 здоровья во время полетов.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Опасные факторы в морально-психологическом обеспечении</w:t>
            </w:r>
          </w:p>
          <w:bookmarkEnd w:id="109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психологическая несовместимость членов экипажа воздушного судна;</w:t>
            </w:r>
          </w:p>
          <w:bookmarkEnd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психотравмирующее воздействие бытовых и профессиональных факторов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отбор лиц по индивидуальным психологическим особенностям;</w:t>
            </w:r>
          </w:p>
          <w:bookmarkEnd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обеспечение летного состава служебным жильем;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проведение санитарно-просветительной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женами летного состава, направленной на выработку сознательного отношения к соблюдению предполетного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(семейно-бытовые, служебные).</w:t>
            </w:r>
          </w:p>
          <w:bookmarkEnd w:id="10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режима летным составом;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создание благоприятного морально-психологического климата в рабочем коллективе.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Опасные факторы, связанные с нарушениями здорового образа жизни</w:t>
            </w:r>
          </w:p>
          <w:bookmarkEnd w:id="1094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употребление членами экипажа воздушного судна алкогольных напитков, наркотических и психотропных веществ;</w:t>
            </w:r>
          </w:p>
          <w:bookmarkEnd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невыполнение летным составом занятий по физической подготовке;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несоблюдение режима питания.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пропаганда здорового образа жизни;</w:t>
            </w:r>
          </w:p>
          <w:bookmarkEnd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регулярные занятия личного состава спортом;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организация контроля за режимом питания.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Опасные факторы, связанные с воздействием неблагоприятных условий полета</w:t>
            </w:r>
          </w:p>
          <w:bookmarkEnd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неправильной эксплуатацией защитного снаряжения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воздействие на организм неблагоприятных гигиенических условий в кабине воздушного судна (перегрузки, укачивание, гипоксия, снижение барометрического давления и взрывная декомпрессия, попадание в воздух кабины посторонних примесей, неоптимальный температурный режим);</w:t>
            </w:r>
          </w:p>
          <w:bookmarkEnd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выполнение полета экипажем воздушного судна без защитного снаряжения, предусмотренного полетным заданием;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неправильная эксплуатация или неисправность защитного снаряжения и кислородно-дыхательной аппаратуры.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обучение летного состава навыкам использования защитных приемов и выполнением упражнений, повышающих устойчивость к неблагоприятному воздействию факторов полета;</w:t>
            </w:r>
          </w:p>
          <w:bookmarkEnd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участие в проведении психофизиологической подготовки и специальных тренировок летного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действиям в особых случаях в полете;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обучение летного состава дыханию под избыточным давлением, проведение барокамерных подъемов, тренировки при создании избыточного давления в противоперегрузочном костюме;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подбор и подгонка защитного снаряжения летного состава.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Опасные факторы из-за использования некондиционного кислорода</w:t>
            </w:r>
          </w:p>
          <w:bookmarkEnd w:id="1100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заправка кислородной системы воздушного судна некондиционным кислородом.</w:t>
            </w:r>
          </w:p>
          <w:bookmarkEnd w:id="1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проверка гигиенического состояния средств заправки воздушных судов медицинским кислородом, органолептического качества кислорода и соответствие его паспортных данных ГОСТам.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Опасные факторы, связанные с недостатками материального обеспечения</w:t>
            </w:r>
          </w:p>
          <w:bookmarkEnd w:id="1102"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отсутствие санитарного транспорта на аэродроме во время полетов;</w:t>
            </w:r>
          </w:p>
          <w:bookmarkEnd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недостаточное обеспечение необходимым медицинским имуществом.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обеспечение авиационных частей санитарным транспортом;</w:t>
            </w:r>
          </w:p>
          <w:bookmarkEnd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своевременное истребование медицинского имущества от довольствующих органов.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предотвращению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происшествий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авиации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исключено приказом Министра обороны РК от 06.08.2020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