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a71a" w14:textId="48aa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16 февраля 2016 года № 11-1-2/53 "Об утверждении Правил включения в кадровый резерв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8 сентября 2017 года № 11-1-2/397. Зарегистрирован в Министерстве юстиции Республики Казахстан 25 сентября 2017 года № 15732.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февраля 2016 года № 11-1-2/53 "Об утверждении Правил включения в кадровый резерв Министерства иностранных дел Республики Казахстан" (зарегистрирован в Реестре государственной регистрации нормативных правовых актов за № 13475, опубликован в информационно-правовой системе "Әділет" от 6 апреля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кадровый резерв Министерства иностранных дел Республики Казахстан,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Министерства иностранных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бумажном носителе и в электронной форме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11-1-2/397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11-1-2/53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включения в кадровый резерв Министерства иностранных дел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в кадровый резерв Министерства иностранных дел Республики Казахстан (далее – Правила) определяют порядок включения в кадровый резерв Министерства иностранных дел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кадровый резерв Министерства иностранных дел (далее – кадровый резерв) – систематизированный список лиц, ранее занимавших должности персонала дипломатической службы, претендующих на занятие вакантных или временно вакантных должностей в органах дипломатической службы Республики Казахстан (далее – органы дипломатической службы);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кадровому резерву – комиссия, создаваемая по решению Министра иностранных дел Республики Казахстан (далее – Министр), которая рассматривает вопросы включения персонала дипломатической службы в кадровый резерв;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– лицо, подавшее заявление о включении в кадровый резерв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резервист – лицо, включенное в кадровый резерв.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кадровый резерв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кадровый резерв включается персонал дипломатической службы, прекративший работу в органах дипломатической службы, при соответствии следующим требованиям: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стажа работы в органах дипломатической службы не менее 3 лет, в том числе в структурных подразделениях Министерства иностранных дел Республики Казахстан (далее – Министерство) не менее 1 года;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оценки деятельности со значением "эффективно" или "превосходно" за последний год административной государственной службы в Министерстве.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кадровый резерв также включается персонал дипломатической службы по завершении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(далее – Закон).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подлежат включению в кадровый резерв лица, которые не могут быть приняты на государственную службу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 также прикомандированные к загранучреждениям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Персонал дипломатической службы, указанный в пункте 3 и 4 настоящих Правил, для включения в кадровый резерв в течение одного месяца со дня принятия приказа об освобождении от должности в органах дипломатической службы или завершения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 подает в Службу управления персоналом (кадровую службу) Министерства (далее – Служба управления персоналом) заявление.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заявлений регистрируется Службой управления персоналом в журнале учета заявлений о включении в кадровый резерв (в произвольной форме).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управления персоналом на рассмотрение Комиссии по кадровому резерву (далее – Комиссия) представляет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заявителей, указанных в пункте 3 настоящих Правил: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деятельности за последний год административной государственной службы в Министерстве;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послужные списки.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заявителей, указанных в пункте 4 настоящих Правил: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документ, подтверждающий завершение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создается на основе решения Министра, в ее состав включаются должностные лица структурных подразделений Министерства не ниже категории С-1.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 в составе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человек, в том числе председателя в лице Ответственного секретаря Министерства. В состав Комиссии входит секретарь из числа сотрудников Службы управления персоналом, который не является членом Комиссии.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считается правомочным, если на нем присутствовали не менее двух третей ее состава.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не реже одного раза в квартал. Срок рассмотрения заявлений не должен превышать 2 месяцев.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заявлений заседания Комиссии не проводятся.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на своем заседании проверяет документы в отношении заявителей на соответствие требованиям для включения в кадровый резерв, предусмотренным настоящими Правилами.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поступивших заявлений Комиссия принимает одно из следующих решений: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включить в кадровый резерв;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отказать во включении в кадровый резерв ввиду несоответствия установленным требованиям.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(в произвольной форме), который подписывается председателем, членами и секретарем Комиссии.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Протокол Комиссии, а также иные документы, указанные в пунктах 6 и 7 настоящих Правил, не позднее 1 рабочего дня со дня заседания Комиссии направляются на рассмотрение Министра для принятия решения.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Министр по итогам рассмотрения документов, представленных Комиссией, в течение 3 рабочих дней принимает приказ с одним из следующих решений: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в кадровый резерв;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во включении в кадровый резерв.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отношении заявителей, предусмотренных пунктом 4 настоящих Правил, Министр принимает приказ о включении в кадровый резерв на основании заявлений и послужных списков, представляемых Службой управления персоналом.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Заявители, уведомляются о решении Министра в течение 2 рабочих дней со дня его принятия посредством опубликования списка лиц, включенных в кадровый резерв, на сайте Министерства.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Заявителям, отказанным во включении в кадровый резерв, направляются уведомления с мотивированными ответами об отказе во включении в кадровый резерв на электронные адреса, указанные в заявлениях, в течение 5 рабочих дней со дня принятия приказа Министра.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Сроки пребывания и порядок исключения из кадрового резерва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пребывания резервистов в кадровом резерве составляет 5 лет со дня принятия приказа Министра о включении в кадровый резерв.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Исключение резервистов из кадрового резерва осуществляется в течение 1 рабочего дня после: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резервистом заявления об исключении из кадрового резерва в произвольной форме;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срока, предусмотренного пунктом 17 настоящих Правил;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приказа о назначении на должность в органы дипломатической службы.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кадрового резерва осуществляется сотрудником Службы управления персоналом.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кадровый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Министру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(при его наличии))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Прошу Вас включить меня в кадровый резерв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 основными требованиями Правил включения в кадровый резерв МИД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 года № 11-1-2/53, ознакомлен.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Адрес, контактный телефон и электронный адрес: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Основание (нужное отметить):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Освобождение от должности в органах дипломатической службы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(приказ от "___" __________ 20___года № _________);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Завершение профессиональной подготовки, научной разработки актуальных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международных проблем в высших учебных заведениях, научных учреждениях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или других стран (дата завершения обучения: ___________).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"___" __________ 20___г.                                          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Подпись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