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b711" w14:textId="4c0b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мелиоративного лова на водоемах Коргалжынского государственного природного заповедника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22 августа 2017 года № 343. Зарегистрирован в Министерстве юстиции Республики Казахстан 19 сентября 2017 года № 15714.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мелиоративного лова на водоемах Коргалжынского государственного природного заповедника.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апреля 2010 года № 288 "Об утверждении Правил проведения мероприятий по предотвращению заморов на водоемах Коргалжынского государственного природного заповедника" (зарегистрированный в Реестре государственной регистрации нормативных правовых актов № 6251, опубликованный 18 февраля 2012 года в газете "Казахстанская правда" № 51 (26870).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мелиоративного лова на водоемах Коргалжынского государственного природного заповедника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мелиоративного лова на водоемах Коргалжынского государственного природного заповедника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 и определяют порядок организации и проведения мелиоративного лова на водоемах Коргалжынского государственного природного заповедника (далее – природоохранное учреждение).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тотальный отлов – изъятие всего промыслового запаса рыбных ресурсов и других водных животных в водоеме или изъятие промыслового запаса отдельных видов или экологических групп рыб. Тотальный отлов может применяться в качестве мелиоративного лова и для научно-исследовательских целей;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мелиоративный лов – лов рыбных ресурсов и других водных животных, включая тотальный отлов, отлов малоценных видов рыб, лов в замороопасных водоемах и (или) участках, направленный на увеличение рыбопродуктивности водоемов, сохранение рыбных ресурсов и других водных животных и улучшение условий их обитания и размножения.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случаях возникновения угрозы замора, который неизбежно приведет к гибели рыб, отрицательно влияющий на состояние кормовой базы рыбоядных птиц и невозможности устранения такой угрозы путем проведения текущей рыбохозяйственной мелиорации водных объектов, природоохранное учреждение на основании научных рекомендаций по согласованию с ведомством уполномоченного органа принимает решение о мелиоративном лове.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Научные рекомендации на проведение мелиоративного лова рыбы разрабатываются научными организациями рыбохозяйственного профиля.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мелиоративном лове оформляется приказом руководителя природоохранного учреждения или лицом его замещающим.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участки проведения мелиоративного лова рыбы определяются на основании научных рекомендаций.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Мелиоративный лов обеспечивается природоохранным учреждением в зимний период, с использованием разрешенных к применению орудий лова.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зимний период обеспечивается ежедневное бурение лунок и прорубка майн водной поверхности водоемов природоохранного учреждения.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лунок и прорубка майн производится при любой толщине льда.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