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4ac3" w14:textId="8984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7 августа 2017 года № 422. Зарегистрирован в Министерстве юстиции Республики Казахстан 11 сентября 2017 года № 15645.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16.02.2024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расквартирования войск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16.02.2024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 422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обороны РК от 28.06.2021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 (далее – Правила) определяют порядок безвозмездной временной передачи зданий, помещений столовых, банно-прачечных комбинатов и находящегося в них военного имущества (далее – имущество) в имущественный наем (аренду).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по организации питания и (или) банно-прачечного обслуживания – договор заключенный в рамках законодательства Республики Казахстан о государственных закупках по организации питания и (или) банно-прачечного обслуживания личного состава государственных учреждений (воинских частей) Вооруженных Сил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наймодатель – республиканские государственные учреждения Вооруженных Сил Республики Казахстан, в интересах которых заключены договоры по организации питания и (или) банно-прачечного обслуживания;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балансодержатель – республиканское государственное учреждение Вооруженных Сил Республики Казахстан, за которым имущество закреплено;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наниматель – физические и юридические лица.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Безвозмездная временная передача наймодателем имущества осуществляется в целях обеспечения выполнения физическими и юридическими лицами договорных обязательств по организации питания и (или) банно-прачечного обслуживания.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имущества, подлежащего передаче нанимателю во временное пользование, составляется наймодателем после заключения договора по организации питания и (или) банно-прачечного обслуживания.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безвозмездной временной передачи имущества наймодатель и наниматель заключают договор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 (далее – Договор), в пределах сроков заключенных договоров по организации питания и (или) банно-прачечного обслуживания.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Наймодатель заключает Договор с нанимателем в течение пяти рабочих дней с даты регистрации договора по организации питания и (или) банно-прачечного обслуживания в территориальном органе казначейства Министерства финансов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заключения Договора на срок не менее одного года, право безвозмездного пользования имуществом подлежит регистрации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течение трех рабочих дней со дня заключения Договора наймодатель передает нанимателю все имущество в соответствии с актом приема-передачи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приема-передачи составляется в трех экземплярах для наймодателя, нанимателя и балансодержателя на государственном и русском языках и подписывается наймодателем и нанимателем.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передачи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столовых,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банно-прачечных комбинатов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находящегося в них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 "___"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Наймодатель_______________________________________________________________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(наименование наймодателя)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(должность, 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Наниматель 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(наименование нанимателя)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дата регистрации учредительных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произвели прием-передачу объекта, 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общей площадью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договора имущественного найма №_____ от "___" 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Характеристика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Техническое состояние передаваемого объекта и находящегося в нем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с перечнем выявленных неисправностей (если имеются):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Наличие коммуникаций: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(прописать имеется ли в наличии подача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водоснабжения и канализации, тепло и энергообеспечения, газ)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Показания приборов учета (водо-канализации и электроэнергии):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возмещения коммунальных услуг в случае перерасхода, установленного лимита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(расчет по лимитам представляется районной эксплуатационной частью (гарнизона))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Настоящий Акт составлен в трех (3) экземплярах, по одному для наймодателя,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нанимателя и балансодержателя.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НАЙМОДАТЕЛЬ:__________________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наймодателя)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НАНИМАТЕЛЬ: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наймодателя)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(местонахождение)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