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88d3" w14:textId="0778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реагирования командования воинских частей и органов военной полиции Вооруженных Сил Республики Казахстан на информацию о хищении, утрате оружия и боеприпасов либо самовольном оставлении военнослужащим месторасположения воинской части с оружием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12 июля 2017 года № 351. Зарегистрирован в Министерстве юстиции Республики Казахстан 23 августа 2017 года № 15530.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реагирования командования воинских частей и органов военной полиции Вооруженных Сил Республики Казахстан на информацию о хищении, утрате оружия и боеприпасов либо самовольном оставлении военнослужащим месторасположения воинской части с оружием.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генерал-полковник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июля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2017 года № 351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реагирования командования воинских частей и органов военной полиции Вооруженных Сил на информацию о хищении, утрате оружия </w:t>
      </w:r>
      <w:r>
        <w:br/>
      </w:r>
      <w:r>
        <w:rPr>
          <w:rFonts w:ascii="Times New Roman"/>
          <w:b/>
          <w:i w:val="false"/>
          <w:color w:val="000000"/>
        </w:rPr>
        <w:t>и боеприпасов либо самовольном оставлении военнослужащим месторасположения воинской части с оружием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реагирования командования воинских частей и органов военной полиции Вооруженных Сил на информацию о хищении, утрате оружия и боеприпасов либо самовольном оставлении военнослужащим месторасположения воинской части с оружием (далее – Правила) определяют порядок реагирования командования воинских частей и органов военной полиции Вооруженных Сил Республики Казахстан (далее – воинские части и органы военной полиции) на информацию о хищении, утрате оружия и боеприпасов либо самовольном оставлении военнослужащим месторасположения воинской части с оружием.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Командование воинских частей и органы военной полиции осуществляют поиск похищенного, утраченного оружия, боеприпасов и устанавливают местонахождение военнослужащего, самовольно оставившего месторасположение воинской части с оружием (далее – СОЧ с оружием).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действий должностных лиц воинских частей и органов военной полиции при получении информации о хищении, утрате оружия и боеприпасов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получении информации о хищении, утрате оружия и боеприпасов дежурный по воинской части в течении 20 минут докладывает командиру воинской части, в органы военной полиции, военно-следственные и территориальные органы внутренних дел, военную прокуратуру и органы военной контрразведки по месту дислокации воинской части.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18.09.2023 </w:t>
      </w:r>
      <w:r>
        <w:rPr>
          <w:rFonts w:ascii="Times New Roman"/>
          <w:b w:val="false"/>
          <w:i w:val="false"/>
          <w:color w:val="000000"/>
          <w:sz w:val="28"/>
        </w:rPr>
        <w:t>№ 899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Командование воинской части в течении 30 минут:</w:t>
      </w:r>
    </w:p>
    <w:bookmarkEnd w:id="17"/>
    <w:bookmarkStart w:name="z8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оповещает начальника гарнизона;</w:t>
      </w:r>
    </w:p>
    <w:bookmarkEnd w:id="18"/>
    <w:bookmarkStart w:name="z8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 по обеспечению охраны места происшествия и ограничению доступа к месту происшествия посторонних лиц до прибытия следственно-оперативной группы, назначает старшего группы оцепления и определяет количество сил и средств, привлекаемых к охране места происшествия.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обороны РК от 18.09.2023 </w:t>
      </w:r>
      <w:r>
        <w:rPr>
          <w:rFonts w:ascii="Times New Roman"/>
          <w:b w:val="false"/>
          <w:i w:val="false"/>
          <w:color w:val="000000"/>
          <w:sz w:val="28"/>
        </w:rPr>
        <w:t>№ 899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течение трех часов с момента получения информации командование воинской части направляет в вышестоящий штаб донесение о хищении, утрате оружия и боеприпасов, а также письменно информирует военную прокуратуру, органы военной контрразведки, военно-следственные и территориальные органы внутренних дел, органы военной полиции.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запросу сотрудников органов внутренних дел и органов военной полиции предоставляет материалы, имеющие значение для дела, выделяет специалистов для проведения следственных действий, организовывает проверку прилегающей к воинской части местности, проводит поиск наличия оружия и боеприпасов, осматривает помещения и здания на территории части.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Дежурный по органу военной полиции при получении информации о хищении, утрате оружия и боеприпасов незамедлительно: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регистрирует информацию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 РК);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оперативную группу к месту происшествия;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 докладывает о происшествии начальнику органа военной полиции и оперативному дежурному Главного управления военной полиции Вооруженных Сил Республики Казахстан.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действий командования воинских частей и органов военной полиции при получении информации о самовольном оставлении военнослужащим части или места службы с оружием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получении информации о самовольном оставлении военнослужащим части или места службы с оружием командование воинской части организует проведение мероприятий,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трех часов направляет в вышестоящий штаб донесение, и письменные сообщения в военную прокуратуру, органы военной контрразведки, военно-следственные и территориальные органы внутренних дел, органы внутренних дел на транспорте, органы военной полиции, комендатуры военных сообщений на видах транспорта по месту дислокации воинской части. В сообщениях (донесениях) о СОЧ с оружием указываются: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место, время и обстоятельства СОЧ с оружием;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количество, наименование, серия, номер (партия), год выпуска оружия (боеприпасов);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биографические данные военнослужащего;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всех членов его семьи, родственников и знакомых;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словесный портрет и особые приметы;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одежды и наличие гражданской одежды;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удостоверения личности либо паспорта гражданина Республики Казахстан, а при их отсутствии военного билета;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намерения, склонности к совершению уголовных и иных правонарушений.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сообщениям (донесениям) прилагаются фотографии военнослужащего, совершившего СОЧ с оружием;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усиление охраны наиболее важных объектов воинской части;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ставит военнослужащего на учет самовольно оставивших часть, направляет телеграмму в отдел (управление) по делам обороны по месту призыва (жительства) военнослужащего и сообщение в Департамент организационно-мобилизационной работы Генерального штаба Вооруженных Сил Республики Казахстан;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действует согласно указаний начальника гарнизона либо прибывшего в гарнизон старшего начальника.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обороны РК от 18.09.2023 </w:t>
      </w:r>
      <w:r>
        <w:rPr>
          <w:rFonts w:ascii="Times New Roman"/>
          <w:b w:val="false"/>
          <w:i w:val="false"/>
          <w:color w:val="000000"/>
          <w:sz w:val="28"/>
        </w:rPr>
        <w:t>№ 899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Начальник гарнизона: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прибывает в воинскую часть, в которой произошло происшествие;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оценивает обстановку и создает оперативную группу в составе: 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одного из штатных заместителей;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 начальника органа военной полиции гарнизона;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командиров воинских частей гарнизона;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 органов внутренних дел - по согласованию;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место работы оперативной группы.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и координацию действий оперативной группы осуществляет начальник гарнизона либо должностное лицо его замещающее. В случае прибытия в гарнизон старшего начальника, руководство действиями осуществляет прибывшее должностное лицо;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постоянную связь с начальником следственно-оперативной группы, осуществляющей расследование данного уголовного правонарушения;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усиление охраны наиболее важных объектов гарнизона;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сбор и обобщение данных о продвижении (появлении) военнослужащего СОЧ с оружием, а также сведений о ходе выполнения мероприятий по установлению его местонахождения;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поддерживает постоянную связь с вышестоящими органами военного управления и Национальным центром управления обороной Генерального штаба Вооруженных Сил Республики Казахстан, докладывая им о результатах проведенных мероприятий;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поступлении запроса из органа внутренних дел (органа военной полиции), ведущего расследование и организацию розыска военнослужащего СОЧ с оружием, по согласованию с вышестоящим руководством, выделяет необходимые силы и средства для организации проверки местности.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обороны РК от 18.09.2023 </w:t>
      </w:r>
      <w:r>
        <w:rPr>
          <w:rFonts w:ascii="Times New Roman"/>
          <w:b w:val="false"/>
          <w:i w:val="false"/>
          <w:color w:val="000000"/>
          <w:sz w:val="28"/>
        </w:rPr>
        <w:t>№ 899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Начальник органа военной полиции гарнизона: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докладывает начальнику Главного управления военной полиции Вооруженных Сил Республики Казахстан о времени и обстоятельствах СОЧ с оружием;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налаживает постоянную связь с руководством органа внутренних дел, ведущего расследование и организацию розыска, для проведения совместных мероприятий по установлению местонахождения военнослужащего СОЧ с оружием;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количество сил и средств, привлекаемых к розыску и задержанию военнослужащего СОЧ с оружием;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применяет при розыске имеющиеся технические средства обнаружения, а также служебно-розыскных собак;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докладывает о всех изменениях оперативной обстановки непосредственно либо через службу оперативных дежурных в Главное управление военной полиции Вооруженных Сил Республики Казахстан;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организовывает взаимодействие по вопросам розыска между органами военной полиции и органами внутренних дел, путем направления в указанные органы соответствующих запросов, использования интегрированных информационных систем и проверки имеющихся учетов.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Военный комендант комендатуры военных сообщений на видах транспорта по месту дислокации воинской части: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сотрудниками органов внутренних дел организует на авто и железнодорожных вокзалах, в аэропортах, в поездах проверку военнослужащих;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сообщает информацию о военнослужащем СОЧ с оружием военным комендантам комендатур военных сообщений на видах транспорта, а также начальнику железнодорожной станции, аэропорта по предполагаемому маршруту следования;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принятых мерах сообщает дежурному органа военной полиции гарнизона по месту дислокации.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СОЧ с оружием вне расположения части (на территории другого гарнизона), действия,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выполняют начальник гарнизона, на территории которого произошло происшествие и начальник органа военной полиции данного гарнизона. Командир воинской части, к которой относится военнослужащий СОЧ с оружием и начальник органа военной полиции, обслуживающего данную часть принимают меры,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части их касающейся.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розыска и задержания военнослужащего СОЧ с оружием, на основании запроса органа уголовного преследования, осуществляющего розыскные мероприятия, по согласованию с руководством Министерства обороны Республики Казахстан, выделяется военная техника.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обороны РК от 05.10.2020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каждом конкретном случае количество привлекаемых сил и средств определяется, исходя из обстоятельств самовольного оставления воинской части военнослужащим или группой военнослужащих, вида похищенного огнестрельного оружия, количества боеприпасов, а также масштабов района прочесывания. Прочесывание проводится совместно (по согласованию) с сотрудниками органа внутренних дел, ведущего расследование и организацию розыска, которыми определяется направление и порядок проведения прочесывания и проводится до обнаружения военнослужащего СОЧ с оружием, похищенного оружия или до соответствующего распоряжения вышестоящего командования. 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обнаружении военнослужащего СОЧ с оружием, принимаются меры по оцеплению (блокированию) места обнаружения, вызову медицинских работников и противопожарной команды, по согласованию указанного мероприятия с дежурным территориального органа внутренних дел и службы государственной охраны. Военнослужащий СОЧ с оружием оповещается о том, что все отходы блокированы и сопротивление бесполезно. Военнослужащему СОЧ с оружием предлагается сдаться, оставив оружие на видном месте и отойти от оружия на расстояние, исключающее возможность им воспользоваться.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обороны РК от 18.09.2023 </w:t>
      </w:r>
      <w:r>
        <w:rPr>
          <w:rFonts w:ascii="Times New Roman"/>
          <w:b w:val="false"/>
          <w:i w:val="false"/>
          <w:color w:val="000000"/>
          <w:sz w:val="28"/>
        </w:rPr>
        <w:t>№ 899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отказе военнослужащего сдаться (сдать оружие) задержание проводится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подпункта 22)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органах внутренних дел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статей 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правоохранительной службе" сотрудниками специальных подразделений Министерства внутренних дел Республики Казахстан. В этих целях, по согласованию с руководством Министерства обороны Республики Казахстан выделяется военная техника.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обороны РК от 05.10.2020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Применение оружия военнослужащими при задержании СОЧ с оружием осуществляется в порядке </w:t>
      </w:r>
      <w:r>
        <w:rPr>
          <w:rFonts w:ascii="Times New Roman"/>
          <w:b w:val="false"/>
          <w:i w:val="false"/>
          <w:color w:val="000000"/>
          <w:sz w:val="28"/>
        </w:rPr>
        <w:t>пунктов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внутренней службы Вооруженных Сил, других войск и воинских формирований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военной полиции".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каждому факту применения оружия проводится служебное расследование. Изъятие, хранение и передача оружия командованию части проводится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221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Министра обороны РК от 18.09.2023 </w:t>
      </w:r>
      <w:r>
        <w:rPr>
          <w:rFonts w:ascii="Times New Roman"/>
          <w:b w:val="false"/>
          <w:i w:val="false"/>
          <w:color w:val="000000"/>
          <w:sz w:val="28"/>
        </w:rPr>
        <w:t>№ 899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добровольной сдачи либо задержания военнослужащего СОЧ с оружием, органом военной полиции организуется его охрана и доставление в орган уголовного преследования, осуществляющий расследование данного уголовного правонарушения. До прибытия следственно-оперативной группы задействованный личный состав обеспечивает охрану места происшествия. 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