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8f8e" w14:textId="39f8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июля 2017 года № 431. Зарегистрирован в Министерстве юстиции Республики Казахстан 23 августа 2017 года № 15527.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(далее – Правила):</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внесено изменение на государственном языке, на русском языке текст не изменяется;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"31.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исполнения исполнительных документов, распределения распределяемых бюджетных программ, а также бюджетных программ по обслуживанию и погашению государственного долга и внесения изменений в планы финансирования по обязательствам и платежам, индивидуальные планы финансирования, касающиеся специфик экономической классификации расходов.";</w:t>
      </w:r>
    </w:p>
    <w:bookmarkEnd w:id="4"/>
    <w:bookmarkStart w:name="z10" w:id="5"/>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xml:space="preserve">
      "Справки о внесении изменений в индивидуальные планы финансирования администраторами бюджетных программ в территориальное подразделение казначейства предоставляются на бумажном и магнитном (электронном) носителях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или электронным образом по ИС "Казначейство-клиент" в следующем порядке:</w:t>
      </w:r>
    </w:p>
    <w:bookmarkEnd w:id="6"/>
    <w:bookmarkStart w:name="z12" w:id="7"/>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двух рабочих дней со дня утверждения справки о внесении изменений в сводные планы финансирования;</w:t>
      </w:r>
    </w:p>
    <w:bookmarkEnd w:id="7"/>
    <w:bookmarkStart w:name="z13" w:id="8"/>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"35-1.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в центральный уполномоченный орган по исполнению бюджета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9"/>
    <w:bookmarkStart w:name="z16" w:id="10"/>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47</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0"/>
    <w:bookmarkStart w:name="z17" w:id="11"/>
    <w:p>
      <w:pPr>
        <w:spacing w:after="0"/>
        <w:ind w:left="0"/>
        <w:jc w:val="both"/>
      </w:pPr>
      <w:r>
        <w:rPr>
          <w:rFonts w:ascii="Times New Roman"/>
          <w:b w:val="false"/>
          <w:i w:val="false"/>
          <w:color w:val="000000"/>
          <w:sz w:val="28"/>
        </w:rPr>
        <w:t xml:space="preserve">
      в абзац второй </w:t>
      </w:r>
      <w:r>
        <w:rPr>
          <w:rFonts w:ascii="Times New Roman"/>
          <w:b w:val="false"/>
          <w:i w:val="false"/>
          <w:color w:val="000000"/>
          <w:sz w:val="28"/>
        </w:rPr>
        <w:t>пункта 49</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2"/>
    <w:bookmarkStart w:name="z19" w:id="13"/>
    <w:p>
      <w:pPr>
        <w:spacing w:after="0"/>
        <w:ind w:left="0"/>
        <w:jc w:val="both"/>
      </w:pPr>
      <w:r>
        <w:rPr>
          <w:rFonts w:ascii="Times New Roman"/>
          <w:b w:val="false"/>
          <w:i w:val="false"/>
          <w:color w:val="000000"/>
          <w:sz w:val="28"/>
        </w:rPr>
        <w:t xml:space="preserve">
      в абзац пятый </w:t>
      </w:r>
      <w:r>
        <w:rPr>
          <w:rFonts w:ascii="Times New Roman"/>
          <w:b w:val="false"/>
          <w:i w:val="false"/>
          <w:color w:val="000000"/>
          <w:sz w:val="28"/>
        </w:rPr>
        <w:t>пункта 65</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3"/>
    <w:bookmarkStart w:name="z20" w:id="1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both"/>
      </w:pPr>
      <w:r>
        <w:rPr>
          <w:rFonts w:ascii="Times New Roman"/>
          <w:b w:val="false"/>
          <w:i w:val="false"/>
          <w:color w:val="000000"/>
          <w:sz w:val="28"/>
        </w:rPr>
        <w:t xml:space="preserve">
      "Письменные разрешения на открытие КСН благотворительной помощи, временного размещения денег, реконвертации внешнего займа или связанного гранта, оформляются в 3-х экземплярах, два из которых передаются администратору бюджетных программ, для последующей передачи государственному учреждению, третий экземпляр остается в уполномоченном органе по исполнению бюджета."; </w:t>
      </w:r>
    </w:p>
    <w:bookmarkEnd w:id="15"/>
    <w:bookmarkStart w:name="z22" w:id="1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16"/>
    <w:bookmarkStart w:name="z23" w:id="17"/>
    <w:p>
      <w:pPr>
        <w:spacing w:after="0"/>
        <w:ind w:left="0"/>
        <w:jc w:val="both"/>
      </w:pPr>
      <w:r>
        <w:rPr>
          <w:rFonts w:ascii="Times New Roman"/>
          <w:b w:val="false"/>
          <w:i w:val="false"/>
          <w:color w:val="000000"/>
          <w:sz w:val="28"/>
        </w:rPr>
        <w:t xml:space="preserve">
      "96. Регистрация открытых КСН соответствующих бюджетов, платных услуг, благотворительной помощи, временного размещения денег, местного самоуправления, реконвертации внешнего займа или связанного гранта отражается во внутреннем отчете территориального подразделения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в подпункт 1) </w:t>
      </w:r>
      <w:r>
        <w:rPr>
          <w:rFonts w:ascii="Times New Roman"/>
          <w:b w:val="false"/>
          <w:i w:val="false"/>
          <w:color w:val="000000"/>
          <w:sz w:val="28"/>
        </w:rPr>
        <w:t>пункта 98</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8"/>
    <w:bookmarkStart w:name="z25" w:id="19"/>
    <w:p>
      <w:pPr>
        <w:spacing w:after="0"/>
        <w:ind w:left="0"/>
        <w:jc w:val="both"/>
      </w:pPr>
      <w:r>
        <w:rPr>
          <w:rFonts w:ascii="Times New Roman"/>
          <w:b w:val="false"/>
          <w:i w:val="false"/>
          <w:color w:val="000000"/>
          <w:sz w:val="28"/>
        </w:rPr>
        <w:t xml:space="preserve">
      в абзац третий </w:t>
      </w:r>
      <w:r>
        <w:rPr>
          <w:rFonts w:ascii="Times New Roman"/>
          <w:b w:val="false"/>
          <w:i w:val="false"/>
          <w:color w:val="000000"/>
          <w:sz w:val="28"/>
        </w:rPr>
        <w:t>пункта 117</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19"/>
    <w:bookmarkStart w:name="z26"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119</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xml:space="preserve">
      "119.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w:t>
      </w:r>
      <w:r>
        <w:rPr>
          <w:rFonts w:ascii="Times New Roman"/>
          <w:b w:val="false"/>
          <w:i w:val="false"/>
          <w:color w:val="000000"/>
          <w:sz w:val="28"/>
        </w:rPr>
        <w:t>приложению 61</w:t>
      </w:r>
      <w:r>
        <w:rPr>
          <w:rFonts w:ascii="Times New Roman"/>
          <w:b w:val="false"/>
          <w:i w:val="false"/>
          <w:color w:val="000000"/>
          <w:sz w:val="28"/>
        </w:rPr>
        <w:t xml:space="preserve">, а контрольные счета наличности платных услуг,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bookmarkEnd w:id="21"/>
    <w:bookmarkStart w:name="z28" w:id="22"/>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22"/>
    <w:bookmarkStart w:name="z29" w:id="23"/>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23"/>
    <w:bookmarkStart w:name="z30" w:id="24"/>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выдачи разрешения на открытие соответствующего КСН и счета;</w:t>
      </w:r>
    </w:p>
    <w:bookmarkEnd w:id="24"/>
    <w:bookmarkStart w:name="z31" w:id="25"/>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КСН и счет;</w:t>
      </w:r>
    </w:p>
    <w:bookmarkEnd w:id="25"/>
    <w:bookmarkStart w:name="z32" w:id="26"/>
    <w:p>
      <w:pPr>
        <w:spacing w:after="0"/>
        <w:ind w:left="0"/>
        <w:jc w:val="both"/>
      </w:pPr>
      <w:r>
        <w:rPr>
          <w:rFonts w:ascii="Times New Roman"/>
          <w:b w:val="false"/>
          <w:i w:val="false"/>
          <w:color w:val="000000"/>
          <w:sz w:val="28"/>
        </w:rPr>
        <w:t>
      5) отсутствия в течение календарного года операций по КСН платных услуг, спонсорской, благотворительной помощи, временного размещения денег, счетам субъекта квазигосударственного сектора;</w:t>
      </w:r>
    </w:p>
    <w:bookmarkEnd w:id="26"/>
    <w:bookmarkStart w:name="z33" w:id="27"/>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"123. При наличии остатка денег на закрываемом КСН платных услуг, благотворительной помощи, временного размещения денег, местного самоуправления реконвертации внешнего займа или связанного гранта, счете субъекта квазигосударственного сектора, специальном счете внешнего займа или связанного гранта, счете к специальному счету внешнего займа или связанного гранта, счете в иностранной валюте государственное учреждение/субъект квазигосударственного сектора представляет (в ИС "Казначейство – клиент" формирует 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p>
    <w:bookmarkEnd w:id="28"/>
    <w:bookmarkStart w:name="z36" w:id="29"/>
    <w:p>
      <w:pPr>
        <w:spacing w:after="0"/>
        <w:ind w:left="0"/>
        <w:jc w:val="both"/>
      </w:pPr>
      <w:r>
        <w:rPr>
          <w:rFonts w:ascii="Times New Roman"/>
          <w:b w:val="false"/>
          <w:i w:val="false"/>
          <w:color w:val="000000"/>
          <w:sz w:val="28"/>
        </w:rPr>
        <w:t>
      1) КСН платных услуг:</w:t>
      </w:r>
    </w:p>
    <w:bookmarkEnd w:id="29"/>
    <w:bookmarkStart w:name="z37" w:id="30"/>
    <w:p>
      <w:pPr>
        <w:spacing w:after="0"/>
        <w:ind w:left="0"/>
        <w:jc w:val="both"/>
      </w:pPr>
      <w:r>
        <w:rPr>
          <w:rFonts w:ascii="Times New Roman"/>
          <w:b w:val="false"/>
          <w:i w:val="false"/>
          <w:color w:val="000000"/>
          <w:sz w:val="28"/>
        </w:rPr>
        <w:t>
      на КСН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30"/>
    <w:bookmarkStart w:name="z38" w:id="31"/>
    <w:p>
      <w:pPr>
        <w:spacing w:after="0"/>
        <w:ind w:left="0"/>
        <w:jc w:val="both"/>
      </w:pPr>
      <w:r>
        <w:rPr>
          <w:rFonts w:ascii="Times New Roman"/>
          <w:b w:val="false"/>
          <w:i w:val="false"/>
          <w:color w:val="000000"/>
          <w:sz w:val="28"/>
        </w:rPr>
        <w:t>
      в доход соответствующего бюджета в случаях:</w:t>
      </w:r>
    </w:p>
    <w:bookmarkEnd w:id="31"/>
    <w:bookmarkStart w:name="z39" w:id="32"/>
    <w:p>
      <w:pPr>
        <w:spacing w:after="0"/>
        <w:ind w:left="0"/>
        <w:jc w:val="both"/>
      </w:pPr>
      <w:r>
        <w:rPr>
          <w:rFonts w:ascii="Times New Roman"/>
          <w:b w:val="false"/>
          <w:i w:val="false"/>
          <w:color w:val="000000"/>
          <w:sz w:val="28"/>
        </w:rPr>
        <w:t>
      отсутствия правопреемника;</w:t>
      </w:r>
    </w:p>
    <w:bookmarkEnd w:id="32"/>
    <w:bookmarkStart w:name="z40" w:id="33"/>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33"/>
    <w:bookmarkStart w:name="z41" w:id="34"/>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34"/>
    <w:bookmarkStart w:name="z42" w:id="35"/>
    <w:p>
      <w:pPr>
        <w:spacing w:after="0"/>
        <w:ind w:left="0"/>
        <w:jc w:val="both"/>
      </w:pPr>
      <w:r>
        <w:rPr>
          <w:rFonts w:ascii="Times New Roman"/>
          <w:b w:val="false"/>
          <w:i w:val="false"/>
          <w:color w:val="000000"/>
          <w:sz w:val="28"/>
        </w:rPr>
        <w:t>
      2) КСН благотворительной помощи:</w:t>
      </w:r>
    </w:p>
    <w:bookmarkEnd w:id="35"/>
    <w:bookmarkStart w:name="z43" w:id="36"/>
    <w:p>
      <w:pPr>
        <w:spacing w:after="0"/>
        <w:ind w:left="0"/>
        <w:jc w:val="both"/>
      </w:pPr>
      <w:r>
        <w:rPr>
          <w:rFonts w:ascii="Times New Roman"/>
          <w:b w:val="false"/>
          <w:i w:val="false"/>
          <w:color w:val="000000"/>
          <w:sz w:val="28"/>
        </w:rPr>
        <w:t>
      на КСН благотворительной помощи или на счет в банке второго уровня правопреемника;</w:t>
      </w:r>
    </w:p>
    <w:bookmarkEnd w:id="36"/>
    <w:bookmarkStart w:name="z44" w:id="37"/>
    <w:p>
      <w:pPr>
        <w:spacing w:after="0"/>
        <w:ind w:left="0"/>
        <w:jc w:val="both"/>
      </w:pPr>
      <w:r>
        <w:rPr>
          <w:rFonts w:ascii="Times New Roman"/>
          <w:b w:val="false"/>
          <w:i w:val="false"/>
          <w:color w:val="000000"/>
          <w:sz w:val="28"/>
        </w:rPr>
        <w:t>
      вносителю, в случае отсутствия правопреемника;</w:t>
      </w:r>
    </w:p>
    <w:bookmarkEnd w:id="37"/>
    <w:bookmarkStart w:name="z45" w:id="38"/>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38"/>
    <w:bookmarkStart w:name="z46" w:id="39"/>
    <w:p>
      <w:pPr>
        <w:spacing w:after="0"/>
        <w:ind w:left="0"/>
        <w:jc w:val="both"/>
      </w:pPr>
      <w:r>
        <w:rPr>
          <w:rFonts w:ascii="Times New Roman"/>
          <w:b w:val="false"/>
          <w:i w:val="false"/>
          <w:color w:val="000000"/>
          <w:sz w:val="28"/>
        </w:rPr>
        <w:t>
      3) КСН временного размещения денег:</w:t>
      </w:r>
    </w:p>
    <w:bookmarkEnd w:id="39"/>
    <w:bookmarkStart w:name="z47" w:id="40"/>
    <w:p>
      <w:pPr>
        <w:spacing w:after="0"/>
        <w:ind w:left="0"/>
        <w:jc w:val="both"/>
      </w:pPr>
      <w:r>
        <w:rPr>
          <w:rFonts w:ascii="Times New Roman"/>
          <w:b w:val="false"/>
          <w:i w:val="false"/>
          <w:color w:val="000000"/>
          <w:sz w:val="28"/>
        </w:rPr>
        <w:t>
      вносителю;</w:t>
      </w:r>
    </w:p>
    <w:bookmarkEnd w:id="40"/>
    <w:bookmarkStart w:name="z48" w:id="41"/>
    <w:p>
      <w:pPr>
        <w:spacing w:after="0"/>
        <w:ind w:left="0"/>
        <w:jc w:val="both"/>
      </w:pPr>
      <w:r>
        <w:rPr>
          <w:rFonts w:ascii="Times New Roman"/>
          <w:b w:val="false"/>
          <w:i w:val="false"/>
          <w:color w:val="000000"/>
          <w:sz w:val="28"/>
        </w:rPr>
        <w:t>
      на КСН временного размещения денег правопреемника;</w:t>
      </w:r>
    </w:p>
    <w:bookmarkEnd w:id="41"/>
    <w:bookmarkStart w:name="z49" w:id="42"/>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КСН благотворительной помощи и/или временного размещения денег в национальной валюте;</w:t>
      </w:r>
    </w:p>
    <w:bookmarkEnd w:id="42"/>
    <w:bookmarkStart w:name="z50" w:id="43"/>
    <w:p>
      <w:pPr>
        <w:spacing w:after="0"/>
        <w:ind w:left="0"/>
        <w:jc w:val="both"/>
      </w:pPr>
      <w:r>
        <w:rPr>
          <w:rFonts w:ascii="Times New Roman"/>
          <w:b w:val="false"/>
          <w:i w:val="false"/>
          <w:color w:val="000000"/>
          <w:sz w:val="28"/>
        </w:rPr>
        <w:t>
      на счет в иностранной валюте правопреемника;</w:t>
      </w:r>
    </w:p>
    <w:bookmarkEnd w:id="43"/>
    <w:bookmarkStart w:name="z51" w:id="44"/>
    <w:p>
      <w:pPr>
        <w:spacing w:after="0"/>
        <w:ind w:left="0"/>
        <w:jc w:val="both"/>
      </w:pPr>
      <w:r>
        <w:rPr>
          <w:rFonts w:ascii="Times New Roman"/>
          <w:b w:val="false"/>
          <w:i w:val="false"/>
          <w:color w:val="000000"/>
          <w:sz w:val="28"/>
        </w:rPr>
        <w:t>
      5) счете субъекта квазигосударственного сектора:</w:t>
      </w:r>
    </w:p>
    <w:bookmarkEnd w:id="44"/>
    <w:bookmarkStart w:name="z52" w:id="45"/>
    <w:p>
      <w:pPr>
        <w:spacing w:after="0"/>
        <w:ind w:left="0"/>
        <w:jc w:val="both"/>
      </w:pPr>
      <w:r>
        <w:rPr>
          <w:rFonts w:ascii="Times New Roman"/>
          <w:b w:val="false"/>
          <w:i w:val="false"/>
          <w:color w:val="000000"/>
          <w:sz w:val="28"/>
        </w:rPr>
        <w:t>
      на счет субъекта квазигосударственного сектора правопреемника;</w:t>
      </w:r>
    </w:p>
    <w:bookmarkEnd w:id="45"/>
    <w:bookmarkStart w:name="z53" w:id="46"/>
    <w:p>
      <w:pPr>
        <w:spacing w:after="0"/>
        <w:ind w:left="0"/>
        <w:jc w:val="both"/>
      </w:pPr>
      <w:r>
        <w:rPr>
          <w:rFonts w:ascii="Times New Roman"/>
          <w:b w:val="false"/>
          <w:i w:val="false"/>
          <w:color w:val="000000"/>
          <w:sz w:val="28"/>
        </w:rPr>
        <w:t>
      на счет учредителя субъекта квазигосударственного сектора;</w:t>
      </w:r>
    </w:p>
    <w:bookmarkEnd w:id="46"/>
    <w:bookmarkStart w:name="z54" w:id="47"/>
    <w:p>
      <w:pPr>
        <w:spacing w:after="0"/>
        <w:ind w:left="0"/>
        <w:jc w:val="both"/>
      </w:pPr>
      <w:r>
        <w:rPr>
          <w:rFonts w:ascii="Times New Roman"/>
          <w:b w:val="false"/>
          <w:i w:val="false"/>
          <w:color w:val="000000"/>
          <w:sz w:val="28"/>
        </w:rPr>
        <w:t>
      6) КСН местного самоуправления:</w:t>
      </w:r>
    </w:p>
    <w:bookmarkEnd w:id="47"/>
    <w:bookmarkStart w:name="z55" w:id="48"/>
    <w:p>
      <w:pPr>
        <w:spacing w:after="0"/>
        <w:ind w:left="0"/>
        <w:jc w:val="both"/>
      </w:pPr>
      <w:r>
        <w:rPr>
          <w:rFonts w:ascii="Times New Roman"/>
          <w:b w:val="false"/>
          <w:i w:val="false"/>
          <w:color w:val="000000"/>
          <w:sz w:val="28"/>
        </w:rPr>
        <w:t>
      на КСН местного самоуправления правопреемника;</w:t>
      </w:r>
    </w:p>
    <w:bookmarkEnd w:id="48"/>
    <w:bookmarkStart w:name="z56" w:id="49"/>
    <w:p>
      <w:pPr>
        <w:spacing w:after="0"/>
        <w:ind w:left="0"/>
        <w:jc w:val="both"/>
      </w:pPr>
      <w:r>
        <w:rPr>
          <w:rFonts w:ascii="Times New Roman"/>
          <w:b w:val="false"/>
          <w:i w:val="false"/>
          <w:color w:val="000000"/>
          <w:sz w:val="28"/>
        </w:rPr>
        <w:t>
      в доход соответствующего бюджета в случае образования бюджета на территории города районного значения, села, поселка, сельского округа;</w:t>
      </w:r>
    </w:p>
    <w:bookmarkEnd w:id="49"/>
    <w:bookmarkStart w:name="z57" w:id="50"/>
    <w:p>
      <w:pPr>
        <w:spacing w:after="0"/>
        <w:ind w:left="0"/>
        <w:jc w:val="both"/>
      </w:pPr>
      <w:r>
        <w:rPr>
          <w:rFonts w:ascii="Times New Roman"/>
          <w:b w:val="false"/>
          <w:i w:val="false"/>
          <w:color w:val="000000"/>
          <w:sz w:val="28"/>
        </w:rPr>
        <w:t>
      7) КСН реконвертации внешнего займа или связанного гранта:</w:t>
      </w:r>
    </w:p>
    <w:bookmarkEnd w:id="50"/>
    <w:bookmarkStart w:name="z58" w:id="51"/>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51"/>
    <w:bookmarkStart w:name="z59" w:id="52"/>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52"/>
    <w:bookmarkStart w:name="z60" w:id="53"/>
    <w:p>
      <w:pPr>
        <w:spacing w:after="0"/>
        <w:ind w:left="0"/>
        <w:jc w:val="both"/>
      </w:pPr>
      <w:r>
        <w:rPr>
          <w:rFonts w:ascii="Times New Roman"/>
          <w:b w:val="false"/>
          <w:i w:val="false"/>
          <w:color w:val="000000"/>
          <w:sz w:val="28"/>
        </w:rPr>
        <w:t>
      на КСН реконвертации внешнего займа или связанного гранта правопреемника;</w:t>
      </w:r>
    </w:p>
    <w:bookmarkEnd w:id="53"/>
    <w:bookmarkStart w:name="z61" w:id="54"/>
    <w:p>
      <w:pPr>
        <w:spacing w:after="0"/>
        <w:ind w:left="0"/>
        <w:jc w:val="both"/>
      </w:pPr>
      <w:r>
        <w:rPr>
          <w:rFonts w:ascii="Times New Roman"/>
          <w:b w:val="false"/>
          <w:i w:val="false"/>
          <w:color w:val="000000"/>
          <w:sz w:val="28"/>
        </w:rPr>
        <w:t>
      8) специальном счете внешнего займа или связанного гранта:</w:t>
      </w:r>
    </w:p>
    <w:bookmarkEnd w:id="54"/>
    <w:bookmarkStart w:name="z62" w:id="55"/>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55"/>
    <w:bookmarkStart w:name="z63" w:id="56"/>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56"/>
    <w:bookmarkStart w:name="z64" w:id="57"/>
    <w:p>
      <w:pPr>
        <w:spacing w:after="0"/>
        <w:ind w:left="0"/>
        <w:jc w:val="both"/>
      </w:pPr>
      <w:r>
        <w:rPr>
          <w:rFonts w:ascii="Times New Roman"/>
          <w:b w:val="false"/>
          <w:i w:val="false"/>
          <w:color w:val="000000"/>
          <w:sz w:val="28"/>
        </w:rPr>
        <w:t>
      9) счете к специальному счету внешнего займа или связанного гранта:</w:t>
      </w:r>
    </w:p>
    <w:bookmarkEnd w:id="57"/>
    <w:bookmarkStart w:name="z65" w:id="58"/>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58"/>
    <w:bookmarkStart w:name="z66" w:id="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124</w:t>
      </w:r>
      <w:r>
        <w:rPr>
          <w:rFonts w:ascii="Times New Roman"/>
          <w:b w:val="false"/>
          <w:i w:val="false"/>
          <w:color w:val="000000"/>
          <w:sz w:val="28"/>
        </w:rPr>
        <w:t xml:space="preserve"> изложить в следующей редакции:</w:t>
      </w:r>
    </w:p>
    <w:bookmarkEnd w:id="59"/>
    <w:bookmarkStart w:name="z67" w:id="60"/>
    <w:p>
      <w:pPr>
        <w:spacing w:after="0"/>
        <w:ind w:left="0"/>
        <w:jc w:val="both"/>
      </w:pPr>
      <w:r>
        <w:rPr>
          <w:rFonts w:ascii="Times New Roman"/>
          <w:b w:val="false"/>
          <w:i w:val="false"/>
          <w:color w:val="000000"/>
          <w:sz w:val="28"/>
        </w:rPr>
        <w:t xml:space="preserve">
      "Ходатайство правопреемника должно содержать реквизиты реорганизованного государственного учреждения: </w:t>
      </w:r>
    </w:p>
    <w:bookmarkEnd w:id="60"/>
    <w:bookmarkStart w:name="z68" w:id="61"/>
    <w:p>
      <w:pPr>
        <w:spacing w:after="0"/>
        <w:ind w:left="0"/>
        <w:jc w:val="both"/>
      </w:pPr>
      <w:r>
        <w:rPr>
          <w:rFonts w:ascii="Times New Roman"/>
          <w:b w:val="false"/>
          <w:i w:val="false"/>
          <w:color w:val="000000"/>
          <w:sz w:val="28"/>
        </w:rPr>
        <w:t>
      наименование, БИН, код государственного учреждения, номер КСН, а также сумму остатка денег на КСН, подлежащую перечислению, и все необходимые реквизиты для перечисления.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КСН платных услуг, благотворительной помощи, временного размещения денег, местного самоуправления реорганизованного государственного учреждения, по направлениям расходования, предусмотренным пунктом 123 настоящих Правил, либо возвращает без исполнения письмом с указанием причины возврата.";</w:t>
      </w:r>
    </w:p>
    <w:bookmarkEnd w:id="61"/>
    <w:bookmarkStart w:name="z69"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145</w:t>
      </w:r>
      <w:r>
        <w:rPr>
          <w:rFonts w:ascii="Times New Roman"/>
          <w:b w:val="false"/>
          <w:i w:val="false"/>
          <w:color w:val="000000"/>
          <w:sz w:val="28"/>
        </w:rPr>
        <w:t>:</w:t>
      </w:r>
    </w:p>
    <w:bookmarkEnd w:id="62"/>
    <w:bookmarkStart w:name="z70" w:id="63"/>
    <w:p>
      <w:pPr>
        <w:spacing w:after="0"/>
        <w:ind w:left="0"/>
        <w:jc w:val="both"/>
      </w:pPr>
      <w:r>
        <w:rPr>
          <w:rFonts w:ascii="Times New Roman"/>
          <w:b w:val="false"/>
          <w:i w:val="false"/>
          <w:color w:val="000000"/>
          <w:sz w:val="28"/>
        </w:rPr>
        <w:t>
      часть третью изложить в следующей редакции:</w:t>
      </w:r>
    </w:p>
    <w:bookmarkEnd w:id="63"/>
    <w:bookmarkStart w:name="z71" w:id="64"/>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ИС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(зарегистрированный в Реестре государственной регистрации нормативных правовых актов под № 14419) (далее – Постановление № 208), подписанного ЭЦП руководителя органа государственных доходов или уполномоченного им лица, и уполномоченного сотрудника органа государственных доходов.";</w:t>
      </w:r>
    </w:p>
    <w:bookmarkEnd w:id="64"/>
    <w:bookmarkStart w:name="z72" w:id="65"/>
    <w:p>
      <w:pPr>
        <w:spacing w:after="0"/>
        <w:ind w:left="0"/>
        <w:jc w:val="both"/>
      </w:pPr>
      <w:r>
        <w:rPr>
          <w:rFonts w:ascii="Times New Roman"/>
          <w:b w:val="false"/>
          <w:i w:val="false"/>
          <w:color w:val="000000"/>
          <w:sz w:val="28"/>
        </w:rPr>
        <w:t>
      часть пятую изложить в следующей редакции:</w:t>
      </w:r>
    </w:p>
    <w:bookmarkEnd w:id="65"/>
    <w:bookmarkStart w:name="z73" w:id="66"/>
    <w:p>
      <w:pPr>
        <w:spacing w:after="0"/>
        <w:ind w:left="0"/>
        <w:jc w:val="both"/>
      </w:pPr>
      <w:r>
        <w:rPr>
          <w:rFonts w:ascii="Times New Roman"/>
          <w:b w:val="false"/>
          <w:i w:val="false"/>
          <w:color w:val="000000"/>
          <w:sz w:val="28"/>
        </w:rPr>
        <w:t>
      "При представлении в территориальные органы казначейства платежных поручений на бумажном носителе, органы государственных доходов предоставляют в двух экземплярах:</w:t>
      </w:r>
    </w:p>
    <w:bookmarkEnd w:id="66"/>
    <w:bookmarkStart w:name="z74" w:id="67"/>
    <w:p>
      <w:pPr>
        <w:spacing w:after="0"/>
        <w:ind w:left="0"/>
        <w:jc w:val="both"/>
      </w:pPr>
      <w:r>
        <w:rPr>
          <w:rFonts w:ascii="Times New Roman"/>
          <w:b w:val="false"/>
          <w:i w:val="false"/>
          <w:color w:val="000000"/>
          <w:sz w:val="28"/>
        </w:rPr>
        <w:t xml:space="preserve">
      1) реестр платежных поручений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67"/>
    <w:bookmarkStart w:name="z75" w:id="68"/>
    <w:p>
      <w:pPr>
        <w:spacing w:after="0"/>
        <w:ind w:left="0"/>
        <w:jc w:val="both"/>
      </w:pPr>
      <w:r>
        <w:rPr>
          <w:rFonts w:ascii="Times New Roman"/>
          <w:b w:val="false"/>
          <w:i w:val="false"/>
          <w:color w:val="000000"/>
          <w:sz w:val="28"/>
        </w:rPr>
        <w:t xml:space="preserve">
      2) платежное поручение по форме, утвержденной Постановлением </w:t>
      </w:r>
      <w:r>
        <w:rPr>
          <w:rFonts w:ascii="Times New Roman"/>
          <w:b w:val="false"/>
          <w:i w:val="false"/>
          <w:color w:val="000000"/>
          <w:sz w:val="28"/>
        </w:rPr>
        <w:t>№ 208</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в часть девятую внесено изменение на государственном языке текст на русском языке не изменяется;</w:t>
      </w:r>
    </w:p>
    <w:bookmarkEnd w:id="69"/>
    <w:bookmarkStart w:name="z77" w:id="7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155</w:t>
      </w:r>
      <w:r>
        <w:rPr>
          <w:rFonts w:ascii="Times New Roman"/>
          <w:b w:val="false"/>
          <w:i w:val="false"/>
          <w:color w:val="000000"/>
          <w:sz w:val="28"/>
        </w:rPr>
        <w:t xml:space="preserve"> изложить в следующей редакции:</w:t>
      </w:r>
    </w:p>
    <w:bookmarkEnd w:id="70"/>
    <w:bookmarkStart w:name="z78" w:id="71"/>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обслуживающийся в ИС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w:t>
      </w:r>
    </w:p>
    <w:bookmarkEnd w:id="71"/>
    <w:bookmarkStart w:name="z79" w:id="7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p>
    <w:bookmarkEnd w:id="72"/>
    <w:bookmarkStart w:name="z80" w:id="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97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82" w:id="74"/>
    <w:p>
      <w:pPr>
        <w:spacing w:after="0"/>
        <w:ind w:left="0"/>
        <w:jc w:val="both"/>
      </w:pPr>
      <w:r>
        <w:rPr>
          <w:rFonts w:ascii="Times New Roman"/>
          <w:b w:val="false"/>
          <w:i w:val="false"/>
          <w:color w:val="000000"/>
          <w:sz w:val="28"/>
        </w:rPr>
        <w:t>
      "165. Заключение государственным учреждением договора, срок действия которого превышает текущий финансовый год, допускается в случаях:</w:t>
      </w:r>
    </w:p>
    <w:bookmarkEnd w:id="74"/>
    <w:bookmarkStart w:name="z83" w:id="75"/>
    <w:p>
      <w:pPr>
        <w:spacing w:after="0"/>
        <w:ind w:left="0"/>
        <w:jc w:val="both"/>
      </w:pPr>
      <w:r>
        <w:rPr>
          <w:rFonts w:ascii="Times New Roman"/>
          <w:b w:val="false"/>
          <w:i w:val="false"/>
          <w:color w:val="000000"/>
          <w:sz w:val="28"/>
        </w:rPr>
        <w:t>
      заключения договора (контракта) в рамках договора о займе/гранте;</w:t>
      </w:r>
    </w:p>
    <w:bookmarkEnd w:id="75"/>
    <w:bookmarkStart w:name="z84" w:id="76"/>
    <w:p>
      <w:pPr>
        <w:spacing w:after="0"/>
        <w:ind w:left="0"/>
        <w:jc w:val="both"/>
      </w:pPr>
      <w:r>
        <w:rPr>
          <w:rFonts w:ascii="Times New Roman"/>
          <w:b w:val="false"/>
          <w:i w:val="false"/>
          <w:color w:val="000000"/>
          <w:sz w:val="28"/>
        </w:rPr>
        <w:t>
      заключения договоров в рамках реализации бюджетных программ развития;</w:t>
      </w:r>
    </w:p>
    <w:bookmarkEnd w:id="76"/>
    <w:bookmarkStart w:name="z85" w:id="77"/>
    <w:p>
      <w:pPr>
        <w:spacing w:after="0"/>
        <w:ind w:left="0"/>
        <w:jc w:val="both"/>
      </w:pPr>
      <w:r>
        <w:rPr>
          <w:rFonts w:ascii="Times New Roman"/>
          <w:b w:val="false"/>
          <w:i w:val="false"/>
          <w:color w:val="000000"/>
          <w:sz w:val="28"/>
        </w:rPr>
        <w:t>
      заключения договоров в рамках реализации текущих бюджетных программ, предусматривающих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 услуг со сроком оказания более одного финансового года в случаях, установленных законодательством Республики Казахстан о государственных закупках;</w:t>
      </w:r>
    </w:p>
    <w:bookmarkEnd w:id="77"/>
    <w:bookmarkStart w:name="z86" w:id="78"/>
    <w:p>
      <w:pPr>
        <w:spacing w:after="0"/>
        <w:ind w:left="0"/>
        <w:jc w:val="both"/>
      </w:pPr>
      <w:r>
        <w:rPr>
          <w:rFonts w:ascii="Times New Roman"/>
          <w:b w:val="false"/>
          <w:i w:val="false"/>
          <w:color w:val="000000"/>
          <w:sz w:val="28"/>
        </w:rPr>
        <w:t>
      заключения договоров в рамках проведения мероприятий за счет средств резерва Правительства Республики Казахстан, со сроком реализации более одного финансового года;</w:t>
      </w:r>
    </w:p>
    <w:bookmarkEnd w:id="78"/>
    <w:bookmarkStart w:name="z87" w:id="79"/>
    <w:p>
      <w:pPr>
        <w:spacing w:after="0"/>
        <w:ind w:left="0"/>
        <w:jc w:val="both"/>
      </w:pPr>
      <w:r>
        <w:rPr>
          <w:rFonts w:ascii="Times New Roman"/>
          <w:b w:val="false"/>
          <w:i w:val="false"/>
          <w:color w:val="000000"/>
          <w:sz w:val="28"/>
        </w:rPr>
        <w:t>
      заключения договоров на страхование гражданско-правовой ответственности владельцев автотранспортных средств, страхование гражданско-правовой ответственности перевозчика перед пассажирами и на приобретение периодической печати.";</w:t>
      </w:r>
    </w:p>
    <w:bookmarkEnd w:id="79"/>
    <w:bookmarkStart w:name="z88" w:id="80"/>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167</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80"/>
    <w:bookmarkStart w:name="z89" w:id="81"/>
    <w:p>
      <w:pPr>
        <w:spacing w:after="0"/>
        <w:ind w:left="0"/>
        <w:jc w:val="both"/>
      </w:pPr>
      <w:r>
        <w:rPr>
          <w:rFonts w:ascii="Times New Roman"/>
          <w:b w:val="false"/>
          <w:i w:val="false"/>
          <w:color w:val="000000"/>
          <w:sz w:val="28"/>
        </w:rPr>
        <w:t xml:space="preserve">
      в часть третью </w:t>
      </w:r>
      <w:r>
        <w:rPr>
          <w:rFonts w:ascii="Times New Roman"/>
          <w:b w:val="false"/>
          <w:i w:val="false"/>
          <w:color w:val="000000"/>
          <w:sz w:val="28"/>
        </w:rPr>
        <w:t>пункта 168</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91" w:id="82"/>
    <w:p>
      <w:pPr>
        <w:spacing w:after="0"/>
        <w:ind w:left="0"/>
        <w:jc w:val="both"/>
      </w:pPr>
      <w:r>
        <w:rPr>
          <w:rFonts w:ascii="Times New Roman"/>
          <w:b w:val="false"/>
          <w:i w:val="false"/>
          <w:color w:val="000000"/>
          <w:sz w:val="28"/>
        </w:rPr>
        <w:t>
      "172. В договорах, связанных со строительством, либо реконструкцией зданий, сооружений, дорог, капитальным ремонтом помещений,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82"/>
    <w:bookmarkStart w:name="z92" w:id="83"/>
    <w:p>
      <w:pPr>
        <w:spacing w:after="0"/>
        <w:ind w:left="0"/>
        <w:jc w:val="both"/>
      </w:pPr>
      <w:r>
        <w:rPr>
          <w:rFonts w:ascii="Times New Roman"/>
          <w:b w:val="false"/>
          <w:i w:val="false"/>
          <w:color w:val="000000"/>
          <w:sz w:val="28"/>
        </w:rPr>
        <w:t xml:space="preserve">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 </w:t>
      </w:r>
    </w:p>
    <w:bookmarkEnd w:id="83"/>
    <w:bookmarkStart w:name="z93" w:id="84"/>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84"/>
    <w:bookmarkStart w:name="z94" w:id="85"/>
    <w:p>
      <w:pPr>
        <w:spacing w:after="0"/>
        <w:ind w:left="0"/>
        <w:jc w:val="both"/>
      </w:pPr>
      <w:r>
        <w:rPr>
          <w:rFonts w:ascii="Times New Roman"/>
          <w:b w:val="false"/>
          <w:i w:val="false"/>
          <w:color w:val="000000"/>
          <w:sz w:val="28"/>
        </w:rPr>
        <w:t>
      Удержание пяти процентов не производится по зарегистрированным в территориальном подразделении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территориальное подразделение казначейства.</w:t>
      </w:r>
    </w:p>
    <w:bookmarkEnd w:id="85"/>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Start w:name="z96" w:id="86"/>
    <w:p>
      <w:pPr>
        <w:spacing w:after="0"/>
        <w:ind w:left="0"/>
        <w:jc w:val="both"/>
      </w:pPr>
      <w:r>
        <w:rPr>
          <w:rFonts w:ascii="Times New Roman"/>
          <w:b w:val="false"/>
          <w:i w:val="false"/>
          <w:color w:val="000000"/>
          <w:sz w:val="28"/>
        </w:rPr>
        <w:t>
      Если в договорах предусмотрены условия о гарантированном удержании в размере пяти процентов на устранение возможных дефектов в гарантийный период, то гарантийное удержание производится из сумм, подлежащих окончательной оплате за выполненные работы согласно акту приемки объекта в эксплуатацию. При этом окончательная сумма гарантийного удержания в размере пяти процентов вносится на счет временного размещения денег государственного учреждения, предусмотренного законодательными актами Республики Казахстан.";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98" w:id="87"/>
    <w:p>
      <w:pPr>
        <w:spacing w:after="0"/>
        <w:ind w:left="0"/>
        <w:jc w:val="both"/>
      </w:pPr>
      <w:r>
        <w:rPr>
          <w:rFonts w:ascii="Times New Roman"/>
          <w:b w:val="false"/>
          <w:i w:val="false"/>
          <w:color w:val="000000"/>
          <w:sz w:val="28"/>
        </w:rPr>
        <w:t>
      "187.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p>
    <w:bookmarkEnd w:id="87"/>
    <w:bookmarkStart w:name="z99" w:id="88"/>
    <w:p>
      <w:pPr>
        <w:spacing w:after="0"/>
        <w:ind w:left="0"/>
        <w:jc w:val="both"/>
      </w:pPr>
      <w:r>
        <w:rPr>
          <w:rFonts w:ascii="Times New Roman"/>
          <w:b w:val="false"/>
          <w:i w:val="false"/>
          <w:color w:val="000000"/>
          <w:sz w:val="28"/>
        </w:rPr>
        <w:t>
      Регистрация гражданско-правовых сделок по проектам с отлагательным условием осуществляется после представления в территориальные подразделения казначейства копии письма-уведомления с перечнем бюджетных инвестиционных проектов, по которым разрешаются регистрация договоров и проведение платежей центральным уполномоченным органом по исполнению бюджета.</w:t>
      </w:r>
    </w:p>
    <w:bookmarkEnd w:id="88"/>
    <w:bookmarkStart w:name="z100" w:id="89"/>
    <w:p>
      <w:pPr>
        <w:spacing w:after="0"/>
        <w:ind w:left="0"/>
        <w:jc w:val="both"/>
      </w:pPr>
      <w:r>
        <w:rPr>
          <w:rFonts w:ascii="Times New Roman"/>
          <w:b w:val="false"/>
          <w:i w:val="false"/>
          <w:color w:val="000000"/>
          <w:sz w:val="28"/>
        </w:rPr>
        <w:t>
      В случае если общая сумма проектов с отлагательным условием после соответствующих экспертиз превышает сумму, предусмотренную в республиканском бюджете на плановый период, то регистрация гражданско-правовых сделок осуществляется в пределах сумм, предусмотренных в текущем финансовом году.</w:t>
      </w:r>
    </w:p>
    <w:bookmarkEnd w:id="89"/>
    <w:bookmarkStart w:name="z101" w:id="90"/>
    <w:p>
      <w:pPr>
        <w:spacing w:after="0"/>
        <w:ind w:left="0"/>
        <w:jc w:val="both"/>
      </w:pPr>
      <w:r>
        <w:rPr>
          <w:rFonts w:ascii="Times New Roman"/>
          <w:b w:val="false"/>
          <w:i w:val="false"/>
          <w:color w:val="000000"/>
          <w:sz w:val="28"/>
        </w:rPr>
        <w:t>
      В случае расторжения договора по решению суда, государственное учреждение представляет на бумажном носителе в территориальное подразделение казначейства соответствующее письмо с приложением копии решения суда, вступившего в законную силу, заверенную оттиском печати суда.</w:t>
      </w:r>
    </w:p>
    <w:bookmarkEnd w:id="90"/>
    <w:bookmarkStart w:name="z102" w:id="91"/>
    <w:p>
      <w:pPr>
        <w:spacing w:after="0"/>
        <w:ind w:left="0"/>
        <w:jc w:val="both"/>
      </w:pPr>
      <w:r>
        <w:rPr>
          <w:rFonts w:ascii="Times New Roman"/>
          <w:b w:val="false"/>
          <w:i w:val="false"/>
          <w:color w:val="000000"/>
          <w:sz w:val="28"/>
        </w:rPr>
        <w:t>
      В случае расторжения договора по другим основаниям, либо одностороннего отказа от исполнения договора в случаях, предусмотренных законодательством Республики Казахстан или заключенным договором, государственное учреждение представляет на бумажном носителе вместе с письмом копию документа, подтверждающего расторжение договора (в письме обязательно указание номера, даты, суммы и остатка суммы уведомления о регистрации договора), либо копию письма-уведомления об одностороннем отказе от исполнения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91"/>
    <w:bookmarkStart w:name="z103" w:id="92"/>
    <w:p>
      <w:pPr>
        <w:spacing w:after="0"/>
        <w:ind w:left="0"/>
        <w:jc w:val="both"/>
      </w:pPr>
      <w:r>
        <w:rPr>
          <w:rFonts w:ascii="Times New Roman"/>
          <w:b w:val="false"/>
          <w:i w:val="false"/>
          <w:color w:val="000000"/>
          <w:sz w:val="28"/>
        </w:rPr>
        <w:t>
      В случае удержания неустойки (штрафа, пени) за неисполнение или ненадлежащее исполнение условий договора, государственное учреждение представляет на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При этом предоставление государственным учреждением заявок осуществляется до проведения платежа со статусом "окончательный" по основному договору.</w:t>
      </w:r>
    </w:p>
    <w:bookmarkEnd w:id="92"/>
    <w:bookmarkStart w:name="z104" w:id="93"/>
    <w:p>
      <w:pPr>
        <w:spacing w:after="0"/>
        <w:ind w:left="0"/>
        <w:jc w:val="both"/>
      </w:pPr>
      <w:r>
        <w:rPr>
          <w:rFonts w:ascii="Times New Roman"/>
          <w:b w:val="false"/>
          <w:i w:val="false"/>
          <w:color w:val="000000"/>
          <w:sz w:val="28"/>
        </w:rPr>
        <w:t xml:space="preserve">
      В случаях переноса плановых назначений и кассовых расходов, предусмотренных в </w:t>
      </w:r>
      <w:r>
        <w:rPr>
          <w:rFonts w:ascii="Times New Roman"/>
          <w:b w:val="false"/>
          <w:i w:val="false"/>
          <w:color w:val="000000"/>
          <w:sz w:val="28"/>
        </w:rPr>
        <w:t>пункте 65</w:t>
      </w:r>
      <w:r>
        <w:rPr>
          <w:rFonts w:ascii="Times New Roman"/>
          <w:b w:val="false"/>
          <w:i w:val="false"/>
          <w:color w:val="000000"/>
          <w:sz w:val="28"/>
        </w:rPr>
        <w:t xml:space="preserve">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93"/>
    <w:bookmarkStart w:name="z105" w:id="94"/>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187-1</w:t>
      </w:r>
      <w:r>
        <w:rPr>
          <w:rFonts w:ascii="Times New Roman"/>
          <w:b w:val="false"/>
          <w:i w:val="false"/>
          <w:color w:val="000000"/>
          <w:sz w:val="28"/>
        </w:rPr>
        <w:t xml:space="preserve"> изложить в следующей редакции:</w:t>
      </w:r>
    </w:p>
    <w:bookmarkStart w:name="z107" w:id="95"/>
    <w:p>
      <w:pPr>
        <w:spacing w:after="0"/>
        <w:ind w:left="0"/>
        <w:jc w:val="both"/>
      </w:pPr>
      <w:r>
        <w:rPr>
          <w:rFonts w:ascii="Times New Roman"/>
          <w:b w:val="false"/>
          <w:i w:val="false"/>
          <w:color w:val="000000"/>
          <w:sz w:val="28"/>
        </w:rPr>
        <w:t>
      "187-1. При наличии кредиторской задолженности, возникшей, вследствие секвестра и/или при отсутствии либо недостаточности денег на КСН соответствующих бюджетов, - по видам расходов, по которым регистрация заключенных договоров является обязательной, государственное учреждение представляет в территориальное подразделение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1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95"/>
    <w:bookmarkStart w:name="z108" w:id="96"/>
    <w:p>
      <w:pPr>
        <w:spacing w:after="0"/>
        <w:ind w:left="0"/>
        <w:jc w:val="both"/>
      </w:pPr>
      <w:r>
        <w:rPr>
          <w:rFonts w:ascii="Times New Roman"/>
          <w:b w:val="false"/>
          <w:i w:val="false"/>
          <w:color w:val="000000"/>
          <w:sz w:val="28"/>
        </w:rPr>
        <w:t>
      Также представляется пояснительная записка, в которой указаны номера заявок и уведомлений о регистрации обязательства (№ и дата договора и при наличии № и дата дополнительного соглашения) и причина образования кредиторской задолженности.</w:t>
      </w:r>
    </w:p>
    <w:bookmarkEnd w:id="96"/>
    <w:bookmarkStart w:name="z109" w:id="97"/>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территориальное подразделение казначейства счет к оплате с приложением (прикреплением) акта сверки по состоянию на 1 число месяца, в котором погашается кредиторская задолженность.</w:t>
      </w:r>
    </w:p>
    <w:bookmarkEnd w:id="97"/>
    <w:bookmarkStart w:name="z110" w:id="98"/>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98"/>
    <w:bookmarkStart w:name="z111" w:id="99"/>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99"/>
    <w:bookmarkStart w:name="z112" w:id="100"/>
    <w:p>
      <w:pPr>
        <w:spacing w:after="0"/>
        <w:ind w:left="0"/>
        <w:jc w:val="both"/>
      </w:pPr>
      <w:r>
        <w:rPr>
          <w:rFonts w:ascii="Times New Roman"/>
          <w:b w:val="false"/>
          <w:i w:val="false"/>
          <w:color w:val="000000"/>
          <w:sz w:val="28"/>
        </w:rPr>
        <w:t>
      дополнить пунктом 187-2 следующего содержания:</w:t>
      </w:r>
    </w:p>
    <w:bookmarkEnd w:id="100"/>
    <w:bookmarkStart w:name="z113" w:id="101"/>
    <w:p>
      <w:pPr>
        <w:spacing w:after="0"/>
        <w:ind w:left="0"/>
        <w:jc w:val="both"/>
      </w:pPr>
      <w:r>
        <w:rPr>
          <w:rFonts w:ascii="Times New Roman"/>
          <w:b w:val="false"/>
          <w:i w:val="false"/>
          <w:color w:val="000000"/>
          <w:sz w:val="28"/>
        </w:rPr>
        <w:t xml:space="preserve">
      "187-2.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 </w:t>
      </w:r>
    </w:p>
    <w:bookmarkEnd w:id="101"/>
    <w:bookmarkStart w:name="z114" w:id="102"/>
    <w:p>
      <w:pPr>
        <w:spacing w:after="0"/>
        <w:ind w:left="0"/>
        <w:jc w:val="both"/>
      </w:pPr>
      <w:r>
        <w:rPr>
          <w:rFonts w:ascii="Times New Roman"/>
          <w:b w:val="false"/>
          <w:i w:val="false"/>
          <w:color w:val="000000"/>
          <w:sz w:val="28"/>
        </w:rPr>
        <w:t>
      Для этого государственное учреждение представляет в территориальное подразделение казначейства заявку на регистрацию гражданско-правовой сделки на сумму задолженности с приложением (прикреплением) копии договора на погашение задолженности и акта сверки, подтверждающего наличие и сумму задолженности на 1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102"/>
    <w:bookmarkStart w:name="z115" w:id="103"/>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103"/>
    <w:bookmarkStart w:name="z116" w:id="104"/>
    <w:p>
      <w:pPr>
        <w:spacing w:after="0"/>
        <w:ind w:left="0"/>
        <w:jc w:val="both"/>
      </w:pPr>
      <w:r>
        <w:rPr>
          <w:rFonts w:ascii="Times New Roman"/>
          <w:b w:val="false"/>
          <w:i w:val="false"/>
          <w:color w:val="000000"/>
          <w:sz w:val="28"/>
        </w:rPr>
        <w:t>
      Задолженность по оказанным государственным услугам населению погашается по той же специфике, по которой образовалась задолженность."</w:t>
      </w:r>
    </w:p>
    <w:bookmarkEnd w:id="104"/>
    <w:bookmarkStart w:name="z117"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188</w:t>
      </w:r>
      <w:r>
        <w:rPr>
          <w:rFonts w:ascii="Times New Roman"/>
          <w:b w:val="false"/>
          <w:i w:val="false"/>
          <w:color w:val="000000"/>
          <w:sz w:val="28"/>
        </w:rPr>
        <w:t>:</w:t>
      </w:r>
    </w:p>
    <w:bookmarkEnd w:id="105"/>
    <w:bookmarkStart w:name="z118" w:id="106"/>
    <w:p>
      <w:pPr>
        <w:spacing w:after="0"/>
        <w:ind w:left="0"/>
        <w:jc w:val="both"/>
      </w:pPr>
      <w:r>
        <w:rPr>
          <w:rFonts w:ascii="Times New Roman"/>
          <w:b w:val="false"/>
          <w:i w:val="false"/>
          <w:color w:val="000000"/>
          <w:sz w:val="28"/>
        </w:rPr>
        <w:t>
      часть третью изложить в следующей редакции:</w:t>
      </w:r>
    </w:p>
    <w:bookmarkEnd w:id="106"/>
    <w:bookmarkStart w:name="z119" w:id="107"/>
    <w:p>
      <w:pPr>
        <w:spacing w:after="0"/>
        <w:ind w:left="0"/>
        <w:jc w:val="both"/>
      </w:pPr>
      <w:r>
        <w:rPr>
          <w:rFonts w:ascii="Times New Roman"/>
          <w:b w:val="false"/>
          <w:i w:val="false"/>
          <w:color w:val="000000"/>
          <w:sz w:val="28"/>
        </w:rPr>
        <w:t>
      "Заявка на регистрацию гражданско-правовой сделки, заключенной в АИИС "Электронные государственные закупки", предоставляется в территориальное подразделение казначейства путем передачи данных договора (дополнительного соглашения) о государственных закупках товаров, работ, услуг из АИИС "Электронные государственные закупки" посредством ИС "Казначейство-Клиент".";</w:t>
      </w:r>
    </w:p>
    <w:bookmarkEnd w:id="107"/>
    <w:bookmarkStart w:name="z120" w:id="108"/>
    <w:p>
      <w:pPr>
        <w:spacing w:after="0"/>
        <w:ind w:left="0"/>
        <w:jc w:val="both"/>
      </w:pPr>
      <w:r>
        <w:rPr>
          <w:rFonts w:ascii="Times New Roman"/>
          <w:b w:val="false"/>
          <w:i w:val="false"/>
          <w:color w:val="000000"/>
          <w:sz w:val="28"/>
        </w:rPr>
        <w:t>
      часть седьмую и восьмую изложить в следующей редакции:</w:t>
      </w:r>
    </w:p>
    <w:bookmarkEnd w:id="108"/>
    <w:bookmarkStart w:name="z121" w:id="109"/>
    <w:p>
      <w:pPr>
        <w:spacing w:after="0"/>
        <w:ind w:left="0"/>
        <w:jc w:val="both"/>
      </w:pPr>
      <w:r>
        <w:rPr>
          <w:rFonts w:ascii="Times New Roman"/>
          <w:b w:val="false"/>
          <w:i w:val="false"/>
          <w:color w:val="000000"/>
          <w:sz w:val="28"/>
        </w:rPr>
        <w:t>
      "Для регистрации заключенного в АИИС "Электронные государственные закупки"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 работ, услуг из АИИС "Электронные государственные закупки" посредством ИС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ПСД, установленного законодательством Республики Казахстан, за исключением договора, когда услуга по разработке проектной (проектно-сметной) документации, проектно-изыскательных работ и их комплексная вневедомственная экспертиза включена в стоимость договора.</w:t>
      </w:r>
    </w:p>
    <w:bookmarkEnd w:id="109"/>
    <w:bookmarkStart w:name="z122" w:id="110"/>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w:t>
      </w:r>
    </w:p>
    <w:bookmarkEnd w:id="110"/>
    <w:bookmarkStart w:name="z123" w:id="11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189</w:t>
      </w:r>
      <w:r>
        <w:rPr>
          <w:rFonts w:ascii="Times New Roman"/>
          <w:b w:val="false"/>
          <w:i w:val="false"/>
          <w:color w:val="000000"/>
          <w:sz w:val="28"/>
        </w:rPr>
        <w:t xml:space="preserve"> изложить в следующей редакции:</w:t>
      </w:r>
    </w:p>
    <w:bookmarkEnd w:id="111"/>
    <w:bookmarkStart w:name="z124" w:id="112"/>
    <w:p>
      <w:pPr>
        <w:spacing w:after="0"/>
        <w:ind w:left="0"/>
        <w:jc w:val="both"/>
      </w:pPr>
      <w:r>
        <w:rPr>
          <w:rFonts w:ascii="Times New Roman"/>
          <w:b w:val="false"/>
          <w:i w:val="false"/>
          <w:color w:val="000000"/>
          <w:sz w:val="28"/>
        </w:rPr>
        <w:t>
      "2) для физического лица:</w:t>
      </w:r>
    </w:p>
    <w:bookmarkEnd w:id="112"/>
    <w:bookmarkStart w:name="z125" w:id="113"/>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уведомления о начале деятельности в качестве индивидуального предпринимателя / подтверждение с веб-портала "Электронного правительства" либо с веб-портала "Е-лицензирование", или лицензия, выданная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113"/>
    <w:bookmarkStart w:name="z126" w:id="114"/>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128" w:id="115"/>
    <w:p>
      <w:pPr>
        <w:spacing w:after="0"/>
        <w:ind w:left="0"/>
        <w:jc w:val="both"/>
      </w:pPr>
      <w:r>
        <w:rPr>
          <w:rFonts w:ascii="Times New Roman"/>
          <w:b w:val="false"/>
          <w:i w:val="false"/>
          <w:color w:val="000000"/>
          <w:sz w:val="28"/>
        </w:rPr>
        <w:t>
      "191. Договор, срок действия которого превышает текущий финансовый год, регистрируется в территориальном подразделении казначейства на сумму текущего финансового года, утвержденных индивидуальными планами финансирования по обязательствам на текущий финансовый год, и базовых расходов второго и третьего годов планового периода.</w:t>
      </w:r>
    </w:p>
    <w:bookmarkEnd w:id="115"/>
    <w:bookmarkStart w:name="z129" w:id="116"/>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уточненных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 и дата последнего уведомления о регистрации обязательства прошлого финансового года.</w:t>
      </w:r>
    </w:p>
    <w:bookmarkEnd w:id="116"/>
    <w:bookmarkStart w:name="z130" w:id="117"/>
    <w:p>
      <w:pPr>
        <w:spacing w:after="0"/>
        <w:ind w:left="0"/>
        <w:jc w:val="both"/>
      </w:pPr>
      <w:r>
        <w:rPr>
          <w:rFonts w:ascii="Times New Roman"/>
          <w:b w:val="false"/>
          <w:i w:val="false"/>
          <w:color w:val="000000"/>
          <w:sz w:val="28"/>
        </w:rPr>
        <w:t>
      По договорам, заключенным до 1 января 2009 года, вместе с заявкой на регистрацию гражданско-правовой сделки государственное учреждение предоставляет договор с отметкой территориального подразделения казначейства с дополнительными соглашениями, в случае их заключения.";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192</w:t>
      </w:r>
      <w:r>
        <w:rPr>
          <w:rFonts w:ascii="Times New Roman"/>
          <w:b w:val="false"/>
          <w:i w:val="false"/>
          <w:color w:val="000000"/>
          <w:sz w:val="28"/>
        </w:rPr>
        <w:t xml:space="preserve"> исключить;</w:t>
      </w:r>
    </w:p>
    <w:bookmarkStart w:name="z132" w:id="118"/>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194</w:t>
      </w:r>
      <w:r>
        <w:rPr>
          <w:rFonts w:ascii="Times New Roman"/>
          <w:b w:val="false"/>
          <w:i w:val="false"/>
          <w:color w:val="000000"/>
          <w:sz w:val="28"/>
        </w:rPr>
        <w:t xml:space="preserve"> изложить в следующей редакции:</w:t>
      </w:r>
    </w:p>
    <w:bookmarkEnd w:id="118"/>
    <w:bookmarkStart w:name="z133" w:id="119"/>
    <w:p>
      <w:pPr>
        <w:spacing w:after="0"/>
        <w:ind w:left="0"/>
        <w:jc w:val="both"/>
      </w:pPr>
      <w:r>
        <w:rPr>
          <w:rFonts w:ascii="Times New Roman"/>
          <w:b w:val="false"/>
          <w:i w:val="false"/>
          <w:color w:val="000000"/>
          <w:sz w:val="28"/>
        </w:rPr>
        <w:t>
      8) в поле "Наименование, ИИН (БИН), ИИК получателя денег, наименование и БИК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119"/>
    <w:bookmarkStart w:name="z134" w:id="120"/>
    <w:p>
      <w:pPr>
        <w:spacing w:after="0"/>
        <w:ind w:left="0"/>
        <w:jc w:val="both"/>
      </w:pPr>
      <w:r>
        <w:rPr>
          <w:rFonts w:ascii="Times New Roman"/>
          <w:b w:val="false"/>
          <w:i w:val="false"/>
          <w:color w:val="000000"/>
          <w:sz w:val="28"/>
        </w:rPr>
        <w:t>
      в ИС "Казначейство-клиент" поле "Наименование, ИИН (БИН), ИИК получателя денег, наименование и БИК банка получателя денег" выбирается из справочника получателей денег"";</w:t>
      </w:r>
    </w:p>
    <w:bookmarkEnd w:id="120"/>
    <w:bookmarkStart w:name="z135"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199</w:t>
      </w:r>
      <w:r>
        <w:rPr>
          <w:rFonts w:ascii="Times New Roman"/>
          <w:b w:val="false"/>
          <w:i w:val="false"/>
          <w:color w:val="000000"/>
          <w:sz w:val="28"/>
        </w:rPr>
        <w:t>:</w:t>
      </w:r>
    </w:p>
    <w:bookmarkEnd w:id="121"/>
    <w:bookmarkStart w:name="z136" w:id="122"/>
    <w:p>
      <w:pPr>
        <w:spacing w:after="0"/>
        <w:ind w:left="0"/>
        <w:jc w:val="both"/>
      </w:pPr>
      <w:r>
        <w:rPr>
          <w:rFonts w:ascii="Times New Roman"/>
          <w:b w:val="false"/>
          <w:i w:val="false"/>
          <w:color w:val="000000"/>
          <w:sz w:val="28"/>
        </w:rPr>
        <w:t>
      подпункт 16) изложить в следующей редакции:</w:t>
      </w:r>
    </w:p>
    <w:bookmarkEnd w:id="122"/>
    <w:bookmarkStart w:name="z137" w:id="123"/>
    <w:p>
      <w:pPr>
        <w:spacing w:after="0"/>
        <w:ind w:left="0"/>
        <w:jc w:val="both"/>
      </w:pPr>
      <w:r>
        <w:rPr>
          <w:rFonts w:ascii="Times New Roman"/>
          <w:b w:val="false"/>
          <w:i w:val="false"/>
          <w:color w:val="000000"/>
          <w:sz w:val="28"/>
        </w:rPr>
        <w:t>
      "16) наличие в условиях договора (дополнительного соглашения на изменение суммы договора) обязательного указания суммы НДС по приобретаемым товарам, услугам и работам, в случае, если получатель денег является плательщиком налога на добавленную стоимость, либо отсутствие НДС, в случае, если получатель денег не является плательщиком НДС;";</w:t>
      </w:r>
    </w:p>
    <w:bookmarkEnd w:id="123"/>
    <w:bookmarkStart w:name="z138" w:id="124"/>
    <w:p>
      <w:pPr>
        <w:spacing w:after="0"/>
        <w:ind w:left="0"/>
        <w:jc w:val="both"/>
      </w:pPr>
      <w:r>
        <w:rPr>
          <w:rFonts w:ascii="Times New Roman"/>
          <w:b w:val="false"/>
          <w:i w:val="false"/>
          <w:color w:val="000000"/>
          <w:sz w:val="28"/>
        </w:rPr>
        <w:t>
      подпункт 19) изложить в следующей редакции:</w:t>
      </w:r>
    </w:p>
    <w:bookmarkEnd w:id="124"/>
    <w:bookmarkStart w:name="z139" w:id="125"/>
    <w:p>
      <w:pPr>
        <w:spacing w:after="0"/>
        <w:ind w:left="0"/>
        <w:jc w:val="both"/>
      </w:pPr>
      <w:r>
        <w:rPr>
          <w:rFonts w:ascii="Times New Roman"/>
          <w:b w:val="false"/>
          <w:i w:val="false"/>
          <w:color w:val="000000"/>
          <w:sz w:val="28"/>
        </w:rPr>
        <w:t>
      "19) наличие в данных договора обязательного условия об оказании срока оказания услуг (выполнения работ, поставки товаров) в срок не менее, чем пятнадцати дней с момента вступления договора в силу, за исключением случаев продления действия договора о государственных закупках товаров, работ, услуг ежедневной или еженедельной потребности в целях обеспечения бесперебойной деятельности заказчика согласно законодательству Республики Казахстан о государственных закупках, а также случаев заключения договоров, к правоотношениям по которым законодательство Республики Казахстан о государственных закупках не применяется.";</w:t>
      </w:r>
    </w:p>
    <w:bookmarkEnd w:id="125"/>
    <w:bookmarkStart w:name="z140" w:id="126"/>
    <w:p>
      <w:pPr>
        <w:spacing w:after="0"/>
        <w:ind w:left="0"/>
        <w:jc w:val="both"/>
      </w:pPr>
      <w:r>
        <w:rPr>
          <w:rFonts w:ascii="Times New Roman"/>
          <w:b w:val="false"/>
          <w:i w:val="false"/>
          <w:color w:val="000000"/>
          <w:sz w:val="28"/>
        </w:rPr>
        <w:t>
      подпункт 21) изложить в следующей редакции:</w:t>
      </w:r>
    </w:p>
    <w:bookmarkEnd w:id="126"/>
    <w:bookmarkStart w:name="z141" w:id="127"/>
    <w:p>
      <w:pPr>
        <w:spacing w:after="0"/>
        <w:ind w:left="0"/>
        <w:jc w:val="both"/>
      </w:pPr>
      <w:r>
        <w:rPr>
          <w:rFonts w:ascii="Times New Roman"/>
          <w:b w:val="false"/>
          <w:i w:val="false"/>
          <w:color w:val="000000"/>
          <w:sz w:val="28"/>
        </w:rPr>
        <w:t>
      "21)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bookmarkStart w:name="z143" w:id="128"/>
    <w:p>
      <w:pPr>
        <w:spacing w:after="0"/>
        <w:ind w:left="0"/>
        <w:jc w:val="both"/>
      </w:pPr>
      <w:r>
        <w:rPr>
          <w:rFonts w:ascii="Times New Roman"/>
          <w:b w:val="false"/>
          <w:i w:val="false"/>
          <w:color w:val="000000"/>
          <w:sz w:val="28"/>
        </w:rPr>
        <w:t xml:space="preserve">
      "202. При неверном оформлении 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164</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возвращает заявку и документы, приложенные к ней, в случаях:</w:t>
      </w:r>
    </w:p>
    <w:bookmarkEnd w:id="128"/>
    <w:bookmarkStart w:name="z144" w:id="129"/>
    <w:p>
      <w:pPr>
        <w:spacing w:after="0"/>
        <w:ind w:left="0"/>
        <w:jc w:val="both"/>
      </w:pPr>
      <w:r>
        <w:rPr>
          <w:rFonts w:ascii="Times New Roman"/>
          <w:b w:val="false"/>
          <w:i w:val="false"/>
          <w:color w:val="000000"/>
          <w:sz w:val="28"/>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129"/>
    <w:bookmarkStart w:name="z145" w:id="130"/>
    <w:p>
      <w:pPr>
        <w:spacing w:after="0"/>
        <w:ind w:left="0"/>
        <w:jc w:val="both"/>
      </w:pPr>
      <w:r>
        <w:rPr>
          <w:rFonts w:ascii="Times New Roman"/>
          <w:b w:val="false"/>
          <w:i w:val="false"/>
          <w:color w:val="000000"/>
          <w:sz w:val="28"/>
        </w:rPr>
        <w:t>
      2) обнаружения несоответствия после приема, в ходе проверки, в письменном виде за подписью руководителя территориального подразделения казначейства в течение 2-х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p>
    <w:bookmarkEnd w:id="130"/>
    <w:bookmarkStart w:name="z146" w:id="131"/>
    <w:p>
      <w:pPr>
        <w:spacing w:after="0"/>
        <w:ind w:left="0"/>
        <w:jc w:val="both"/>
      </w:pPr>
      <w:r>
        <w:rPr>
          <w:rFonts w:ascii="Times New Roman"/>
          <w:b w:val="false"/>
          <w:i w:val="false"/>
          <w:color w:val="000000"/>
          <w:sz w:val="28"/>
        </w:rPr>
        <w:t xml:space="preserve">
      При несоответствии в ИС "Казначейство-клиент" электронного образа заявки с прикрепленными к ней документами либо договора требованиям, установленным </w:t>
      </w:r>
      <w:r>
        <w:rPr>
          <w:rFonts w:ascii="Times New Roman"/>
          <w:b w:val="false"/>
          <w:i w:val="false"/>
          <w:color w:val="000000"/>
          <w:sz w:val="28"/>
        </w:rPr>
        <w:t>пунктами 164</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изложить в следующей редакции:</w:t>
      </w:r>
    </w:p>
    <w:bookmarkStart w:name="z148" w:id="132"/>
    <w:p>
      <w:pPr>
        <w:spacing w:after="0"/>
        <w:ind w:left="0"/>
        <w:jc w:val="both"/>
      </w:pPr>
      <w:r>
        <w:rPr>
          <w:rFonts w:ascii="Times New Roman"/>
          <w:b w:val="false"/>
          <w:i w:val="false"/>
          <w:color w:val="000000"/>
          <w:sz w:val="28"/>
        </w:rPr>
        <w:t>
      "204. Уведомление выдается государственному учреждению в течение 2-х рабочих дней со дня, следующего за днем предоставления заявки в территориальное подразделение казначейства.</w:t>
      </w:r>
    </w:p>
    <w:bookmarkEnd w:id="132"/>
    <w:bookmarkStart w:name="z149" w:id="133"/>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 (далее -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133"/>
    <w:bookmarkStart w:name="z150" w:id="134"/>
    <w:p>
      <w:pPr>
        <w:spacing w:after="0"/>
        <w:ind w:left="0"/>
        <w:jc w:val="both"/>
      </w:pPr>
      <w:r>
        <w:rPr>
          <w:rFonts w:ascii="Times New Roman"/>
          <w:b w:val="false"/>
          <w:i w:val="false"/>
          <w:color w:val="000000"/>
          <w:sz w:val="28"/>
        </w:rPr>
        <w:t xml:space="preserve">
      При использовании ИС "Казначейство-клиент" государственные учреждения самостоятельно формируют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134"/>
    <w:bookmarkStart w:name="z151" w:id="135"/>
    <w:p>
      <w:pPr>
        <w:spacing w:after="0"/>
        <w:ind w:left="0"/>
        <w:jc w:val="both"/>
      </w:pPr>
      <w:r>
        <w:rPr>
          <w:rFonts w:ascii="Times New Roman"/>
          <w:b w:val="false"/>
          <w:i w:val="false"/>
          <w:color w:val="000000"/>
          <w:sz w:val="28"/>
        </w:rPr>
        <w:t xml:space="preserve">
      205. При регистрации договора (дополнительного соглашения) на бумажном носителе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формируется в 3-х экземплярах.";</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153" w:id="136"/>
    <w:p>
      <w:pPr>
        <w:spacing w:after="0"/>
        <w:ind w:left="0"/>
        <w:jc w:val="both"/>
      </w:pPr>
      <w:r>
        <w:rPr>
          <w:rFonts w:ascii="Times New Roman"/>
          <w:b w:val="false"/>
          <w:i w:val="false"/>
          <w:color w:val="000000"/>
          <w:sz w:val="28"/>
        </w:rPr>
        <w:t xml:space="preserve">
      "209. Государственное учреждение при регистрации договора (дополнительного соглашения) передает один из двух полученных на бумажном носителе экземпляров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настоящих Правил получателю денег, подписанный(ое)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и главным бухгалтером государственного учреждения и заверенный(ое) оттиском гербовой печати государственного учреждения.";</w:t>
      </w:r>
    </w:p>
    <w:bookmarkEnd w:id="136"/>
    <w:bookmarkStart w:name="z154" w:id="1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211</w:t>
      </w:r>
      <w:r>
        <w:rPr>
          <w:rFonts w:ascii="Times New Roman"/>
          <w:b w:val="false"/>
          <w:i w:val="false"/>
          <w:color w:val="000000"/>
          <w:sz w:val="28"/>
        </w:rPr>
        <w:t xml:space="preserve"> изложить в следующей редакции:</w:t>
      </w:r>
    </w:p>
    <w:bookmarkEnd w:id="137"/>
    <w:bookmarkStart w:name="z155" w:id="138"/>
    <w:p>
      <w:pPr>
        <w:spacing w:after="0"/>
        <w:ind w:left="0"/>
        <w:jc w:val="both"/>
      </w:pPr>
      <w:r>
        <w:rPr>
          <w:rFonts w:ascii="Times New Roman"/>
          <w:b w:val="false"/>
          <w:i w:val="false"/>
          <w:color w:val="000000"/>
          <w:sz w:val="28"/>
        </w:rPr>
        <w:t xml:space="preserve">
      "211. Государственное учреждение к счету к оплате со статусом "окончательный" предоставляет в территориальное подразделение казначейства (при обслуживании в ИС "Казначейство-клиент" прикрепляет сканированный образ)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 с указанием ФИО (при его наличии), подписями и оттисками печати государственного учреждения и получателя денег, кроме уведомлений по договорам, заключенным с нерезидентом Республики Казахстан, и предусматривающим дальнейшую оплату в иностранной или национальной валюте за пределы Республики Казахстан.";</w:t>
      </w:r>
    </w:p>
    <w:bookmarkEnd w:id="138"/>
    <w:bookmarkStart w:name="z156"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215</w:t>
      </w:r>
      <w:r>
        <w:rPr>
          <w:rFonts w:ascii="Times New Roman"/>
          <w:b w:val="false"/>
          <w:i w:val="false"/>
          <w:color w:val="000000"/>
          <w:sz w:val="28"/>
        </w:rPr>
        <w:t>:</w:t>
      </w:r>
    </w:p>
    <w:bookmarkEnd w:id="139"/>
    <w:bookmarkStart w:name="z157" w:id="140"/>
    <w:p>
      <w:pPr>
        <w:spacing w:after="0"/>
        <w:ind w:left="0"/>
        <w:jc w:val="both"/>
      </w:pPr>
      <w:r>
        <w:rPr>
          <w:rFonts w:ascii="Times New Roman"/>
          <w:b w:val="false"/>
          <w:i w:val="false"/>
          <w:color w:val="000000"/>
          <w:sz w:val="28"/>
        </w:rPr>
        <w:t>
      в часть первую внесено изменение на государственном языке текст на русском языке не изменяется;</w:t>
      </w:r>
    </w:p>
    <w:bookmarkEnd w:id="140"/>
    <w:bookmarkStart w:name="z158" w:id="141"/>
    <w:p>
      <w:pPr>
        <w:spacing w:after="0"/>
        <w:ind w:left="0"/>
        <w:jc w:val="both"/>
      </w:pPr>
      <w:r>
        <w:rPr>
          <w:rFonts w:ascii="Times New Roman"/>
          <w:b w:val="false"/>
          <w:i w:val="false"/>
          <w:color w:val="000000"/>
          <w:sz w:val="28"/>
        </w:rPr>
        <w:t>
      часть вторую изложить в следующей редакции:</w:t>
      </w:r>
    </w:p>
    <w:bookmarkEnd w:id="141"/>
    <w:bookmarkStart w:name="z159" w:id="142"/>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 При этом указанные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161" w:id="143"/>
    <w:p>
      <w:pPr>
        <w:spacing w:after="0"/>
        <w:ind w:left="0"/>
        <w:jc w:val="both"/>
      </w:pPr>
      <w:r>
        <w:rPr>
          <w:rFonts w:ascii="Times New Roman"/>
          <w:b w:val="false"/>
          <w:i w:val="false"/>
          <w:color w:val="000000"/>
          <w:sz w:val="28"/>
        </w:rPr>
        <w:t xml:space="preserve">
      "220.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 xml:space="preserve">13 </w:t>
      </w:r>
      <w:r>
        <w:rPr>
          <w:rFonts w:ascii="Times New Roman"/>
          <w:b w:val="false"/>
          <w:i w:val="false"/>
          <w:color w:val="000000"/>
          <w:sz w:val="28"/>
        </w:rPr>
        <w:t>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8-13 главы 6 настоящих Правил, ставит подпись, дату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p>
    <w:bookmarkEnd w:id="143"/>
    <w:bookmarkStart w:name="z162" w:id="144"/>
    <w:p>
      <w:pPr>
        <w:spacing w:after="0"/>
        <w:ind w:left="0"/>
        <w:jc w:val="both"/>
      </w:pPr>
      <w:r>
        <w:rPr>
          <w:rFonts w:ascii="Times New Roman"/>
          <w:b w:val="false"/>
          <w:i w:val="false"/>
          <w:color w:val="000000"/>
          <w:sz w:val="28"/>
        </w:rPr>
        <w:t>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8-13 главы 6 настоящих Правил, и утверждает электронный образ счета к оплате.</w:t>
      </w:r>
    </w:p>
    <w:bookmarkEnd w:id="144"/>
    <w:bookmarkStart w:name="z163" w:id="145"/>
    <w:p>
      <w:pPr>
        <w:spacing w:after="0"/>
        <w:ind w:left="0"/>
        <w:jc w:val="both"/>
      </w:pPr>
      <w:r>
        <w:rPr>
          <w:rFonts w:ascii="Times New Roman"/>
          <w:b w:val="false"/>
          <w:i w:val="false"/>
          <w:color w:val="000000"/>
          <w:sz w:val="28"/>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145"/>
    <w:bookmarkStart w:name="z164" w:id="146"/>
    <w:p>
      <w:pPr>
        <w:spacing w:after="0"/>
        <w:ind w:left="0"/>
        <w:jc w:val="both"/>
      </w:pPr>
      <w:r>
        <w:rPr>
          <w:rFonts w:ascii="Times New Roman"/>
          <w:b w:val="false"/>
          <w:i w:val="false"/>
          <w:color w:val="000000"/>
          <w:sz w:val="28"/>
        </w:rPr>
        <w:t>
      1) для юридического лица:</w:t>
      </w:r>
    </w:p>
    <w:bookmarkEnd w:id="146"/>
    <w:bookmarkStart w:name="z165" w:id="147"/>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147"/>
    <w:bookmarkStart w:name="z166" w:id="148"/>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bookmarkEnd w:id="148"/>
    <w:bookmarkStart w:name="z167" w:id="149"/>
    <w:p>
      <w:pPr>
        <w:spacing w:after="0"/>
        <w:ind w:left="0"/>
        <w:jc w:val="both"/>
      </w:pPr>
      <w:r>
        <w:rPr>
          <w:rFonts w:ascii="Times New Roman"/>
          <w:b w:val="false"/>
          <w:i w:val="false"/>
          <w:color w:val="000000"/>
          <w:sz w:val="28"/>
        </w:rPr>
        <w:t>
      2) для физического лица:</w:t>
      </w:r>
    </w:p>
    <w:bookmarkEnd w:id="149"/>
    <w:bookmarkStart w:name="z168" w:id="150"/>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уведомления о начале деятельности в качестве индивидуального предпринимателя / подтверждение с веб-портала "Электронного правительства" либо с веб-портала "Е-лицензирование", или лицензия, выданная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150"/>
    <w:bookmarkStart w:name="z169" w:id="151"/>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bookmarkEnd w:id="151"/>
    <w:bookmarkStart w:name="z170" w:id="152"/>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152"/>
    <w:bookmarkStart w:name="z171" w:id="153"/>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153"/>
    <w:bookmarkStart w:name="z172" w:id="154"/>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154"/>
    <w:bookmarkStart w:name="z173" w:id="155"/>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настоящего пункта, подтверждающих реквизиты, по которым вносятся изменения;</w:t>
      </w:r>
    </w:p>
    <w:bookmarkEnd w:id="155"/>
    <w:bookmarkStart w:name="z174" w:id="156"/>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w:t>
      </w:r>
    </w:p>
    <w:bookmarkEnd w:id="156"/>
    <w:bookmarkStart w:name="z175" w:id="157"/>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свидетельства о государственной регистрации индивидуального предпринимателя.</w:t>
      </w:r>
    </w:p>
    <w:bookmarkEnd w:id="157"/>
    <w:bookmarkStart w:name="z176" w:id="158"/>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p>
    <w:bookmarkEnd w:id="158"/>
    <w:bookmarkStart w:name="z177" w:id="159"/>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159"/>
    <w:bookmarkStart w:name="z178"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222</w:t>
      </w:r>
      <w:r>
        <w:rPr>
          <w:rFonts w:ascii="Times New Roman"/>
          <w:b w:val="false"/>
          <w:i w:val="false"/>
          <w:color w:val="000000"/>
          <w:sz w:val="28"/>
        </w:rPr>
        <w:t>:</w:t>
      </w:r>
    </w:p>
    <w:bookmarkEnd w:id="160"/>
    <w:bookmarkStart w:name="z179" w:id="161"/>
    <w:p>
      <w:pPr>
        <w:spacing w:after="0"/>
        <w:ind w:left="0"/>
        <w:jc w:val="both"/>
      </w:pPr>
      <w:r>
        <w:rPr>
          <w:rFonts w:ascii="Times New Roman"/>
          <w:b w:val="false"/>
          <w:i w:val="false"/>
          <w:color w:val="000000"/>
          <w:sz w:val="28"/>
        </w:rPr>
        <w:t>
      подпункт 21) изложить в следующей редакции:</w:t>
      </w:r>
    </w:p>
    <w:bookmarkEnd w:id="161"/>
    <w:bookmarkStart w:name="z180" w:id="162"/>
    <w:p>
      <w:pPr>
        <w:spacing w:after="0"/>
        <w:ind w:left="0"/>
        <w:jc w:val="both"/>
      </w:pPr>
      <w:r>
        <w:rPr>
          <w:rFonts w:ascii="Times New Roman"/>
          <w:b w:val="false"/>
          <w:i w:val="false"/>
          <w:color w:val="000000"/>
          <w:sz w:val="28"/>
        </w:rPr>
        <w:t xml:space="preserve">
      "21) Прикрепление уведомления по ИС "Казначейство-клиент" к счету к оплате без соблюдения требований, предусмотренных </w:t>
      </w:r>
      <w:r>
        <w:rPr>
          <w:rFonts w:ascii="Times New Roman"/>
          <w:b w:val="false"/>
          <w:i w:val="false"/>
          <w:color w:val="000000"/>
          <w:sz w:val="28"/>
        </w:rPr>
        <w:t>пунктами 204</w:t>
      </w:r>
      <w:r>
        <w:rPr>
          <w:rFonts w:ascii="Times New Roman"/>
          <w:b w:val="false"/>
          <w:i w:val="false"/>
          <w:color w:val="000000"/>
          <w:sz w:val="28"/>
        </w:rPr>
        <w:t xml:space="preserve"> и </w:t>
      </w:r>
      <w:r>
        <w:rPr>
          <w:rFonts w:ascii="Times New Roman"/>
          <w:b w:val="false"/>
          <w:i w:val="false"/>
          <w:color w:val="000000"/>
          <w:sz w:val="28"/>
        </w:rPr>
        <w:t>210</w:t>
      </w:r>
      <w:r>
        <w:rPr>
          <w:rFonts w:ascii="Times New Roman"/>
          <w:b w:val="false"/>
          <w:i w:val="false"/>
          <w:color w:val="000000"/>
          <w:sz w:val="28"/>
        </w:rPr>
        <w:t xml:space="preserve"> настоящих Правил";</w:t>
      </w:r>
    </w:p>
    <w:bookmarkEnd w:id="162"/>
    <w:bookmarkStart w:name="z181" w:id="163"/>
    <w:p>
      <w:pPr>
        <w:spacing w:after="0"/>
        <w:ind w:left="0"/>
        <w:jc w:val="both"/>
      </w:pPr>
      <w:r>
        <w:rPr>
          <w:rFonts w:ascii="Times New Roman"/>
          <w:b w:val="false"/>
          <w:i w:val="false"/>
          <w:color w:val="000000"/>
          <w:sz w:val="28"/>
        </w:rPr>
        <w:t>
      в подпункт 23) внесено изменение на государственном языке текст на русском языке не изменяется;</w:t>
      </w:r>
    </w:p>
    <w:bookmarkEnd w:id="163"/>
    <w:bookmarkStart w:name="z182" w:id="164"/>
    <w:p>
      <w:pPr>
        <w:spacing w:after="0"/>
        <w:ind w:left="0"/>
        <w:jc w:val="both"/>
      </w:pPr>
      <w:r>
        <w:rPr>
          <w:rFonts w:ascii="Times New Roman"/>
          <w:b w:val="false"/>
          <w:i w:val="false"/>
          <w:color w:val="000000"/>
          <w:sz w:val="28"/>
        </w:rPr>
        <w:t xml:space="preserve">
      подпункт 16) </w:t>
      </w:r>
      <w:r>
        <w:rPr>
          <w:rFonts w:ascii="Times New Roman"/>
          <w:b w:val="false"/>
          <w:i w:val="false"/>
          <w:color w:val="000000"/>
          <w:sz w:val="28"/>
        </w:rPr>
        <w:t>пункта 224</w:t>
      </w:r>
      <w:r>
        <w:rPr>
          <w:rFonts w:ascii="Times New Roman"/>
          <w:b w:val="false"/>
          <w:i w:val="false"/>
          <w:color w:val="000000"/>
          <w:sz w:val="28"/>
        </w:rPr>
        <w:t xml:space="preserve"> изложить в следующей редакции:</w:t>
      </w:r>
    </w:p>
    <w:bookmarkEnd w:id="164"/>
    <w:bookmarkStart w:name="z183" w:id="165"/>
    <w:p>
      <w:pPr>
        <w:spacing w:after="0"/>
        <w:ind w:left="0"/>
        <w:jc w:val="both"/>
      </w:pP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bookmarkEnd w:id="165"/>
    <w:bookmarkStart w:name="z184" w:id="166"/>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66"/>
    <w:bookmarkStart w:name="z185" w:id="167"/>
    <w:p>
      <w:pPr>
        <w:spacing w:after="0"/>
        <w:ind w:left="0"/>
        <w:jc w:val="both"/>
      </w:pPr>
      <w:r>
        <w:rPr>
          <w:rFonts w:ascii="Times New Roman"/>
          <w:b w:val="false"/>
          <w:i w:val="false"/>
          <w:color w:val="000000"/>
          <w:sz w:val="28"/>
        </w:rPr>
        <w:t>
      по счетам к оплате по заключенным договорам, не подлежащим регистрации в территориальных подразделениях казначейства - номер и дата договора; при оплате банковских услуг размер процентной выплаты - в соответствии с условиями заключенного договора;</w:t>
      </w:r>
    </w:p>
    <w:bookmarkEnd w:id="167"/>
    <w:bookmarkStart w:name="z186" w:id="168"/>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КСН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68"/>
    <w:bookmarkStart w:name="z187" w:id="169"/>
    <w:p>
      <w:pPr>
        <w:spacing w:after="0"/>
        <w:ind w:left="0"/>
        <w:jc w:val="both"/>
      </w:pPr>
      <w:r>
        <w:rPr>
          <w:rFonts w:ascii="Times New Roman"/>
          <w:b w:val="false"/>
          <w:i w:val="false"/>
          <w:color w:val="000000"/>
          <w:sz w:val="28"/>
        </w:rPr>
        <w:t>
      период, за который осуществляется платеж (указывается при перечислении пенсионных взносов и социальных отчислений);</w:t>
      </w:r>
    </w:p>
    <w:bookmarkEnd w:id="169"/>
    <w:bookmarkStart w:name="z188" w:id="170"/>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bookmarkEnd w:id="170"/>
    <w:bookmarkStart w:name="z189" w:id="171"/>
    <w:p>
      <w:pPr>
        <w:spacing w:after="0"/>
        <w:ind w:left="0"/>
        <w:jc w:val="both"/>
      </w:pPr>
      <w:r>
        <w:rPr>
          <w:rFonts w:ascii="Times New Roman"/>
          <w:b w:val="false"/>
          <w:i w:val="false"/>
          <w:color w:val="000000"/>
          <w:sz w:val="28"/>
        </w:rPr>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bookmarkEnd w:id="171"/>
    <w:bookmarkStart w:name="z190" w:id="172"/>
    <w:p>
      <w:pPr>
        <w:spacing w:after="0"/>
        <w:ind w:left="0"/>
        <w:jc w:val="both"/>
      </w:pPr>
      <w:r>
        <w:rPr>
          <w:rFonts w:ascii="Times New Roman"/>
          <w:b w:val="false"/>
          <w:i w:val="false"/>
          <w:color w:val="000000"/>
          <w:sz w:val="28"/>
        </w:rPr>
        <w:t>
      По счетам к оплате на перечисление средств с КСН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копия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72"/>
    <w:bookmarkStart w:name="z191" w:id="1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225</w:t>
      </w:r>
      <w:r>
        <w:rPr>
          <w:rFonts w:ascii="Times New Roman"/>
          <w:b w:val="false"/>
          <w:i w:val="false"/>
          <w:color w:val="000000"/>
          <w:sz w:val="28"/>
        </w:rPr>
        <w:t xml:space="preserve"> изложить в следующей редакции:</w:t>
      </w:r>
    </w:p>
    <w:bookmarkEnd w:id="173"/>
    <w:bookmarkStart w:name="z192" w:id="174"/>
    <w:p>
      <w:pPr>
        <w:spacing w:after="0"/>
        <w:ind w:left="0"/>
        <w:jc w:val="both"/>
      </w:pPr>
      <w:r>
        <w:rPr>
          <w:rFonts w:ascii="Times New Roman"/>
          <w:b w:val="false"/>
          <w:i w:val="false"/>
          <w:color w:val="000000"/>
          <w:sz w:val="28"/>
        </w:rPr>
        <w:t>
      "225. При создании электронных счетов к оплате в соответствующих электронных полях необходимо указывать тип платежа:</w:t>
      </w:r>
    </w:p>
    <w:bookmarkEnd w:id="174"/>
    <w:bookmarkStart w:name="z193" w:id="175"/>
    <w:p>
      <w:pPr>
        <w:spacing w:after="0"/>
        <w:ind w:left="0"/>
        <w:jc w:val="both"/>
      </w:pPr>
      <w:r>
        <w:rPr>
          <w:rFonts w:ascii="Times New Roman"/>
          <w:b w:val="false"/>
          <w:i w:val="false"/>
          <w:color w:val="000000"/>
          <w:sz w:val="28"/>
        </w:rPr>
        <w:t>
      1 - обычный платеж;</w:t>
      </w:r>
    </w:p>
    <w:bookmarkEnd w:id="175"/>
    <w:bookmarkStart w:name="z194" w:id="176"/>
    <w:p>
      <w:pPr>
        <w:spacing w:after="0"/>
        <w:ind w:left="0"/>
        <w:jc w:val="both"/>
      </w:pPr>
      <w:r>
        <w:rPr>
          <w:rFonts w:ascii="Times New Roman"/>
          <w:b w:val="false"/>
          <w:i w:val="false"/>
          <w:color w:val="000000"/>
          <w:sz w:val="28"/>
        </w:rPr>
        <w:t>
      2 - пенсионные (обязательные и профессиональные) взносы с приложением;</w:t>
      </w:r>
    </w:p>
    <w:bookmarkEnd w:id="176"/>
    <w:bookmarkStart w:name="z195" w:id="177"/>
    <w:p>
      <w:pPr>
        <w:spacing w:after="0"/>
        <w:ind w:left="0"/>
        <w:jc w:val="both"/>
      </w:pPr>
      <w:r>
        <w:rPr>
          <w:rFonts w:ascii="Times New Roman"/>
          <w:b w:val="false"/>
          <w:i w:val="false"/>
          <w:color w:val="000000"/>
          <w:sz w:val="28"/>
        </w:rPr>
        <w:t>
      3 - перечисление заработной платы и дивидендов;</w:t>
      </w:r>
    </w:p>
    <w:bookmarkEnd w:id="177"/>
    <w:bookmarkStart w:name="z196" w:id="178"/>
    <w:p>
      <w:pPr>
        <w:spacing w:after="0"/>
        <w:ind w:left="0"/>
        <w:jc w:val="both"/>
      </w:pPr>
      <w:r>
        <w:rPr>
          <w:rFonts w:ascii="Times New Roman"/>
          <w:b w:val="false"/>
          <w:i w:val="false"/>
          <w:color w:val="000000"/>
          <w:sz w:val="28"/>
        </w:rPr>
        <w:t>
      4 - социальные отчисления с приложением.</w:t>
      </w:r>
    </w:p>
    <w:bookmarkEnd w:id="178"/>
    <w:bookmarkStart w:name="z197" w:id="179"/>
    <w:p>
      <w:pPr>
        <w:spacing w:after="0"/>
        <w:ind w:left="0"/>
        <w:jc w:val="both"/>
      </w:pPr>
      <w:r>
        <w:rPr>
          <w:rFonts w:ascii="Times New Roman"/>
          <w:b w:val="false"/>
          <w:i w:val="false"/>
          <w:color w:val="000000"/>
          <w:sz w:val="28"/>
        </w:rPr>
        <w:t>
      5 - отчисления на обязательное социальные медицинские страхования с приложением.";</w:t>
      </w:r>
    </w:p>
    <w:bookmarkEnd w:id="179"/>
    <w:bookmarkStart w:name="z198" w:id="180"/>
    <w:p>
      <w:pPr>
        <w:spacing w:after="0"/>
        <w:ind w:left="0"/>
        <w:jc w:val="both"/>
      </w:pPr>
      <w:r>
        <w:rPr>
          <w:rFonts w:ascii="Times New Roman"/>
          <w:b w:val="false"/>
          <w:i w:val="false"/>
          <w:color w:val="000000"/>
          <w:sz w:val="28"/>
        </w:rPr>
        <w:t xml:space="preserve">
      в разделе "6. Исполнение бюджета по расходам" </w:t>
      </w:r>
      <w:r>
        <w:rPr>
          <w:rFonts w:ascii="Times New Roman"/>
          <w:b w:val="false"/>
          <w:i w:val="false"/>
          <w:color w:val="000000"/>
          <w:sz w:val="28"/>
        </w:rPr>
        <w:t>параграф 9</w:t>
      </w:r>
      <w:r>
        <w:rPr>
          <w:rFonts w:ascii="Times New Roman"/>
          <w:b w:val="false"/>
          <w:i w:val="false"/>
          <w:color w:val="000000"/>
          <w:sz w:val="28"/>
        </w:rPr>
        <w:t xml:space="preserve"> изложить в следующей редакции:</w:t>
      </w:r>
    </w:p>
    <w:bookmarkEnd w:id="180"/>
    <w:bookmarkStart w:name="z199" w:id="181"/>
    <w:p>
      <w:pPr>
        <w:spacing w:after="0"/>
        <w:ind w:left="0"/>
        <w:jc w:val="both"/>
      </w:pPr>
      <w:r>
        <w:rPr>
          <w:rFonts w:ascii="Times New Roman"/>
          <w:b w:val="false"/>
          <w:i w:val="false"/>
          <w:color w:val="000000"/>
          <w:sz w:val="28"/>
        </w:rPr>
        <w:t>
      "параграф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страхование";</w:t>
      </w:r>
    </w:p>
    <w:bookmarkEnd w:id="181"/>
    <w:bookmarkStart w:name="z200" w:id="18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232</w:t>
      </w:r>
      <w:r>
        <w:rPr>
          <w:rFonts w:ascii="Times New Roman"/>
          <w:b w:val="false"/>
          <w:i w:val="false"/>
          <w:color w:val="000000"/>
          <w:sz w:val="28"/>
        </w:rPr>
        <w:t xml:space="preserve"> изложить в следующей редакции:</w:t>
      </w:r>
    </w:p>
    <w:bookmarkEnd w:id="182"/>
    <w:bookmarkStart w:name="z201" w:id="183"/>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(зарегистрированный в Реестре государственной регистрации нормативных правовых актов под № 14422) (далее – Постановление № 207).";</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203" w:id="184"/>
    <w:p>
      <w:pPr>
        <w:spacing w:after="0"/>
        <w:ind w:left="0"/>
        <w:jc w:val="both"/>
      </w:pPr>
      <w:r>
        <w:rPr>
          <w:rFonts w:ascii="Times New Roman"/>
          <w:b w:val="false"/>
          <w:i w:val="false"/>
          <w:color w:val="000000"/>
          <w:sz w:val="28"/>
        </w:rPr>
        <w:t xml:space="preserve">
      "234.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вместе со счетами к оплате на бумажном носителе государственное учреждение представляет в территориальное подразделение казначейства списки получателей денег в формате сообщений, установленном </w:t>
      </w:r>
    </w:p>
    <w:bookmarkEnd w:id="184"/>
    <w:bookmarkStart w:name="z204" w:id="185"/>
    <w:p>
      <w:pPr>
        <w:spacing w:after="0"/>
        <w:ind w:left="0"/>
        <w:jc w:val="both"/>
      </w:pPr>
      <w:r>
        <w:rPr>
          <w:rFonts w:ascii="Times New Roman"/>
          <w:b w:val="false"/>
          <w:i w:val="false"/>
          <w:color w:val="000000"/>
          <w:sz w:val="28"/>
        </w:rPr>
        <w:t>
      КЦМР. При передаче по ИС "Казначейство-клиент" к электронному образу счета к оплате прикрепляются списки получателей денег в электронном формате сообщений, установленном КЦМР, и подписываются ЭЦП бухгалтера и/или руководителя государственного учреждения.</w:t>
      </w:r>
    </w:p>
    <w:bookmarkEnd w:id="185"/>
    <w:bookmarkStart w:name="z205" w:id="186"/>
    <w:p>
      <w:pPr>
        <w:spacing w:after="0"/>
        <w:ind w:left="0"/>
        <w:jc w:val="both"/>
      </w:pPr>
      <w:r>
        <w:rPr>
          <w:rFonts w:ascii="Times New Roman"/>
          <w:b w:val="false"/>
          <w:i w:val="false"/>
          <w:color w:val="000000"/>
          <w:sz w:val="28"/>
        </w:rPr>
        <w:t xml:space="preserve">
      Государственное учреждение/субъект квазигосударственного сектора обеспечивает формирование достоверного списка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w:t>
      </w:r>
    </w:p>
    <w:bookmarkEnd w:id="186"/>
    <w:bookmarkStart w:name="z206" w:id="18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235</w:t>
      </w:r>
      <w:r>
        <w:rPr>
          <w:rFonts w:ascii="Times New Roman"/>
          <w:b w:val="false"/>
          <w:i w:val="false"/>
          <w:color w:val="000000"/>
          <w:sz w:val="28"/>
        </w:rPr>
        <w:t xml:space="preserve"> изложить в следующей редакции:</w:t>
      </w:r>
    </w:p>
    <w:bookmarkEnd w:id="187"/>
    <w:bookmarkStart w:name="z207" w:id="188"/>
    <w:p>
      <w:pPr>
        <w:spacing w:after="0"/>
        <w:ind w:left="0"/>
        <w:jc w:val="both"/>
      </w:pPr>
      <w:r>
        <w:rPr>
          <w:rFonts w:ascii="Times New Roman"/>
          <w:b w:val="false"/>
          <w:i w:val="false"/>
          <w:color w:val="000000"/>
          <w:sz w:val="28"/>
        </w:rPr>
        <w:t xml:space="preserve">
      "235. После проведения платежей по перечислению заработной платы и других денежных выплат работникам государственных учреждений/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учреждению/субъекту квазигосударственного сектора вместе с документами, предусмотренными </w:t>
      </w:r>
      <w:r>
        <w:rPr>
          <w:rFonts w:ascii="Times New Roman"/>
          <w:b w:val="false"/>
          <w:i w:val="false"/>
          <w:color w:val="000000"/>
          <w:sz w:val="28"/>
        </w:rPr>
        <w:t>пунктом 221</w:t>
      </w:r>
      <w:r>
        <w:rPr>
          <w:rFonts w:ascii="Times New Roman"/>
          <w:b w:val="false"/>
          <w:i w:val="false"/>
          <w:color w:val="000000"/>
          <w:sz w:val="28"/>
        </w:rPr>
        <w:t xml:space="preserve"> настоящих Правил.";</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209" w:id="189"/>
    <w:p>
      <w:pPr>
        <w:spacing w:after="0"/>
        <w:ind w:left="0"/>
        <w:jc w:val="both"/>
      </w:pPr>
      <w:r>
        <w:rPr>
          <w:rFonts w:ascii="Times New Roman"/>
          <w:b w:val="false"/>
          <w:i w:val="false"/>
          <w:color w:val="000000"/>
          <w:sz w:val="28"/>
        </w:rPr>
        <w:t>
      "236.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профессиональных и добровольным пенсионным взносам и социальным отчислениям, отчислениям и (или) взносам на обязательное социальное медицинское страхование , стипендиям и другим выплатам физическим лицам.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89"/>
    <w:bookmarkStart w:name="z210" w:id="19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237</w:t>
      </w:r>
      <w:r>
        <w:rPr>
          <w:rFonts w:ascii="Times New Roman"/>
          <w:b w:val="false"/>
          <w:i w:val="false"/>
          <w:color w:val="000000"/>
          <w:sz w:val="28"/>
        </w:rPr>
        <w:t xml:space="preserve"> изложить в следующей редакции:</w:t>
      </w:r>
    </w:p>
    <w:bookmarkEnd w:id="190"/>
    <w:bookmarkStart w:name="z211" w:id="191"/>
    <w:p>
      <w:pPr>
        <w:spacing w:after="0"/>
        <w:ind w:left="0"/>
        <w:jc w:val="both"/>
      </w:pPr>
      <w:r>
        <w:rPr>
          <w:rFonts w:ascii="Times New Roman"/>
          <w:b w:val="false"/>
          <w:i w:val="false"/>
          <w:color w:val="000000"/>
          <w:sz w:val="28"/>
        </w:rPr>
        <w:t xml:space="preserve">
      "237. Суммы возврата платежей по заработной плате отражаются в отчете формы 5-56 "Отчет по возвратам платежей по заработной плате"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w:t>
      </w:r>
      <w:r>
        <w:rPr>
          <w:rFonts w:ascii="Times New Roman"/>
          <w:b w:val="false"/>
          <w:i w:val="false"/>
          <w:color w:val="000000"/>
          <w:sz w:val="28"/>
        </w:rPr>
        <w:t xml:space="preserve"> изложить в следующей редакции:</w:t>
      </w:r>
    </w:p>
    <w:bookmarkStart w:name="z213" w:id="192"/>
    <w:p>
      <w:pPr>
        <w:spacing w:after="0"/>
        <w:ind w:left="0"/>
        <w:jc w:val="both"/>
      </w:pPr>
      <w:r>
        <w:rPr>
          <w:rFonts w:ascii="Times New Roman"/>
          <w:b w:val="false"/>
          <w:i w:val="false"/>
          <w:color w:val="000000"/>
          <w:sz w:val="28"/>
        </w:rPr>
        <w:t>
       "239. Для проверки наличия подтверждающего документа при проведении платежа на бумажном носителе, за исключением предварительной (авансовой)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заверенная подписью руководителя государственного учреждения или лица, им уполномоченного, и оттиском гербовой печати государственного учреждения, в случае заключения Соглашения с территориальным подразделением казначейства - электронным образом по ИС "Казначейство-клиент" прикрепляется сканированный образ с оригинала подтверждающего документа, подписанного ЭЦП руководителя и главного бухгалтера государственного учреждения.";</w:t>
      </w:r>
    </w:p>
    <w:bookmarkEnd w:id="192"/>
    <w:bookmarkStart w:name="z214" w:id="193"/>
    <w:p>
      <w:pPr>
        <w:spacing w:after="0"/>
        <w:ind w:left="0"/>
        <w:jc w:val="both"/>
      </w:pPr>
      <w:r>
        <w:rPr>
          <w:rFonts w:ascii="Times New Roman"/>
          <w:b w:val="false"/>
          <w:i w:val="false"/>
          <w:color w:val="000000"/>
          <w:sz w:val="28"/>
        </w:rPr>
        <w:t xml:space="preserve">
      в разделе "6. Исполнение бюджета по расходам" </w:t>
      </w:r>
      <w:r>
        <w:rPr>
          <w:rFonts w:ascii="Times New Roman"/>
          <w:b w:val="false"/>
          <w:i w:val="false"/>
          <w:color w:val="000000"/>
          <w:sz w:val="28"/>
        </w:rPr>
        <w:t>параграф 11</w:t>
      </w:r>
      <w:r>
        <w:rPr>
          <w:rFonts w:ascii="Times New Roman"/>
          <w:b w:val="false"/>
          <w:i w:val="false"/>
          <w:color w:val="000000"/>
          <w:sz w:val="28"/>
        </w:rPr>
        <w:t xml:space="preserve"> изложить в следующей редакции:</w:t>
      </w:r>
    </w:p>
    <w:bookmarkEnd w:id="193"/>
    <w:bookmarkStart w:name="z215" w:id="194"/>
    <w:p>
      <w:pPr>
        <w:spacing w:after="0"/>
        <w:ind w:left="0"/>
        <w:jc w:val="both"/>
      </w:pPr>
      <w:r>
        <w:rPr>
          <w:rFonts w:ascii="Times New Roman"/>
          <w:b w:val="false"/>
          <w:i w:val="false"/>
          <w:color w:val="000000"/>
          <w:sz w:val="28"/>
        </w:rPr>
        <w:t>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94"/>
    <w:bookmarkStart w:name="z216" w:id="195"/>
    <w:p>
      <w:pPr>
        <w:spacing w:after="0"/>
        <w:ind w:left="0"/>
        <w:jc w:val="both"/>
      </w:pPr>
      <w:r>
        <w:rPr>
          <w:rFonts w:ascii="Times New Roman"/>
          <w:b w:val="false"/>
          <w:i w:val="false"/>
          <w:color w:val="000000"/>
          <w:sz w:val="28"/>
        </w:rPr>
        <w:t>
      дополнить пунктом 244-1 следующего содержания:</w:t>
      </w:r>
    </w:p>
    <w:bookmarkEnd w:id="195"/>
    <w:bookmarkStart w:name="z217" w:id="196"/>
    <w:p>
      <w:pPr>
        <w:spacing w:after="0"/>
        <w:ind w:left="0"/>
        <w:jc w:val="both"/>
      </w:pPr>
      <w:r>
        <w:rPr>
          <w:rFonts w:ascii="Times New Roman"/>
          <w:b w:val="false"/>
          <w:i w:val="false"/>
          <w:color w:val="000000"/>
          <w:sz w:val="28"/>
        </w:rPr>
        <w:t>
      "244-1. При проведении платежа с КСН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представляется копия решения комиссии, копия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Start w:name="z219" w:id="197"/>
    <w:p>
      <w:pPr>
        <w:spacing w:after="0"/>
        <w:ind w:left="0"/>
        <w:jc w:val="both"/>
      </w:pPr>
      <w:r>
        <w:rPr>
          <w:rFonts w:ascii="Times New Roman"/>
          <w:b w:val="false"/>
          <w:i w:val="false"/>
          <w:color w:val="000000"/>
          <w:sz w:val="28"/>
        </w:rPr>
        <w:t xml:space="preserve">
      "245. Для проведения платежей государственное учреждение предоставляет в территориальное подразделение казначейства счет к оплате с приложением подтверждающих документов, перечисленных в абзаце втором </w:t>
      </w:r>
      <w:r>
        <w:rPr>
          <w:rFonts w:ascii="Times New Roman"/>
          <w:b w:val="false"/>
          <w:i w:val="false"/>
          <w:color w:val="000000"/>
          <w:sz w:val="28"/>
        </w:rPr>
        <w:t>пункта 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244-1 настоящих Правил на бумажном носителе, в случае заключения Соглашения с территориальным подразделением казначейства – </w:t>
      </w:r>
      <w:r>
        <w:rPr>
          <w:rFonts w:ascii="Times New Roman"/>
          <w:b w:val="false"/>
          <w:i w:val="false"/>
          <w:color w:val="000000"/>
          <w:sz w:val="28"/>
        </w:rPr>
        <w:t xml:space="preserve">электронным образом по ИС "Казначейство-клиент", а также заявку на получение наличных денег и чека, предоставляемых со счетами к оплате на восстановление полученных наличных денег в банке и оплату банковских услуг,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254</w:t>
      </w:r>
      <w:r>
        <w:rPr>
          <w:rFonts w:ascii="Times New Roman"/>
          <w:b w:val="false"/>
          <w:i w:val="false"/>
          <w:color w:val="000000"/>
          <w:sz w:val="28"/>
        </w:rPr>
        <w:t xml:space="preserve"> изложить в следующей редакции:</w:t>
      </w:r>
    </w:p>
    <w:bookmarkStart w:name="z222" w:id="198"/>
    <w:p>
      <w:pPr>
        <w:spacing w:after="0"/>
        <w:ind w:left="0"/>
        <w:jc w:val="both"/>
      </w:pPr>
      <w:r>
        <w:rPr>
          <w:rFonts w:ascii="Times New Roman"/>
          <w:b w:val="false"/>
          <w:i w:val="false"/>
          <w:color w:val="000000"/>
          <w:sz w:val="28"/>
        </w:rPr>
        <w:t xml:space="preserve">
      "254. На получение наличных денег государственными учреждениями из кассы банка территориальное подразделение казначейства предоставляет в банк документ с образцами подписей и оттиска печати в 2-х экземплярах. Документ с образцами подписей и оттиска печати оформляется по форме и в порядке, установленном </w:t>
      </w:r>
      <w:r>
        <w:rPr>
          <w:rFonts w:ascii="Times New Roman"/>
          <w:b w:val="false"/>
          <w:i w:val="false"/>
          <w:color w:val="000000"/>
          <w:sz w:val="28"/>
        </w:rPr>
        <w:t>Постановлением № 207</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w:t>
      </w:r>
    </w:p>
    <w:bookmarkStart w:name="z224" w:id="199"/>
    <w:p>
      <w:pPr>
        <w:spacing w:after="0"/>
        <w:ind w:left="0"/>
        <w:jc w:val="both"/>
      </w:pPr>
      <w:r>
        <w:rPr>
          <w:rFonts w:ascii="Times New Roman"/>
          <w:b w:val="false"/>
          <w:i w:val="false"/>
          <w:color w:val="000000"/>
          <w:sz w:val="28"/>
        </w:rPr>
        <w:t xml:space="preserve">
      "260.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w:t>
      </w:r>
      <w:r>
        <w:rPr>
          <w:rFonts w:ascii="Times New Roman"/>
          <w:b w:val="false"/>
          <w:i w:val="false"/>
          <w:color w:val="000000"/>
          <w:sz w:val="28"/>
        </w:rPr>
        <w:t>Постановлением № 207</w:t>
      </w:r>
      <w:r>
        <w:rPr>
          <w:rFonts w:ascii="Times New Roman"/>
          <w:b w:val="false"/>
          <w:i w:val="false"/>
          <w:color w:val="000000"/>
          <w:sz w:val="28"/>
        </w:rPr>
        <w:t>.";</w:t>
      </w:r>
    </w:p>
    <w:bookmarkEnd w:id="199"/>
    <w:bookmarkStart w:name="z225" w:id="2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266</w:t>
      </w:r>
      <w:r>
        <w:rPr>
          <w:rFonts w:ascii="Times New Roman"/>
          <w:b w:val="false"/>
          <w:i w:val="false"/>
          <w:color w:val="000000"/>
          <w:sz w:val="28"/>
        </w:rPr>
        <w:t xml:space="preserve"> изложить в следующей редакции:</w:t>
      </w:r>
    </w:p>
    <w:bookmarkEnd w:id="200"/>
    <w:bookmarkStart w:name="z226" w:id="201"/>
    <w:p>
      <w:pPr>
        <w:spacing w:after="0"/>
        <w:ind w:left="0"/>
        <w:jc w:val="both"/>
      </w:pP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201"/>
    <w:bookmarkStart w:name="z227" w:id="202"/>
    <w:p>
      <w:pPr>
        <w:spacing w:after="0"/>
        <w:ind w:left="0"/>
        <w:jc w:val="both"/>
      </w:pPr>
      <w:r>
        <w:rPr>
          <w:rFonts w:ascii="Times New Roman"/>
          <w:b w:val="false"/>
          <w:i w:val="false"/>
          <w:color w:val="000000"/>
          <w:sz w:val="28"/>
        </w:rPr>
        <w:t xml:space="preserve">
      в разделе "6. Исполнение бюджета по расходам" </w:t>
      </w:r>
      <w:r>
        <w:rPr>
          <w:rFonts w:ascii="Times New Roman"/>
          <w:b w:val="false"/>
          <w:i w:val="false"/>
          <w:color w:val="000000"/>
          <w:sz w:val="28"/>
        </w:rPr>
        <w:t>параграф 16</w:t>
      </w:r>
      <w:r>
        <w:rPr>
          <w:rFonts w:ascii="Times New Roman"/>
          <w:b w:val="false"/>
          <w:i w:val="false"/>
          <w:color w:val="000000"/>
          <w:sz w:val="28"/>
        </w:rPr>
        <w:t xml:space="preserve"> изложить в следующей редакции:</w:t>
      </w:r>
    </w:p>
    <w:bookmarkEnd w:id="202"/>
    <w:bookmarkStart w:name="z228" w:id="203"/>
    <w:p>
      <w:pPr>
        <w:spacing w:after="0"/>
        <w:ind w:left="0"/>
        <w:jc w:val="both"/>
      </w:pPr>
      <w:r>
        <w:rPr>
          <w:rFonts w:ascii="Times New Roman"/>
          <w:b w:val="false"/>
          <w:i w:val="false"/>
          <w:color w:val="000000"/>
          <w:sz w:val="28"/>
        </w:rPr>
        <w:t>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203"/>
    <w:bookmarkStart w:name="z229" w:id="20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278</w:t>
      </w:r>
      <w:r>
        <w:rPr>
          <w:rFonts w:ascii="Times New Roman"/>
          <w:b w:val="false"/>
          <w:i w:val="false"/>
          <w:color w:val="000000"/>
          <w:sz w:val="28"/>
        </w:rPr>
        <w:t xml:space="preserve"> изложить в следующей редакции:</w:t>
      </w:r>
    </w:p>
    <w:bookmarkEnd w:id="204"/>
    <w:bookmarkStart w:name="z230" w:id="205"/>
    <w:p>
      <w:pPr>
        <w:spacing w:after="0"/>
        <w:ind w:left="0"/>
        <w:jc w:val="both"/>
      </w:pPr>
      <w:r>
        <w:rPr>
          <w:rFonts w:ascii="Times New Roman"/>
          <w:b w:val="false"/>
          <w:i w:val="false"/>
          <w:color w:val="000000"/>
          <w:sz w:val="28"/>
        </w:rPr>
        <w:t xml:space="preserve">
      "Инкассовое распоряжение представляется в территориальное подразделение казначейства, в котором обслуживается государственное учреждение/субъект квазигосударственного сектора, в 2-х экземплярах по форме, установленной </w:t>
      </w:r>
      <w:r>
        <w:rPr>
          <w:rFonts w:ascii="Times New Roman"/>
          <w:b w:val="false"/>
          <w:i w:val="false"/>
          <w:color w:val="000000"/>
          <w:sz w:val="28"/>
        </w:rPr>
        <w:t>Постановлением № 208</w:t>
      </w:r>
      <w:r>
        <w:rPr>
          <w:rFonts w:ascii="Times New Roman"/>
          <w:b w:val="false"/>
          <w:i w:val="false"/>
          <w:color w:val="000000"/>
          <w:sz w:val="28"/>
        </w:rPr>
        <w:t>.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283</w:t>
      </w:r>
      <w:r>
        <w:rPr>
          <w:rFonts w:ascii="Times New Roman"/>
          <w:b w:val="false"/>
          <w:i w:val="false"/>
          <w:color w:val="000000"/>
          <w:sz w:val="28"/>
        </w:rPr>
        <w:t xml:space="preserve"> изложить в следующей редакции:</w:t>
      </w:r>
    </w:p>
    <w:bookmarkStart w:name="z232" w:id="206"/>
    <w:p>
      <w:pPr>
        <w:spacing w:after="0"/>
        <w:ind w:left="0"/>
        <w:jc w:val="both"/>
      </w:pPr>
      <w:r>
        <w:rPr>
          <w:rFonts w:ascii="Times New Roman"/>
          <w:b w:val="false"/>
          <w:i w:val="false"/>
          <w:color w:val="000000"/>
          <w:sz w:val="28"/>
        </w:rPr>
        <w:t>
      "283. Получив инкассовое распоряжение ответственный исполнитель территориального подразделения казначейства:</w:t>
      </w:r>
    </w:p>
    <w:bookmarkEnd w:id="206"/>
    <w:bookmarkStart w:name="z233" w:id="207"/>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207"/>
    <w:bookmarkStart w:name="z234" w:id="208"/>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208"/>
    <w:bookmarkStart w:name="z235" w:id="209"/>
    <w:p>
      <w:pPr>
        <w:spacing w:after="0"/>
        <w:ind w:left="0"/>
        <w:jc w:val="both"/>
      </w:pPr>
      <w:r>
        <w:rPr>
          <w:rFonts w:ascii="Times New Roman"/>
          <w:b w:val="false"/>
          <w:i w:val="false"/>
          <w:color w:val="000000"/>
          <w:sz w:val="28"/>
        </w:rPr>
        <w:t>
      по регистрации обязательств и проведению платежей по КСН платных услуг государственного учреждения;</w:t>
      </w:r>
    </w:p>
    <w:bookmarkEnd w:id="209"/>
    <w:bookmarkStart w:name="z236" w:id="210"/>
    <w:p>
      <w:pPr>
        <w:spacing w:after="0"/>
        <w:ind w:left="0"/>
        <w:jc w:val="both"/>
      </w:pPr>
      <w:r>
        <w:rPr>
          <w:rFonts w:ascii="Times New Roman"/>
          <w:b w:val="false"/>
          <w:i w:val="false"/>
          <w:color w:val="000000"/>
          <w:sz w:val="28"/>
        </w:rPr>
        <w:t>
      по проведению платежей по КСН благотворительной помощи и местного самоуправления государственного учреждения;</w:t>
      </w:r>
    </w:p>
    <w:bookmarkEnd w:id="210"/>
    <w:bookmarkStart w:name="z237" w:id="211"/>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278 настоящих Правил. В территориальном подразделении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211"/>
    <w:bookmarkStart w:name="z238" w:id="212"/>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bookmarkEnd w:id="212"/>
    <w:bookmarkStart w:name="z239" w:id="213"/>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213"/>
    <w:bookmarkStart w:name="z240" w:id="214"/>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214"/>
    <w:bookmarkStart w:name="z241" w:id="215"/>
    <w:p>
      <w:pPr>
        <w:spacing w:after="0"/>
        <w:ind w:left="0"/>
        <w:jc w:val="both"/>
      </w:pPr>
      <w:r>
        <w:rPr>
          <w:rFonts w:ascii="Times New Roman"/>
          <w:b w:val="false"/>
          <w:i w:val="false"/>
          <w:color w:val="000000"/>
          <w:sz w:val="28"/>
        </w:rPr>
        <w:t>
      налогам и другим обязательным платежам в бюджет;</w:t>
      </w:r>
    </w:p>
    <w:bookmarkEnd w:id="215"/>
    <w:bookmarkStart w:name="z242" w:id="216"/>
    <w:p>
      <w:pPr>
        <w:spacing w:after="0"/>
        <w:ind w:left="0"/>
        <w:jc w:val="both"/>
      </w:pPr>
      <w:r>
        <w:rPr>
          <w:rFonts w:ascii="Times New Roman"/>
          <w:b w:val="false"/>
          <w:i w:val="false"/>
          <w:color w:val="000000"/>
          <w:sz w:val="28"/>
        </w:rPr>
        <w:t>
      обязательным пенсионным взносам;</w:t>
      </w:r>
    </w:p>
    <w:bookmarkEnd w:id="216"/>
    <w:bookmarkStart w:name="z243" w:id="217"/>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217"/>
    <w:bookmarkStart w:name="z244" w:id="218"/>
    <w:p>
      <w:pPr>
        <w:spacing w:after="0"/>
        <w:ind w:left="0"/>
        <w:jc w:val="both"/>
      </w:pPr>
      <w:r>
        <w:rPr>
          <w:rFonts w:ascii="Times New Roman"/>
          <w:b w:val="false"/>
          <w:i w:val="false"/>
          <w:color w:val="000000"/>
          <w:sz w:val="28"/>
        </w:rPr>
        <w:t>
      социальным отчислениям;</w:t>
      </w:r>
    </w:p>
    <w:bookmarkEnd w:id="218"/>
    <w:bookmarkStart w:name="z245" w:id="219"/>
    <w:p>
      <w:pPr>
        <w:spacing w:after="0"/>
        <w:ind w:left="0"/>
        <w:jc w:val="both"/>
      </w:pPr>
      <w:r>
        <w:rPr>
          <w:rFonts w:ascii="Times New Roman"/>
          <w:b w:val="false"/>
          <w:i w:val="false"/>
          <w:color w:val="000000"/>
          <w:sz w:val="28"/>
        </w:rPr>
        <w:t>
      оплате банковских услуг.";</w:t>
      </w:r>
    </w:p>
    <w:bookmarkEnd w:id="219"/>
    <w:bookmarkStart w:name="z246" w:id="22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296</w:t>
      </w:r>
      <w:r>
        <w:rPr>
          <w:rFonts w:ascii="Times New Roman"/>
          <w:b w:val="false"/>
          <w:i w:val="false"/>
          <w:color w:val="000000"/>
          <w:sz w:val="28"/>
        </w:rPr>
        <w:t xml:space="preserve"> изложить в следующей редакции:</w:t>
      </w:r>
    </w:p>
    <w:bookmarkEnd w:id="220"/>
    <w:bookmarkStart w:name="z247" w:id="221"/>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 Правил.";</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315</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 редакции:</w:t>
      </w:r>
    </w:p>
    <w:bookmarkStart w:name="z249" w:id="222"/>
    <w:p>
      <w:pPr>
        <w:spacing w:after="0"/>
        <w:ind w:left="0"/>
        <w:jc w:val="both"/>
      </w:pPr>
      <w:r>
        <w:rPr>
          <w:rFonts w:ascii="Times New Roman"/>
          <w:b w:val="false"/>
          <w:i w:val="false"/>
          <w:color w:val="000000"/>
          <w:sz w:val="28"/>
        </w:rPr>
        <w:t xml:space="preserve">
      "315. Операции по конвертации иностранной валюты по видам валют на суммы, не превышающие суммы,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36 "Об утверждении Правил проведения Национальным Банком Республики Казахстан операций по конвертации и реконвертации иностранной валюты для клиентов (зарегистрированным в Реестре государственной регистрации нормативных правовых актов под № 13279) (далее – Постановление № 36), осуществляются без предоставления предварительных сведений.</w:t>
      </w:r>
    </w:p>
    <w:bookmarkEnd w:id="222"/>
    <w:bookmarkStart w:name="z250" w:id="223"/>
    <w:p>
      <w:pPr>
        <w:spacing w:after="0"/>
        <w:ind w:left="0"/>
        <w:jc w:val="both"/>
      </w:pPr>
      <w:r>
        <w:rPr>
          <w:rFonts w:ascii="Times New Roman"/>
          <w:b w:val="false"/>
          <w:i w:val="false"/>
          <w:color w:val="000000"/>
          <w:sz w:val="28"/>
        </w:rPr>
        <w:t xml:space="preserve">
      316. Операции по конвертации иностранной валюты по видам валют на суммы, превышающие суммы, установленные </w:t>
      </w:r>
      <w:r>
        <w:rPr>
          <w:rFonts w:ascii="Times New Roman"/>
          <w:b w:val="false"/>
          <w:i w:val="false"/>
          <w:color w:val="000000"/>
          <w:sz w:val="28"/>
        </w:rPr>
        <w:t>Постановлением № 36</w:t>
      </w:r>
      <w:r>
        <w:rPr>
          <w:rFonts w:ascii="Times New Roman"/>
          <w:b w:val="false"/>
          <w:i w:val="false"/>
          <w:color w:val="000000"/>
          <w:sz w:val="28"/>
        </w:rPr>
        <w:t xml:space="preserve"> осуществляются после представления государственным учреждением в территориальное подразделение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223"/>
    <w:bookmarkStart w:name="z251" w:id="224"/>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 за три рабочих дня;</w:t>
      </w:r>
    </w:p>
    <w:bookmarkEnd w:id="224"/>
    <w:bookmarkStart w:name="z252" w:id="225"/>
    <w:p>
      <w:pPr>
        <w:spacing w:after="0"/>
        <w:ind w:left="0"/>
        <w:jc w:val="both"/>
      </w:pPr>
      <w:r>
        <w:rPr>
          <w:rFonts w:ascii="Times New Roman"/>
          <w:b w:val="false"/>
          <w:i w:val="false"/>
          <w:color w:val="000000"/>
          <w:sz w:val="28"/>
        </w:rPr>
        <w:t>
      японские йены - за пять рабочих дней.";</w:t>
      </w:r>
    </w:p>
    <w:bookmarkEnd w:id="225"/>
    <w:bookmarkStart w:name="z253" w:id="22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341</w:t>
      </w:r>
      <w:r>
        <w:rPr>
          <w:rFonts w:ascii="Times New Roman"/>
          <w:b w:val="false"/>
          <w:i w:val="false"/>
          <w:color w:val="000000"/>
          <w:sz w:val="28"/>
        </w:rPr>
        <w:t xml:space="preserve"> изложить в следующей редакции:</w:t>
      </w:r>
    </w:p>
    <w:bookmarkEnd w:id="226"/>
    <w:bookmarkStart w:name="z254" w:id="227"/>
    <w:p>
      <w:pPr>
        <w:spacing w:after="0"/>
        <w:ind w:left="0"/>
        <w:jc w:val="both"/>
      </w:pPr>
      <w:r>
        <w:rPr>
          <w:rFonts w:ascii="Times New Roman"/>
          <w:b w:val="false"/>
          <w:i w:val="false"/>
          <w:color w:val="000000"/>
          <w:sz w:val="28"/>
        </w:rPr>
        <w:t>
      "341. При недостаточности или неверном указании реквизитов в платежных документах, поступивших в электронном виде из НБ РК, не позволяющих определить назначение платежа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территориального подразделения казначейства.";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343</w:t>
      </w:r>
      <w:r>
        <w:rPr>
          <w:rFonts w:ascii="Times New Roman"/>
          <w:b w:val="false"/>
          <w:i w:val="false"/>
          <w:color w:val="000000"/>
          <w:sz w:val="28"/>
        </w:rPr>
        <w:t xml:space="preserve"> изложить в следующей редакции:</w:t>
      </w:r>
    </w:p>
    <w:bookmarkStart w:name="z256" w:id="228"/>
    <w:p>
      <w:pPr>
        <w:spacing w:after="0"/>
        <w:ind w:left="0"/>
        <w:jc w:val="both"/>
      </w:pPr>
      <w:r>
        <w:rPr>
          <w:rFonts w:ascii="Times New Roman"/>
          <w:b w:val="false"/>
          <w:i w:val="false"/>
          <w:color w:val="000000"/>
          <w:sz w:val="28"/>
        </w:rPr>
        <w:t>
      "343.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и/или центральный уполномоченный орган по исполнению бюджета сведения о назначении платежа и реквизитах. Орган государственных доходов обеспечивает своевременность предоставления реквизитов и их достоверность.</w:t>
      </w:r>
    </w:p>
    <w:bookmarkEnd w:id="228"/>
    <w:bookmarkStart w:name="z257" w:id="229"/>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территориальное подразделение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bookmarkStart w:name="z259" w:id="230"/>
    <w:p>
      <w:pPr>
        <w:spacing w:after="0"/>
        <w:ind w:left="0"/>
        <w:jc w:val="both"/>
      </w:pPr>
      <w:r>
        <w:rPr>
          <w:rFonts w:ascii="Times New Roman"/>
          <w:b w:val="false"/>
          <w:i w:val="false"/>
          <w:color w:val="000000"/>
          <w:sz w:val="28"/>
        </w:rPr>
        <w:t xml:space="preserve">
      "361. Регистрация открытых счетов субъектов квазигосударственного сектора отражается во внутреннем отчете территориального подразделения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230"/>
    <w:bookmarkStart w:name="z260" w:id="231"/>
    <w:p>
      <w:pPr>
        <w:spacing w:after="0"/>
        <w:ind w:left="0"/>
        <w:jc w:val="both"/>
      </w:pPr>
      <w:r>
        <w:rPr>
          <w:rFonts w:ascii="Times New Roman"/>
          <w:b w:val="false"/>
          <w:i w:val="false"/>
          <w:color w:val="000000"/>
          <w:sz w:val="28"/>
        </w:rPr>
        <w:t xml:space="preserve">
      части третью, четвертую и пятую </w:t>
      </w:r>
      <w:r>
        <w:rPr>
          <w:rFonts w:ascii="Times New Roman"/>
          <w:b w:val="false"/>
          <w:i w:val="false"/>
          <w:color w:val="000000"/>
          <w:sz w:val="28"/>
        </w:rPr>
        <w:t>пункта 367</w:t>
      </w:r>
      <w:r>
        <w:rPr>
          <w:rFonts w:ascii="Times New Roman"/>
          <w:b w:val="false"/>
          <w:i w:val="false"/>
          <w:color w:val="000000"/>
          <w:sz w:val="28"/>
        </w:rPr>
        <w:t xml:space="preserve"> изложить в следующей редакции:</w:t>
      </w:r>
    </w:p>
    <w:bookmarkEnd w:id="231"/>
    <w:bookmarkStart w:name="z261" w:id="232"/>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и дополнительно указывается период, за который осуществляется платеж (при перечислении пенсионных взносов и социальных отчислений). При этом дата подтверждающего документа не должна быть позже даты формирования платежного поручения.</w:t>
      </w:r>
    </w:p>
    <w:bookmarkEnd w:id="232"/>
    <w:bookmarkStart w:name="z262" w:id="233"/>
    <w:p>
      <w:pPr>
        <w:spacing w:after="0"/>
        <w:ind w:left="0"/>
        <w:jc w:val="both"/>
      </w:pPr>
      <w:r>
        <w:rPr>
          <w:rFonts w:ascii="Times New Roman"/>
          <w:b w:val="false"/>
          <w:i w:val="false"/>
          <w:color w:val="000000"/>
          <w:sz w:val="28"/>
        </w:rPr>
        <w:t>
      Для проведения платежей по перечислению заработной платы и других денежных выплат работникам субъектов квазигосударственного сектора, а также стипендий и других выплат физическим лицам на их текущие счета или сберегательные счета, открытые в банке, обязательных пенсионных взносов,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территориальное подразделение казначейства списки получателей денег в формате сообщений, установленном КЦМР. При передаче по ИС "Казначейство-клиент" к электронному образу платежного поручения прикрепляются списки получателей денег в электронном формате сообщений, установленном КЦМР, и подписываются ЭЦП бухгалтера и/или руководителя субъекта квазигосударственного сектора.</w:t>
      </w:r>
    </w:p>
    <w:bookmarkEnd w:id="233"/>
    <w:bookmarkStart w:name="z263" w:id="234"/>
    <w:p>
      <w:pPr>
        <w:spacing w:after="0"/>
        <w:ind w:left="0"/>
        <w:jc w:val="both"/>
      </w:pPr>
      <w:r>
        <w:rPr>
          <w:rFonts w:ascii="Times New Roman"/>
          <w:b w:val="false"/>
          <w:i w:val="false"/>
          <w:color w:val="000000"/>
          <w:sz w:val="28"/>
        </w:rPr>
        <w:t>
      При создании электронных платежных поручений посредством ИС "Казначейство-клиент" в соответствующих электронных полях необходимо указывать тип платежа:</w:t>
      </w:r>
    </w:p>
    <w:bookmarkEnd w:id="234"/>
    <w:bookmarkStart w:name="z264" w:id="235"/>
    <w:p>
      <w:pPr>
        <w:spacing w:after="0"/>
        <w:ind w:left="0"/>
        <w:jc w:val="both"/>
      </w:pPr>
      <w:r>
        <w:rPr>
          <w:rFonts w:ascii="Times New Roman"/>
          <w:b w:val="false"/>
          <w:i w:val="false"/>
          <w:color w:val="000000"/>
          <w:sz w:val="28"/>
        </w:rPr>
        <w:t>
      1 - обычный платеж;</w:t>
      </w:r>
    </w:p>
    <w:bookmarkEnd w:id="235"/>
    <w:bookmarkStart w:name="z265" w:id="236"/>
    <w:p>
      <w:pPr>
        <w:spacing w:after="0"/>
        <w:ind w:left="0"/>
        <w:jc w:val="both"/>
      </w:pPr>
      <w:r>
        <w:rPr>
          <w:rFonts w:ascii="Times New Roman"/>
          <w:b w:val="false"/>
          <w:i w:val="false"/>
          <w:color w:val="000000"/>
          <w:sz w:val="28"/>
        </w:rPr>
        <w:t>
      2 - пенсионные (обязательные и профессиональные) взносы с приложением;</w:t>
      </w:r>
    </w:p>
    <w:bookmarkEnd w:id="236"/>
    <w:bookmarkStart w:name="z266" w:id="237"/>
    <w:p>
      <w:pPr>
        <w:spacing w:after="0"/>
        <w:ind w:left="0"/>
        <w:jc w:val="both"/>
      </w:pPr>
      <w:r>
        <w:rPr>
          <w:rFonts w:ascii="Times New Roman"/>
          <w:b w:val="false"/>
          <w:i w:val="false"/>
          <w:color w:val="000000"/>
          <w:sz w:val="28"/>
        </w:rPr>
        <w:t>
      3 - перечисление заработной платы и дивидендов;</w:t>
      </w:r>
    </w:p>
    <w:bookmarkEnd w:id="237"/>
    <w:bookmarkStart w:name="z267" w:id="238"/>
    <w:p>
      <w:pPr>
        <w:spacing w:after="0"/>
        <w:ind w:left="0"/>
        <w:jc w:val="both"/>
      </w:pPr>
      <w:r>
        <w:rPr>
          <w:rFonts w:ascii="Times New Roman"/>
          <w:b w:val="false"/>
          <w:i w:val="false"/>
          <w:color w:val="000000"/>
          <w:sz w:val="28"/>
        </w:rPr>
        <w:t>
      4 - социальные отчисления с приложением;</w:t>
      </w:r>
    </w:p>
    <w:bookmarkEnd w:id="238"/>
    <w:bookmarkStart w:name="z268" w:id="239"/>
    <w:p>
      <w:pPr>
        <w:spacing w:after="0"/>
        <w:ind w:left="0"/>
        <w:jc w:val="both"/>
      </w:pPr>
      <w:r>
        <w:rPr>
          <w:rFonts w:ascii="Times New Roman"/>
          <w:b w:val="false"/>
          <w:i w:val="false"/>
          <w:color w:val="000000"/>
          <w:sz w:val="28"/>
        </w:rPr>
        <w:t>
      5 - отчисления на обязательные социальные медицинские страхования с приложением";</w:t>
      </w:r>
    </w:p>
    <w:bookmarkEnd w:id="239"/>
    <w:bookmarkStart w:name="z269" w:id="24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368</w:t>
      </w:r>
      <w:r>
        <w:rPr>
          <w:rFonts w:ascii="Times New Roman"/>
          <w:b w:val="false"/>
          <w:i w:val="false"/>
          <w:color w:val="000000"/>
          <w:sz w:val="28"/>
        </w:rPr>
        <w:t xml:space="preserve"> изложить в следующей редакции:</w:t>
      </w:r>
    </w:p>
    <w:bookmarkEnd w:id="240"/>
    <w:bookmarkStart w:name="z270" w:id="241"/>
    <w:p>
      <w:pPr>
        <w:spacing w:after="0"/>
        <w:ind w:left="0"/>
        <w:jc w:val="both"/>
      </w:pPr>
      <w:r>
        <w:rPr>
          <w:rFonts w:ascii="Times New Roman"/>
          <w:b w:val="false"/>
          <w:i w:val="false"/>
          <w:color w:val="000000"/>
          <w:sz w:val="28"/>
        </w:rPr>
        <w:t>
      "368. После проведения платежей по перечислению заработной платы</w:t>
      </w:r>
      <w:r>
        <w:rPr>
          <w:rFonts w:ascii="Times New Roman"/>
          <w:b w:val="false"/>
          <w:i w:val="false"/>
          <w:color w:val="000000"/>
          <w:sz w:val="28"/>
        </w:rPr>
        <w:t xml:space="preserve"> и других денежных выплат работникам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субъекту квазигосударственного сектора вместе с документами, предусмотренными </w:t>
      </w:r>
      <w:r>
        <w:rPr>
          <w:rFonts w:ascii="Times New Roman"/>
          <w:b w:val="false"/>
          <w:i w:val="false"/>
          <w:color w:val="000000"/>
          <w:sz w:val="28"/>
        </w:rPr>
        <w:t>пунктом 375</w:t>
      </w:r>
      <w:r>
        <w:rPr>
          <w:rFonts w:ascii="Times New Roman"/>
          <w:b w:val="false"/>
          <w:i w:val="false"/>
          <w:color w:val="000000"/>
          <w:sz w:val="28"/>
        </w:rPr>
        <w:t xml:space="preserve"> настоящих Правил.";</w:t>
      </w:r>
    </w:p>
    <w:bookmarkEnd w:id="241"/>
    <w:bookmarkStart w:name="z272" w:id="24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369</w:t>
      </w:r>
      <w:r>
        <w:rPr>
          <w:rFonts w:ascii="Times New Roman"/>
          <w:b w:val="false"/>
          <w:i w:val="false"/>
          <w:color w:val="000000"/>
          <w:sz w:val="28"/>
        </w:rPr>
        <w:t xml:space="preserve"> изложить в следующей редакции:</w:t>
      </w:r>
    </w:p>
    <w:bookmarkEnd w:id="242"/>
    <w:bookmarkStart w:name="z273" w:id="243"/>
    <w:p>
      <w:pPr>
        <w:spacing w:after="0"/>
        <w:ind w:left="0"/>
        <w:jc w:val="both"/>
      </w:pPr>
      <w:r>
        <w:rPr>
          <w:rFonts w:ascii="Times New Roman"/>
          <w:b w:val="false"/>
          <w:i w:val="false"/>
          <w:color w:val="000000"/>
          <w:sz w:val="28"/>
        </w:rPr>
        <w:t xml:space="preserve">
      "369. Суммы возврата платежей по заработной плате отражаются в отчете формы 5-56 "Отчет по возвратам платежей по заработной плате"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243"/>
    <w:bookmarkStart w:name="z274" w:id="2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371</w:t>
      </w:r>
      <w:r>
        <w:rPr>
          <w:rFonts w:ascii="Times New Roman"/>
          <w:b w:val="false"/>
          <w:i w:val="false"/>
          <w:color w:val="000000"/>
          <w:sz w:val="28"/>
        </w:rPr>
        <w:t xml:space="preserve"> изложить в следующей редакции:</w:t>
      </w:r>
    </w:p>
    <w:bookmarkEnd w:id="244"/>
    <w:bookmarkStart w:name="z275" w:id="245"/>
    <w:p>
      <w:pPr>
        <w:spacing w:after="0"/>
        <w:ind w:left="0"/>
        <w:jc w:val="both"/>
      </w:pPr>
      <w:r>
        <w:rPr>
          <w:rFonts w:ascii="Times New Roman"/>
          <w:b w:val="false"/>
          <w:i w:val="false"/>
          <w:color w:val="000000"/>
          <w:sz w:val="28"/>
        </w:rPr>
        <w:t>
      "371. Для проведения платежей и переводов субъект квазигосударственного сектора на бумажном носителе или электронным образом по ИС "Казначейство-клиент" представляет в территориальное подразделение казначейства:</w:t>
      </w:r>
    </w:p>
    <w:bookmarkEnd w:id="245"/>
    <w:bookmarkStart w:name="z276" w:id="246"/>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в случае перечисления денег на увеличение уставного капитала субъекта квазигосударственного сектора;</w:t>
      </w:r>
    </w:p>
    <w:bookmarkEnd w:id="246"/>
    <w:bookmarkStart w:name="z277" w:id="247"/>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в размере до 30 процентов от суммы текущего финансового года,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247"/>
    <w:bookmarkStart w:name="z278" w:id="248"/>
    <w:p>
      <w:pPr>
        <w:spacing w:after="0"/>
        <w:ind w:left="0"/>
        <w:jc w:val="both"/>
      </w:pPr>
      <w:r>
        <w:rPr>
          <w:rFonts w:ascii="Times New Roman"/>
          <w:b w:val="false"/>
          <w:i w:val="false"/>
          <w:color w:val="000000"/>
          <w:sz w:val="28"/>
        </w:rPr>
        <w:t>
      В случае,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bookmarkEnd w:id="248"/>
    <w:bookmarkStart w:name="z279" w:id="249"/>
    <w:p>
      <w:pPr>
        <w:spacing w:after="0"/>
        <w:ind w:left="0"/>
        <w:jc w:val="both"/>
      </w:pPr>
      <w:r>
        <w:rPr>
          <w:rFonts w:ascii="Times New Roman"/>
          <w:b w:val="false"/>
          <w:i w:val="false"/>
          <w:color w:val="000000"/>
          <w:sz w:val="28"/>
        </w:rPr>
        <w:t>
      В случае возмещения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и дополнительно в случае привлечения заемных средств - копию кредитного договора.</w:t>
      </w:r>
    </w:p>
    <w:bookmarkEnd w:id="249"/>
    <w:bookmarkStart w:name="z280" w:id="250"/>
    <w:p>
      <w:pPr>
        <w:spacing w:after="0"/>
        <w:ind w:left="0"/>
        <w:jc w:val="both"/>
      </w:pPr>
      <w:r>
        <w:rPr>
          <w:rFonts w:ascii="Times New Roman"/>
          <w:b w:val="false"/>
          <w:i w:val="false"/>
          <w:color w:val="000000"/>
          <w:sz w:val="28"/>
        </w:rPr>
        <w:t>
      По перечню проектов, выделенных в рамках программы "Нұрлы жол", а также проектов в области космической деятельности допускается авансовая (предварительная) оплата в размере не более 50 процентов от суммы на текущий финансовый год.</w:t>
      </w:r>
    </w:p>
    <w:bookmarkEnd w:id="250"/>
    <w:bookmarkStart w:name="z281" w:id="251"/>
    <w:p>
      <w:pPr>
        <w:spacing w:after="0"/>
        <w:ind w:left="0"/>
        <w:jc w:val="both"/>
      </w:pPr>
      <w:r>
        <w:rPr>
          <w:rFonts w:ascii="Times New Roman"/>
          <w:b w:val="false"/>
          <w:i w:val="false"/>
          <w:color w:val="000000"/>
          <w:sz w:val="28"/>
        </w:rPr>
        <w:t>
      3) при выполнении государственного задания за исключением авансового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251"/>
    <w:bookmarkStart w:name="z282" w:id="252"/>
    <w:p>
      <w:pPr>
        <w:spacing w:after="0"/>
        <w:ind w:left="0"/>
        <w:jc w:val="both"/>
      </w:pPr>
      <w:r>
        <w:rPr>
          <w:rFonts w:ascii="Times New Roman"/>
          <w:b w:val="false"/>
          <w:i w:val="false"/>
          <w:color w:val="000000"/>
          <w:sz w:val="28"/>
        </w:rPr>
        <w:t>
      дополнить пунктом 371-1 следующего содержания:</w:t>
      </w:r>
    </w:p>
    <w:bookmarkEnd w:id="252"/>
    <w:bookmarkStart w:name="z283" w:id="253"/>
    <w:p>
      <w:pPr>
        <w:spacing w:after="0"/>
        <w:ind w:left="0"/>
        <w:jc w:val="both"/>
      </w:pPr>
      <w:r>
        <w:rPr>
          <w:rFonts w:ascii="Times New Roman"/>
          <w:b w:val="false"/>
          <w:i w:val="false"/>
          <w:color w:val="000000"/>
          <w:sz w:val="28"/>
        </w:rPr>
        <w:t>
      "371-1. Для субъекта квазигосударственного сектора, использующего информационную систему по приему и обработке электронных счетов-фактур, основанием для формирования и предоставления платежного поручения для проведения платежей при реализации инвестиционного проекта либо выполнения государственного задания является электронная счет-фактура.";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374</w:t>
      </w:r>
      <w:r>
        <w:rPr>
          <w:rFonts w:ascii="Times New Roman"/>
          <w:b w:val="false"/>
          <w:i w:val="false"/>
          <w:color w:val="000000"/>
          <w:sz w:val="28"/>
        </w:rPr>
        <w:t xml:space="preserve"> и </w:t>
      </w:r>
      <w:r>
        <w:rPr>
          <w:rFonts w:ascii="Times New Roman"/>
          <w:b w:val="false"/>
          <w:i w:val="false"/>
          <w:color w:val="000000"/>
          <w:sz w:val="28"/>
        </w:rPr>
        <w:t>375</w:t>
      </w:r>
      <w:r>
        <w:rPr>
          <w:rFonts w:ascii="Times New Roman"/>
          <w:b w:val="false"/>
          <w:i w:val="false"/>
          <w:color w:val="000000"/>
          <w:sz w:val="28"/>
        </w:rPr>
        <w:t xml:space="preserve"> изложить в следующей редакции:</w:t>
      </w:r>
    </w:p>
    <w:bookmarkStart w:name="z285" w:id="254"/>
    <w:p>
      <w:pPr>
        <w:spacing w:after="0"/>
        <w:ind w:left="0"/>
        <w:jc w:val="both"/>
      </w:pPr>
      <w:r>
        <w:rPr>
          <w:rFonts w:ascii="Times New Roman"/>
          <w:b w:val="false"/>
          <w:i w:val="false"/>
          <w:color w:val="000000"/>
          <w:sz w:val="28"/>
        </w:rPr>
        <w:t>
      "374. Платежное поручение на бумажном носителе и платежное поручение, поступившее электронным образом по ИС "Казначейство-клиент" исполняются либо возвращаются без исполнения в течение одного рабочего дня со дня, следующего за днем его приема территориальным подразделением казначейства.</w:t>
      </w:r>
    </w:p>
    <w:bookmarkEnd w:id="254"/>
    <w:bookmarkStart w:name="z286" w:id="255"/>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p>
    <w:bookmarkEnd w:id="255"/>
    <w:bookmarkStart w:name="z287" w:id="256"/>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p>
    <w:bookmarkEnd w:id="256"/>
    <w:bookmarkStart w:name="z288" w:id="257"/>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257"/>
    <w:bookmarkStart w:name="z289" w:id="258"/>
    <w:p>
      <w:pPr>
        <w:spacing w:after="0"/>
        <w:ind w:left="0"/>
        <w:jc w:val="both"/>
      </w:pPr>
      <w:r>
        <w:rPr>
          <w:rFonts w:ascii="Times New Roman"/>
          <w:b w:val="false"/>
          <w:i w:val="false"/>
          <w:color w:val="000000"/>
          <w:sz w:val="28"/>
        </w:rPr>
        <w:t>
      представления с исправлениями, в том числе от руки;</w:t>
      </w:r>
    </w:p>
    <w:bookmarkEnd w:id="258"/>
    <w:bookmarkStart w:name="z290" w:id="259"/>
    <w:p>
      <w:pPr>
        <w:spacing w:after="0"/>
        <w:ind w:left="0"/>
        <w:jc w:val="both"/>
      </w:pPr>
      <w:r>
        <w:rPr>
          <w:rFonts w:ascii="Times New Roman"/>
          <w:b w:val="false"/>
          <w:i w:val="false"/>
          <w:color w:val="000000"/>
          <w:sz w:val="28"/>
        </w:rPr>
        <w:t>
      представления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p>
    <w:bookmarkEnd w:id="259"/>
    <w:bookmarkStart w:name="z291" w:id="260"/>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260"/>
    <w:bookmarkStart w:name="z292" w:id="261"/>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p>
    <w:bookmarkEnd w:id="261"/>
    <w:bookmarkStart w:name="z293" w:id="262"/>
    <w:p>
      <w:pPr>
        <w:spacing w:after="0"/>
        <w:ind w:left="0"/>
        <w:jc w:val="both"/>
      </w:pPr>
      <w:r>
        <w:rPr>
          <w:rFonts w:ascii="Times New Roman"/>
          <w:b w:val="false"/>
          <w:i w:val="false"/>
          <w:color w:val="000000"/>
          <w:sz w:val="28"/>
        </w:rPr>
        <w:t>
      выявления отсутствия либо недостоверности ЭЦП при проверке на подлинность;</w:t>
      </w:r>
    </w:p>
    <w:bookmarkEnd w:id="262"/>
    <w:bookmarkStart w:name="z294" w:id="263"/>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p>
    <w:bookmarkEnd w:id="263"/>
    <w:bookmarkStart w:name="z295" w:id="264"/>
    <w:p>
      <w:pPr>
        <w:spacing w:after="0"/>
        <w:ind w:left="0"/>
        <w:jc w:val="both"/>
      </w:pPr>
      <w:r>
        <w:rPr>
          <w:rFonts w:ascii="Times New Roman"/>
          <w:b w:val="false"/>
          <w:i w:val="false"/>
          <w:color w:val="000000"/>
          <w:sz w:val="28"/>
        </w:rPr>
        <w:t>
      несоответствия суммы цифрами сумме прописью;</w:t>
      </w:r>
    </w:p>
    <w:bookmarkEnd w:id="264"/>
    <w:bookmarkStart w:name="z296" w:id="265"/>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p>
    <w:bookmarkEnd w:id="265"/>
    <w:bookmarkStart w:name="z297" w:id="266"/>
    <w:p>
      <w:pPr>
        <w:spacing w:after="0"/>
        <w:ind w:left="0"/>
        <w:jc w:val="both"/>
      </w:pP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bookmarkEnd w:id="266"/>
    <w:bookmarkStart w:name="z298" w:id="267"/>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p>
    <w:bookmarkEnd w:id="267"/>
    <w:bookmarkStart w:name="z299" w:id="268"/>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268"/>
    <w:bookmarkStart w:name="z300" w:id="269"/>
    <w:p>
      <w:pPr>
        <w:spacing w:after="0"/>
        <w:ind w:left="0"/>
        <w:jc w:val="both"/>
      </w:pPr>
      <w:r>
        <w:rPr>
          <w:rFonts w:ascii="Times New Roman"/>
          <w:b w:val="false"/>
          <w:i w:val="false"/>
          <w:color w:val="000000"/>
          <w:sz w:val="28"/>
        </w:rPr>
        <w:t>
      выявленных ошибок на магнитном (электронном) носителе в формате сообщений, установленном КЦМР;</w:t>
      </w:r>
    </w:p>
    <w:bookmarkEnd w:id="269"/>
    <w:bookmarkStart w:name="z301" w:id="270"/>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270"/>
    <w:bookmarkStart w:name="z302" w:id="271"/>
    <w:p>
      <w:pPr>
        <w:spacing w:after="0"/>
        <w:ind w:left="0"/>
        <w:jc w:val="both"/>
      </w:pPr>
      <w:r>
        <w:rPr>
          <w:rFonts w:ascii="Times New Roman"/>
          <w:b w:val="false"/>
          <w:i w:val="false"/>
          <w:color w:val="000000"/>
          <w:sz w:val="28"/>
        </w:rPr>
        <w:t>
      отсутствия ссылки на подтверждающий документ;</w:t>
      </w:r>
    </w:p>
    <w:bookmarkEnd w:id="271"/>
    <w:bookmarkStart w:name="z303" w:id="272"/>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272"/>
    <w:bookmarkStart w:name="z304" w:id="273"/>
    <w:p>
      <w:pPr>
        <w:spacing w:after="0"/>
        <w:ind w:left="0"/>
        <w:jc w:val="both"/>
      </w:pPr>
      <w:r>
        <w:rPr>
          <w:rFonts w:ascii="Times New Roman"/>
          <w:b w:val="false"/>
          <w:i w:val="false"/>
          <w:color w:val="000000"/>
          <w:sz w:val="28"/>
        </w:rPr>
        <w:t>
      дублирование номера платежного поручения;</w:t>
      </w:r>
    </w:p>
    <w:bookmarkEnd w:id="273"/>
    <w:bookmarkStart w:name="z305" w:id="274"/>
    <w:p>
      <w:pPr>
        <w:spacing w:after="0"/>
        <w:ind w:left="0"/>
        <w:jc w:val="both"/>
      </w:pPr>
      <w:r>
        <w:rPr>
          <w:rFonts w:ascii="Times New Roman"/>
          <w:b w:val="false"/>
          <w:i w:val="false"/>
          <w:color w:val="000000"/>
          <w:sz w:val="28"/>
        </w:rPr>
        <w:t>
      несоответствие назначение платежа в платежном поручении с файлом (вид расхода, период оплаты и несоответствие обязательного поля "PERIOD");</w:t>
      </w:r>
    </w:p>
    <w:bookmarkEnd w:id="274"/>
    <w:bookmarkStart w:name="z306" w:id="275"/>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bookmarkEnd w:id="275"/>
    <w:bookmarkStart w:name="z307" w:id="276"/>
    <w:p>
      <w:pPr>
        <w:spacing w:after="0"/>
        <w:ind w:left="0"/>
        <w:jc w:val="both"/>
      </w:pPr>
      <w:r>
        <w:rPr>
          <w:rFonts w:ascii="Times New Roman"/>
          <w:b w:val="false"/>
          <w:i w:val="false"/>
          <w:color w:val="000000"/>
          <w:sz w:val="28"/>
        </w:rPr>
        <w:t>
      наличия ошибки в назначении платежа (год, месяц неправильно указан и/или не указан период оплаты);</w:t>
      </w:r>
    </w:p>
    <w:bookmarkEnd w:id="276"/>
    <w:bookmarkStart w:name="z308" w:id="277"/>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277"/>
    <w:bookmarkStart w:name="z309" w:id="278"/>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ИС "Казначейство - клиент", вышеперечисленным требованиям в период приема и дальнейшей обработки, платежное поручение возвращается субъекту квазигосударственного сектора электронным образом с указанием причины отклонения со ссылкой на соответствующие пункты настоящих Правил.</w:t>
      </w:r>
    </w:p>
    <w:bookmarkEnd w:id="278"/>
    <w:bookmarkStart w:name="z310" w:id="279"/>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с отметкой о возврате в первом экземпляре реестра платежных поручений - за подписью уполномоченного лица субъекта квазигосударственного сектора,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платежное поручение возвращается с письменным обоснованием за подписью руководителя территориального подразделения казначейства или лица, им уполномоченного.</w:t>
      </w:r>
    </w:p>
    <w:bookmarkEnd w:id="279"/>
    <w:bookmarkStart w:name="z311" w:id="280"/>
    <w:p>
      <w:pPr>
        <w:spacing w:after="0"/>
        <w:ind w:left="0"/>
        <w:jc w:val="both"/>
      </w:pPr>
      <w:r>
        <w:rPr>
          <w:rFonts w:ascii="Times New Roman"/>
          <w:b w:val="false"/>
          <w:i w:val="false"/>
          <w:color w:val="000000"/>
          <w:sz w:val="28"/>
        </w:rPr>
        <w:t xml:space="preserve">
      375. После проведения платежа на бумажном носителе второй экземпляр платежного поручения и сформированный отчет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осуществления сверки в форме 5-20 и передаются субъектам квазигосударственного сектора. Субъекты квазигосударственного сектора, обслуживающиеся по ИС "Казначейство-клиент", самостоятельно формируют отчет по форме 5-20.";</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w:t>
      </w:r>
      <w:r>
        <w:rPr>
          <w:rFonts w:ascii="Times New Roman"/>
          <w:b w:val="false"/>
          <w:i w:val="false"/>
          <w:color w:val="000000"/>
          <w:sz w:val="28"/>
        </w:rPr>
        <w:t xml:space="preserve"> изложить в следующей редакции:</w:t>
      </w:r>
    </w:p>
    <w:bookmarkStart w:name="z313" w:id="281"/>
    <w:p>
      <w:pPr>
        <w:spacing w:after="0"/>
        <w:ind w:left="0"/>
        <w:jc w:val="both"/>
      </w:pPr>
      <w:r>
        <w:rPr>
          <w:rFonts w:ascii="Times New Roman"/>
          <w:b w:val="false"/>
          <w:i w:val="false"/>
          <w:color w:val="000000"/>
          <w:sz w:val="28"/>
        </w:rPr>
        <w:t>
      "443. КСН благотворительной помощи открываются в центральном уполномоченном органе по исполнению бюджета.";</w:t>
      </w:r>
    </w:p>
    <w:bookmarkEnd w:id="281"/>
    <w:bookmarkStart w:name="z314" w:id="28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458</w:t>
      </w:r>
      <w:r>
        <w:rPr>
          <w:rFonts w:ascii="Times New Roman"/>
          <w:b w:val="false"/>
          <w:i w:val="false"/>
          <w:color w:val="000000"/>
          <w:sz w:val="28"/>
        </w:rPr>
        <w:t xml:space="preserve"> изложить в следующей редакции:</w:t>
      </w:r>
    </w:p>
    <w:bookmarkEnd w:id="282"/>
    <w:bookmarkStart w:name="z315" w:id="283"/>
    <w:p>
      <w:pPr>
        <w:spacing w:after="0"/>
        <w:ind w:left="0"/>
        <w:jc w:val="both"/>
      </w:pPr>
      <w:r>
        <w:rPr>
          <w:rFonts w:ascii="Times New Roman"/>
          <w:b w:val="false"/>
          <w:i w:val="false"/>
          <w:color w:val="000000"/>
          <w:sz w:val="28"/>
        </w:rPr>
        <w:t>
      "Возврат/перечисление денег по исполнению судебных актов с КСН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который прикладывает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 копию исполнительного документа, заверенного печатью территориального органа в сфере обеспечения исполнения исполнительных документов.";</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к Правилам внесено изменение на государственном языке согласно приложениям 2, 3, 13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43</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99-1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318" w:id="28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284"/>
    <w:bookmarkStart w:name="z319" w:id="2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5"/>
    <w:bookmarkStart w:name="z320" w:id="28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86"/>
    <w:bookmarkStart w:name="z321" w:id="28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87"/>
    <w:bookmarkStart w:name="z322" w:id="288"/>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2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324" w:id="289"/>
      <w:r>
        <w:rPr>
          <w:rFonts w:ascii="Times New Roman"/>
          <w:b w:val="false"/>
          <w:i w:val="false"/>
          <w:color w:val="000000"/>
          <w:sz w:val="28"/>
        </w:rPr>
        <w:t>
      "СОГЛАСОВАН"</w:t>
      </w:r>
    </w:p>
    <w:bookmarkEnd w:id="289"/>
    <w:p>
      <w:pPr>
        <w:spacing w:after="0"/>
        <w:ind w:left="0"/>
        <w:jc w:val="both"/>
      </w:pPr>
      <w:r>
        <w:rPr>
          <w:rFonts w:ascii="Times New Roman"/>
          <w:b w:val="false"/>
          <w:i w:val="false"/>
          <w:color w:val="000000"/>
          <w:sz w:val="28"/>
        </w:rPr>
        <w:t>И.о. Председателя Национального</w:t>
      </w:r>
    </w:p>
    <w:p>
      <w:pPr>
        <w:spacing w:after="0"/>
        <w:ind w:left="0"/>
        <w:jc w:val="both"/>
      </w:pPr>
      <w:r>
        <w:rPr>
          <w:rFonts w:ascii="Times New Roman"/>
          <w:b w:val="false"/>
          <w:i w:val="false"/>
          <w:color w:val="000000"/>
          <w:sz w:val="28"/>
        </w:rPr>
        <w:t>Банка Республики Казахстан</w:t>
      </w:r>
    </w:p>
    <w:p>
      <w:pPr>
        <w:spacing w:after="0"/>
        <w:ind w:left="0"/>
        <w:jc w:val="both"/>
      </w:pPr>
      <w:r>
        <w:rPr>
          <w:rFonts w:ascii="Times New Roman"/>
          <w:b w:val="false"/>
          <w:i w:val="false"/>
          <w:color w:val="000000"/>
          <w:sz w:val="28"/>
        </w:rPr>
        <w:t>________________ Д. Галиева</w:t>
      </w:r>
    </w:p>
    <w:p>
      <w:pPr>
        <w:spacing w:after="0"/>
        <w:ind w:left="0"/>
        <w:jc w:val="both"/>
      </w:pPr>
      <w:r>
        <w:rPr>
          <w:rFonts w:ascii="Times New Roman"/>
          <w:b w:val="false"/>
          <w:i w:val="false"/>
          <w:color w:val="000000"/>
          <w:sz w:val="28"/>
        </w:rPr>
        <w:t>14 июля 2017 года</w:t>
      </w:r>
    </w:p>
    <w:p>
      <w:pPr>
        <w:spacing w:after="0"/>
        <w:ind w:left="0"/>
        <w:jc w:val="both"/>
      </w:pPr>
      <w:bookmarkStart w:name="z325" w:id="290"/>
      <w:r>
        <w:rPr>
          <w:rFonts w:ascii="Times New Roman"/>
          <w:b w:val="false"/>
          <w:i w:val="false"/>
          <w:color w:val="000000"/>
          <w:sz w:val="28"/>
        </w:rPr>
        <w:t>
      "СОГЛАСОВАН"</w:t>
      </w:r>
    </w:p>
    <w:bookmarkEnd w:id="290"/>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_________________ Т. Сулейменов </w:t>
      </w:r>
    </w:p>
    <w:p>
      <w:pPr>
        <w:spacing w:after="0"/>
        <w:ind w:left="0"/>
        <w:jc w:val="both"/>
      </w:pPr>
      <w:r>
        <w:rPr>
          <w:rFonts w:ascii="Times New Roman"/>
          <w:b w:val="false"/>
          <w:i w:val="false"/>
          <w:color w:val="000000"/>
          <w:sz w:val="28"/>
        </w:rPr>
        <w:t>24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9" w:id="291"/>
      <w:r>
        <w:rPr>
          <w:rFonts w:ascii="Times New Roman"/>
          <w:b w:val="false"/>
          <w:i w:val="false"/>
          <w:color w:val="000000"/>
          <w:sz w:val="28"/>
        </w:rPr>
        <w:t>
      В ______________________________________________________________________________</w:t>
      </w:r>
    </w:p>
    <w:bookmarkEnd w:id="291"/>
    <w:p>
      <w:pPr>
        <w:spacing w:after="0"/>
        <w:ind w:left="0"/>
        <w:jc w:val="both"/>
      </w:pPr>
      <w:r>
        <w:rPr>
          <w:rFonts w:ascii="Times New Roman"/>
          <w:b w:val="false"/>
          <w:i w:val="false"/>
          <w:color w:val="000000"/>
          <w:sz w:val="28"/>
        </w:rPr>
        <w:t xml:space="preserve">       (центральный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 xml:space="preserve">       подразделение казначейства центрального уполномоченного органа по</w:t>
      </w:r>
    </w:p>
    <w:p>
      <w:pPr>
        <w:spacing w:after="0"/>
        <w:ind w:left="0"/>
        <w:jc w:val="both"/>
      </w:pPr>
      <w:r>
        <w:rPr>
          <w:rFonts w:ascii="Times New Roman"/>
          <w:b w:val="false"/>
          <w:i w:val="false"/>
          <w:color w:val="000000"/>
          <w:sz w:val="28"/>
        </w:rPr>
        <w:t xml:space="preserve">       исполнению бюджета)</w:t>
      </w:r>
    </w:p>
    <w:p>
      <w:pPr>
        <w:spacing w:after="0"/>
        <w:ind w:left="0"/>
        <w:jc w:val="both"/>
      </w:pPr>
      <w:bookmarkStart w:name="z330" w:id="292"/>
      <w:r>
        <w:rPr>
          <w:rFonts w:ascii="Times New Roman"/>
          <w:b w:val="false"/>
          <w:i w:val="false"/>
          <w:color w:val="000000"/>
          <w:sz w:val="28"/>
        </w:rPr>
        <w:t>
      ________________________________________________________________________________</w:t>
      </w:r>
    </w:p>
    <w:bookmarkEnd w:id="292"/>
    <w:p>
      <w:pPr>
        <w:spacing w:after="0"/>
        <w:ind w:left="0"/>
        <w:jc w:val="both"/>
      </w:pPr>
      <w:r>
        <w:rPr>
          <w:rFonts w:ascii="Times New Roman"/>
          <w:b w:val="false"/>
          <w:i w:val="false"/>
          <w:color w:val="000000"/>
          <w:sz w:val="28"/>
        </w:rPr>
        <w:t xml:space="preserve">       (администратор бюджетных программ/территориальное подразделение казначейства</w:t>
      </w:r>
    </w:p>
    <w:p>
      <w:pPr>
        <w:spacing w:after="0"/>
        <w:ind w:left="0"/>
        <w:jc w:val="both"/>
      </w:pPr>
      <w:r>
        <w:rPr>
          <w:rFonts w:ascii="Times New Roman"/>
          <w:b w:val="false"/>
          <w:i w:val="false"/>
          <w:color w:val="000000"/>
          <w:sz w:val="28"/>
        </w:rPr>
        <w:t xml:space="preserve">       центрального уполномоченного органа по исполнению бюджета)</w:t>
      </w:r>
    </w:p>
    <w:p>
      <w:pPr>
        <w:spacing w:after="0"/>
        <w:ind w:left="0"/>
        <w:jc w:val="both"/>
      </w:pPr>
      <w:bookmarkStart w:name="z331" w:id="293"/>
      <w:r>
        <w:rPr>
          <w:rFonts w:ascii="Times New Roman"/>
          <w:b w:val="false"/>
          <w:i w:val="false"/>
          <w:color w:val="000000"/>
          <w:sz w:val="28"/>
        </w:rPr>
        <w:t xml:space="preserve">
                                           </w:t>
      </w:r>
      <w:r>
        <w:rPr>
          <w:rFonts w:ascii="Times New Roman"/>
          <w:b/>
          <w:i w:val="false"/>
          <w:color w:val="000000"/>
          <w:sz w:val="28"/>
        </w:rPr>
        <w:t>Заявка</w:t>
      </w:r>
    </w:p>
    <w:bookmarkEnd w:id="293"/>
    <w:p>
      <w:pPr>
        <w:spacing w:after="0"/>
        <w:ind w:left="0"/>
        <w:jc w:val="both"/>
      </w:pPr>
      <w:r>
        <w:rPr>
          <w:rFonts w:ascii="Times New Roman"/>
          <w:b w:val="false"/>
          <w:i w:val="false"/>
          <w:color w:val="000000"/>
          <w:sz w:val="28"/>
        </w:rPr>
        <w:t xml:space="preserve">             </w:t>
      </w:r>
      <w:r>
        <w:rPr>
          <w:rFonts w:ascii="Times New Roman"/>
          <w:b/>
          <w:i w:val="false"/>
          <w:color w:val="000000"/>
          <w:sz w:val="28"/>
        </w:rPr>
        <w:t>на присвоение кодов государственным учреждениям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"___"_____________ 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w:t>
            </w:r>
            <w:r>
              <w:rPr>
                <w:rFonts w:ascii="Times New Roman"/>
                <w:b/>
                <w:i w:val="false"/>
                <w:color w:val="000000"/>
                <w:sz w:val="20"/>
              </w:rPr>
              <w:t>в</w:t>
            </w:r>
            <w:r>
              <w:rPr>
                <w:rFonts w:ascii="Times New Roman"/>
                <w:b/>
                <w:i w:val="false"/>
                <w:color w:val="000000"/>
                <w:sz w:val="20"/>
              </w:rPr>
              <w:t>енного учреждения</w:t>
            </w:r>
          </w:p>
          <w:bookmarkEnd w:id="2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ведомственной принадлежности (согласно Единой бюджетной классифи</w:t>
            </w:r>
            <w:r>
              <w:rPr>
                <w:rFonts w:ascii="Times New Roman"/>
                <w:b/>
                <w:i w:val="false"/>
                <w:color w:val="000000"/>
                <w:sz w:val="20"/>
              </w:rPr>
              <w:t>кации Республики</w:t>
            </w:r>
            <w:r>
              <w:rPr>
                <w:rFonts w:ascii="Times New Roman"/>
                <w:b w:val="false"/>
                <w:i w:val="false"/>
                <w:color w:val="000000"/>
                <w:sz w:val="20"/>
              </w:rPr>
              <w:t xml:space="preserve"> </w:t>
            </w:r>
            <w:r>
              <w:rPr>
                <w:rFonts w:ascii="Times New Roman"/>
                <w:b/>
                <w:i w:val="false"/>
                <w:color w:val="000000"/>
                <w:sz w:val="20"/>
              </w:rPr>
              <w:t>Казах</w:t>
            </w:r>
            <w:r>
              <w:rPr>
                <w:rFonts w:ascii="Times New Roman"/>
                <w:b/>
                <w:i w:val="false"/>
                <w:color w:val="000000"/>
                <w:sz w:val="20"/>
              </w:rPr>
              <w:t>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органа государственных дохо</w:t>
            </w:r>
            <w:r>
              <w:rPr>
                <w:rFonts w:ascii="Times New Roman"/>
                <w:b/>
                <w:i w:val="false"/>
                <w:color w:val="000000"/>
                <w:sz w:val="20"/>
              </w:rPr>
              <w:t>дов (рег</w:t>
            </w:r>
            <w:r>
              <w:rPr>
                <w:rFonts w:ascii="Times New Roman"/>
                <w:b/>
                <w:i w:val="false"/>
                <w:color w:val="000000"/>
                <w:sz w:val="20"/>
              </w:rPr>
              <w:t>и</w:t>
            </w:r>
            <w:r>
              <w:rPr>
                <w:rFonts w:ascii="Times New Roman"/>
                <w:b/>
                <w:i w:val="false"/>
                <w:color w:val="000000"/>
                <w:sz w:val="20"/>
              </w:rPr>
              <w:t>она для учета налоговых пос</w:t>
            </w:r>
            <w:r>
              <w:rPr>
                <w:rFonts w:ascii="Times New Roman"/>
                <w:b/>
                <w:i w:val="false"/>
                <w:color w:val="000000"/>
                <w:sz w:val="20"/>
              </w:rPr>
              <w:t>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экономи</w:t>
            </w:r>
            <w:r>
              <w:rPr>
                <w:rFonts w:ascii="Times New Roman"/>
                <w:b/>
                <w:i w:val="false"/>
                <w:color w:val="000000"/>
                <w:sz w:val="20"/>
              </w:rPr>
              <w:t>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главного бухгалтера</w:t>
            </w:r>
            <w:r>
              <w:rPr>
                <w:rFonts w:ascii="Times New Roman"/>
                <w:b w:val="false"/>
                <w:i w:val="false"/>
                <w:color w:val="000000"/>
                <w:sz w:val="20"/>
              </w:rPr>
              <w:t xml:space="preserve"> </w:t>
            </w:r>
            <w:r>
              <w:rPr>
                <w:rFonts w:ascii="Times New Roman"/>
                <w:b/>
                <w:i w:val="false"/>
                <w:color w:val="000000"/>
                <w:sz w:val="20"/>
              </w:rPr>
              <w:t>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государственного учреждения, внесенный в государственный регистр, теле</w:t>
            </w:r>
            <w:r>
              <w:rPr>
                <w:rFonts w:ascii="Times New Roman"/>
                <w:b/>
                <w:i w:val="false"/>
                <w:color w:val="000000"/>
                <w:sz w:val="20"/>
              </w:rPr>
              <w:t>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(нормативный право</w:t>
            </w:r>
            <w:r>
              <w:rPr>
                <w:rFonts w:ascii="Times New Roman"/>
                <w:b/>
                <w:i w:val="false"/>
                <w:color w:val="000000"/>
                <w:sz w:val="20"/>
              </w:rPr>
              <w:t xml:space="preserve">вой </w:t>
            </w:r>
            <w:r>
              <w:rPr>
                <w:rFonts w:ascii="Times New Roman"/>
                <w:b/>
                <w:i w:val="false"/>
                <w:color w:val="000000"/>
                <w:sz w:val="20"/>
              </w:rPr>
              <w:t>акт, на основании которого создано государственное учреж</w:t>
            </w:r>
            <w:r>
              <w:rPr>
                <w:rFonts w:ascii="Times New Roman"/>
                <w:b/>
                <w:i w:val="false"/>
                <w:color w:val="000000"/>
                <w:sz w:val="20"/>
              </w:rPr>
              <w:t>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Правопреем</w:t>
            </w:r>
            <w:r>
              <w:rPr>
                <w:rFonts w:ascii="Times New Roman"/>
                <w:b/>
                <w:i w:val="false"/>
                <w:color w:val="000000"/>
                <w:sz w:val="20"/>
              </w:rPr>
              <w:t>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5"/>
          <w:p>
            <w:pPr>
              <w:spacing w:after="20"/>
              <w:ind w:left="20"/>
              <w:jc w:val="both"/>
            </w:pPr>
            <w:r>
              <w:rPr>
                <w:rFonts w:ascii="Times New Roman"/>
                <w:b w:val="false"/>
                <w:i w:val="false"/>
                <w:color w:val="000000"/>
                <w:sz w:val="20"/>
              </w:rPr>
              <w:t>
1</w:t>
            </w:r>
          </w:p>
          <w:bookmarkEnd w:id="2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34" w:id="296"/>
      <w:r>
        <w:rPr>
          <w:rFonts w:ascii="Times New Roman"/>
          <w:b w:val="false"/>
          <w:i w:val="false"/>
          <w:color w:val="000000"/>
          <w:sz w:val="28"/>
        </w:rPr>
        <w:t>
      Руководитель администратора</w:t>
      </w:r>
    </w:p>
    <w:bookmarkEnd w:id="296"/>
    <w:p>
      <w:pPr>
        <w:spacing w:after="0"/>
        <w:ind w:left="0"/>
        <w:jc w:val="both"/>
      </w:pPr>
      <w:r>
        <w:rPr>
          <w:rFonts w:ascii="Times New Roman"/>
          <w:b w:val="false"/>
          <w:i w:val="false"/>
          <w:color w:val="000000"/>
          <w:sz w:val="28"/>
        </w:rPr>
        <w:t>бюджетных программ (территориального</w:t>
      </w:r>
    </w:p>
    <w:p>
      <w:pPr>
        <w:spacing w:after="0"/>
        <w:ind w:left="0"/>
        <w:jc w:val="both"/>
      </w:pPr>
      <w:r>
        <w:rPr>
          <w:rFonts w:ascii="Times New Roman"/>
          <w:b w:val="false"/>
          <w:i w:val="false"/>
          <w:color w:val="000000"/>
          <w:sz w:val="28"/>
        </w:rPr>
        <w:t>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w:t>
      </w:r>
    </w:p>
    <w:p>
      <w:pPr>
        <w:spacing w:after="0"/>
        <w:ind w:left="0"/>
        <w:jc w:val="both"/>
      </w:pPr>
      <w:r>
        <w:rPr>
          <w:rFonts w:ascii="Times New Roman"/>
          <w:b w:val="false"/>
          <w:i w:val="false"/>
          <w:color w:val="000000"/>
          <w:sz w:val="28"/>
        </w:rPr>
        <w:t>по исполнению бюджета) __________ 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5-19 </w:t>
            </w:r>
          </w:p>
        </w:tc>
      </w:tr>
    </w:tbl>
    <w:bookmarkStart w:name="z338" w:id="297"/>
    <w:p>
      <w:pPr>
        <w:spacing w:after="0"/>
        <w:ind w:left="0"/>
        <w:jc w:val="both"/>
      </w:pPr>
      <w:r>
        <w:rPr>
          <w:rFonts w:ascii="Times New Roman"/>
          <w:b w:val="false"/>
          <w:i w:val="false"/>
          <w:color w:val="000000"/>
          <w:sz w:val="28"/>
        </w:rPr>
        <w:t xml:space="preserve">
      Отчет произведен: </w:t>
      </w:r>
    </w:p>
    <w:bookmarkEnd w:id="297"/>
    <w:bookmarkStart w:name="z339" w:id="298"/>
    <w:p>
      <w:pPr>
        <w:spacing w:after="0"/>
        <w:ind w:left="0"/>
        <w:jc w:val="both"/>
      </w:pPr>
      <w:r>
        <w:rPr>
          <w:rFonts w:ascii="Times New Roman"/>
          <w:b w:val="false"/>
          <w:i w:val="false"/>
          <w:color w:val="000000"/>
          <w:sz w:val="28"/>
        </w:rPr>
        <w:t xml:space="preserve">
      дата - время </w:t>
      </w:r>
    </w:p>
    <w:bookmarkEnd w:id="298"/>
    <w:bookmarkStart w:name="z340" w:id="299"/>
    <w:p>
      <w:pPr>
        <w:spacing w:after="0"/>
        <w:ind w:left="0"/>
        <w:jc w:val="both"/>
      </w:pPr>
      <w:r>
        <w:rPr>
          <w:rFonts w:ascii="Times New Roman"/>
          <w:b w:val="false"/>
          <w:i w:val="false"/>
          <w:color w:val="000000"/>
          <w:sz w:val="28"/>
        </w:rPr>
        <w:t xml:space="preserve">
      Страница X из № </w:t>
      </w:r>
    </w:p>
    <w:bookmarkEnd w:id="299"/>
    <w:p>
      <w:pPr>
        <w:spacing w:after="0"/>
        <w:ind w:left="0"/>
        <w:jc w:val="both"/>
      </w:pPr>
      <w:bookmarkStart w:name="z341" w:id="300"/>
      <w:r>
        <w:rPr>
          <w:rFonts w:ascii="Times New Roman"/>
          <w:b w:val="false"/>
          <w:i w:val="false"/>
          <w:color w:val="000000"/>
          <w:sz w:val="28"/>
        </w:rPr>
        <w:t xml:space="preserve">
                                           </w:t>
      </w:r>
      <w:r>
        <w:rPr>
          <w:rFonts w:ascii="Times New Roman"/>
          <w:b/>
          <w:i w:val="false"/>
          <w:color w:val="000000"/>
          <w:sz w:val="28"/>
        </w:rPr>
        <w:t>Перечень</w:t>
      </w:r>
    </w:p>
    <w:bookmarkEnd w:id="300"/>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контрольных счетов наличности соответствующих бюджетов,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платных услуг, благотворительной помощи,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временного размещения денег, местного самоуправления,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реконвертации внешнего займа или связанного гранта</w:t>
      </w:r>
      <w:r>
        <w:rPr>
          <w:rFonts w:ascii="Times New Roman"/>
          <w:b/>
          <w:i w:val="false"/>
          <w:color w:val="000000"/>
          <w:sz w:val="28"/>
        </w:rPr>
        <w:t xml:space="preserve"> и счетов субъектов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квазигосударственного сектора</w:t>
      </w:r>
    </w:p>
    <w:bookmarkStart w:name="z342" w:id="301"/>
    <w:p>
      <w:pPr>
        <w:spacing w:after="0"/>
        <w:ind w:left="0"/>
        <w:jc w:val="both"/>
      </w:pPr>
      <w:r>
        <w:rPr>
          <w:rFonts w:ascii="Times New Roman"/>
          <w:b w:val="false"/>
          <w:i w:val="false"/>
          <w:color w:val="000000"/>
          <w:sz w:val="28"/>
        </w:rPr>
        <w:t>
      Регион:____________________________________</w:t>
      </w:r>
    </w:p>
    <w:bookmarkEnd w:id="301"/>
    <w:bookmarkStart w:name="z343" w:id="302"/>
    <w:p>
      <w:pPr>
        <w:spacing w:after="0"/>
        <w:ind w:left="0"/>
        <w:jc w:val="both"/>
      </w:pPr>
      <w:r>
        <w:rPr>
          <w:rFonts w:ascii="Times New Roman"/>
          <w:b w:val="false"/>
          <w:i w:val="false"/>
          <w:color w:val="000000"/>
          <w:sz w:val="28"/>
        </w:rPr>
        <w:t>
      Источник финансирования: ___________________</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государственного учреждения/субъекта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4"/>
          <w:p>
            <w:pPr>
              <w:spacing w:after="20"/>
              <w:ind w:left="20"/>
              <w:jc w:val="both"/>
            </w:pPr>
            <w:r>
              <w:rPr>
                <w:rFonts w:ascii="Times New Roman"/>
                <w:b w:val="false"/>
                <w:i w:val="false"/>
                <w:color w:val="000000"/>
                <w:sz w:val="20"/>
              </w:rPr>
              <w:t>
1</w:t>
            </w:r>
          </w:p>
          <w:bookmarkEnd w:id="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46" w:id="305"/>
      <w:r>
        <w:rPr>
          <w:rFonts w:ascii="Times New Roman"/>
          <w:b w:val="false"/>
          <w:i w:val="false"/>
          <w:color w:val="000000"/>
          <w:sz w:val="28"/>
        </w:rPr>
        <w:t>
      Ответственный исполнитель</w:t>
      </w:r>
    </w:p>
    <w:bookmarkEnd w:id="305"/>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(подпись)</w:t>
      </w:r>
    </w:p>
    <w:bookmarkStart w:name="z347" w:id="306"/>
    <w:p>
      <w:pPr>
        <w:spacing w:after="0"/>
        <w:ind w:left="0"/>
        <w:jc w:val="both"/>
      </w:pPr>
      <w:r>
        <w:rPr>
          <w:rFonts w:ascii="Times New Roman"/>
          <w:b w:val="false"/>
          <w:i w:val="false"/>
          <w:color w:val="000000"/>
          <w:sz w:val="28"/>
        </w:rPr>
        <w:t>
      М.Ш.</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ХХ.ХХ.ХХХХ ХХ:ХХ:ХХ</w:t>
            </w:r>
            <w:r>
              <w:br/>
            </w:r>
            <w:r>
              <w:rPr>
                <w:rFonts w:ascii="Times New Roman"/>
                <w:b w:val="false"/>
                <w:i w:val="false"/>
                <w:color w:val="000000"/>
                <w:sz w:val="20"/>
              </w:rPr>
              <w:t>Страница X из №</w:t>
            </w:r>
          </w:p>
        </w:tc>
      </w:tr>
    </w:tbl>
    <w:p>
      <w:pPr>
        <w:spacing w:after="0"/>
        <w:ind w:left="0"/>
        <w:jc w:val="both"/>
      </w:pPr>
      <w:bookmarkStart w:name="z352" w:id="307"/>
      <w:r>
        <w:rPr>
          <w:rFonts w:ascii="Times New Roman"/>
          <w:b w:val="false"/>
          <w:i w:val="false"/>
          <w:color w:val="000000"/>
          <w:sz w:val="28"/>
        </w:rPr>
        <w:t xml:space="preserve">
                                           </w:t>
      </w:r>
      <w:r>
        <w:rPr>
          <w:rFonts w:ascii="Times New Roman"/>
          <w:b/>
          <w:i w:val="false"/>
          <w:color w:val="000000"/>
          <w:sz w:val="28"/>
        </w:rPr>
        <w:t>Перечень</w:t>
      </w:r>
    </w:p>
    <w:bookmarkEnd w:id="307"/>
    <w:p>
      <w:pPr>
        <w:spacing w:after="0"/>
        <w:ind w:left="0"/>
        <w:jc w:val="both"/>
      </w:pPr>
      <w:r>
        <w:rPr>
          <w:rFonts w:ascii="Times New Roman"/>
          <w:b w:val="false"/>
          <w:i w:val="false"/>
          <w:color w:val="000000"/>
          <w:sz w:val="28"/>
        </w:rPr>
        <w:t xml:space="preserve">                   </w:t>
      </w:r>
      <w:r>
        <w:rPr>
          <w:rFonts w:ascii="Times New Roman"/>
          <w:b/>
          <w:i w:val="false"/>
          <w:color w:val="000000"/>
          <w:sz w:val="28"/>
        </w:rPr>
        <w:t>счетов в иностранной валюте, специальных счетов внешних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займов или связанных грантов, счетов к специальным</w:t>
      </w:r>
      <w:r>
        <w:rPr>
          <w:rFonts w:ascii="Times New Roman"/>
          <w:b/>
          <w:i w:val="false"/>
          <w:color w:val="000000"/>
          <w:sz w:val="28"/>
        </w:rPr>
        <w:t xml:space="preserve"> счетам внешних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займов или связанных грантов в казначействе</w:t>
      </w:r>
    </w:p>
    <w:bookmarkStart w:name="z353" w:id="308"/>
    <w:p>
      <w:pPr>
        <w:spacing w:after="0"/>
        <w:ind w:left="0"/>
        <w:jc w:val="both"/>
      </w:pPr>
      <w:r>
        <w:rPr>
          <w:rFonts w:ascii="Times New Roman"/>
          <w:b w:val="false"/>
          <w:i w:val="false"/>
          <w:color w:val="000000"/>
          <w:sz w:val="28"/>
        </w:rPr>
        <w:t>
      Регион: _____________________________________________________</w:t>
      </w:r>
    </w:p>
    <w:bookmarkEnd w:id="308"/>
    <w:bookmarkStart w:name="z354" w:id="309"/>
    <w:p>
      <w:pPr>
        <w:spacing w:after="0"/>
        <w:ind w:left="0"/>
        <w:jc w:val="both"/>
      </w:pPr>
      <w:r>
        <w:rPr>
          <w:rFonts w:ascii="Times New Roman"/>
          <w:b w:val="false"/>
          <w:i w:val="false"/>
          <w:color w:val="000000"/>
          <w:sz w:val="28"/>
        </w:rPr>
        <w:t>
      Код государственного учреждения ______________________________</w:t>
      </w:r>
    </w:p>
    <w:bookmarkEnd w:id="309"/>
    <w:bookmarkStart w:name="z355" w:id="310"/>
    <w:p>
      <w:pPr>
        <w:spacing w:after="0"/>
        <w:ind w:left="0"/>
        <w:jc w:val="both"/>
      </w:pPr>
      <w:r>
        <w:rPr>
          <w:rFonts w:ascii="Times New Roman"/>
          <w:b w:val="false"/>
          <w:i w:val="false"/>
          <w:color w:val="000000"/>
          <w:sz w:val="28"/>
        </w:rPr>
        <w:t>
      Вид валюты: _________________________________________________</w:t>
      </w:r>
    </w:p>
    <w:bookmarkEnd w:id="310"/>
    <w:bookmarkStart w:name="z356" w:id="311"/>
    <w:p>
      <w:pPr>
        <w:spacing w:after="0"/>
        <w:ind w:left="0"/>
        <w:jc w:val="both"/>
      </w:pPr>
      <w:r>
        <w:rPr>
          <w:rFonts w:ascii="Times New Roman"/>
          <w:b w:val="false"/>
          <w:i w:val="false"/>
          <w:color w:val="000000"/>
          <w:sz w:val="28"/>
        </w:rPr>
        <w:t>
      Источник финансирования: _____________________________________</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2"/>
          <w:p>
            <w:pPr>
              <w:spacing w:after="20"/>
              <w:ind w:left="20"/>
              <w:jc w:val="both"/>
            </w:pPr>
            <w:r>
              <w:rPr>
                <w:rFonts w:ascii="Times New Roman"/>
                <w:b w:val="false"/>
                <w:i w:val="false"/>
                <w:color w:val="000000"/>
                <w:sz w:val="20"/>
              </w:rPr>
              <w:t>
</w:t>
            </w:r>
            <w:r>
              <w:rPr>
                <w:rFonts w:ascii="Times New Roman"/>
                <w:b/>
                <w:i w:val="false"/>
                <w:color w:val="000000"/>
                <w:sz w:val="20"/>
              </w:rPr>
              <w:t>Вид бюдже</w:t>
            </w:r>
            <w:r>
              <w:rPr>
                <w:rFonts w:ascii="Times New Roman"/>
                <w:b/>
                <w:i w:val="false"/>
                <w:color w:val="000000"/>
                <w:sz w:val="20"/>
              </w:rPr>
              <w:t>та</w:t>
            </w:r>
          </w:p>
          <w:bookmarkEnd w:id="3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государствен</w:t>
            </w:r>
            <w:r>
              <w:rPr>
                <w:rFonts w:ascii="Times New Roman"/>
                <w:b/>
                <w:i w:val="false"/>
                <w:color w:val="000000"/>
                <w:sz w:val="20"/>
              </w:rPr>
              <w:t>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w:t>
            </w:r>
            <w:r>
              <w:rPr>
                <w:rFonts w:ascii="Times New Roman"/>
                <w:b/>
                <w:i w:val="false"/>
                <w:color w:val="000000"/>
                <w:sz w:val="20"/>
              </w:rPr>
              <w:t>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специ</w:t>
            </w:r>
            <w:r>
              <w:rPr>
                <w:rFonts w:ascii="Times New Roman"/>
                <w:b/>
                <w:i w:val="false"/>
                <w:color w:val="000000"/>
                <w:sz w:val="20"/>
              </w:rPr>
              <w:t>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специфи</w:t>
            </w:r>
            <w:r>
              <w:rPr>
                <w:rFonts w:ascii="Times New Roman"/>
                <w:b/>
                <w:i w:val="false"/>
                <w:color w:val="000000"/>
                <w:sz w:val="20"/>
              </w:rPr>
              <w:t>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ва</w:t>
            </w:r>
            <w:r>
              <w:rPr>
                <w:rFonts w:ascii="Times New Roman"/>
                <w:b/>
                <w:i w:val="false"/>
                <w:color w:val="000000"/>
                <w:sz w:val="20"/>
              </w:rPr>
              <w:t>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финансиро</w:t>
            </w:r>
            <w:r>
              <w:rPr>
                <w:rFonts w:ascii="Times New Roman"/>
                <w:b/>
                <w:i w:val="false"/>
                <w:color w:val="000000"/>
                <w:sz w:val="20"/>
              </w:rPr>
              <w:t>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от</w:t>
            </w:r>
            <w:r>
              <w:rPr>
                <w:rFonts w:ascii="Times New Roman"/>
                <w:b/>
                <w:i w:val="false"/>
                <w:color w:val="000000"/>
                <w:sz w:val="20"/>
              </w:rPr>
              <w:t>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Разрешенные направления расхо</w:t>
            </w:r>
            <w:r>
              <w:rPr>
                <w:rFonts w:ascii="Times New Roman"/>
                <w:b/>
                <w:i w:val="false"/>
                <w:color w:val="000000"/>
                <w:sz w:val="20"/>
              </w:rPr>
              <w:t>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последней опера</w:t>
            </w:r>
            <w:r>
              <w:rPr>
                <w:rFonts w:ascii="Times New Roman"/>
                <w:b/>
                <w:i w:val="false"/>
                <w:color w:val="000000"/>
                <w:sz w:val="20"/>
              </w:rPr>
              <w:t>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w:t>
            </w:r>
            <w:r>
              <w:rPr>
                <w:rFonts w:ascii="Times New Roman"/>
                <w:b/>
                <w:i w:val="false"/>
                <w:color w:val="000000"/>
                <w:sz w:val="20"/>
              </w:rPr>
              <w:t>кры</w:t>
            </w:r>
            <w:r>
              <w:rPr>
                <w:rFonts w:ascii="Times New Roman"/>
                <w:b/>
                <w:i w:val="false"/>
                <w:color w:val="000000"/>
                <w:sz w:val="20"/>
              </w:rPr>
              <w:t>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3"/>
          <w:p>
            <w:pPr>
              <w:spacing w:after="20"/>
              <w:ind w:left="20"/>
              <w:jc w:val="both"/>
            </w:pPr>
            <w:r>
              <w:rPr>
                <w:rFonts w:ascii="Times New Roman"/>
                <w:b w:val="false"/>
                <w:i w:val="false"/>
                <w:color w:val="000000"/>
                <w:sz w:val="20"/>
              </w:rPr>
              <w:t>
1</w:t>
            </w:r>
          </w:p>
          <w:bookmarkEnd w:id="3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359" w:id="314"/>
      <w:r>
        <w:rPr>
          <w:rFonts w:ascii="Times New Roman"/>
          <w:b w:val="false"/>
          <w:i w:val="false"/>
          <w:color w:val="000000"/>
          <w:sz w:val="28"/>
        </w:rPr>
        <w:t>
      Ответственный исполнитель __________________________</w:t>
      </w:r>
    </w:p>
    <w:bookmarkEnd w:id="314"/>
    <w:p>
      <w:pPr>
        <w:spacing w:after="0"/>
        <w:ind w:left="0"/>
        <w:jc w:val="both"/>
      </w:pPr>
      <w:r>
        <w:rPr>
          <w:rFonts w:ascii="Times New Roman"/>
          <w:b w:val="false"/>
          <w:i w:val="false"/>
          <w:color w:val="000000"/>
          <w:sz w:val="28"/>
        </w:rPr>
        <w:t xml:space="preserve">                               (подпись)</w:t>
      </w:r>
    </w:p>
    <w:bookmarkStart w:name="z360" w:id="315"/>
    <w:p>
      <w:pPr>
        <w:spacing w:after="0"/>
        <w:ind w:left="0"/>
        <w:jc w:val="both"/>
      </w:pPr>
      <w:r>
        <w:rPr>
          <w:rFonts w:ascii="Times New Roman"/>
          <w:b w:val="false"/>
          <w:i w:val="false"/>
          <w:color w:val="000000"/>
          <w:sz w:val="28"/>
        </w:rPr>
        <w:t>
      М.Ш.</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54 </w:t>
            </w:r>
            <w:r>
              <w:br/>
            </w:r>
            <w:r>
              <w:rPr>
                <w:rFonts w:ascii="Times New Roman"/>
                <w:b w:val="false"/>
                <w:i w:val="false"/>
                <w:color w:val="000000"/>
                <w:sz w:val="20"/>
              </w:rPr>
              <w:t xml:space="preserve">к Правилам исполнения </w:t>
            </w:r>
            <w:r>
              <w:br/>
            </w:r>
            <w:r>
              <w:rPr>
                <w:rFonts w:ascii="Times New Roman"/>
                <w:b w:val="false"/>
                <w:i w:val="false"/>
                <w:color w:val="000000"/>
                <w:sz w:val="20"/>
              </w:rPr>
              <w:t xml:space="preserve">бюджета и его кассового </w:t>
            </w:r>
            <w:r>
              <w:br/>
            </w:r>
            <w:r>
              <w:rPr>
                <w:rFonts w:ascii="Times New Roman"/>
                <w:b w:val="false"/>
                <w:i w:val="false"/>
                <w:color w:val="000000"/>
                <w:sz w:val="20"/>
              </w:rPr>
              <w:t xml:space="preserve">обслуживания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5-20 </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 xml:space="preserve">Дата - Время </w:t>
            </w:r>
            <w:r>
              <w:br/>
            </w:r>
            <w:r>
              <w:rPr>
                <w:rFonts w:ascii="Times New Roman"/>
                <w:b w:val="false"/>
                <w:i w:val="false"/>
                <w:color w:val="000000"/>
                <w:sz w:val="20"/>
              </w:rPr>
              <w:t xml:space="preserve"> Страница X из № </w:t>
            </w:r>
          </w:p>
        </w:tc>
      </w:tr>
    </w:tbl>
    <w:p>
      <w:pPr>
        <w:spacing w:after="0"/>
        <w:ind w:left="0"/>
        <w:jc w:val="both"/>
      </w:pPr>
      <w:bookmarkStart w:name="z365" w:id="316"/>
      <w:r>
        <w:rPr>
          <w:rFonts w:ascii="Times New Roman"/>
          <w:b w:val="false"/>
          <w:i w:val="false"/>
          <w:color w:val="000000"/>
          <w:sz w:val="28"/>
        </w:rPr>
        <w:t xml:space="preserve">
                         </w:t>
      </w:r>
      <w:r>
        <w:rPr>
          <w:rFonts w:ascii="Times New Roman"/>
          <w:b/>
          <w:i w:val="false"/>
          <w:color w:val="000000"/>
          <w:sz w:val="28"/>
        </w:rPr>
        <w:t>Выписка с контрольного счета наличности/счета субъекта</w:t>
      </w:r>
    </w:p>
    <w:bookmarkEnd w:id="316"/>
    <w:p>
      <w:pPr>
        <w:spacing w:after="0"/>
        <w:ind w:left="0"/>
        <w:jc w:val="both"/>
      </w:pPr>
      <w:r>
        <w:rPr>
          <w:rFonts w:ascii="Times New Roman"/>
          <w:b w:val="false"/>
          <w:i w:val="false"/>
          <w:color w:val="000000"/>
          <w:sz w:val="28"/>
        </w:rPr>
        <w:t xml:space="preserve">                               </w:t>
      </w:r>
      <w:r>
        <w:rPr>
          <w:rFonts w:ascii="Times New Roman"/>
          <w:b/>
          <w:i w:val="false"/>
          <w:color w:val="000000"/>
          <w:sz w:val="28"/>
        </w:rPr>
        <w:t>квазигосударственного сектора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 _____________________</w:t>
      </w:r>
    </w:p>
    <w:bookmarkStart w:name="z366" w:id="317"/>
    <w:p>
      <w:pPr>
        <w:spacing w:after="0"/>
        <w:ind w:left="0"/>
        <w:jc w:val="both"/>
      </w:pPr>
      <w:r>
        <w:rPr>
          <w:rFonts w:ascii="Times New Roman"/>
          <w:b w:val="false"/>
          <w:i w:val="false"/>
          <w:color w:val="000000"/>
          <w:sz w:val="28"/>
        </w:rPr>
        <w:t>
      Регион:</w:t>
      </w:r>
    </w:p>
    <w:bookmarkEnd w:id="317"/>
    <w:bookmarkStart w:name="z367" w:id="318"/>
    <w:p>
      <w:pPr>
        <w:spacing w:after="0"/>
        <w:ind w:left="0"/>
        <w:jc w:val="both"/>
      </w:pPr>
      <w:r>
        <w:rPr>
          <w:rFonts w:ascii="Times New Roman"/>
          <w:b w:val="false"/>
          <w:i w:val="false"/>
          <w:color w:val="000000"/>
          <w:sz w:val="28"/>
        </w:rPr>
        <w:t>
      Вид бюджета:</w:t>
      </w:r>
    </w:p>
    <w:bookmarkEnd w:id="318"/>
    <w:bookmarkStart w:name="z368" w:id="319"/>
    <w:p>
      <w:pPr>
        <w:spacing w:after="0"/>
        <w:ind w:left="0"/>
        <w:jc w:val="both"/>
      </w:pPr>
      <w:r>
        <w:rPr>
          <w:rFonts w:ascii="Times New Roman"/>
          <w:b w:val="false"/>
          <w:i w:val="false"/>
          <w:color w:val="000000"/>
          <w:sz w:val="28"/>
        </w:rPr>
        <w:t>
      Источник финансирования:</w:t>
      </w:r>
    </w:p>
    <w:bookmarkEnd w:id="319"/>
    <w:bookmarkStart w:name="z369" w:id="320"/>
    <w:p>
      <w:pPr>
        <w:spacing w:after="0"/>
        <w:ind w:left="0"/>
        <w:jc w:val="both"/>
      </w:pPr>
      <w:r>
        <w:rPr>
          <w:rFonts w:ascii="Times New Roman"/>
          <w:b w:val="false"/>
          <w:i w:val="false"/>
          <w:color w:val="000000"/>
          <w:sz w:val="28"/>
        </w:rPr>
        <w:t>
      Код банка (БИК):</w:t>
      </w:r>
    </w:p>
    <w:bookmarkEnd w:id="320"/>
    <w:bookmarkStart w:name="z370" w:id="321"/>
    <w:p>
      <w:pPr>
        <w:spacing w:after="0"/>
        <w:ind w:left="0"/>
        <w:jc w:val="both"/>
      </w:pPr>
      <w:r>
        <w:rPr>
          <w:rFonts w:ascii="Times New Roman"/>
          <w:b w:val="false"/>
          <w:i w:val="false"/>
          <w:color w:val="000000"/>
          <w:sz w:val="28"/>
        </w:rPr>
        <w:t>
      Наименование банка:</w:t>
      </w:r>
    </w:p>
    <w:bookmarkEnd w:id="321"/>
    <w:bookmarkStart w:name="z371" w:id="322"/>
    <w:p>
      <w:pPr>
        <w:spacing w:after="0"/>
        <w:ind w:left="0"/>
        <w:jc w:val="both"/>
      </w:pPr>
      <w:r>
        <w:rPr>
          <w:rFonts w:ascii="Times New Roman"/>
          <w:b w:val="false"/>
          <w:i w:val="false"/>
          <w:color w:val="000000"/>
          <w:sz w:val="28"/>
        </w:rPr>
        <w:t>
      Номер банковского счета (ИИК):</w:t>
      </w:r>
    </w:p>
    <w:bookmarkEnd w:id="322"/>
    <w:bookmarkStart w:name="z372" w:id="323"/>
    <w:p>
      <w:pPr>
        <w:spacing w:after="0"/>
        <w:ind w:left="0"/>
        <w:jc w:val="both"/>
      </w:pPr>
      <w:r>
        <w:rPr>
          <w:rFonts w:ascii="Times New Roman"/>
          <w:b w:val="false"/>
          <w:i w:val="false"/>
          <w:color w:val="000000"/>
          <w:sz w:val="28"/>
        </w:rPr>
        <w:t>
      Наименование банковского счета:</w:t>
      </w:r>
    </w:p>
    <w:bookmarkEnd w:id="323"/>
    <w:bookmarkStart w:name="z373" w:id="324"/>
    <w:p>
      <w:pPr>
        <w:spacing w:after="0"/>
        <w:ind w:left="0"/>
        <w:jc w:val="both"/>
      </w:pPr>
      <w:r>
        <w:rPr>
          <w:rFonts w:ascii="Times New Roman"/>
          <w:b w:val="false"/>
          <w:i w:val="false"/>
          <w:color w:val="000000"/>
          <w:sz w:val="28"/>
        </w:rPr>
        <w:t>
      Код государственного учреждения/СКС</w:t>
      </w:r>
    </w:p>
    <w:bookmarkEnd w:id="324"/>
    <w:bookmarkStart w:name="z374" w:id="325"/>
    <w:p>
      <w:pPr>
        <w:spacing w:after="0"/>
        <w:ind w:left="0"/>
        <w:jc w:val="both"/>
      </w:pPr>
      <w:r>
        <w:rPr>
          <w:rFonts w:ascii="Times New Roman"/>
          <w:b w:val="false"/>
          <w:i w:val="false"/>
          <w:color w:val="000000"/>
          <w:sz w:val="28"/>
        </w:rPr>
        <w:t>
      Контрольный счет наличности:</w:t>
      </w:r>
    </w:p>
    <w:bookmarkEnd w:id="325"/>
    <w:bookmarkStart w:name="z375" w:id="326"/>
    <w:p>
      <w:pPr>
        <w:spacing w:after="0"/>
        <w:ind w:left="0"/>
        <w:jc w:val="both"/>
      </w:pPr>
      <w:r>
        <w:rPr>
          <w:rFonts w:ascii="Times New Roman"/>
          <w:b w:val="false"/>
          <w:i w:val="false"/>
          <w:color w:val="000000"/>
          <w:sz w:val="28"/>
        </w:rPr>
        <w:t>
      Единицы измерения: тенге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7"/>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года</w:t>
            </w:r>
          </w:p>
          <w:bookmarkEnd w:id="327"/>
          <w:p>
            <w:pPr>
              <w:spacing w:after="20"/>
              <w:ind w:left="20"/>
              <w:jc w:val="both"/>
            </w:pPr>
            <w:r>
              <w:rPr>
                <w:rFonts w:ascii="Times New Roman"/>
                <w:b w:val="false"/>
                <w:i w:val="false"/>
                <w:color w:val="000000"/>
                <w:sz w:val="20"/>
              </w:rPr>
              <w:t>
</w:t>
            </w:r>
            <w:r>
              <w:rPr>
                <w:rFonts w:ascii="Times New Roman"/>
                <w:b/>
                <w:i w:val="false"/>
                <w:color w:val="000000"/>
                <w:sz w:val="20"/>
              </w:rPr>
              <w:t>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w:t>
            </w:r>
          </w:p>
        </w:tc>
      </w:tr>
    </w:tbl>
    <w:bookmarkStart w:name="z377" w:id="328"/>
    <w:p>
      <w:pPr>
        <w:spacing w:after="0"/>
        <w:ind w:left="0"/>
        <w:jc w:val="both"/>
      </w:pPr>
      <w:r>
        <w:rPr>
          <w:rFonts w:ascii="Times New Roman"/>
          <w:b w:val="false"/>
          <w:i w:val="false"/>
          <w:color w:val="000000"/>
          <w:sz w:val="28"/>
        </w:rPr>
        <w:t>
             Количество операций</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9"/>
          <w:p>
            <w:pPr>
              <w:spacing w:after="20"/>
              <w:ind w:left="20"/>
              <w:jc w:val="both"/>
            </w:pPr>
            <w:r>
              <w:rPr>
                <w:rFonts w:ascii="Times New Roman"/>
                <w:b w:val="false"/>
                <w:i w:val="false"/>
                <w:color w:val="000000"/>
                <w:sz w:val="20"/>
              </w:rPr>
              <w:t>
</w:t>
            </w:r>
            <w:r>
              <w:rPr>
                <w:rFonts w:ascii="Times New Roman"/>
                <w:b/>
                <w:i w:val="false"/>
                <w:color w:val="000000"/>
                <w:sz w:val="20"/>
              </w:rPr>
              <w:t>№ транз</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0"/>
          <w:p>
            <w:pPr>
              <w:spacing w:after="20"/>
              <w:ind w:left="20"/>
              <w:jc w:val="both"/>
            </w:pPr>
            <w:r>
              <w:rPr>
                <w:rFonts w:ascii="Times New Roman"/>
                <w:b w:val="false"/>
                <w:i w:val="false"/>
                <w:color w:val="000000"/>
                <w:sz w:val="20"/>
              </w:rPr>
              <w:t>
Итого</w:t>
            </w:r>
          </w:p>
          <w:bookmarkEnd w:id="330"/>
        </w:tc>
      </w:tr>
    </w:tbl>
    <w:p>
      <w:pPr>
        <w:spacing w:after="0"/>
        <w:ind w:left="0"/>
        <w:jc w:val="both"/>
      </w:pPr>
      <w:bookmarkStart w:name="z381" w:id="331"/>
      <w:r>
        <w:rPr>
          <w:rFonts w:ascii="Times New Roman"/>
          <w:b w:val="false"/>
          <w:i w:val="false"/>
          <w:color w:val="000000"/>
          <w:sz w:val="28"/>
        </w:rPr>
        <w:t>
      Исходящий остаток</w:t>
      </w:r>
    </w:p>
    <w:bookmarkEnd w:id="331"/>
    <w:p>
      <w:pPr>
        <w:spacing w:after="0"/>
        <w:ind w:left="0"/>
        <w:jc w:val="both"/>
      </w:pPr>
      <w:r>
        <w:rPr>
          <w:rFonts w:ascii="Times New Roman"/>
          <w:b w:val="false"/>
          <w:i w:val="false"/>
          <w:color w:val="000000"/>
          <w:sz w:val="28"/>
        </w:rPr>
        <w:t>Руководитель территориального                                    Руководитель ГУ/СКС</w:t>
      </w:r>
    </w:p>
    <w:p>
      <w:pPr>
        <w:spacing w:after="0"/>
        <w:ind w:left="0"/>
        <w:jc w:val="both"/>
      </w:pPr>
      <w:r>
        <w:rPr>
          <w:rFonts w:ascii="Times New Roman"/>
          <w:b w:val="false"/>
          <w:i w:val="false"/>
          <w:color w:val="000000"/>
          <w:sz w:val="28"/>
        </w:rPr>
        <w:t>подразделения казначейства</w:t>
      </w:r>
    </w:p>
    <w:p>
      <w:pPr>
        <w:spacing w:after="0"/>
        <w:ind w:left="0"/>
        <w:jc w:val="both"/>
      </w:pPr>
      <w:r>
        <w:rPr>
          <w:rFonts w:ascii="Times New Roman"/>
          <w:b w:val="false"/>
          <w:i w:val="false"/>
          <w:color w:val="000000"/>
          <w:sz w:val="28"/>
        </w:rPr>
        <w:t>_________ ______________________                  _________ _______________________</w:t>
      </w:r>
    </w:p>
    <w:p>
      <w:pPr>
        <w:spacing w:after="0"/>
        <w:ind w:left="0"/>
        <w:jc w:val="both"/>
      </w:pPr>
      <w:r>
        <w:rPr>
          <w:rFonts w:ascii="Times New Roman"/>
          <w:b w:val="false"/>
          <w:i w:val="false"/>
          <w:color w:val="000000"/>
          <w:sz w:val="28"/>
        </w:rPr>
        <w:t>(подпись) (Ф.И.О) (при его наличии)                  (подпись) (Ф.И.О) (при его наличии)</w:t>
      </w:r>
    </w:p>
    <w:p>
      <w:pPr>
        <w:spacing w:after="0"/>
        <w:ind w:left="0"/>
        <w:jc w:val="both"/>
      </w:pPr>
      <w:r>
        <w:rPr>
          <w:rFonts w:ascii="Times New Roman"/>
          <w:b w:val="false"/>
          <w:i w:val="false"/>
          <w:color w:val="000000"/>
          <w:sz w:val="28"/>
        </w:rPr>
        <w:t>М.П.                                                М.П.</w:t>
      </w:r>
    </w:p>
    <w:p>
      <w:pPr>
        <w:spacing w:after="0"/>
        <w:ind w:left="0"/>
        <w:jc w:val="both"/>
      </w:pPr>
      <w:r>
        <w:rPr>
          <w:rFonts w:ascii="Times New Roman"/>
          <w:b w:val="false"/>
          <w:i w:val="false"/>
          <w:color w:val="000000"/>
          <w:sz w:val="28"/>
        </w:rPr>
        <w:t>Ответственный исполнитель                        Главный бухгалтер ГУ/СКС</w:t>
      </w:r>
    </w:p>
    <w:p>
      <w:pPr>
        <w:spacing w:after="0"/>
        <w:ind w:left="0"/>
        <w:jc w:val="both"/>
      </w:pPr>
      <w:r>
        <w:rPr>
          <w:rFonts w:ascii="Times New Roman"/>
          <w:b w:val="false"/>
          <w:i w:val="false"/>
          <w:color w:val="000000"/>
          <w:sz w:val="28"/>
        </w:rPr>
        <w:t>________ ______________________                  ________ ________________________</w:t>
      </w:r>
    </w:p>
    <w:p>
      <w:pPr>
        <w:spacing w:after="0"/>
        <w:ind w:left="0"/>
        <w:jc w:val="both"/>
      </w:pPr>
      <w:r>
        <w:rPr>
          <w:rFonts w:ascii="Times New Roman"/>
          <w:b w:val="false"/>
          <w:i w:val="false"/>
          <w:color w:val="000000"/>
          <w:sz w:val="28"/>
        </w:rPr>
        <w:t>(подпись) (Ф.И.О)  (при его наличии)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85" w:id="332"/>
      <w:r>
        <w:rPr>
          <w:rFonts w:ascii="Times New Roman"/>
          <w:b w:val="false"/>
          <w:i w:val="false"/>
          <w:color w:val="000000"/>
          <w:sz w:val="28"/>
        </w:rPr>
        <w:t>
      В ______________________________________________________________________________</w:t>
      </w:r>
    </w:p>
    <w:bookmarkEnd w:id="332"/>
    <w:p>
      <w:pPr>
        <w:spacing w:after="0"/>
        <w:ind w:left="0"/>
        <w:jc w:val="both"/>
      </w:pPr>
      <w:r>
        <w:rPr>
          <w:rFonts w:ascii="Times New Roman"/>
          <w:b w:val="false"/>
          <w:i w:val="false"/>
          <w:color w:val="000000"/>
          <w:sz w:val="28"/>
        </w:rPr>
        <w:t xml:space="preserve">       (центральный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 бюджета)</w:t>
      </w:r>
    </w:p>
    <w:p>
      <w:pPr>
        <w:spacing w:after="0"/>
        <w:ind w:left="0"/>
        <w:jc w:val="both"/>
      </w:pPr>
      <w:bookmarkStart w:name="z386" w:id="333"/>
      <w:r>
        <w:rPr>
          <w:rFonts w:ascii="Times New Roman"/>
          <w:b w:val="false"/>
          <w:i w:val="false"/>
          <w:color w:val="000000"/>
          <w:sz w:val="28"/>
        </w:rPr>
        <w:t>
      ________________________________________________________________________________</w:t>
      </w:r>
    </w:p>
    <w:bookmarkEnd w:id="333"/>
    <w:p>
      <w:pPr>
        <w:spacing w:after="0"/>
        <w:ind w:left="0"/>
        <w:jc w:val="both"/>
      </w:pPr>
      <w:r>
        <w:rPr>
          <w:rFonts w:ascii="Times New Roman"/>
          <w:b w:val="false"/>
          <w:i w:val="false"/>
          <w:color w:val="000000"/>
          <w:sz w:val="28"/>
        </w:rPr>
        <w:t xml:space="preserve">                   (администратор бюджетных программ)</w:t>
      </w:r>
    </w:p>
    <w:p>
      <w:pPr>
        <w:spacing w:after="0"/>
        <w:ind w:left="0"/>
        <w:jc w:val="both"/>
      </w:pPr>
      <w:bookmarkStart w:name="z387" w:id="334"/>
      <w:r>
        <w:rPr>
          <w:rFonts w:ascii="Times New Roman"/>
          <w:b w:val="false"/>
          <w:i w:val="false"/>
          <w:color w:val="000000"/>
          <w:sz w:val="28"/>
        </w:rPr>
        <w:t xml:space="preserve">
                                           </w:t>
      </w:r>
      <w:r>
        <w:rPr>
          <w:rFonts w:ascii="Times New Roman"/>
          <w:b/>
          <w:i w:val="false"/>
          <w:color w:val="000000"/>
          <w:sz w:val="28"/>
        </w:rPr>
        <w:t>Заявка</w:t>
      </w:r>
    </w:p>
    <w:bookmarkEnd w:id="334"/>
    <w:p>
      <w:pPr>
        <w:spacing w:after="0"/>
        <w:ind w:left="0"/>
        <w:jc w:val="both"/>
      </w:pPr>
      <w:r>
        <w:rPr>
          <w:rFonts w:ascii="Times New Roman"/>
          <w:b w:val="false"/>
          <w:i w:val="false"/>
          <w:color w:val="000000"/>
          <w:sz w:val="28"/>
        </w:rPr>
        <w:t xml:space="preserve">             </w:t>
      </w:r>
      <w:r>
        <w:rPr>
          <w:rFonts w:ascii="Times New Roman"/>
          <w:b/>
          <w:i w:val="false"/>
          <w:color w:val="000000"/>
          <w:sz w:val="28"/>
        </w:rPr>
        <w:t>на прекращение действия кодов государственных учреждений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"___" 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государственного учреж</w:t>
            </w:r>
            <w:r>
              <w:rPr>
                <w:rFonts w:ascii="Times New Roman"/>
                <w:b/>
                <w:i w:val="false"/>
                <w:color w:val="000000"/>
                <w:sz w:val="20"/>
              </w:rPr>
              <w:t>дения</w:t>
            </w:r>
          </w:p>
          <w:bookmarkEnd w:id="3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государствен</w:t>
            </w:r>
            <w:r>
              <w:rPr>
                <w:rFonts w:ascii="Times New Roman"/>
                <w:b/>
                <w:i w:val="false"/>
                <w:color w:val="000000"/>
                <w:sz w:val="20"/>
              </w:rPr>
              <w:t>н</w:t>
            </w:r>
            <w:r>
              <w:rPr>
                <w:rFonts w:ascii="Times New Roman"/>
                <w:b/>
                <w:i w:val="false"/>
                <w:color w:val="000000"/>
                <w:sz w:val="20"/>
              </w:rPr>
              <w:t>ого учреж</w:t>
            </w:r>
            <w:r>
              <w:rPr>
                <w:rFonts w:ascii="Times New Roman"/>
                <w:b/>
                <w:i w:val="false"/>
                <w:color w:val="000000"/>
                <w:sz w:val="20"/>
              </w:rPr>
              <w:t>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бюдже</w:t>
            </w:r>
            <w:r>
              <w:rPr>
                <w:rFonts w:ascii="Times New Roman"/>
                <w:b/>
                <w:i w:val="false"/>
                <w:color w:val="000000"/>
                <w:sz w:val="20"/>
              </w:rPr>
              <w:t>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органа государственных доходов региона для учета налоговых поступлений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эконо</w:t>
            </w:r>
            <w:r>
              <w:rPr>
                <w:rFonts w:ascii="Times New Roman"/>
                <w:b/>
                <w:i w:val="false"/>
                <w:color w:val="000000"/>
                <w:sz w:val="20"/>
              </w:rPr>
              <w:t>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государ</w:t>
            </w:r>
            <w:r>
              <w:rPr>
                <w:rFonts w:ascii="Times New Roman"/>
                <w:b/>
                <w:i w:val="false"/>
                <w:color w:val="000000"/>
                <w:sz w:val="20"/>
              </w:rPr>
              <w:t>ственного у</w:t>
            </w:r>
            <w:r>
              <w:rPr>
                <w:rFonts w:ascii="Times New Roman"/>
                <w:b/>
                <w:i w:val="false"/>
                <w:color w:val="000000"/>
                <w:sz w:val="20"/>
              </w:rPr>
              <w:t>чреж</w:t>
            </w:r>
            <w:r>
              <w:rPr>
                <w:rFonts w:ascii="Times New Roman"/>
                <w:b/>
                <w:i w:val="false"/>
                <w:color w:val="000000"/>
                <w:sz w:val="20"/>
              </w:rPr>
              <w:t>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государственного учреждения, внесенный в юридический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прекраще</w:t>
            </w:r>
            <w:r>
              <w:rPr>
                <w:rFonts w:ascii="Times New Roman"/>
                <w:b/>
                <w:i w:val="false"/>
                <w:color w:val="000000"/>
                <w:sz w:val="20"/>
              </w:rPr>
              <w:t>ния действия кода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6"/>
          <w:p>
            <w:pPr>
              <w:spacing w:after="20"/>
              <w:ind w:left="20"/>
              <w:jc w:val="both"/>
            </w:pPr>
            <w:r>
              <w:rPr>
                <w:rFonts w:ascii="Times New Roman"/>
                <w:b w:val="false"/>
                <w:i w:val="false"/>
                <w:color w:val="000000"/>
                <w:sz w:val="20"/>
              </w:rPr>
              <w:t>
1</w:t>
            </w:r>
          </w:p>
          <w:bookmarkEnd w:id="3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90" w:id="337"/>
      <w:r>
        <w:rPr>
          <w:rFonts w:ascii="Times New Roman"/>
          <w:b w:val="false"/>
          <w:i w:val="false"/>
          <w:color w:val="000000"/>
          <w:sz w:val="28"/>
        </w:rPr>
        <w:t>
      Руководитель администратора</w:t>
      </w:r>
    </w:p>
    <w:bookmarkEnd w:id="337"/>
    <w:p>
      <w:pPr>
        <w:spacing w:after="0"/>
        <w:ind w:left="0"/>
        <w:jc w:val="both"/>
      </w:pPr>
      <w:r>
        <w:rPr>
          <w:rFonts w:ascii="Times New Roman"/>
          <w:b w:val="false"/>
          <w:i w:val="false"/>
          <w:color w:val="000000"/>
          <w:sz w:val="28"/>
        </w:rPr>
        <w:t>бюджетных программ _______ _______________________</w:t>
      </w:r>
    </w:p>
    <w:p>
      <w:pPr>
        <w:spacing w:after="0"/>
        <w:ind w:left="0"/>
        <w:jc w:val="both"/>
      </w:pPr>
      <w:r>
        <w:rPr>
          <w:rFonts w:ascii="Times New Roman"/>
          <w:b w:val="false"/>
          <w:i w:val="false"/>
          <w:color w:val="000000"/>
          <w:sz w:val="28"/>
        </w:rPr>
        <w:t>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94" w:id="338"/>
      <w:r>
        <w:rPr>
          <w:rFonts w:ascii="Times New Roman"/>
          <w:b w:val="false"/>
          <w:i w:val="false"/>
          <w:color w:val="000000"/>
          <w:sz w:val="28"/>
        </w:rPr>
        <w:t>
      В ______________________________________________________________________________</w:t>
      </w:r>
    </w:p>
    <w:bookmarkEnd w:id="338"/>
    <w:p>
      <w:pPr>
        <w:spacing w:after="0"/>
        <w:ind w:left="0"/>
        <w:jc w:val="both"/>
      </w:pPr>
      <w:r>
        <w:rPr>
          <w:rFonts w:ascii="Times New Roman"/>
          <w:b w:val="false"/>
          <w:i w:val="false"/>
          <w:color w:val="000000"/>
          <w:sz w:val="28"/>
        </w:rPr>
        <w:t xml:space="preserve"> (центральный уполномоченный орган по исполнению бюджета/территориальное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w:t>
      </w:r>
    </w:p>
    <w:p>
      <w:pPr>
        <w:spacing w:after="0"/>
        <w:ind w:left="0"/>
        <w:jc w:val="both"/>
      </w:pPr>
      <w:r>
        <w:rPr>
          <w:rFonts w:ascii="Times New Roman"/>
          <w:b w:val="false"/>
          <w:i w:val="false"/>
          <w:color w:val="000000"/>
          <w:sz w:val="28"/>
        </w:rPr>
        <w:t>бюджета)</w:t>
      </w:r>
    </w:p>
    <w:p>
      <w:pPr>
        <w:spacing w:after="0"/>
        <w:ind w:left="0"/>
        <w:jc w:val="both"/>
      </w:pPr>
      <w:bookmarkStart w:name="z395" w:id="339"/>
      <w:r>
        <w:rPr>
          <w:rFonts w:ascii="Times New Roman"/>
          <w:b w:val="false"/>
          <w:i w:val="false"/>
          <w:color w:val="000000"/>
          <w:sz w:val="28"/>
        </w:rPr>
        <w:t>
      ________________________________________________________________________________</w:t>
      </w:r>
    </w:p>
    <w:bookmarkEnd w:id="339"/>
    <w:p>
      <w:pPr>
        <w:spacing w:after="0"/>
        <w:ind w:left="0"/>
        <w:jc w:val="both"/>
      </w:pPr>
      <w:r>
        <w:rPr>
          <w:rFonts w:ascii="Times New Roman"/>
          <w:b w:val="false"/>
          <w:i w:val="false"/>
          <w:color w:val="000000"/>
          <w:sz w:val="28"/>
        </w:rPr>
        <w:t xml:space="preserve"> (субъект квазигосударственного сектора)</w:t>
      </w:r>
    </w:p>
    <w:p>
      <w:pPr>
        <w:spacing w:after="0"/>
        <w:ind w:left="0"/>
        <w:jc w:val="both"/>
      </w:pPr>
      <w:bookmarkStart w:name="z396" w:id="340"/>
      <w:r>
        <w:rPr>
          <w:rFonts w:ascii="Times New Roman"/>
          <w:b w:val="false"/>
          <w:i w:val="false"/>
          <w:color w:val="000000"/>
          <w:sz w:val="28"/>
        </w:rPr>
        <w:t xml:space="preserve">
                         </w:t>
      </w:r>
      <w:r>
        <w:rPr>
          <w:rFonts w:ascii="Times New Roman"/>
          <w:b/>
          <w:i w:val="false"/>
          <w:color w:val="000000"/>
          <w:sz w:val="28"/>
        </w:rPr>
        <w:t>Заявка на прекращение действия кодов и закрытие счетов</w:t>
      </w:r>
    </w:p>
    <w:bookmarkEnd w:id="340"/>
    <w:p>
      <w:pPr>
        <w:spacing w:after="0"/>
        <w:ind w:left="0"/>
        <w:jc w:val="both"/>
      </w:pPr>
      <w:r>
        <w:rPr>
          <w:rFonts w:ascii="Times New Roman"/>
          <w:b w:val="false"/>
          <w:i w:val="false"/>
          <w:color w:val="000000"/>
          <w:sz w:val="28"/>
        </w:rPr>
        <w:t xml:space="preserve">                         </w:t>
      </w:r>
      <w:r>
        <w:rPr>
          <w:rFonts w:ascii="Times New Roman"/>
          <w:b/>
          <w:i w:val="false"/>
          <w:color w:val="000000"/>
          <w:sz w:val="28"/>
        </w:rPr>
        <w:t>субъектов квазигосударственного сектора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 __________ ______года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СКС</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СКС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СКС, внесенный в юридический регистр, телефон,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прекращения действия кода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2"/>
          <w:p>
            <w:pPr>
              <w:spacing w:after="20"/>
              <w:ind w:left="20"/>
              <w:jc w:val="both"/>
            </w:pPr>
            <w:r>
              <w:rPr>
                <w:rFonts w:ascii="Times New Roman"/>
                <w:b w:val="false"/>
                <w:i w:val="false"/>
                <w:color w:val="000000"/>
                <w:sz w:val="20"/>
              </w:rPr>
              <w:t>
1</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99" w:id="343"/>
      <w:r>
        <w:rPr>
          <w:rFonts w:ascii="Times New Roman"/>
          <w:b w:val="false"/>
          <w:i w:val="false"/>
          <w:color w:val="000000"/>
          <w:sz w:val="28"/>
        </w:rPr>
        <w:t>
      Одновременно просит закрыть _____________________________________________________</w:t>
      </w:r>
    </w:p>
    <w:bookmarkEnd w:id="343"/>
    <w:p>
      <w:pPr>
        <w:spacing w:after="0"/>
        <w:ind w:left="0"/>
        <w:jc w:val="both"/>
      </w:pPr>
      <w:r>
        <w:rPr>
          <w:rFonts w:ascii="Times New Roman"/>
          <w:b w:val="false"/>
          <w:i w:val="false"/>
          <w:color w:val="000000"/>
          <w:sz w:val="28"/>
        </w:rPr>
        <w:t xml:space="preserve">                   (указывается номер КСН субъекта квазигосударственного сектора)</w:t>
      </w:r>
    </w:p>
    <w:p>
      <w:pPr>
        <w:spacing w:after="0"/>
        <w:ind w:left="0"/>
        <w:jc w:val="both"/>
      </w:pPr>
      <w:bookmarkStart w:name="z400" w:id="344"/>
      <w:r>
        <w:rPr>
          <w:rFonts w:ascii="Times New Roman"/>
          <w:b w:val="false"/>
          <w:i w:val="false"/>
          <w:color w:val="000000"/>
          <w:sz w:val="28"/>
        </w:rPr>
        <w:t>
      Руководитель СКС/ территориального</w:t>
      </w:r>
    </w:p>
    <w:bookmarkEnd w:id="344"/>
    <w:p>
      <w:pPr>
        <w:spacing w:after="0"/>
        <w:ind w:left="0"/>
        <w:jc w:val="both"/>
      </w:pPr>
      <w:r>
        <w:rPr>
          <w:rFonts w:ascii="Times New Roman"/>
          <w:b w:val="false"/>
          <w:i w:val="false"/>
          <w:color w:val="000000"/>
          <w:sz w:val="28"/>
        </w:rPr>
        <w:t>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w:t>
      </w:r>
    </w:p>
    <w:p>
      <w:pPr>
        <w:spacing w:after="0"/>
        <w:ind w:left="0"/>
        <w:jc w:val="both"/>
      </w:pPr>
      <w:r>
        <w:rPr>
          <w:rFonts w:ascii="Times New Roman"/>
          <w:b w:val="false"/>
          <w:i w:val="false"/>
          <w:color w:val="000000"/>
          <w:sz w:val="28"/>
        </w:rPr>
        <w:t>по исполнению бюджета __________ _____________________</w:t>
      </w:r>
    </w:p>
    <w:p>
      <w:pPr>
        <w:spacing w:after="0"/>
        <w:ind w:left="0"/>
        <w:jc w:val="both"/>
      </w:pPr>
      <w:r>
        <w:rPr>
          <w:rFonts w:ascii="Times New Roman"/>
          <w:b w:val="false"/>
          <w:i w:val="false"/>
          <w:color w:val="000000"/>
          <w:sz w:val="28"/>
        </w:rPr>
        <w:t>М.П.                         (подпись) (расшифровка подписи)</w:t>
      </w:r>
    </w:p>
    <w:p>
      <w:pPr>
        <w:spacing w:after="0"/>
        <w:ind w:left="0"/>
        <w:jc w:val="both"/>
      </w:pPr>
      <w:bookmarkStart w:name="z401" w:id="345"/>
      <w:r>
        <w:rPr>
          <w:rFonts w:ascii="Times New Roman"/>
          <w:b w:val="false"/>
          <w:i w:val="false"/>
          <w:color w:val="000000"/>
          <w:sz w:val="28"/>
        </w:rPr>
        <w:t>
      Отметка территориального подразделения казначейства</w:t>
      </w:r>
    </w:p>
    <w:bookmarkEnd w:id="345"/>
    <w:p>
      <w:pPr>
        <w:spacing w:after="0"/>
        <w:ind w:left="0"/>
        <w:jc w:val="both"/>
      </w:pPr>
      <w:r>
        <w:rPr>
          <w:rFonts w:ascii="Times New Roman"/>
          <w:b w:val="false"/>
          <w:i w:val="false"/>
          <w:color w:val="000000"/>
          <w:sz w:val="28"/>
        </w:rPr>
        <w:t>центрального уполномоченного органа по исполнению бюджета</w:t>
      </w:r>
    </w:p>
    <w:p>
      <w:pPr>
        <w:spacing w:after="0"/>
        <w:ind w:left="0"/>
        <w:jc w:val="both"/>
      </w:pPr>
      <w:r>
        <w:rPr>
          <w:rFonts w:ascii="Times New Roman"/>
          <w:b w:val="false"/>
          <w:i w:val="false"/>
          <w:color w:val="000000"/>
          <w:sz w:val="28"/>
        </w:rPr>
        <w:t>______________________________ закрыт "__" ___________ ______ года</w:t>
      </w:r>
    </w:p>
    <w:p>
      <w:pPr>
        <w:spacing w:after="0"/>
        <w:ind w:left="0"/>
        <w:jc w:val="both"/>
      </w:pPr>
      <w:r>
        <w:rPr>
          <w:rFonts w:ascii="Times New Roman"/>
          <w:b w:val="false"/>
          <w:i w:val="false"/>
          <w:color w:val="000000"/>
          <w:sz w:val="28"/>
        </w:rPr>
        <w:t>(номер кода субъекта</w:t>
      </w:r>
    </w:p>
    <w:p>
      <w:pPr>
        <w:spacing w:after="0"/>
        <w:ind w:left="0"/>
        <w:jc w:val="both"/>
      </w:pPr>
      <w:r>
        <w:rPr>
          <w:rFonts w:ascii="Times New Roman"/>
          <w:b w:val="false"/>
          <w:i w:val="false"/>
          <w:color w:val="000000"/>
          <w:sz w:val="28"/>
        </w:rPr>
        <w:t>квазигосударственного сектора)</w:t>
      </w:r>
    </w:p>
    <w:p>
      <w:pPr>
        <w:spacing w:after="0"/>
        <w:ind w:left="0"/>
        <w:jc w:val="both"/>
      </w:pPr>
      <w:bookmarkStart w:name="z402" w:id="346"/>
      <w:r>
        <w:rPr>
          <w:rFonts w:ascii="Times New Roman"/>
          <w:b w:val="false"/>
          <w:i w:val="false"/>
          <w:color w:val="000000"/>
          <w:sz w:val="28"/>
        </w:rPr>
        <w:t>
      ______________________________ закрыт "__"___________ ______ года</w:t>
      </w:r>
    </w:p>
    <w:bookmarkEnd w:id="346"/>
    <w:p>
      <w:pPr>
        <w:spacing w:after="0"/>
        <w:ind w:left="0"/>
        <w:jc w:val="both"/>
      </w:pPr>
      <w:r>
        <w:rPr>
          <w:rFonts w:ascii="Times New Roman"/>
          <w:b w:val="false"/>
          <w:i w:val="false"/>
          <w:color w:val="000000"/>
          <w:sz w:val="28"/>
        </w:rPr>
        <w:t>(номер текущего счета субъекта</w:t>
      </w:r>
    </w:p>
    <w:p>
      <w:pPr>
        <w:spacing w:after="0"/>
        <w:ind w:left="0"/>
        <w:jc w:val="both"/>
      </w:pPr>
      <w:r>
        <w:rPr>
          <w:rFonts w:ascii="Times New Roman"/>
          <w:b w:val="false"/>
          <w:i w:val="false"/>
          <w:color w:val="000000"/>
          <w:sz w:val="28"/>
        </w:rPr>
        <w:t>квазигосударственного сектора)</w:t>
      </w:r>
    </w:p>
    <w:p>
      <w:pPr>
        <w:spacing w:after="0"/>
        <w:ind w:left="0"/>
        <w:jc w:val="both"/>
      </w:pPr>
      <w:bookmarkStart w:name="z403" w:id="347"/>
      <w:r>
        <w:rPr>
          <w:rFonts w:ascii="Times New Roman"/>
          <w:b w:val="false"/>
          <w:i w:val="false"/>
          <w:color w:val="000000"/>
          <w:sz w:val="28"/>
        </w:rPr>
        <w:t>
      Руководитель территориального</w:t>
      </w:r>
    </w:p>
    <w:bookmarkEnd w:id="347"/>
    <w:p>
      <w:pPr>
        <w:spacing w:after="0"/>
        <w:ind w:left="0"/>
        <w:jc w:val="both"/>
      </w:pPr>
      <w:r>
        <w:rPr>
          <w:rFonts w:ascii="Times New Roman"/>
          <w:b w:val="false"/>
          <w:i w:val="false"/>
          <w:color w:val="000000"/>
          <w:sz w:val="28"/>
        </w:rPr>
        <w:t>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w:t>
      </w:r>
    </w:p>
    <w:p>
      <w:pPr>
        <w:spacing w:after="0"/>
        <w:ind w:left="0"/>
        <w:jc w:val="both"/>
      </w:pPr>
      <w:r>
        <w:rPr>
          <w:rFonts w:ascii="Times New Roman"/>
          <w:b w:val="false"/>
          <w:i w:val="false"/>
          <w:color w:val="000000"/>
          <w:sz w:val="28"/>
        </w:rPr>
        <w:t>по исполнению бюджета ___________ 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5-15 А </w:t>
            </w:r>
          </w:p>
        </w:tc>
      </w:tr>
    </w:tbl>
    <w:bookmarkStart w:name="z407" w:id="348"/>
    <w:p>
      <w:pPr>
        <w:spacing w:after="0"/>
        <w:ind w:left="0"/>
        <w:jc w:val="both"/>
      </w:pPr>
      <w:r>
        <w:rPr>
          <w:rFonts w:ascii="Times New Roman"/>
          <w:b w:val="false"/>
          <w:i w:val="false"/>
          <w:color w:val="000000"/>
          <w:sz w:val="28"/>
        </w:rPr>
        <w:t xml:space="preserve">
      Отчет произведен _______ </w:t>
      </w:r>
    </w:p>
    <w:bookmarkEnd w:id="348"/>
    <w:bookmarkStart w:name="z408" w:id="349"/>
    <w:p>
      <w:pPr>
        <w:spacing w:after="0"/>
        <w:ind w:left="0"/>
        <w:jc w:val="both"/>
      </w:pPr>
      <w:r>
        <w:rPr>
          <w:rFonts w:ascii="Times New Roman"/>
          <w:b w:val="false"/>
          <w:i w:val="false"/>
          <w:color w:val="000000"/>
          <w:sz w:val="28"/>
        </w:rPr>
        <w:t xml:space="preserve">
      Страница ____ из _______ </w:t>
      </w:r>
    </w:p>
    <w:bookmarkEnd w:id="349"/>
    <w:p>
      <w:pPr>
        <w:spacing w:after="0"/>
        <w:ind w:left="0"/>
        <w:jc w:val="both"/>
      </w:pPr>
      <w:bookmarkStart w:name="z409" w:id="350"/>
      <w:r>
        <w:rPr>
          <w:rFonts w:ascii="Times New Roman"/>
          <w:b w:val="false"/>
          <w:i w:val="false"/>
          <w:color w:val="000000"/>
          <w:sz w:val="28"/>
        </w:rPr>
        <w:t xml:space="preserve">
                   </w:t>
      </w:r>
      <w:r>
        <w:rPr>
          <w:rFonts w:ascii="Times New Roman"/>
          <w:b/>
          <w:i w:val="false"/>
          <w:color w:val="000000"/>
          <w:sz w:val="28"/>
        </w:rPr>
        <w:t>Выписка, по проведенным платежам на соответствующие счета</w:t>
      </w:r>
    </w:p>
    <w:bookmarkEnd w:id="3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получателей денег </w:t>
      </w:r>
    </w:p>
    <w:bookmarkStart w:name="z410" w:id="351"/>
    <w:p>
      <w:pPr>
        <w:spacing w:after="0"/>
        <w:ind w:left="0"/>
        <w:jc w:val="both"/>
      </w:pPr>
      <w:r>
        <w:rPr>
          <w:rFonts w:ascii="Times New Roman"/>
          <w:b w:val="false"/>
          <w:i w:val="false"/>
          <w:color w:val="000000"/>
          <w:sz w:val="28"/>
        </w:rPr>
        <w:t>
      Регион: __________________________________</w:t>
      </w:r>
    </w:p>
    <w:bookmarkEnd w:id="351"/>
    <w:bookmarkStart w:name="z411" w:id="352"/>
    <w:p>
      <w:pPr>
        <w:spacing w:after="0"/>
        <w:ind w:left="0"/>
        <w:jc w:val="both"/>
      </w:pPr>
      <w:r>
        <w:rPr>
          <w:rFonts w:ascii="Times New Roman"/>
          <w:b w:val="false"/>
          <w:i w:val="false"/>
          <w:color w:val="000000"/>
          <w:sz w:val="28"/>
        </w:rPr>
        <w:t>
      Вид бюджета: _____________________________</w:t>
      </w:r>
    </w:p>
    <w:bookmarkEnd w:id="352"/>
    <w:bookmarkStart w:name="z412" w:id="353"/>
    <w:p>
      <w:pPr>
        <w:spacing w:after="0"/>
        <w:ind w:left="0"/>
        <w:jc w:val="both"/>
      </w:pPr>
      <w:r>
        <w:rPr>
          <w:rFonts w:ascii="Times New Roman"/>
          <w:b w:val="false"/>
          <w:i w:val="false"/>
          <w:color w:val="000000"/>
          <w:sz w:val="28"/>
        </w:rPr>
        <w:t>
      Источник финансирования: _________________</w:t>
      </w:r>
    </w:p>
    <w:bookmarkEnd w:id="353"/>
    <w:bookmarkStart w:name="z413" w:id="354"/>
    <w:p>
      <w:pPr>
        <w:spacing w:after="0"/>
        <w:ind w:left="0"/>
        <w:jc w:val="both"/>
      </w:pPr>
      <w:r>
        <w:rPr>
          <w:rFonts w:ascii="Times New Roman"/>
          <w:b w:val="false"/>
          <w:i w:val="false"/>
          <w:color w:val="000000"/>
          <w:sz w:val="28"/>
        </w:rPr>
        <w:t>
      Госучреждение/СКС:________________________</w:t>
      </w:r>
    </w:p>
    <w:bookmarkEnd w:id="354"/>
    <w:bookmarkStart w:name="z414" w:id="355"/>
    <w:p>
      <w:pPr>
        <w:spacing w:after="0"/>
        <w:ind w:left="0"/>
        <w:jc w:val="both"/>
      </w:pPr>
      <w:r>
        <w:rPr>
          <w:rFonts w:ascii="Times New Roman"/>
          <w:b w:val="false"/>
          <w:i w:val="false"/>
          <w:color w:val="000000"/>
          <w:sz w:val="28"/>
        </w:rPr>
        <w:t>
      Тип платежа: _____________________________</w:t>
      </w:r>
    </w:p>
    <w:bookmarkEnd w:id="355"/>
    <w:bookmarkStart w:name="z415" w:id="356"/>
    <w:p>
      <w:pPr>
        <w:spacing w:after="0"/>
        <w:ind w:left="0"/>
        <w:jc w:val="both"/>
      </w:pPr>
      <w:r>
        <w:rPr>
          <w:rFonts w:ascii="Times New Roman"/>
          <w:b w:val="false"/>
          <w:i w:val="false"/>
          <w:color w:val="000000"/>
          <w:sz w:val="28"/>
        </w:rPr>
        <w:t>
      Период: __________________________________</w:t>
      </w:r>
    </w:p>
    <w:bookmarkEnd w:id="356"/>
    <w:bookmarkStart w:name="z416" w:id="357"/>
    <w:p>
      <w:pPr>
        <w:spacing w:after="0"/>
        <w:ind w:left="0"/>
        <w:jc w:val="both"/>
      </w:pPr>
      <w:r>
        <w:rPr>
          <w:rFonts w:ascii="Times New Roman"/>
          <w:b w:val="false"/>
          <w:i w:val="false"/>
          <w:color w:val="000000"/>
          <w:sz w:val="28"/>
        </w:rPr>
        <w:t>
      Единица измерения: _______________________</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9"/>
          <w:p>
            <w:pPr>
              <w:spacing w:after="20"/>
              <w:ind w:left="20"/>
              <w:jc w:val="both"/>
            </w:pPr>
            <w:r>
              <w:rPr>
                <w:rFonts w:ascii="Times New Roman"/>
                <w:b w:val="false"/>
                <w:i w:val="false"/>
                <w:color w:val="000000"/>
                <w:sz w:val="20"/>
              </w:rPr>
              <w:t>
1</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0"/>
          <w:p>
            <w:pPr>
              <w:spacing w:after="20"/>
              <w:ind w:left="20"/>
              <w:jc w:val="both"/>
            </w:pPr>
            <w:r>
              <w:rPr>
                <w:rFonts w:ascii="Times New Roman"/>
                <w:b w:val="false"/>
                <w:i w:val="false"/>
                <w:color w:val="000000"/>
                <w:sz w:val="20"/>
              </w:rPr>
              <w:t>
Сумма</w:t>
            </w:r>
          </w:p>
          <w:bookmarkEnd w:id="36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1"/>
          <w:p>
            <w:pPr>
              <w:spacing w:after="20"/>
              <w:ind w:left="20"/>
              <w:jc w:val="both"/>
            </w:pPr>
            <w:r>
              <w:rPr>
                <w:rFonts w:ascii="Times New Roman"/>
                <w:b w:val="false"/>
                <w:i w:val="false"/>
                <w:color w:val="000000"/>
                <w:sz w:val="20"/>
              </w:rPr>
              <w:t>
ВСЕГО</w:t>
            </w:r>
          </w:p>
          <w:bookmarkEnd w:id="36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 w:id="362"/>
      <w:r>
        <w:rPr>
          <w:rFonts w:ascii="Times New Roman"/>
          <w:b w:val="false"/>
          <w:i w:val="false"/>
          <w:color w:val="000000"/>
          <w:sz w:val="28"/>
        </w:rPr>
        <w:t>
      Ответственный исполнитель ________________________</w:t>
      </w:r>
    </w:p>
    <w:bookmarkEnd w:id="362"/>
    <w:p>
      <w:pPr>
        <w:spacing w:after="0"/>
        <w:ind w:left="0"/>
        <w:jc w:val="both"/>
      </w:pPr>
      <w:r>
        <w:rPr>
          <w:rFonts w:ascii="Times New Roman"/>
          <w:b w:val="false"/>
          <w:i w:val="false"/>
          <w:color w:val="000000"/>
          <w:sz w:val="28"/>
        </w:rPr>
        <w:t xml:space="preserve">                               (подпись)</w:t>
      </w:r>
    </w:p>
    <w:bookmarkStart w:name="z425" w:id="363"/>
    <w:p>
      <w:pPr>
        <w:spacing w:after="0"/>
        <w:ind w:left="0"/>
        <w:jc w:val="both"/>
      </w:pPr>
      <w:r>
        <w:rPr>
          <w:rFonts w:ascii="Times New Roman"/>
          <w:b w:val="false"/>
          <w:i w:val="false"/>
          <w:color w:val="000000"/>
          <w:sz w:val="28"/>
        </w:rPr>
        <w:t>
      М.Ш.</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96 </w:t>
            </w:r>
            <w:r>
              <w:br/>
            </w:r>
            <w:r>
              <w:rPr>
                <w:rFonts w:ascii="Times New Roman"/>
                <w:b w:val="false"/>
                <w:i w:val="false"/>
                <w:color w:val="000000"/>
                <w:sz w:val="20"/>
              </w:rPr>
              <w:t xml:space="preserve">к Правилам исполнения </w:t>
            </w:r>
            <w:r>
              <w:br/>
            </w:r>
            <w:r>
              <w:rPr>
                <w:rFonts w:ascii="Times New Roman"/>
                <w:b w:val="false"/>
                <w:i w:val="false"/>
                <w:color w:val="000000"/>
                <w:sz w:val="20"/>
              </w:rPr>
              <w:t xml:space="preserve">бюджета и его кассового </w:t>
            </w:r>
            <w:r>
              <w:br/>
            </w:r>
            <w:r>
              <w:rPr>
                <w:rFonts w:ascii="Times New Roman"/>
                <w:b w:val="false"/>
                <w:i w:val="false"/>
                <w:color w:val="000000"/>
                <w:sz w:val="20"/>
              </w:rPr>
              <w:t xml:space="preserve">обслуживания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p>
      <w:pPr>
        <w:spacing w:after="0"/>
        <w:ind w:left="0"/>
        <w:jc w:val="both"/>
      </w:pPr>
      <w:bookmarkStart w:name="z429" w:id="364"/>
      <w:r>
        <w:rPr>
          <w:rFonts w:ascii="Times New Roman"/>
          <w:b w:val="false"/>
          <w:i w:val="false"/>
          <w:color w:val="000000"/>
          <w:sz w:val="28"/>
        </w:rPr>
        <w:t xml:space="preserve">
                   </w:t>
      </w:r>
      <w:r>
        <w:rPr>
          <w:rFonts w:ascii="Times New Roman"/>
          <w:b/>
          <w:i w:val="false"/>
          <w:color w:val="000000"/>
          <w:sz w:val="28"/>
        </w:rPr>
        <w:t xml:space="preserve">Отчет по возвратам платежей </w:t>
      </w:r>
      <w:r>
        <w:rPr>
          <w:rFonts w:ascii="Times New Roman"/>
          <w:b/>
          <w:i w:val="false"/>
          <w:color w:val="000000"/>
          <w:sz w:val="28"/>
        </w:rPr>
        <w:t>по заработной плате и другим</w:t>
      </w:r>
    </w:p>
    <w:bookmarkEnd w:id="364"/>
    <w:p>
      <w:pPr>
        <w:spacing w:after="0"/>
        <w:ind w:left="0"/>
        <w:jc w:val="both"/>
      </w:pPr>
      <w:r>
        <w:rPr>
          <w:rFonts w:ascii="Times New Roman"/>
          <w:b w:val="false"/>
          <w:i w:val="false"/>
          <w:color w:val="000000"/>
          <w:sz w:val="28"/>
        </w:rPr>
        <w:t xml:space="preserve">                               </w:t>
      </w:r>
      <w:r>
        <w:rPr>
          <w:rFonts w:ascii="Times New Roman"/>
          <w:b/>
          <w:i w:val="false"/>
          <w:color w:val="000000"/>
          <w:sz w:val="28"/>
        </w:rPr>
        <w:t>денежным выплатам</w:t>
      </w:r>
    </w:p>
    <w:bookmarkStart w:name="z430" w:id="365"/>
    <w:p>
      <w:pPr>
        <w:spacing w:after="0"/>
        <w:ind w:left="0"/>
        <w:jc w:val="both"/>
      </w:pPr>
      <w:r>
        <w:rPr>
          <w:rFonts w:ascii="Times New Roman"/>
          <w:b w:val="false"/>
          <w:i w:val="false"/>
          <w:color w:val="000000"/>
          <w:sz w:val="28"/>
        </w:rPr>
        <w:t>
                               Отчет сформирован: хх.хх.хххх</w:t>
      </w:r>
    </w:p>
    <w:bookmarkEnd w:id="365"/>
    <w:bookmarkStart w:name="z431" w:id="366"/>
    <w:p>
      <w:pPr>
        <w:spacing w:after="0"/>
        <w:ind w:left="0"/>
        <w:jc w:val="both"/>
      </w:pPr>
      <w:r>
        <w:rPr>
          <w:rFonts w:ascii="Times New Roman"/>
          <w:b w:val="false"/>
          <w:i w:val="false"/>
          <w:color w:val="000000"/>
          <w:sz w:val="28"/>
        </w:rPr>
        <w:t>
      Код гос. учреждения ______________</w:t>
      </w:r>
    </w:p>
    <w:bookmarkEnd w:id="366"/>
    <w:bookmarkStart w:name="z432" w:id="367"/>
    <w:p>
      <w:pPr>
        <w:spacing w:after="0"/>
        <w:ind w:left="0"/>
        <w:jc w:val="both"/>
      </w:pPr>
      <w:r>
        <w:rPr>
          <w:rFonts w:ascii="Times New Roman"/>
          <w:b w:val="false"/>
          <w:i w:val="false"/>
          <w:color w:val="000000"/>
          <w:sz w:val="28"/>
        </w:rPr>
        <w:t>
      Наименование гос. учреждения __________________</w:t>
      </w:r>
    </w:p>
    <w:bookmarkEnd w:id="367"/>
    <w:bookmarkStart w:name="z433" w:id="368"/>
    <w:p>
      <w:pPr>
        <w:spacing w:after="0"/>
        <w:ind w:left="0"/>
        <w:jc w:val="both"/>
      </w:pPr>
      <w:r>
        <w:rPr>
          <w:rFonts w:ascii="Times New Roman"/>
          <w:b w:val="false"/>
          <w:i w:val="false"/>
          <w:color w:val="000000"/>
          <w:sz w:val="28"/>
        </w:rPr>
        <w:t>
      Дата возврата _______________</w:t>
      </w:r>
    </w:p>
    <w:bookmarkEnd w:id="368"/>
    <w:bookmarkStart w:name="z434" w:id="369"/>
    <w:p>
      <w:pPr>
        <w:spacing w:after="0"/>
        <w:ind w:left="0"/>
        <w:jc w:val="both"/>
      </w:pPr>
      <w:r>
        <w:rPr>
          <w:rFonts w:ascii="Times New Roman"/>
          <w:b w:val="false"/>
          <w:i w:val="false"/>
          <w:color w:val="000000"/>
          <w:sz w:val="28"/>
        </w:rPr>
        <w:t>
      Страница х из х</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0"/>
          <w:p>
            <w:pPr>
              <w:spacing w:after="20"/>
              <w:ind w:left="20"/>
              <w:jc w:val="both"/>
            </w:pPr>
            <w:r>
              <w:rPr>
                <w:rFonts w:ascii="Times New Roman"/>
                <w:b w:val="false"/>
                <w:i w:val="false"/>
                <w:color w:val="000000"/>
                <w:sz w:val="20"/>
              </w:rPr>
              <w:t>
</w:t>
            </w:r>
            <w:r>
              <w:rPr>
                <w:rFonts w:ascii="Times New Roman"/>
                <w:b/>
                <w:i w:val="false"/>
                <w:color w:val="000000"/>
                <w:sz w:val="20"/>
              </w:rPr>
              <w:t>Фамилия</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p>
            <w:pPr>
              <w:spacing w:after="20"/>
              <w:ind w:left="20"/>
              <w:jc w:val="both"/>
            </w:pPr>
          </w:p>
        </w:tc>
      </w:tr>
    </w:tbl>
    <w:bookmarkStart w:name="z436" w:id="371"/>
    <w:p>
      <w:pPr>
        <w:spacing w:after="0"/>
        <w:ind w:left="0"/>
        <w:jc w:val="both"/>
      </w:pPr>
      <w:r>
        <w:rPr>
          <w:rFonts w:ascii="Times New Roman"/>
          <w:b w:val="false"/>
          <w:i w:val="false"/>
          <w:color w:val="000000"/>
          <w:sz w:val="28"/>
        </w:rPr>
        <w:t>
             Итого</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Приложение11</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97 </w:t>
            </w:r>
            <w:r>
              <w:br/>
            </w:r>
            <w:r>
              <w:rPr>
                <w:rFonts w:ascii="Times New Roman"/>
                <w:b w:val="false"/>
                <w:i w:val="false"/>
                <w:color w:val="000000"/>
                <w:sz w:val="20"/>
              </w:rPr>
              <w:t xml:space="preserve">к Правилам исполнения </w:t>
            </w:r>
            <w:r>
              <w:br/>
            </w:r>
            <w:r>
              <w:rPr>
                <w:rFonts w:ascii="Times New Roman"/>
                <w:b w:val="false"/>
                <w:i w:val="false"/>
                <w:color w:val="000000"/>
                <w:sz w:val="20"/>
              </w:rPr>
              <w:t xml:space="preserve">бюджета и его кассового </w:t>
            </w:r>
            <w:r>
              <w:br/>
            </w:r>
            <w:r>
              <w:rPr>
                <w:rFonts w:ascii="Times New Roman"/>
                <w:b w:val="false"/>
                <w:i w:val="false"/>
                <w:color w:val="000000"/>
                <w:sz w:val="20"/>
              </w:rPr>
              <w:t xml:space="preserve">обслуживания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p>
      <w:pPr>
        <w:spacing w:after="0"/>
        <w:ind w:left="0"/>
        <w:jc w:val="both"/>
      </w:pPr>
      <w:bookmarkStart w:name="z440" w:id="372"/>
      <w:r>
        <w:rPr>
          <w:rFonts w:ascii="Times New Roman"/>
          <w:b w:val="false"/>
          <w:i w:val="false"/>
          <w:color w:val="000000"/>
          <w:sz w:val="28"/>
        </w:rPr>
        <w:t xml:space="preserve">
                   </w:t>
      </w:r>
      <w:r>
        <w:rPr>
          <w:rFonts w:ascii="Times New Roman"/>
          <w:b/>
          <w:i w:val="false"/>
          <w:color w:val="000000"/>
          <w:sz w:val="28"/>
        </w:rPr>
        <w:t xml:space="preserve">Отчет по возвратам пенсионных и </w:t>
      </w:r>
      <w:r>
        <w:rPr>
          <w:rFonts w:ascii="Times New Roman"/>
          <w:b/>
          <w:i w:val="false"/>
          <w:color w:val="000000"/>
          <w:sz w:val="28"/>
        </w:rPr>
        <w:t>социальных платежей,</w:t>
      </w:r>
    </w:p>
    <w:bookmarkEnd w:id="372"/>
    <w:p>
      <w:pPr>
        <w:spacing w:after="0"/>
        <w:ind w:left="0"/>
        <w:jc w:val="both"/>
      </w:pPr>
      <w:r>
        <w:rPr>
          <w:rFonts w:ascii="Times New Roman"/>
          <w:b w:val="false"/>
          <w:i w:val="false"/>
          <w:color w:val="000000"/>
          <w:sz w:val="28"/>
        </w:rPr>
        <w:t xml:space="preserve">             </w:t>
      </w:r>
      <w:r>
        <w:rPr>
          <w:rFonts w:ascii="Times New Roman"/>
          <w:b/>
          <w:i w:val="false"/>
          <w:color w:val="000000"/>
          <w:sz w:val="28"/>
        </w:rPr>
        <w:t>отчислений и (или) взн</w:t>
      </w:r>
      <w:r>
        <w:rPr>
          <w:rFonts w:ascii="Times New Roman"/>
          <w:b/>
          <w:i w:val="false"/>
          <w:color w:val="000000"/>
          <w:sz w:val="28"/>
        </w:rPr>
        <w:t>осов на обязательное социальное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медицинское страхование</w:t>
      </w:r>
    </w:p>
    <w:p>
      <w:pPr>
        <w:spacing w:after="0"/>
        <w:ind w:left="0"/>
        <w:jc w:val="both"/>
      </w:pPr>
      <w:bookmarkStart w:name="z441" w:id="373"/>
      <w:r>
        <w:rPr>
          <w:rFonts w:ascii="Times New Roman"/>
          <w:b w:val="false"/>
          <w:i w:val="false"/>
          <w:color w:val="000000"/>
          <w:sz w:val="28"/>
        </w:rPr>
        <w:t xml:space="preserve">
                               </w:t>
      </w:r>
      <w:r>
        <w:rPr>
          <w:rFonts w:ascii="Times New Roman"/>
          <w:b/>
          <w:i w:val="false"/>
          <w:color w:val="000000"/>
          <w:sz w:val="28"/>
        </w:rPr>
        <w:t>Отчет сформирован хх.хх.хххх</w:t>
      </w:r>
    </w:p>
    <w:bookmarkEnd w:id="373"/>
    <w:p>
      <w:pPr>
        <w:spacing w:after="0"/>
        <w:ind w:left="0"/>
        <w:jc w:val="both"/>
      </w:pPr>
      <w:r>
        <w:rPr>
          <w:rFonts w:ascii="Times New Roman"/>
          <w:b w:val="false"/>
          <w:i w:val="false"/>
          <w:color w:val="000000"/>
          <w:sz w:val="28"/>
        </w:rPr>
        <w:t xml:space="preserve">                               Стр. х из х</w:t>
      </w:r>
    </w:p>
    <w:bookmarkStart w:name="z442" w:id="374"/>
    <w:p>
      <w:pPr>
        <w:spacing w:after="0"/>
        <w:ind w:left="0"/>
        <w:jc w:val="both"/>
      </w:pPr>
      <w:r>
        <w:rPr>
          <w:rFonts w:ascii="Times New Roman"/>
          <w:b w:val="false"/>
          <w:i w:val="false"/>
          <w:color w:val="000000"/>
          <w:sz w:val="28"/>
        </w:rPr>
        <w:t>
      Код гос. учреждения/ СКС _________________</w:t>
      </w:r>
    </w:p>
    <w:bookmarkEnd w:id="374"/>
    <w:bookmarkStart w:name="z443" w:id="375"/>
    <w:p>
      <w:pPr>
        <w:spacing w:after="0"/>
        <w:ind w:left="0"/>
        <w:jc w:val="both"/>
      </w:pPr>
      <w:r>
        <w:rPr>
          <w:rFonts w:ascii="Times New Roman"/>
          <w:b w:val="false"/>
          <w:i w:val="false"/>
          <w:color w:val="000000"/>
          <w:sz w:val="28"/>
        </w:rPr>
        <w:t>
      Наименование гос. учреждения/ СКС __________________</w:t>
      </w:r>
    </w:p>
    <w:bookmarkEnd w:id="375"/>
    <w:bookmarkStart w:name="z444" w:id="376"/>
    <w:p>
      <w:pPr>
        <w:spacing w:after="0"/>
        <w:ind w:left="0"/>
        <w:jc w:val="both"/>
      </w:pPr>
      <w:r>
        <w:rPr>
          <w:rFonts w:ascii="Times New Roman"/>
          <w:b w:val="false"/>
          <w:i w:val="false"/>
          <w:color w:val="000000"/>
          <w:sz w:val="28"/>
        </w:rPr>
        <w:t>
      Дата возврата ___________________</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7"/>
          <w:p>
            <w:pPr>
              <w:spacing w:after="20"/>
              <w:ind w:left="20"/>
              <w:jc w:val="both"/>
            </w:pPr>
            <w:r>
              <w:rPr>
                <w:rFonts w:ascii="Times New Roman"/>
                <w:b w:val="false"/>
                <w:i w:val="false"/>
                <w:color w:val="000000"/>
                <w:sz w:val="20"/>
              </w:rPr>
              <w:t>
</w:t>
            </w:r>
            <w:r>
              <w:rPr>
                <w:rFonts w:ascii="Times New Roman"/>
                <w:b/>
                <w:i w:val="false"/>
                <w:color w:val="000000"/>
                <w:sz w:val="20"/>
              </w:rPr>
              <w:t>Фамилия</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bl>
    <w:bookmarkStart w:name="z446" w:id="378"/>
    <w:p>
      <w:pPr>
        <w:spacing w:after="0"/>
        <w:ind w:left="0"/>
        <w:jc w:val="both"/>
      </w:pPr>
      <w:r>
        <w:rPr>
          <w:rFonts w:ascii="Times New Roman"/>
          <w:b w:val="false"/>
          <w:i w:val="false"/>
          <w:color w:val="000000"/>
          <w:sz w:val="28"/>
        </w:rPr>
        <w:t>
             Итого</w:t>
      </w:r>
    </w:p>
    <w:bookmarkEnd w:id="378"/>
    <w:p>
      <w:pPr>
        <w:spacing w:after="0"/>
        <w:ind w:left="0"/>
        <w:jc w:val="both"/>
      </w:pPr>
      <w:bookmarkStart w:name="z447" w:id="379"/>
      <w:r>
        <w:rPr>
          <w:rFonts w:ascii="Times New Roman"/>
          <w:b w:val="false"/>
          <w:i w:val="false"/>
          <w:color w:val="000000"/>
          <w:sz w:val="28"/>
        </w:rPr>
        <w:t>
      Ответственный исполнитель ______________________</w:t>
      </w:r>
    </w:p>
    <w:bookmarkEnd w:id="379"/>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июля 2017 года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450" w:id="380"/>
    <w:p>
      <w:pPr>
        <w:spacing w:after="0"/>
        <w:ind w:left="0"/>
        <w:jc w:val="left"/>
      </w:pPr>
      <w:r>
        <w:rPr>
          <w:rFonts w:ascii="Times New Roman"/>
          <w:b/>
          <w:i w:val="false"/>
          <w:color w:val="000000"/>
        </w:rPr>
        <w:t xml:space="preserve"> Перечень</w:t>
      </w:r>
      <w:r>
        <w:br/>
      </w:r>
      <w:r>
        <w:rPr>
          <w:rFonts w:ascii="Times New Roman"/>
          <w:b/>
          <w:i w:val="false"/>
          <w:color w:val="000000"/>
        </w:rPr>
        <w:t>специфик экономической классификации расходов и</w:t>
      </w:r>
      <w:r>
        <w:br/>
      </w:r>
      <w:r>
        <w:rPr>
          <w:rFonts w:ascii="Times New Roman"/>
          <w:b/>
          <w:i w:val="false"/>
          <w:color w:val="000000"/>
        </w:rPr>
        <w:t>затрат, по которым допускается осуществление расчетов</w:t>
      </w:r>
      <w:r>
        <w:br/>
      </w:r>
      <w:r>
        <w:rPr>
          <w:rFonts w:ascii="Times New Roman"/>
          <w:b/>
          <w:i w:val="false"/>
          <w:color w:val="000000"/>
        </w:rPr>
        <w:t>с применением корпоративной платежной карточки</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1"/>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2"/>
          <w:p>
            <w:pPr>
              <w:spacing w:after="20"/>
              <w:ind w:left="20"/>
              <w:jc w:val="both"/>
            </w:pPr>
            <w:r>
              <w:rPr>
                <w:rFonts w:ascii="Times New Roman"/>
                <w:b w:val="false"/>
                <w:i w:val="false"/>
                <w:color w:val="000000"/>
                <w:sz w:val="20"/>
              </w:rPr>
              <w:t>
1</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3"/>
          <w:p>
            <w:pPr>
              <w:spacing w:after="20"/>
              <w:ind w:left="20"/>
              <w:jc w:val="both"/>
            </w:pPr>
            <w:r>
              <w:rPr>
                <w:rFonts w:ascii="Times New Roman"/>
                <w:b w:val="false"/>
                <w:i w:val="false"/>
                <w:color w:val="000000"/>
                <w:sz w:val="20"/>
              </w:rPr>
              <w:t>
1</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 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крови;</w:t>
            </w:r>
          </w:p>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w:t>
            </w:r>
          </w:p>
          <w:p>
            <w:pPr>
              <w:spacing w:after="20"/>
              <w:ind w:left="20"/>
              <w:jc w:val="both"/>
            </w:pPr>
            <w:r>
              <w:rPr>
                <w:rFonts w:ascii="Times New Roman"/>
                <w:b w:val="false"/>
                <w:i w:val="false"/>
                <w:color w:val="000000"/>
                <w:sz w:val="20"/>
              </w:rPr>
              <w:t>
- 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 связанным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w:t>
            </w:r>
          </w:p>
          <w:p>
            <w:pPr>
              <w:spacing w:after="20"/>
              <w:ind w:left="20"/>
              <w:jc w:val="both"/>
            </w:pPr>
            <w:r>
              <w:rPr>
                <w:rFonts w:ascii="Times New Roman"/>
                <w:b w:val="false"/>
                <w:i w:val="false"/>
                <w:color w:val="000000"/>
                <w:sz w:val="20"/>
              </w:rPr>
              <w:t>
-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 связанным с приобретением запасных частей для оборудования, транспортных средств но не более 20 МРП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абонентная плата за телефоны;</w:t>
            </w:r>
          </w:p>
          <w:p>
            <w:pPr>
              <w:spacing w:after="20"/>
              <w:ind w:left="20"/>
              <w:jc w:val="both"/>
            </w:pPr>
            <w:r>
              <w:rPr>
                <w:rFonts w:ascii="Times New Roman"/>
                <w:b w:val="false"/>
                <w:i w:val="false"/>
                <w:color w:val="000000"/>
                <w:sz w:val="20"/>
              </w:rPr>
              <w:t>
междугородние переговоры;</w:t>
            </w:r>
          </w:p>
          <w:p>
            <w:pPr>
              <w:spacing w:after="20"/>
              <w:ind w:left="20"/>
              <w:jc w:val="both"/>
            </w:pPr>
            <w:r>
              <w:rPr>
                <w:rFonts w:ascii="Times New Roman"/>
                <w:b w:val="false"/>
                <w:i w:val="false"/>
                <w:color w:val="000000"/>
                <w:sz w:val="20"/>
              </w:rPr>
              <w:t>
сотовая связь;</w:t>
            </w:r>
          </w:p>
          <w:p>
            <w:pPr>
              <w:spacing w:after="20"/>
              <w:ind w:left="20"/>
              <w:jc w:val="both"/>
            </w:pPr>
            <w:r>
              <w:rPr>
                <w:rFonts w:ascii="Times New Roman"/>
                <w:b w:val="false"/>
                <w:i w:val="false"/>
                <w:color w:val="000000"/>
                <w:sz w:val="20"/>
              </w:rPr>
              <w:t>
почтово-телеграфные затраты;</w:t>
            </w:r>
          </w:p>
          <w:p>
            <w:pPr>
              <w:spacing w:after="20"/>
              <w:ind w:left="20"/>
              <w:jc w:val="both"/>
            </w:pPr>
            <w:r>
              <w:rPr>
                <w:rFonts w:ascii="Times New Roman"/>
                <w:b w:val="false"/>
                <w:i w:val="false"/>
                <w:color w:val="000000"/>
                <w:sz w:val="20"/>
              </w:rPr>
              <w:t>
правительственная связь;</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электронная почта;</w:t>
            </w:r>
          </w:p>
          <w:p>
            <w:pPr>
              <w:spacing w:after="20"/>
              <w:ind w:left="20"/>
              <w:jc w:val="both"/>
            </w:pPr>
            <w:r>
              <w:rPr>
                <w:rFonts w:ascii="Times New Roman"/>
                <w:b w:val="false"/>
                <w:i w:val="false"/>
                <w:color w:val="000000"/>
                <w:sz w:val="20"/>
              </w:rPr>
              <w:t>
спец связь;</w:t>
            </w:r>
          </w:p>
          <w:p>
            <w:pPr>
              <w:spacing w:after="20"/>
              <w:ind w:left="20"/>
              <w:jc w:val="both"/>
            </w:pPr>
            <w:r>
              <w:rPr>
                <w:rFonts w:ascii="Times New Roman"/>
                <w:b w:val="false"/>
                <w:i w:val="false"/>
                <w:color w:val="000000"/>
                <w:sz w:val="20"/>
              </w:rPr>
              <w:t>
спутниковая связь;</w:t>
            </w:r>
          </w:p>
          <w:p>
            <w:pPr>
              <w:spacing w:after="20"/>
              <w:ind w:left="20"/>
              <w:jc w:val="both"/>
            </w:pPr>
            <w:r>
              <w:rPr>
                <w:rFonts w:ascii="Times New Roman"/>
                <w:b w:val="false"/>
                <w:i w:val="false"/>
                <w:color w:val="000000"/>
                <w:sz w:val="20"/>
              </w:rPr>
              <w:t>
телетайп;</w:t>
            </w:r>
          </w:p>
          <w:p>
            <w:pPr>
              <w:spacing w:after="20"/>
              <w:ind w:left="20"/>
              <w:jc w:val="both"/>
            </w:pPr>
            <w:r>
              <w:rPr>
                <w:rFonts w:ascii="Times New Roman"/>
                <w:b w:val="false"/>
                <w:i w:val="false"/>
                <w:color w:val="000000"/>
                <w:sz w:val="20"/>
              </w:rPr>
              <w:t>
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 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 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 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 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 оплатой нотариальных услуг;</w:t>
            </w:r>
          </w:p>
          <w:p>
            <w:pPr>
              <w:spacing w:after="20"/>
              <w:ind w:left="20"/>
              <w:jc w:val="both"/>
            </w:pPr>
            <w:r>
              <w:rPr>
                <w:rFonts w:ascii="Times New Roman"/>
                <w:b w:val="false"/>
                <w:i w:val="false"/>
                <w:color w:val="000000"/>
                <w:sz w:val="20"/>
              </w:rPr>
              <w:t>
- прохождением технического осмотра служебного автотранспорта и приобретением государственных номеров на служебный автотранспорт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