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165" w14:textId="6663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августа 2017 года № 481. Зарегистрирован в Министерстве юстиции Республики Казахстан 11 августа 2017 года № 15479.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737 с бюджетными программами 001, 002, 003, 004, 007, 014, 016, 017, 018, 019, 020, 021, 024, 028, 029, 030 и 031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"737 Управление сельского хозяйства и ветеринарии области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сельского хозяйства и ветеринарии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Поддержка семеноводства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Развитие информационно-маркетинговой системы сельского хозяйства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Создание информационных систем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Субсидирование стоимости услуг по доставке воды сельскохозяйственным товаропроизводителям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Обеспечение закладки и выращивания многолетних насаждений плодово-ягодных культур и винограда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Экспертиза качества казахстанского хлопка-волокна и хлопка-сырца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Обезвреживание пестицидов (ядохимикатов)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Услуги по распространению и внедрению инновационного опыта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Услуги по транспортировке ветеринарных препаратов до пункта временного хранения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Мероприятия по борьбе с вредными организмами сельскохозяйственных культур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037 с бюджетными подпрограммами 013 и 015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"037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038, 041, 045, 046, 047 и 048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"038 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Определение сортовых и посевных качеств семенного и посадочного материала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Субсидирование стоимости удобрений (за исключением органических)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Возделывание сельскохозяйственных культур в защищенном грунте";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050 и 051 с бюджетными подпрограммами 011 и 015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Возмещение части расходов, понесенных субъектом агропромышленного комплекса, при инвестиционных вложениях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Субсидирование в рамках гарантирования и страхования займов субъектов агропромышленного комплекса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Субсидирование развития племенного животноводства, повышение продуктивности и качества продукции животноводства";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054, 055 и 056 с бюджетными подпрограммами 011 и 015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057, 058, 059, 060, 061, 067, 100, 102, 103, 106, 107, 108, 109, 113, 114, 115, 116, 117, 118, 119, 121, 122, 123, 124, 125 и 126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"057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058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059 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 Частичное гарантирование по микрокредитам в рамках Программы развития продуктивной занятости и массового предпринимательства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737 с бюджетными программами 068 и 069 следующего содержания: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"737 Управление сельского хозяйства и ветеринарии области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068 Обеспечение функционирования водохозяйственных сооружений, находящихся в коммунальной собственности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069 Восстановление особо аварийных водохозяйственных сооружений и гидромелиоративных систем";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737 с бюджетной программой 034 следующего содержания: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"737 Управление сельского хозяйства и ветеринарии области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Cубсидирование повышения продуктивности и качества товарного рыбоводства";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737 с бюджетной программой 022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"737 Управление сельского хозяйства и ветеринарии области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Организация оптовых рынков по торговле продукцией агропромышленного комплекса";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013 и 015 следующего содержания: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Бюджетные кредиты местным исполнительным органам для реализации мер социальной поддержки специалистов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035 и 040 следующего содержания: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Формирование региональных стабилизационных фондов продовольственных товаров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026 с бюджетными подпрограммами 011, 015 и 032 следующего содержания: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