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b7be" w14:textId="b30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марта 2015 года № 372 "Об определении перечня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417. Зарегистрирован в Министерстве юстиции Республики Казахстан 8 августа 2017 года № 15465.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372 "Об определении перечня общераспространенных полезных ископаемых" (зарегистрированный в Реестре государственной регистрации нормативных правовых актов за № 11235, опубликованный 19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общераспространенных полезных ископаемых,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Нерудное сырье для металлургии, формовочный песок, глиноземсодержашие породы (полевой шпат, пегматит), известняк, доломит, известняково-доломитовые породы, известняк для пищевой промышленности.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Прочее нерудное сырье, огнеупорная глина, каолин, вермикулит, соль поваренная.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строительные материалы, вулканические пористые породы (туфы, шлаки, пемзы), вулканические водосодержащие стекла и стекловидные породы (перлит, обсидиан), галька и гравий, гравийно-песчаная смесь, гипс, гипсовый камень, ангидрит, гажа, глина и глинистые породы (тугоплавкая и легкоплавкая глина, суглинок, аргиллит, алевролит, глинистые сланцы), мел, мергель, мергельно-меловые породы, кремнистые породы (трепел, опоки, диатомит), кварцево-полевошпатовые породы, камень бутовый, осадочные, изверженные и метаморфические породы (гранит, базальт, диабаз, мрамор), песок (строительный, кварцевый, кварцево-полевошпатовый), кроме формовочного, песчаник, природные пигменты, ракушечник.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