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e8ce" w14:textId="897e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Министерством информации и коммуникаций Республики Казахстан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22 мая 2017 года № 193. Зарегистрирован в Министерстве юстиции Республики Казахстан 23 июня 2017 года № 15252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"О персональных данных и их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Министерством информации и коммуникаций Республики Казахстан задач.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управления персоналом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информации и коммуникаций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Министерства информации и коммуникаций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2017 года № 193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персональных данных, необходимый и достаточный для выполнения осуществляемых Министерством информации и коммуникаций Республики Казахстан задач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Сведения о рождении: дата и место рождения;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Национальность;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Пол;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Сведения об образовании: (год окончания и наименование учебного заведения, квалификация по специальности, ученая степень, ученое звание) (при его наличии);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Индивидуальный идентификационный номер;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Портретное изображение (фотография 3х4);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Подпись;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Данные документа, удостоверяющего личность (наименование документа, номер документа, дата выдачи документа, срок действия документа, орган, выдавший документ);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Сведения о причинах недействительности, утраты документов, удостоверяющих личность;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Воинское, специальное звание, классный чин (при его наличии);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Контактные данные: (адрес места жительства, дата регистрации по месту жительства или по месту пребывания, контактные телефоны, адрес электронной почты);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Государственные награды, почетные звания (при его наличии);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Сведения о гражданстве;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Сведения о наличии (отсутствии) судимости;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Сведения о семейном положении: (состояние в браке, данные свидетельства о заключении брака, данные свидетельства о расторжении брака, фамилия, имя, отчество (при его наличии) супруги (а), данные документа, удостоверяющего личность супруги (а));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Сведения о результатах медицинского заключения;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Результаты специальной проверки;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 Сведения о результатах оценки;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Дата и результаты аттестации;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Сведения о трудовой деятельности (дата приема, увольнения; должность, место работы, местонахождение организации);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Сведения о зачислении в кадровый резерв корпуса "А";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Декларация о доходах: декларация о доходах супруга;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Сведения об отсутствии на работе (временная нетрудоспособность, отпуска, командировки и другие);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Сведения об участии в исполнительных органах, советах директоров, наблюдательных советах и других органах управления юридического лица;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Сведения о ротации.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