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e8ce" w14:textId="897e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Министерством информации и коммуникаций Республики Казахстан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22 мая 2017 года № 193. Зарегистрирован в Министерстве юстиции Республики Казахстан 23 июня 2017 года № 15252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Министерством информации и коммуникаций Республики Казахстан задач.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управления персоналом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информации и коммуникаций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Министерства информации и коммуникаций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2017 года № 193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персональных данных, необходимый и достаточный для выполнения осуществляемых Министерством информации и коммуникаций Республики Казахстан задач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Сведения о рождении: дата и место рождения;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Национальность;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Пол;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Сведения об образовании: (год окончания и наименование учебного заведения, квалификация по специальности, ученая степень, ученое звание) (при его наличии);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Индивидуальный идентификационный номер;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Портретное изображение (фотография 3х4);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Подпись;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Данные документа, удостоверяющего личность (наименование документа, номер документа, дата выдачи документа, срок действия документа, орган, выдавший документ);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Сведения о причинах недействительности, утраты документов, удостоверяющих личность;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Воинское, специальное звание, классный чин (при его наличии);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Контактные данные: (адрес места жительства, дата регистрации по месту жительства или по месту пребывания, контактные телефоны, адрес электронной почты);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Государственные награды, почетные звания (при его наличии);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Сведения о гражданстве;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Сведения о наличии (отсутствии) судимости;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Сведения о семейном положении: (состояние в браке, данные свидетельства о заключении брака, данные свидетельства о расторжении брака, фамилия, имя, отчество (при его наличии) супруги (а), данные документа, удостоверяющего личность супруги (а));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Сведения о результатах медицинского заключения;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Результаты специальной проверки;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 Сведения о результатах оценки;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Дата и результаты аттестации;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Сведения о трудовой деятельности (дата приема, увольнения; должность, место работы, местонахождение организации);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Сведения о зачислении в кадровый резерв корпуса "А";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Декларация о доходах: декларация о доходах супруга;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Сведения об отсутствии на работе (временная нетрудоспособность, отпуска, командировки и другие);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Сведения об участии в исполнительных органах, советах директоров, наблюдательных советах и других органах управления юридического лица;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Сведения о ротации.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