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4c5d" w14:textId="6714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транспорта и коммуникаций Республики Казахстан от 13 августа 2010 года № 359 "Об утверждении Правил выдачи и оснований для отказа в выдаче разрешений на выполнение международных нерегулярных полетов"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23 мая 2017 года № 287. Зарегистрирован в Министерстве юстиции Республики Казахстан 21 июня 2017 года № 15242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13 августа 2010 года № 359 "Об утверждении Правил выдачи и оснований для отказа в выдаче разрешений на выполнение международных нерегулярных полетов" (зарегистрированный в Реестре государственной регистрации нормативных правовых актов за № 6463, опубликованный 5 октября 2010 года в газете "Казахстанская правда" № 262 (26323) и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заголовок внесено изменение на государственном языке, текст на русском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оснований для отказа в выдаче разрешений на выполнение международных нерегулярных полетов, утвержденных указанным приказом: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заголовок Правил, внесено изменение на государственном языке, текст на русском языке не меняется;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Нерегулярные международные полеты гражданских воздушных судов иностранных эксплуатантов в воздушном пространстве Республики Казахстан выполняются на условиях, определенных в разрешениях Комитета гражданской авиации.";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четырнадцать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"наличие на борту опасного груза, воинских формирований, вооружений и военной техники;";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главой 5-1 следующего содержания: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"Глава 5-1. Порядок предоставления предварительных уведомлений о выполнении полетов, выполняемых без посадки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20-1. Международные нерегулярные полеты гражданских воздушных судов иностранных эксплуатантов в воздушном пространстве Республики Казахстан, выполняемых без посадки на территории Республики Казахстан, выполняются при предоставлении предварительного уведомления о выполнении полетов в органы обслуживания воздушного движения.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20-2. Предварительное уведомление о выполнении полетов, выполянемых без посадки направляется в аэронавигационную организацию Республики Казахстан по установленным каналам связи, которые опубликованы в документах аэронавигационной информации не позднее чем за 1 день до даты выполнения полета.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20-3. Предварительное уведомление о выполнении полетов содержит следующие данные: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наименование, полный почтовый адрес эксплуатанта и контактные данные;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код ИКАО и номер рейса;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тип и регистрационный номер воздушного судна;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максимальная взлетная масса воздушного судна;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государство регистрации воздушного судна;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цель полета;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дата, полный авиамаршрут и график движения воздушного судна, с указанием воздушных трасс на маршруте полета по территории Республики Казахстан, точек входа/выхода в/из воздушного пространства Республики Казахстан;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наличие на борту опасного груза, воинских формирований, вооружений и военной техники;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предполагаемая форма оплаты аэронавигационных услуг.";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23 следующего содержания: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"23. Предоставляемые предварительные уведомления о выполнении полетов без посадки хранятся в течении одного года.";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гражданской авиации Министерства по инвестициям и развитию Республики Казахстан обеспечить: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по инвестициям и развитию Республики Казахстан;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2017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отказа в выдаче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выполнение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нерегулярных полетов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 и их порядковые номера, используемые при выдаче разрешений на выполнение международных нерегулярных полетов иностранными воздушными судами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4"/>
        <w:gridCol w:w="2164"/>
        <w:gridCol w:w="225"/>
        <w:gridCol w:w="2164"/>
        <w:gridCol w:w="1785"/>
        <w:gridCol w:w="225"/>
        <w:gridCol w:w="2165"/>
        <w:gridCol w:w="1408"/>
      </w:tblGrid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35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6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Камбоджа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bookmarkEnd w:id="37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Камерун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Сальвадор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8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Самоа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9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Албания      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Сан-Марино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40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Алжир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Сан-Томе и Принсипи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41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Ангола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Кипр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Саудовская Аравия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42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Андорра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Кирибати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Свазиленд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43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Антигуа и Барбуда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Сейшельские Острова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44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Сенегал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bookmarkEnd w:id="45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Коморские Острова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Сент-Винсент и Гренадины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46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Сент-Китс и Невис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bookmarkEnd w:id="47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Багамские Острова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Корейская Народно-Демократическая Республика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Сент-Люсия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48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Бангладеш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Коста-Рика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Сербия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49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Барбадос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Кот-д'Ивуар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bookmarkEnd w:id="50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Бахрейн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Сирийская Арабская Республика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bookmarkEnd w:id="51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Кувейт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Словакия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bookmarkEnd w:id="52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Белиз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Словения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bookmarkEnd w:id="53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Лаосская Народно-Демократическая Республика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bookmarkEnd w:id="54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Бенин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bookmarkEnd w:id="55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Лесото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Соломоновы Острова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bookmarkEnd w:id="56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Сомали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57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Босния и Герцеговина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bookmarkEnd w:id="58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Ботсвана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Суринам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bookmarkEnd w:id="59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Сьерра-Леоне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  <w:bookmarkEnd w:id="60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Бруней-Даруссалам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Люксембург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bookmarkEnd w:id="61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Буркина-Фасо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Маврикий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Таиланд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62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Бурунди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Мавритания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Тимор-Лешти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bookmarkEnd w:id="63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Мадагаскар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bookmarkEnd w:id="64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Бывшая югославская Республика Македония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Малави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bookmarkEnd w:id="65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Вануату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Тринидад и Тобаго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  <w:bookmarkEnd w:id="66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Тунис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67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Венесуэла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Мальдивы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68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Турция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  <w:bookmarkEnd w:id="69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Габон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Марокко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Уганда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  <w:bookmarkEnd w:id="70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Гаити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Маршалловы Острова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  <w:bookmarkEnd w:id="71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Гайана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bookmarkEnd w:id="72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Микронезия (Федеративные Штаты)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Уругвай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bookmarkEnd w:id="73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Мозамбик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Фиджи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  <w:bookmarkEnd w:id="74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Гватемала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Монако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Филиппины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75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76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Гвинея-Бисау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Мьянма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  <w:bookmarkEnd w:id="77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Намибия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Хорватия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  <w:bookmarkEnd w:id="78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Гондурас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Науру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Центральноафриканская Республика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bookmarkEnd w:id="79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Гренада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Непал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Чад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bookmarkEnd w:id="80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Нигер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Черногория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  <w:bookmarkEnd w:id="81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Нигерия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Чехия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  <w:bookmarkEnd w:id="82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  <w:bookmarkEnd w:id="83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Никарагуа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  <w:bookmarkEnd w:id="84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Республика Конго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bookmarkEnd w:id="85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Джибути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Шри-Ланка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  <w:bookmarkEnd w:id="86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Доминиканская Республика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Объединенная Республика Танзания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Эквадор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bookmarkEnd w:id="87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Экваториальная Гвинея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  <w:bookmarkEnd w:id="88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Эритрея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  <w:bookmarkEnd w:id="89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Зимбабве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Кука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Эстония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  <w:bookmarkEnd w:id="90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Пакистан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  <w:bookmarkEnd w:id="91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Палау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Африка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92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Судан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bookmarkEnd w:id="93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Иордания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Папуа-Новая Гвинея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Ямайка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  <w:bookmarkEnd w:id="94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Ирак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Парагвай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  <w:bookmarkEnd w:id="95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 (Исламская Республика)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  <w:bookmarkEnd w:id="96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Польша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  <w:bookmarkEnd w:id="97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Исландия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  <w:bookmarkEnd w:id="98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  <w:bookmarkEnd w:id="99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bookmarkEnd w:id="100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Кабо-Верде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  <w:bookmarkEnd w:id="101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Йемен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Руанда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