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7e31" w14:textId="2d77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20 января 2015 года № 19 "Об утверждении Правил перевода и восстановления обучающихся по типам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28 апреля 2017 года № 201. Зарегистрирован в Министерстве юстиции Республики Казахстан 8 июня 2017 года № 15203.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января 2015 года № 19 "Об утверждении Правил перевода и восстановления обучающихся по типам организаций образования" (зарегистрированный в Реестре государственной регистрации нормативных правовых актов под №10297, опубликованный в газете "Казахстанская правда" от 12 марта 2015 года №47 (27923)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обучающихся по типам организаций образования,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 переводе или восстановлении обучающегося из зарубежной организации образования представляется документ об освоенных учебных программах (академическая справка или транскрипт), а также документ о завершении предыдущего уровня образования, который проходит процедуру нострификации в Республике Казахстан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8, зарегистрированным в Реестре государственной регистрации нормативных правовых актов под № 5135.";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6-1 и 6-2 следующего содержания: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Лица, при переводе из зарубежного вуза или восстановлении после первого семестра первого курса представляют наряду с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, также сертификат единого национального тестирования (далее – ЕНТ) или комплексного тестирования (далее – КТ)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с баллом не ниже установленного порогового балла.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не участвовавшие или не набравшие пороговый балл по ЕНТ и КТ, сдают КТ в сроки предусмотренные правилами проведения ЕНТ и КТ, утверждаемые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Лица, при переводе или восстановлении из зарубежного вуза после 1-го курса представляют наряду с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, также результаты вступительных испытаний при поступлении в зарубежные вузы.";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Магистранты, слушатели резидентуры и докторанты переводятся в другой вуз только на платной основе.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Перевод студентов, магистрантов, слушателей резидентуры и докторантов из других вузов в национальный вуз осуществляется только на платной основе.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студент должен иметь сертификат ЕНТ или КТ не ниже 60 баллов и средний балл успеваемости (GPA–Grade Point Average (Грейд Пойнт Эверейдж)) не ниже, установленного переводного балла в данном национальном вузе.";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33-1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Перевод обучающихся из зарубежного вуза осуществляется только на платной основе.".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(Ахмед-Заки Д.Ж.) в установленном законодательством порядке обеспечить: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Асылова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