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c8d6" w14:textId="26dc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апреля 2017 года № 250. Зарегистрирован в Министерстве юстиции Республики Казахстан 19 мая 2017 года № 15132. Утратил силу приказом Министра финансов Республики Казахстан от 8 января 2021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08.01.2021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10156, опубликован 12 февраля 2015 года в информационно-правовой системе "Әділет")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Кодекса Республики Казахстан от 10 декабря 2008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124) и 125)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"124) форму декларации по индивидуальному подоходному налогу и социальному налогу (форма 200.00) согласно приложению 124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правила составления налоговой отчетности (декларации) по индивидуальному подоходному налогу и социальному налогу (форма 200.00) согласно приложению 125 к настоящему приказу.";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124 и 125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октября 2016 года № 579 "О внесении изменений и дополнений в приказ Министра финансов Республики Казахстан от 25 декабря 2014 года № 587 "Об утверждении форм налоговой отчетности и правил их составления" (зарегистрирован в Реестре государственной регистрации нормативных правовых актов под № 14462, опубликован 14 декабря 2016 года в информационно-правовой системе "Әділет") следующие изменения: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сто седьмой, сто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 апреля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587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Декларация по индивидуальному подоходному налогу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отчетный период ____ квартал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200.00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ежеквартальная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налоговые агенты, за исключением применяющих специальные налоговые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режимы для крестьянских или фермерских хозяйств и на основе упрощенной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15 числа второго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Правилах составления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(декларации) по индивидуальному подоходному налогу и социальному налогу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(форма 200.00)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134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388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5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5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32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2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76900" cy="822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89600" cy="829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829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587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(декларации) по индивидуальному подоходному налогу и социальному налогу</w:t>
      </w:r>
      <w:r>
        <w:br/>
      </w:r>
      <w:r>
        <w:rPr>
          <w:rFonts w:ascii="Times New Roman"/>
          <w:b/>
          <w:i w:val="false"/>
          <w:color w:val="000000"/>
        </w:rPr>
        <w:t>(форма 200.00)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(декларации) по индивидуальному подоходному налогу и социальному налогу (форма 200.00)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законами Республики Казахстан от 21 июня 2013 года "</w:t>
      </w:r>
      <w:r>
        <w:rPr>
          <w:rFonts w:ascii="Times New Roman"/>
          <w:b w:val="false"/>
          <w:i w:val="false"/>
          <w:color w:val="000000"/>
          <w:sz w:val="28"/>
        </w:rPr>
        <w:t>О пенсионном обеспечении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пенсионном обеспечении), от 25 апреля 2003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страховании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об обязательном социальном страховании), от 16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Об обязательном социальном медицинском страховании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(далее - Закон об обязательном социальном медицинском страховании).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определяют порядок составления формы налоговой отчетности (декларации) по индивидуальному подоходному налогу и социальному налогу (далее - декларация), предназначенной для исчисления индивидуального подоходного налога, социального налога, а также для исчисления, удержания (начисления) и перечисления сумм обязательных пенсионных взносов (далее - обязательные пенсионные взносы), обязательных профессиональных пенсионных взносов (далее - обязательные профессиональные пенсионные взносы) в единый накопительный пенсионный фонд, начисления и перечисления сумм социальных отчислений в Государственный фонд социального страхования (далее - социальные отчисления) и отчислений и (или) взносов на обязательное социальное медицинское страхование.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Декларация составляется налоговыми агентами, за исключением применяющих специальные налоговые режимы для крестьянских или фермерских хозяйств и на основе упрощенной декларации по отношению к физическим лицам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главам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6, </w:t>
      </w:r>
      <w:r>
        <w:rPr>
          <w:rFonts w:ascii="Times New Roman"/>
          <w:b w:val="false"/>
          <w:i w:val="false"/>
          <w:color w:val="000000"/>
          <w:sz w:val="28"/>
        </w:rPr>
        <w:t>главе 25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7, </w:t>
      </w:r>
      <w:r>
        <w:rPr>
          <w:rFonts w:ascii="Times New Roman"/>
          <w:b w:val="false"/>
          <w:i w:val="false"/>
          <w:color w:val="000000"/>
          <w:sz w:val="28"/>
        </w:rPr>
        <w:t>разделу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агентами по уплате обязательных пенсионных взносов, обязательных профессиональных пенсионных взносов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 плательщиками социальных отчислений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страховании, плательщиками взносов и (или)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страховании, в том числе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профессиональными медиаторами по обязательным пенсионным взносам, социальным отчислениям в свою пользу в размерах, установленных законами о пенсионном обеспечении, об обязательном социальном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подразделения, признанные по решению юридического лица самостоятельными плательщиками социального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355 Налогового кодекса, признаются налоговыми агентами по индивидуальному подоходному налогу.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Налогоплательщик, осуществляющий деятельность в рамках специального налогового режима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деятельность, налогообложение которой производит в общеустановленном порядке, представление декларации производится раздельно по каждому виду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Налогового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обязательства по представлению налоговой отчетности на 2017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Декларация состоит из самой декларации (форма 200.00) и приложений к ней (формы с 200.01 по 200.04), предназначенных для детального отражения информации об исчислении налогового обязательства.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заполнении декларации не допускаются исправления, подчистки и помарки.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отсутствии показателей соответствующие ячейки декларации не заполняются.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Приложения к декларации составляются в обязательном порядке при заполнении строк в декларации, требующих раскрытия соответствующих показателей.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Приложения к декларации не составляются при отсутствии данных, подлежащих отражению в них.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превышения количества показателей в строках, имеющихся на листе приложения к декларации, дополнительно заполняется аналогичный лист приложения к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настоящих Правилах применяются следующие арифметические знаки: "+" - плюс; "-" - минус; "х" - умножение; "/" - деление; "=" - равно.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Отрицательные значения сумм обозначаются знаком "-" в первой левой ячейке соответствующей строки (графы)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составлении декларации: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бумажном носителе - заполняется шариковой или перьевой ручкой, черными или синими чернилами, заглавными печатными символами или с использованием печатающего устройства;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-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Декларация подписывается налоговым агентом/вкладчиком (плательщиком) либо его представителем и заверяется печатью налогового агента либо его представителя, имеющего в установленных законодательством Республики Казахстан случаях печать со своим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представлении декларации: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- составляется в двух экземплярах, один экземпляр возвращается налогоплательщику (налоговому агенту) с отметкой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- налогоплательщик (налоговый агент) получает уведомление почтовой или иной организации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электронном виде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разделах "Общая информация о налогоплательщике (налоговом агенте)" приложений указываются соответствующие данные, отраженные в разделе "Общая информация о налогоплательщике (налоговом агенте)" декларации.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декларации (форма 200.00)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"Общая информация о налогоплательщике (налоговом агенте)" налогоплательщик указывает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- индивидуальный идентификационный номер (бизнес- идентификационный номер)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индивидуальный идентификационный номер (бизнес-идентификационный номер)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налоговая отчетность - отчетный квартал, в который входят отчетные налоговые периоды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налогового агента/Ф.И.О. вкладчика (плательщика).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Указываются фамилия, имя, отчество (при его наличии) физического лица или наименование юридического лица 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налогового обязательства доверительным управляющим в строке указывается фамилия, имя, отчество (при его наличии) физического лица или наименование юридического лица-доверительного управляющего;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вид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номер и дата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63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категория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отмечается, в случае если налогоплательщик относится к одной из категорий, указанных в строках А, B, C, 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налогоплательщик, отметивший ячейку 6 В одновременно относится к категории 6 А, 6 С или 6 D, то отмечает обе ячейки 6 В и 6 А, 6 В и 6 С или 6 D;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признак резидентства: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А отмечается налогоплательщиком-резидентом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В отмечается налогоплательщиком-нерезидентом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численность работников (человек).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численность работников, которым начислены доходы в отчетном квартале;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наличие структурных подразделений, не признанных по решению юридического лица-резидента налоговыми агентами по индивидуальному подоходному налогу и самостоятельными плательщиками по социальному налогу.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юридического лица-резидента структурных подразделений, не признанных налоговыми агентами по индивидуальному подоходному налогу и самостоятельными плательщиками по социальному налогу, отмечается соответствующая ячейка. Обязательно для заполнения одной из ячеек;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представленные приложения.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Отмечаются ячейки представленных приложений;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количество приложений 200.03.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количество приложений 200.03, которое соответствует количеству структурных подразделений юридического лица-резидента, не признанных налоговыми агентами по индивидуальному подоходному налогу и самостоятельными плательщиками по социальному налогу;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количество приложений 200.04.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количество приложений 200.04, которое соответствует количеству контрактов, заключенных с Республикой Казахстан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разделе "Расчетные показатели":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200.00.001 I, 200.00.001 II и 200.00.001 III предназначены для отражения суммы индивидуального подоходного налога, исчисленного с доходов, выплаченных физическим лицам и подлежащей перечислению в бюджет за каждый месяц отчетного квартала для налогового агента (в том числе, структурных подразделений, признанных налоговыми агентами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кодекса), за исключением суммы индивидуального подоходного налога, подлежащей уплате в бюджет за структурные подразделения, не признанные налоговыми агентами по индивидуальному подоходному налогу и самостоятельными плательщиками по социальному налогу, которые подлежат отражению в приложении 200.03 к данной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200.00.001 IV предназначена для отражения итоговой суммы налога за отчетный квартал, определяемой как сумма строк 200.00.001 I, 200.00.001 II и 200.00.001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200.00.002 I, 200.00.002 II и 200.00.002 III предназначены для отражения суммы обязательных пенсионных взносов, исчисленных с выплаченных доходов физических лиц и подлежащих перечислению в единый накопительный пенсионный фонд за каждый месяц отчетного квартала в соответствии с пенсионным законодательством Республики Казахстан для налогового агента (в том числе, структурных подразделений, признанных налоговыми агентами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кодекса), за исключением сумм обязательных пенсионных взносов, подлежащих уплате в бюджет за структурные подразделения, не признанные налоговыми агентами, которые подлежат отражению в приложении 200.03 к данной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200.00.002 IV предназначена для отражения итоговой суммы обязательных пенсионных взносов за отчетный квартал, определяемой как сумма строк 200.00.002 I, 200.00.002 II и 200.00.002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строки 200.00.003 I, 200.00.003 II, 200.00.003 III предназначены для отражения налоговым агентом (в том числе, структурными подразделениями, признанными налоговыми агентами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 суммы обязательных профессиональных пенсионных взносов, исчисляемых с доходов, начисленных работникам за месяц и подлежащих перечислению за работников в единый накопительный пенсионный фонд за каждый месяц отчетного квартала в соответствии с пенсионным законодательством Республики Казахстан, за исключением сумм обязательных профессиональных пенсионных взносов, подлежащих уплате в бюджет за структурные подразделения, не признанные налоговыми агентами, которые подлежат отражению в приложении 200.03 к данной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200.00.003 IV предназначена для отражения итоговой суммы обязательных профессиональных пенсионных взносов за отчетный квартал, определяемой как сумма строк 200.00.003 I, 200.00.003 II и 200.00.003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строки 200.00.004 I, 200.00.004 II, 200.00.004 III предназначены для отражения суммы обязательных пенсионных взносов, подлежащих перечислению в свою пользу в единый накопительный пенсионный фонд за каждый месяц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профессиональными медиаторами.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200.00.004 IV предназначена для отражения итоговой суммы обязательных пенсионных взносов за отчетный квартал, определяемой как сумма строк 200.00.004 I, 200.00.004 II, 200.00.004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строки 200.00.005 I, 200.00.005 II и 200.00.005 III предназначены для отражения суммы социального налога, подлежащего уплате в бюджет, исчисленного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Налогового кодекса за каждый месяц отчетного квартала, и уменьшенного на сумму социальных отчислений,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 для налогового агента (в том числе, структурных подразделений, признанных налоговыми агентами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кодекса), за исключением суммы социального налога, подлежащей уплате в бюджет за структурные подразделения, не признанные налоговыми агентами по индивидуальному подоходному налогу и самостоятельными плательщиками по социальному налогу, которые подлежат отражению в приложении 200.03 к данной форме.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строки 200.00.005 I, 200.00.005 II, 200.00.005 III и 200.00.005 IV не включаются суммы строк 200.03.003 I, 200.03.003 II, 200.03.003 III и 200.03.003 IV соответственно.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строки не заполняются налогоплательщиками, применяющими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социального налога, подлежащего уплате производится по каждому работнику.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200.00.005 IV предназначена для отражения итоговой суммы налога за отчетный квартал, определяемой как сумма строк 200.00.005 I, 200.00.005 II и 200.00.005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представления декларации налогоплательщиками, применяющими специальный налоговый режим для производителей сельскохозяйственной продукции, продукции аквакультуры (рыбоводства) и сельскохозяйственных кооперативов, сумма социального налога, подлежащего уплате в бюджет, отражается в строке 200.00.006 с учетом особенности,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451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(при заполнении ячейки 6 В).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200.00.006 I, 200.00.006 II и 200.00.006 III предназначены для отражения суммы социального налога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200.00.006 IV предназначена для отражения итоговой общей суммы налога за отчетный квартал, определяемой как сумма строк 200.00.006 I, 200.00.006 II и 200.00.006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строки 200.00.007 I, 200.00.007 II и 200.00.007 III предназначены для отражения суммы социального налога, подлежащего уплате в бюджет, исчисленного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Налогового кодекса, уменьшенного на сумму социальных отчислений и уплачиваемого налогоплательщиком за себя и за работников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200.00.007 IV предназначена для отражения итоговой суммы налога за отчетный квартал, определяемой как сумма строк 200.00.007 I, 200.00.007 II и 200.00.007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строки 200.00.008 I, 200.00.008 II, 200.00.008 III предназначены для отражения суммы социальных отчислений в каждом месяце отчетного квартала,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страховании, для налогового агента (в том числе, структурных подразделений, признанных налоговыми агентами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кодекса), за исключением суммы социальных отчислений, подлежащих уплате в бюджет за структурные подразделения, не признанные налоговыми агентами, которые подлежат отражению в приложении 200.03 к данной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200.00.008 IV предназначена для отражения итоговой суммы социальных отчислений за отчетный квартал, определяемой как сумма строк 200.00.008 I, 200.00.008 II и 200.00.008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строки 200.00.009 I, 200.00.009 II, 200.00.009 III предназначены для отражения суммы социальных отчислений в свою пользу за каждый месяц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профессиональными медиаторами.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200.00.009 IV предназначена для отражения итоговой суммы социальных отчислений за отчетный квартал, определяемой как сумма строк 200.00.009 I, 200.00.009 II, 200.00.009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строки 200.00.010 I, 200.00.010 II, 200.00.010 III предназначены для отражения суммы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200.00.010 I, 200.00.010 II, 200.00.010 III, 200.00.010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строки 200.00.011 I, 200.00.011 II, 200.00.011 III предназначены для отражения суммы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200.00.011 I, 200.00.011 II, 200.00.011 III, 200.00.011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разделе "Ответственность налогоплательщика":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поле "Ф.И.О. Руководителя/Ф.И.О. Вкладчика" указываются фамилия, имя, отчество (при его наличии) руководителя в соответствии с учредительными документами/вкладчика, в соответствии с документами, удостоверяющими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декларация представляется индивидуальным предпринимателем, адвокатом, частным нотариусом, частным судебным исполнителем, профессиональным медиатором указываются его фамилия, имя, отчество (при его наличии) в соответствии с документами, удостоверяющими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указываются фамилия, имя, отчество (при его наличии)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текущая дата представления декларации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- бенефициара по индивидуальному подоходному налогу и социальному налогу.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регистрационного учета налогового агента;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органа государственных доходов - бенефициара по обязательным пенсионным взносам и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нахождения (жительства) налогового агента, вкладчика (плательщика);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"Ф.И.О. должностного лица, принявшего Декларацию" указываются фамилия, имя, отчество (при его наличии) работника органа государственных доходов, принявшего декларацию;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приема декларации.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декларации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входящий номер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регистрационный номер декларации, присваиваемый органом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почтового штемпеля.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Составление формы 200.01 "Исчисление индивидуального подоходного налога и социального налога, обязательных пенсионных взносов,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разделе "Индивидуальный подоходный налог":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200.01.001 I, 200.01.001 II и 200.01.001 III предназначены для отражения суммы доходов, начисленных налоговым агентом физическим лицам за каждый месяц отчетного квартала, в том числе, доходы, полученные работником от работодателя в денежной или натуральной форме, включая доходы, полученные в виде материальной выгоды, а также по заключенным с налоговым агентом в соответствии с законодательством Республики Казахстан договорам гражданско-правового характера, в том числе доходы, отраженные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200.01.001 IV предназначена для отражения итоговой суммы доходов за отчетный квартал, определяемой как сумма строк 200.01.001 I, 200.01.001 II и 200.01.001 III. Строка 200.01.001 IV включает, в том числе, сумму строк 200.01.001 А и 200.01.001 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200.01.001 А предназначена для отражения суммы доходов, начисленных работникам за отчетный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200.01.001 В предназначена для отражения суммы начисленных доходов в виде дивидендов, вознаграждений, выигрышей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200.01.002 I, 200.01.002 II и 200.01.002 III предназначены для отражения суммы индивидуального подоходного налога, исчисленного с доходов, начисленных физическим лицам в каждом месяце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200.01.002 IV предназначена для отражения итоговой суммы налога за отчетный квартал, определяемой как сумма строк 200.01.002 I, 200.01.002 II и 200.01.002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200.01.003 предназначена для отражения суммы задолженности по доходам, начисленным, но не выплаченным налоговым агентом физическим лицам на конец отчетного квартала, без учета обязательных, добровольных пенсионных и обязательных профессиональных пенсионных взносов, страховых премий и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200.01.004 предназначена для отражения суммы индивидуального подоходного налога по доходам, начисленным, но не выплаченным на начало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200.01.005 предназначена для отражения суммы индивидуального подоходного налога по доходам, начисленным, но не выплаченным на конец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строки 200.01.006 I, 200.01.006 II и 200.01.006 III предназначены для отражения суммы доходов, выплаченных физическим лицам в каждом месяце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200.01.006 IV предназначена для отражения итоговой суммы доходов за отчетный квартал, определяемой как сумма строк 200.01.006 I, 200.01.006 II и 200.01.006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разделе "Обязательные пенсионные взносы, обязательные профессиональные пенсионные взносы":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200.01.007 I, 200.01.007 II и 200.01.007 III предназначены для отражения суммы доходов, начисленных физическим лицам, с которых удерживаются (начисляются) обязательные пенсионные взносы за каждый месяц отчетного квартала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200.01.007 IV предназначена для отражения итоговой суммы налога за отчетный квартал, определяемой как сумма строк 200.01.007 I, 200.01.007 II и 200.01.007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200.01.008 I, 200.01.008 II и 200.01.008 III предназначены для отражения суммы доходов, начисленных физическим лицам, с которых исчисляются (начисляются) обязательные профессиональные пенсионные взносы за каждый месяц отчетного квартала в соответствии с пенсионным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200.01.008 IV предназначена для отражения итоговой суммы налога за отчетный квартал, определяемой как сумма строк 200.01.008 I, 200.01.008 II и 200.01.008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строки 200.01.009 I, 200.01.009 II, 200.01.009 III предназначены для отражения суммы заявляемого дохода в свою пользу за каждый месяц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профессиональными медиаторами.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200.01.009 IV предназначена для отражения итоговой суммы заявляемого дохода за отчетный квартал, определяемой как сумма строк 200.01.009 I, 200.01.009 II, 200.01.009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Раздел "Численность и расходы по оплате труда работников-инвалидов" заполняется специализированными организациями, в которых работают инвалиды с нарушениями опорно-двигательного аппарата, по потере слуха, речи, зрения, соответствующими условиям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строки 200.01.010 I, 200.01.010 II и 200.01.010 III предназначены для отражения численности работников-инвалидов за каждый месяц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200.01.011 I, 200.01.011 II и 200.01.011 III предназначены для отражения удельного веса численности работников-инвалидов в общей численности работников за каждый месяц отчетного квартала;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строки 200.01.012 I, 200.01.012 II и 200.01.012 III предназначены для отражения удельного веса расходов по оплате труда работников-инвалидов в общих расходах по оплате труда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Раздел "Социальный налог с применением ставок,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Налогового кодекса" заполняется юридическими лицами-резидентами Республики Казахстан, а также нерезидентами, осуществляющими деятельность в Республике Казахстан через постоянное учреждение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являющимися налоговыми агентами.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разделе: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строки 200.01.013 I, 200.01.013 II и 200.01.013 III предназначены для отражения доходов, являющихся объектом обложения социальным налогом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200.01.013 IV предназначена для отражения итоговой суммы доходов за отчетный квартал, определяемой как сумма строк 200.01.013 I, 200.01.013 II и 200.01.013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разделе "Социальные отчисления":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200.01.014 I, 200.01.014 II и 200.01.014 III предназначены для отражения расходов работодателя, выплачиваемых физическим лицам в виде доходов, с включением в расходы работодателя выплачиваемого в виде доходов физическим лицам денежного содержания военнослужащих, сотрудников органов внутренних дел, Комитета уголовно-исполнительной системы и Комитета по чрезвычайным ситуациям Министерства внутренних дел Республики Казахстан, Национального бюро по противодействию коррупции Агентства Республики Казахстан по делам государственной службы и противодействию коррупции в каждом месяце отчетного квартала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социальные отчисления производятся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 от объекта исчисления социальных отчислений. Ежемесячный доход, принимаемый для исчисления социальных отчислений, не должен превышать десятикратный размер минимальной заработной платы, устанавливаемой законом Республики Казахстан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200.01.014 IV предназначена для отражения итоговой суммы доходов физических лиц за отчетный квартал, определяемой как сумма строк 200.01.014 I, 200.01.014 II и 200.01.014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строки 200.01.015 I, 200.01.015 II, 200.01.015 III предназначены для отражения суммы дохода, применяемого для исчисления социальных отчислений в свою пользу в каждом месяце отчетного квартала индивидуальными предпринимателями (за исключением применяющих специальные налоговые режимы для крестьянских или фермерских хозяйств, на основе упрощенной декларации и патента), частными нотариусами, частными судебными исполнителями, адвокатами, профессиональными медиаторами.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200.01.015 IV предназначена для отражения итоговой суммы дохода за отчетный квартал, определяемой как сумма строк 200.01.015 I, 200.01.015 II, 200.01.015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разделе "Отчисления и (или) взносы на обязательное социальное медицинское страхование":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строки 200.01.016 I, 200.01.016 II, 200.01.016 III предназначены для отражения суммы дохода, применяемого для исчисления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 в каждом месяце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200.01.016 IV предназначена для отражения итоговой суммы дохода за отчетный квартал, определяемой как сумма строк 200.01.016 I, 200.01.016 II, 200.01.016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200.01.016 I, 200.01.016 II, 200.01.016 III, 200.01.016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200.01.017 I, 200.01.017 II, 200.01.017 III предназначены для отражения суммы дохода, применяемого для исчисления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 в каждом месяце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200.01.017 IV предназначена для отражения итоговой суммы дохода за отчетный квартал, определяемой как сумма строк 200.01.017 I, 200.01.017 II, 200.01.017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200.01.017 I, 200.01.017 II, 200.01.017 III, 200.01.017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Составление формы 200.02 "Исчисление индивидуального подоходного налога с доходов иностранцев и лиц без гражданства"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Данная форма предназначена для исчисления налоговым агентом сумм индивидуального подоходного налога с доходов иностранцев и лиц без гражданства. Форма представляется в отношении иностранцев и лиц без гражданства.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составляется по итогам квартала и представляется вместе с декларацией, а также при представлении декларации с отметкой в ячейке 4 вида декларации "ликвидационная".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разделе "Исчисление индивидуального подоходного налога с доходов иностранцев и лиц без гражданства":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А проставляется очередной порядковый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В указываются фамилия, имя, отчество (при наличии) иностранцев и лиц без гражданства, которым были начислены, выплачены доходы в отчетном квартале;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C указываются индивидуальные идентификационные номера иностранцев и лиц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D указывается признак резидентства "1" - резидент, "2" - нерезидент;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графе E указывается код страны резидентства иностранцев и лиц без гражданства. Код страны указывается в соответствии с двузначной буквенной кодировкой, установленной в приложении 22 "Классификатор стран мира",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года № 378. Например, KZ – Республика Казахстан, DE – Федеративная Республика Германия, GB – Соединенное Королевство Великобритании и Северной Ирландии;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F указывается номер налоговой регистрации иностранцев и лиц без гражданства в стране резидентства.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графа заполняется при наличии у иностранцев и лиц без гражданства номера налоговой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G указываются код вида документа, удостоверяющего личность иностранцев и лиц без гражданства, а также номер и дата выдачи такого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декларации необходимо использовать следующую кодировку видов документов, удостоверяющих личность иностранцев и лиц без гражданства: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 – паспорт иностранного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удостоверение личности иностранного гражданина;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 – паспорт моряка;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вид на жительство;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 – другие документы.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H указывается код вида дохода, выплачиваемого иностранцу или лицу без гражданства, согласно пункту 33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графе I указывается код вида международного договора согласно пункту 34 настоящих Правил, в соответствии с которым в отношении доходов, указанных в графе M, предусмотрен порядок налогообложения, отличный от порядка,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Налоговым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случае, если налоговый агент применяет положения межгосударственного или межправительственного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J указывается наименование международного договора, подлежащей заполнению в случае, если налоговый агент указал в графе K код вида международного договора 22 "Иные международные договоры (соглашения, конвенции)".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случае, если налоговый агент применяет положения межгосударственного или межправительственного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K указывается код страны, с которой заключен международный договор.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 страны указывается в соответствии с двузначной буквенной кодировкой, установленной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стран мира", утвержденном решением Комиссии Таможенного союза от 20 сентября 2010 года № 378.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заполняется в случае, если налоговый агент применяет положения межгосударственного или межправительственного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L указывается ставка подоходного налога у источника выплаты, установленная международным договором или </w:t>
      </w:r>
      <w:r>
        <w:rPr>
          <w:rFonts w:ascii="Times New Roman"/>
          <w:b w:val="false"/>
          <w:i w:val="false"/>
          <w:color w:val="000000"/>
          <w:sz w:val="28"/>
        </w:rPr>
        <w:t>статьями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графе M указываются начисленные доходы иностранцам и лицам без гражданства, в том числе доходы, полученные работником от работодателя в денежной или натуральной форме, включая доходы, полученные в виде материальной выгоды, а также по заключенным с работодателем в соответствии с законодательством Республики Казахстан по договорам гражданско-правового характера, в том числе доходы, отраженные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доходов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графе N указывается налоговый вычет,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графе O указываются суммы обязательных пенсионных взносов, исчисленные с доходов иностранцев и лиц без гражданства, в соответствии с пенсионным законодательством Республики Казахстан и относимые на вычеты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графе P указываются суммы обязательных профессиональных пенсионных взносов, подлежащих перечислению за иностранцев и лиц без гражданства в единый накопительный пенсионный фонд за каждый месяц отчетного квартала, в соответствии с пенсионным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графе Q указываются суммы добровольных пенсионных взносов, вносимых в свою пользу иностранцами или лицами без гражданства в соответствии с пенсионным законодательством Республики Казахстан, и относимых на вычеты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графе R указываются суммы страховых премий, вносимых в свою пользу иностранцами и лицами без гражданства по договорам накопительного страхования и относимых на вычеты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графе S указываются суммы, направленные на погашение вознаграждения по займам,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Казахстан, в соответствии с законодательством Республики Казахстан о жилищных строительных сбережениях, и относимые на вычеты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графе T указываются расходы на оплату медицинских услуг (кроме косметологических) в размере и на условиях,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Налогового кодекса, и относимые на вычеты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166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графе U указываются доходы иностранцев и лиц без гражданства, не подлежащие налогообложению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за исключением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графе V указываются суммы индивидуального подоходного налога, исчисленного с доходов иностранцев и лиц без гражданства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графе W указываются выплаченные в налоговом периоде доходы иностранцам и лицам без гражданства, за исключением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графе X указываются доходы, не облагаемые социальным налогом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357 Налогового кодекса, за исключением обязательных пенсионных взносов и доходов,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графе Y указывается всего доходов, облагаемых социальным налогом. Величины строк графы Y определяются с учетом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357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 графе Z указываются суммы социального налога, исчисленного с доходов иностранцев и лиц без гражданства за отчетный квартал;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в графе AА указываются расходы работодателя, с которых исчисляются социальные отчисления,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графе АB указываются суммы социальных отчислений,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графе АС указываются суммы взносов и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АС подлежит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Составление формы 200.03 "Исчисление суммы индивидуального подоходного налога и социального налога по структурному подразделению"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Данная форма предназначена для исчисления юридическим лицом-налоговым агентом суммы индивидуального подоходного налога, социального налога, обязательных пенсионных взносов,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подлежащих уплате по филиалу/представительству, не признанных налоговыми агентами по индивидуальному подоходному налогу и самостоятельными плательщиками по социальному налогу. Форма составляется юридическим лицом по каждому филиалу/представительству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разделе "Общая информация о налогоплательщике (налоговом агенте)":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БИН - бизнес-идентификационный номер юридического лица-налогового агента. При исполнении налогового обязательства доверительным управляющим в строке указывается бизнес-идентификационный номер доверительного управляющего;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налогового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наименование юридического лица 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наименование юридического лица-доверительного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по месту регистрационного учета налогового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регистрационного учета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налоговый период, за который представляется налоговая отчетность (квартал, год) - квартал, в который входят отчетные налоговые периоды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налоговой отчетности.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заполняются в случае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63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БИН - бизнес-идентификационный номер филиала/представительства;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наименование филиала/представительства.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Указываются наименование филиала/представительства в соответствии с учредительными документами;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код органа государственных доходов по месту регистрационного учета филиала/представительства.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регистрационного учета филиала/представительства.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разделе "Расчетные показатели":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строки 200.03.001 I, 200.03.001 II и 200.03.001 III предназначены для отражения суммы индивидуального подоходного налога, исчисленного с доходов, выплаченных физическим лицам, и подлежащего перечислению в бюджет по филиалу/представительству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200.03.001 IV предназначена для отражения итоговой суммы налога за отчетный квартал, определяемой как сумма строк 200.03.001 I, 200.03.001 II, 200.03.001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200.03.002 I, 200.03.002 II и 200.03.002 III предназначены для отражения суммы обязательных пенсионных взносов, исчисленных с выплаченных доходов физических лиц и подлежащих перечислению в накопительные пенсионные фонды по филиалу/представительству за каждый месяц отчетного квартала, в соответствии с пенсионным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200.03.002 IV предназначена для отражения итоговой суммы обязательных пенсионных взносов за отчетный квартал, определяемой как сумма строк 200.03.002 I, 200.03.002 II и 200.03.002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строки 200.03.003 I, 200.03.003 II и 200.03.003 III предназначены для отражения суммы обязательных профессиональных пенсионных взносов, исчисляемых с доходов, начисленных работникам за месяц и подлежащих перечислению в единый накопительный пенсионный фонд по филиалу/представительству за каждый месяц отчетного квартала, в соответствии с пенсионным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200.03.003 IV предназначена для отражения итоговой суммы обязательных профессиональных пенсионных взносов за отчетный квартал, определяемой как сумма строк 200.03.003 I, 200.03.003 II и 200.03.003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строки 200.03.004 I, 200.03.004 II и 200.03.004 III предназначены для отражения суммы социального налога по филиалу/представительству за каждый месяц отчетного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200.03.004 IV предназначена для отражения итоговой суммы налога за отчетный квартал, определяемой как сумма строк 200.03.004 I, 200.03.004 II и 200.03.004 III;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строки 200.03.005 I, 200.03.005 II, 200.03.005 III предназначены для отражения суммы социальных отчислений по филиалу/представительству в каждом месяце отчетного квартала,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200.03.005 IV предназначена для отражения итоговой суммы социальных отчислений за отчетный квартал, определяемой как сумма строк 200.03.005 I, 200.03.005 II и 200.03.005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строки 200.03.006 I, 200.03.006 II, 200.03.006 III предназначены для отражения суммы дохода, применяемого для исчисления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 в каждом месяце отчетного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200.03.006 IV предназначена для отражения итоговой суммы дохода за отчетный квартал, определяемой как сумма строк 200.03.006 I, 200.03.006 II, 200.03.006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200.03.006 I, 200.03.006 II, 200.03.006 III, 200.03.006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строки 200.03.007 I, 200.03.007 II, 200.03.007 III предназначены для отражения суммы дохода, применяемого для исчисления взносов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 в каждом месяце отчетного квартала.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200.03.007 IV предназначена для отражения итоговой суммы дохода за отчетный квартал, определяемой как сумма строк 200.03.007 I, 200.03.007 II, 200.03.007 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200.03.007 I, 200.03.007 II, 200.03.007 III, 200.03.007 IV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разделе "Ответственность налогового агента":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"Ф.И.О. Руководителя" указываются фамилия, имя, отчество (при его наличии) руководителя в соответствии с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налогового обязательства доверительным управляющим указываются фамилия, имя, отчество (при его наличии)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подачи.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представления формы 200.03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код органа государственных доходов - бенефициара по индивидуальному подоходному налогу и социальному налогу.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регистрационного учета филиала/представительства;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код органа государственных доходов - бенефициара по обязательным пенсионным взносам и социальным отчислениям.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код органа государственных доходов по месту нахождения филиала/представительства;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поле "Ф.И.О. должностного лица, принявшего форму" указываются фамилия, имя, отчество (при его наличии) работника органа государственных доходов, принявшего форму 200.03;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дата приема.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дата представления формы 200.03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входящий номер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Указывается регистрационный номер формы 200.03, присваиваемый органом государственных доходов;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дата почтового штемпеля.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Указывается дата почтового штемпеля, проставленного почтовой или иной организацией связи.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Составление формы 200.04 "Исчисление социального налога налогоплательщиками, работающими по контракту"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Данная форма предназначена для исчисления социального налога налогоплательщиками, работающими по контрактам, заключенным с Республикой Казахстан в установленном законодательством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308-1 Налогового кодекса (далее - контракты). Форма составляется по каждому контракту отдельно.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разделе "Общая информация о налогоплательщике (налоговом агенте)":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ИИН (БИН) - индивидуальный идентификационный номер (бизнес- идентификационный номер)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строке указывается индивидуальный идентификационный номер (бизнес-идентификационный номер)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налоговый период, за который представляется налоговая отчетность - отчетный квартал, в который входят отчетные налоговые периоды (указываются арабские цифры);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"Численность работников (человек), в том числе" указывается численность работников с выделением работников-иностранных специалистов и работников-иностранных рабочих;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"Реквизиты контракта" указываются реквизиты контракта: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номер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- дата заключения контракта.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Раздел "Социальный налог за работников" предназначен для исчисления социального налога за работников, за исключением работников-иностранных специалистов и иностранных рабочих: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строки 200.04.001 I, 200.04.001 II и 200.04.001 III предназначены для отражения суммы облагаемых доходов работников, за исключением работников-иностранных специалистов и иностранных рабочих, за каждый месяц отчетного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200.04.001 IV предназначена для отражения итоговой суммы доходов за отчетный квартал, определяемой как сумма строк 200.04.001 I, 200.04.001 II и 200.04.001 III;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строки 200.04.002 I, 200.04.002 II и 200.04.002 III предназначены для отражения размера ставки социального налога за работников, установленной в соответствии с контрактом;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строки 200.04.003 I, 200.04.003 II и 200.04.003 III предназначены для отражения суммы социального налога за работников, исчисленного за каждый месяц отчетного квартала, за исключением работников-иностранных специалистов и иностранных рабочих, определяемой путем умножения соответствующих сумм строк 200.04.001 и 200.04.002.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200.04.003 IV предназначена для отражения итоговой суммы социального налога за работников, за исключением работников-иностранных специалистов и иностранных рабочих, исчисленной за отчетный квартал, определяемой как сумма строк 200.04.003 I, 200.04.003 II и 200.04.003 III.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Коды видов доходов, стран и 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заполнении декларации использовать следующую кодировку видов доходов из источников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1010 – доходы от реализации товаров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1011 – доходы от реализации товаров, находящихся в Республике Казахстан, за ее пределы в рамках осуществления внешнеторговой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1020 – доходы от выполнения работ, оказания услуг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1021 – доходы от оказания управленческих, финансовых (за исключением услуг по страхованию и (или) перестрахованию), консультационных, аудиторских, юридических (за исключением услуг по представительству и защите прав и законных интересов в судах, арбитраже или третейском суде, а также нотариальных услуг) услуг за пределами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– доходы лица, зарегистрированного в государстве с льготным налогообложением, определяемом Правительством Республики Казахстан в соответствии со статьей 224 Налогового кодекса, от выполнения работ, оказания услуг независимо от места их фактического выполнения, оказания, а также иные доходы,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1040 – доходы от прироста стоимости при реализации находящегося на территории Республики Казахстан имущества, права на которое или сделки по которому подлежат государственной регистрации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1041 – доходы от прироста стоимости при реализации находящегося на территории Республики Казахстан имущества, подлежащего государственной регистрации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1042 – доходы от прироста стоимости при реализации ценных бумаг, выпущенных резидентом, а также долей участия в уставном капитале юридического лица-резидента, консорциума, расположенного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1043 – доходы от прироста стоимости при реализации акций, выпущенных нерезидентом, а также долей участия в уставном капитале юридического лица-нерезидента, консорциума, если 50 и более процентов стоимости таких акций, долей участия или активов юридического лица-нерезидента составляет имущество, находящееся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1050 – доходы от уступки прав требования долга резиденту - для налогоплательщика, уступившего право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 – доходы от уступки прав требования долга нерезиденту, осуществляющему деятельность в Республике Казахстан через постоянное учреждение - для налогоплательщика, уступившего право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1060 – доходы от уступки прав требования долга у резидента - для налогоплательщика, приобретающего право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 – доходы от уступки прав требования долга у нерезидента, осуществляющего деятельность в Республике Казахстан через постоянное учреждение - для налогоплательщика, приобретающего право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1070 – неустойка (штраф, пеня) и другие виды санкций, кроме возвращенных из бюджета необоснованно удержанных ранее штрафов;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1080 – доходы в форме дивидендов, поступающих от юридического лица – 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 – доходы в форме дивидендов, поступающих от паевых инвестиционных фондов, созданных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1090 – доходы, полученные по акту об учреждении доверительного управления имуществом от доверительного управляющего-резидента, на которого не возложено исполнение налогового обязательства в Республике Казахстан за нерезидента,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1100 – доходы в форме вознаграждений, за исключением вознаграждений по долговым ценным бумагам;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 – доходы в форме вознаграждений по долговым ценным бумагам, получаемые от эмитента;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1120 – доходы в форме роялти;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1130 – доходы от сдачи в аренду имущества, находящегося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1140 – доходы, получаемые от недвижимого имущества, находящегося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1150 – доходы в форме страховых премий, выплачиваемых по договорам страхования, возникающих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1151 – доходы в форме страховых премий, выплачиваемых по договорам перестрахования рисков, возникающих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1160 – доходы от оказания транспортных услуг в международных перевозках;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1161 – доходы от оказания транспортных услуг внутри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1162 –доход в виде платежа за простой судна под погрузочно-разгрузочными операциями сверх сталийного времени, предусмотренного в договоре (контракте) морской перевозки;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1170 – доходы, получаемые от эксплуатации трубопроводов, линий электропередачи, линий оптико-волоконной связи, находящихся на территории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1180 – доходы физического лица-нерезидента от деятельности в Республике Казахстан по трудовому договору (контракту), заключенному с резидентом, являющимся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1181 – доходы физического лица-нерезидента от деятельности в Республике Казахстан по трудовому договору (контракту), заключенному с нерезидентом, являющимся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1190 – гонорары руководителя и (или) иные выплаты членам органа управления (совета директоров или иного органа), получаемые указанными лицами в связи с выполнением возложенных на них управленческих обязанностей в отношении резидента, независимо от места фактического выполнения таких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– надбавки физического лица-нерезидента, выплачиваемые ему в связи с проживанием в Республике Казахстан резидентом, являющимся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 – надбавки физического лица-нерезидента, выплачиваемые ему в связи с проживанием в Республике Казахстан нерезидентом, являющимся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1210 – доходы физического лица-нерезидента от деятельности в Республике Казахстан в виде материальной выгоды, полученной от работодателя;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1211 – доходы физического лица-нерезидента в виде материальной выгоды, полученной от лица, не являющегося работодателем;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1220 – пенсионные выплаты, осуществляемые едиными накопительными пенсионными фондами-резидентами;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1230 – доходы, выплачиваемые работнику культуры и искусства: артисту театра, кино, радио, телевидения; музыканту, художнику, спортсмену – от деятельности в Республике Казахстан независимо от того, как и кому осуществляются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1240 – выигрыши, выплачиваемые 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1241 – выигрыши, выплачиваемые нерезидентом, имеющим постоянное учреждение в Республике Казахстан, если выплата выигрыша связана с деятельностью такого постоянного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1250 – доходы, получаемые от оказания независимых личных (профессиональных) услуг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1260 – доходы в виде безвозмездно полученного или унаследованного имущества, в том числе работ, услуг, за исключением безвозмездно полученного имущества физическим лицом-нерезидентом от физического лица-резидента;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– доходы по производным финансовым инструментам;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1280 – доходы от списания обязательств;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1290 – доходы по сомнительным обязательствам;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– доходы от снижения размеров созданных провизий (резервов) банков и организаций, осуществляющих отдельные виды банковских операций на основании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 – доходы от снижения страховых резервов, созданных страховыми, перестраховочными организациями по договорам страхования, перестрахования;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1320 - доход от уступки права требования;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1330 – доходы, полученные за согласие ограничить или прекратить предпринимательскую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1340 – доходы от выбытия фиксированных активов;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1350 – доходы от корректировки расходов на геологическое изучение и подготовительные работы к добыче природных ресурсов, а также других расходов недропользователей;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1360 –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1370 – доходы от осуществления совместной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1380 - присужденные или признанные должником штрафы, пени и другие виды санкций, кроме возвращенных из бюджета необоснованно удержанных штрафов, если эти суммы ранее не были отнесены на вычеты;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1390 – полученные компенсации по ранее произведенным вычетам;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1400 - доход в виде безвозмездно полученного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1410 - дивиденды;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1420 - вознаграждение по депозиту, долговой ценной бумаге, векселю, исламскому арендному сертификату;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1430 – превышение суммы положительной курсовой разницы над суммой отрицательной курсовой разницы. Сумма курсовой разницы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1440 - выигрыши;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1450 – доходы, полученные при эксплуатации объектов социальной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1460 – доходы от продажи предприятия как имущественного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1470 – чистый доход от доверительного управления имуществом, полученный (подлежащий получению)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1480 – доход по инвестиционному депозиту, размещенному в исламском банке;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1490 – другие доходы, не указанные в кодах 1010 – 1480.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заполнении декларации необходимо использовать следующую кодировку видов международных договоров (соглашений):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01 – Конвенция об избежании двойного налогообложения и предотвращении уклонения от уплаты налогов на доход и капитал;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– Учредительный договор Исламского Банка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03 – Соглашение об условиях работы регионального экологического центра Центральной Азии;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– Учредительный договор Азиатского банка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05 – Соглашение по использованию гранта на проект строительства нового правительственного 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06 – Соглашение о финансовом сотрудничестве;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07 – Меморандум о взаимопонимании;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08 – Соглашение относительно уничтожения шахтных пусковых установок межконтинентальных баллистических ракет, ликвидации последствий аварийных ситуаций и предотвращения распространения ядерного оружия;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09 – Соглашение Международного банка реконструкции и развития;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– Соглашение Международного валютного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– Соглашение Международной финансовой корпорации;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– Конвенция об урегулировании инвестиционных споров;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– Соглашение об учреждении Европейского банка реконструкции и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– Венская конвенция о дипломатических сношениях;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– Договор по созданию Университета Центральной Азии;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– Конвенция об учреждении Многостороннего агентства по гарантиям инвестиций;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– Соглашение о Египетском университете исламской культуры "Нур-Мубарак";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– Соглашение о воздушном сообщении;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– Соглашение о предоставлении Международным Банком Реконструкции и Развития гранта Республике Казахстан на подготовку проекта "Поддержка агросервисных служб";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– Соглашение в форме обмена нотами о привлечении гранта Правительства Японии для осуществления проекта "Водоснабжение сельских населенных пунктов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– Конвенция о привилегиях и иммунитетах Евразийского экономического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– Иные международные договоры (соглашения, конвенции).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579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587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 данных</w:t>
            </w:r>
          </w:p>
        </w:tc>
      </w:tr>
    </w:tbl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Упрощенная декларация для субъектов малого бизнеса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     Отчетный период _______ полугодие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910.00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полугодие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Представляют: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субъекты малого бизнеса, применяющие специальный налоговый режим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упрощенной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15 числа второго месяца, следующего за отчетным периодом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отчета приведено в Правилах составления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отчетности (упрощенной декларации) для субъектов малого бизнеса (форма 910.00)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514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89500" cy="717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717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8768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2016 года № 579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2014 года № 587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налоговой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(упрощенной декларации) для субъектов малого бизнеса</w:t>
      </w:r>
      <w:r>
        <w:br/>
      </w:r>
      <w:r>
        <w:rPr>
          <w:rFonts w:ascii="Times New Roman"/>
          <w:b/>
          <w:i w:val="false"/>
          <w:color w:val="000000"/>
        </w:rPr>
        <w:t>(форма 910.00)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налоговой отчетности (упрощенной декларации) для субъектов малого бизнеса (форма 910.00)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формы налоговой отчетности (упрощенной декларации) для субъектов малого бизнеса (далее – декларация), предназначенной для исчисления индивидуального (корпоративного) подоходного и социального налогов, индивидуального подоходного налога с доходов, облагаемых у источника выплаты, социальных отчислений, обязательных пенсионных взносов и взносов на обязательное социальное медицинское страхование. Декларация составляется субъектами малого бизнеса, применяющими специальный налоговый режим на основе упрощенной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заполнении декларации не допускаются исправления, подчистки и помарки.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Отрицательные значения сумм обозначаются знаком "–" в первой левой ячейке соответствующей строки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отсутствии показателей соответствующие ячейки декларации не заполняются.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декларации: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бумажном носителе – заполняется шариковой или перьевой ручкой, черными или синими чернилами, заглавными печатными символами или с использованием печатающего 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электронном носителе – заполняется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Декларация подписывается налогоплательщиком (налоговым агентом) либо его представителем и заверяется печатью налогоплательщика (налоговым агентом) либо его представителя, имеющих в установленных законодательством Республики Казахстан случаях печать со своим наименованием,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Налогового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представлении декларации: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на бумажном носителе – составляется в двух экземплярах, один экземпляр возвращается налогоплательщику (налоговому агенту) с отметкой органа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на бумажном носителе – налогоплательщик (налоговый агент) получает уведомление почтовой или иной организации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электронном виде – налогоплательщик (налоговый агент) получает уведомление о принятии или непринятии налоговой отчетности системой приема налоговой отчетности органов государственных доходов.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декларации (форма 910.00)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"Общая информация о налогоплательщике (налоговом агенте)" налогоплательщик (налоговый агент) указывает следующие данные: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ИИН (БИН) – индивидуальный идентификационный номер (бизнес- идентификационный номер) налогоплательщика (налогового агента);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фамилия, имя, отчество (при его наличии) индивидуального предпринимателя или наименование юридического лица в соответствии с учредительными документами.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фамилия, имя, отчество (при его наличии) физического лица-доверительного управляющего или наименование юридического лица-доверительного управляющего в соответствии с учредительными документами;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налоговый период, за который представляется налоговая отчетность (указывается арабскими цифрами);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категория налогоплательщика.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отмечаются в случае, если налогоплательщик относится к одной из категорий, указанных в строке А или В, C или D;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налогоплательщик, являющийся доверительным управляющим по договору доверительного управления имуществом, условиями которого исполнение налогового обязательства возложено на доверительного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налогоплательщик, являющийся учредителем доверительного управления по договору доверительного управления имуществом, условиями которого исполнение налогового обязательства возложено на доверительного управляющего, или выгодоприобретателем в иных случаях возникновения доверительного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– индивидуальный предприниматель, осуществляющий ведение бухгалтерского учета в соответствии с законодательством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индивидуальный предприниматель, не осуществляющий ведение бухгалтерского учета в соответствии с законодательством Республики Казахстан о бухгалтерском учете и финансовой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ячейки C или D отмечаются индивидуальными предпринимателями;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вид декларации. Соответствующие ячейки отмечаются с учетом отнесения Декларации к видам налоговой отчетности,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63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и дата уведомления. Ячейки заполняются в случае представления вида декларации,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63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код валюты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23</w:t>
      </w:r>
      <w:r>
        <w:rPr>
          <w:rFonts w:ascii="Times New Roman"/>
          <w:b w:val="false"/>
          <w:i w:val="false"/>
          <w:color w:val="000000"/>
          <w:sz w:val="28"/>
        </w:rPr>
        <w:t xml:space="preserve"> "Классификатор валют", утвержденным решением Комиссии Таможенного союза от 20 сентября 2010 года № 378 "О классификаторах, используемых для заполнения таможенных деклараций";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признак резидентства.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А отмечается налогоплательщиком-резидентом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Ячейка В отмечается налогоплательщиком-нерезидентом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"Исчисление налогов":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строке 910.00.001 указывается доход,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 Налогового кодекса, с учетом корректировок, производимых в соответствии с пунктом 8 данной статьи;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строке 910.00.002 указывается доход,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(далее – Закон о трансфертном ценообразовании);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строке 910.00.003 указывается среднесписочная численность работников за налоговый период, которая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 формуле: (А+В+С+D+Е+F) / 6 месяцев, где А, В, С, D, Е, F - количество работников за каждый месяц налогового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предпринимателем по формуле: ((А+В+С+D+Е+F) / 6 месяцев) + 1, включая самого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910.00.003 А указывается среднесписочная численность работников-пенсионеров, в строке 910.00.003 В указывается среднесписочная численность работников-инвалидов.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среднесписочная численность работников составит дробное значение от 0,5 и выше, то такое значение подлежит округлению до целой единицы, значение ниже 0,5 округлению не подлежит;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строке 910.00.004 указывается среднемесячная заработная плата на одного работника за налоговый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строке 910.00.005 указывается сумма налогов, исчисленных по ставке,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определяемая по формуле: 910.00.001 х 3%;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строке 910.00.006 указывается корректировка суммы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кодекса, которая определяется: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юридическим лицом по формуле: 910.00.005 (сумма исчисленных налогов с дохода) х 910.00.003 (среднесписочная численность работников) х 1,5% (процент корректировки);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индивидуальным предпринимателем по формуле: 910.00.005 (сумма исчисленных налогов с дохода) х 910.00.003 (среднесписочная численность работников) х 1,5% (процент корректировки).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строка заполняется при условии, если среднемесячная заработная плата одного работника по итогам отчетного периода составляет у индивидуальных предпринимателей не менее 2-кратного, юридических лиц - не менее 2,5-кратного минимального размера заработной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строке 910.00.007 указывается сумма налогов после корректировки, которая определяется по формуле: 910.00.005 - 910.00.006;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строке 910.00.008 указывается сумма индивидуального (корпоративного) подоходного налога, подлежащего уплате в бюджет в размере ½ от исчисленной суммы налогов по декларации, определяемая по формуле: 910.00.007 х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строке 910.00.009 указывается сумма социального налога, подлежащего уплате в бюджет в размере ½ от исчисленной суммы налогов по декларации за минусом суммы социальных отчислений в Государственный фонд социального страхования, определяемая по формуле: (910.00.007 х 0,5) – 910.00.011 VII – 910.00.018 VII.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превышения суммы социальных отчислений в Государственный фонд социального страхования,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апреля 2003 года "Об обязательном социальном страховании" (далее – Закон об обязательном социальном страховании), над суммой социального налога, в строке 910.00.009,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437 Налогового кодекса, указывается сумма социального налога, равная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"Исчисление социальных отчислений, обязательных пенсионных взносов и взносов на обязательное социальное медицинское страхование за индивидуального предпринимателя":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910.00.010 I по 910.00.010 VI указывается доход, с которого исчисляются социальные отчисления за индивидуального предпринимателя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страховании,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910.00.010 VII предназначена для отражения итоговой суммы дохода за полугодие, определяемая как сумма строк с 910.00.010 I по 910.00.010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910.00.011 I по 910.00.011 VI указывается сумма социальных отчислений за индивидуального предпринимателя, исчисленных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страховании,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910.00.011 VII предназначена для отражения итоговой суммы социальных отчислений за полугодие, определяемая как сумма строк с 910.00.010 I по 910.00.010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строках с 910.00.012 І по 910.00.012 VI указывается доход, с которого исчисляются обязательные пенсионные взносы за индивидуального предпринимателя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910.00.012 VII предназначена для отражения итоговой суммы дохода за полугодие, определяемая как сумма строк с 910.00.012 I по 910.00.012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строках с 910.00.013 I по 910.00.013 VI указывается сумма обязательных пенсионных взносов за индивидуального предпринимателя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910.00.013 VII предназначена для отражения итоговой суммы обязательных пенсионных взносов за полугодие, определяемая как сумма строк с 910.00.013 I по 910.00.013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строках с 910.00.014 I по 910.00.014 VI указывается сумма взносов на обязательное социальное медицинское страхование за индивидуального предпринимателя за каждый месяц отчетного периода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ноября 2015 года "Об обязательном социальном медицинском страховании" (далее – Закон об обязательном социальном медицинском страховании).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910.00.014 VII предназначена для отражения итоговой суммы взносов на обязательное социальное медицинское страхование за индивидуального предпринимателя за полугодие, определяемая как сумма строк с 910.00.014 I по 910.00.014 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 910.00.014 I по 910.00.014 VII подлежат заполнению с 1 июля 2017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примеру, в 2017 году заполнение вышеуказанных строк производится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строке 910.00.001 доход за налоговый период индивидуального предпринимателя составил 29 000 000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строке 910.00.002 доход, определяемый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трансфертном ценообразовании, отсутствует;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строке 910.00.003 среднесписочная численность работников, включая самого индивидуального предпринимателя, составила 24 человек, определенная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((24+24+24+24+22+22) / 6 месяцев) + 1, где 24 человека - количество работников с первого по четвертый месяцы налогового периода, 22 человека – количество работников в пятом и шестом месяцах налогового периода;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строке 910.00.004 среднемесячная заработная плата на одного работника за налоговый период составила 46 625 тенге, определенная следующим образом: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начисленной заработной платы работников за первый месяц налогового периода составила 1 119 000 тенге (240 000 тенге + 720 000 тенге + 159 000 тенге),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пяти человек по 48 000 тенге составила 240 000 тенге (5 х 48 000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шестнадцати человек по 45 000 тенге составила 720 000 тенге (16 х 45 000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трех человек по 53 000 тенге составила 159 000 тенге (3 х 53 000 тенге).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среднемесячная заработная плата на одного работника за первый месяц налогового периода составила 46 625 тенге (1 119 000 / 24 человек).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определяются среднемесячные суммы заработной платы на одного работника со второго по шестой месяцы налогового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Допустим, что во втором месяце налогового периода сумма среднемесячной заработной платы на одного работника составила – 48 700 тенге, в третьем – 45 900 тенге, в четвертом и пятом месяцах по 52 700 тенге, в шестом 49 536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Тогда, среднемесячная сумма заработной платы на одного работника за налоговый период составила 49 360 тенге (46 625 тенге + 48 700 тенге + 45 900 + 52 700 + 52 700 + 49 536 тенге) / 6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примере 2-кратный минимальный размер месячной заработной платы, установленный Законом о республиканском бюджете на 2017 год, составил 48 918 тенге (24 459 х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 как, среднемесячная заработная плата на одного работника по итогам налогового периода (49 360) превысила 2-кратный размер минимальной заработной платы, то производится корректировка сумм налогов, исчисленных за налоговый период, в сторону уменьшения, исходя из среднесписочной численности работников,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строке 910.00.005 сумма исчисленных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 составила 870 000 тенге (29 000 000 тенге х 3%);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строке 910.00.006 корректировка суммы налогов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436 Налогового кодекса составила 313 200 тенге, определяется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870 000 тенге х 24 человек х 1,5% = 313 200,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1,5% – процент корректировки суммы налога за каждого работника, исходя из среднесписочной численности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строке 910.00.007 сумма налогов после корректировки, произведенной в сторону уменьшения, составила 556 800 тенге (870 000 тенге –313 200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строке 910.00.008 сумма индивидуального (корпоративного) подоходного налога, подлежащего уплате в бюджет за налоговый период, составила 278 400 тенге (556 800 тенге х 0,5);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строке 910.00.009 сумма социального налога, подлежащего уплате в бюджет за налоговый период, равна нулю, поскольку сумма исчисленного социального налога (910.00.007 х 0,5) минус сумма социальных отчислений за индивидуального предпринимателя (910.00.011 VII) минус сумма социальных отчислений за работников (910.00.018 VII) равна отрицательной разнице ((556 800 х 0,5) – 73 377 – 355 393);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строке 910.00.010 сумма дохода, с которого исчисляются социальные отчисления за индивидуального предпринимателя, составила – 1 467 540 (244 590 тенге х 6 месяцев), где 244 590 тенге – предельный доход за месяц, принимаемый для исчисления социальных отчислений;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 строке 910.00.011 сумма социальных отчислений за индивидуального предпринимателя составила 73 377 тенге (1 467 540 х 5%), где 5% – ставка социальных отчислений в 2017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 строке 910.00.012 сумма дохода, с которого исчисляются обязательные пенсионные взносы за индивидуального предпринимателя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2013 года "О пенсионном обеспечении" (далее – Закон о пенсионном обеспечении), составила 146 754 тенге (24 459 тенге х 6 месяцев), где 24 459 тенге – минимальный размер заработной платы, установленный Законом о республиканском бюджете на 2017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 строке 910.00.013 сумма обязательных пенсионных взносов за индивидуального предпринимателя составила 14 675 тенге (146 754 тенге х 10%), где 10% – ставка обязательных пенсионных взносов;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 строке 910.00.014 сумма взносов на обязательное социальное медицинское страхование за индивидуального предпринимателя составила 489 тенге (24 459 тенге х 2%), где 24 459 тенге – минимальная заработная плата, установленной законом о республиканском бюджете на соответствующий финансовый год, 2% – ставка взносов на обязательное социальное медицинское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"Исчисление индивидуального подоходного налога, социальных отчислений, обязательных пенсионных взносов, обязательных профессиональных пенсионных взносов и отчислений на обязательное социальное медицинское страхование физических лиц":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строках с 910.00.015 I по 910.00.015 VI указывается сумма индивидуального подоходного налога, исчисленного с доходов граждан Республики Казахстан, выплаченных физическим лицам, и подлежащего перечислению в бюджет за каждый месяц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910.00.015 VII предназначена для отражения итоговой суммы индивидуального подоходного налога, исчисленного с доходов граждан Республики Казахстан за полугодие, определяемая как сумма строк с 910.00.015 I по 910.00.015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строках с 910.00.016 I по 910.00.016 VI указывается сумма индивидуального подоходного налога, исчисленного с доходов иностранцев и лиц без гражданства, выплаченных физическим лицам, и подлежащего перечислению в бюджет за каждый месяц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910.00.016 VII предназначена для отражения итоговой суммы индивидуального подоходного налога, исчисленного с доходов иностранцев и лиц без гражданства за полугодие, определяемая как сумма строк с 910.00.016 I по 910.00.016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строках с 910.00.017 I по 910.00.017 VI указывается сумма расходов работодателя, выплачиваемых физическим лицам в виде доходов за налоговый период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страховании, за каждый месяц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социальные отчисления производятся в размере, установленном законодательством об обязательном социальном страховании от объекта исчисления социальных отчислений. Ежемесячный доход, принимаемый для исчисления социальных отчислений, не должен превышать десятикратный размер минимальной заработной платы, устанавливаемой Законом о республиканском бюджете.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объект исчисления социальных отчислений за календарный месяц менее минимального размера заработной платы, установленного Законом о республиканском бюджете и действующего на 1 января соответствующего финансового года, то социальные отчисления исчисляются, перечисляются исходя из минимального размера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910.00.017 VII предназначена для отражения итоговой суммы доходов физических лиц, с которых исчисляются социальные отчисления за полугодие, определяемая как сумма строк с 910.00.017 I по 910.00.017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строках с 910.00.018 I по 910.00.018 VI указывается сумма социальных отчислений за каждый месяц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910.00.018 VII предназначена для отражения итоговой суммы социальных отчислений за полугодие, определяемая как сумма строк с 910.00.018 I по 910.00.018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строках с 910.00.019 І по 910.00.019 VI указывается сумма доходов, начисленных физическим лицам, с которых удерживаются (начисляются) обязательные пенсионные взносы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910.00.019 VII предназначена для отражения итоговой суммы доходов, начисленных физическим лицам, с которых удерживаются (начисляются) обязательные пенсионные взносы за полугодие, определяемая как сумма строк с 910.00.019 I по 910.00.019 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ежемесячный доход, принимаемый для исчисления обязательных пенсионных взносов, не должен превышать 75-кратный минимальный размер заработной платы, установленный на соответствующий финансовый год Законом о республиканском бюджете;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строках с 910.00.020 I по 910.00.020 VI указывается сумма обязательных пенсионных взносов, исчисленных с выплаченных доходов физических лиц и подлежащих перечислению в единый накопительный пенсионный фонд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910.00.020 VII предназначена для отражения итоговой суммы обязательных пенсионных взносов за полугодие, определяемая как сумма строк с 910.00.020 I по 910.00.020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строках с 910.00.021 I по 910.00.021 VI указывается сумма доходов, начисленных физическим лицам, с которых исчисляются (начисляются) обязательные профессиональные пенсионные взносы за каждый месяц отчетного периода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910.00.021 VII предназначена для отражения итоговой суммы доходов, начисленных физическим лицам, с которых исчисляются (начисляются) обязательные профессиональные пенсионные взносы за полугодие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пенсионном обеспечении, определяемая как сумма строк с 910.00.021 I по 910.00.021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строках с 910.00.022 I по 910.00.022 VI указывается сумма обязательных профессиональных пенсионных взносов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910.00.022 VII предназначена для отражения итоговой суммы обязательных профессиональных пенсионных взносов за полугодие, определяемая как сумма строк с 910.00.022 I по 910.00.022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строках с 910.00.023 I по 910.00.023 VI указывается сумма доходов, принимаемые для исчисления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страховании, за каждый месяц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910.00.023 VII предназначена для отражения итоговой суммы доходов, принимаемые для исчисления отчислений на обязательное социальное медицинское страхование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 за полугодие, определяемая как сумма строк с 910.00.023 I по 910.00.023 VI;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строках с 910.00.024 I по 910.00.024 VI указывается сумма отчислений на обязательное социальное медицинское страхование за работников за каждый месяц отчетного периода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обязательном социальном медицинском страховании.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910.00.024 VII предназначена для отражения итоговой суммы отчислений на обязательное социальное медицинское страхование за работников за полугодие, определяемая как сумма строк с 910.00.024 I по 910.00.024 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"Ответственность налогоплательщика (налогового агента)":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поле "Ф.И.О. налогоплательщика (руководителя)" указывается фамилия, имя, отчество (при его наличии) руководителя в соответствии с учредительными документами.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декларация представляется физическим лицом, в поле указывается фамилия, имя, отчество (при его наличии) налогоплательщика, которые заполняются в соответствии с документами, удостоверяющими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указывается дата подачи декларации в орган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указывается код органа государственных доходов по месту нахождения налогоплательщика.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местом нахождения индивидуального предпринимателя признается место преимущественного осуществления деятельности индивидуального предпринимателя, заявленное при постановке на регистрационный учет в органе государственных доходов в качестве индивидуального предпринимателя.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юридического лица-резидента признается место нахождения его постоянно действующего органа, указываемое в учредительных документах.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нахождения юридического лица-нерезидента, осуществляющего деятельность через постоянное учреждение без открытия филиала, представительства, признается место осуществления деятельности в Республике Казахстан, заявленное при регистрации в качестве налогоплательщика в органе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указывается код органа государственных доходов по месту жительства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местом жительства физического лица признается место регистрации гражданина в соответствии с законодательством Республики Казахстан о регистрации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поле "Ф.И.О. должностного лица, принявшего декларацию" указывается фамилия, имя, отчество (при его наличии) работника органа государственных доходов, принявшего декларацию;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указывается дата приема декларации должностным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584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указывается входящий номер декларации, присваиваемый органом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указывается дата почтового штемпеля, проставленного почтовой или иной организацией связи.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header.xml" Type="http://schemas.openxmlformats.org/officeDocument/2006/relationships/header" Id="rId2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