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0340" w14:textId="848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апреля 2017 года № 264. Зарегистрирован в Министерстве юстиции Республики Казахстан 10 мая 2017 года № 15103.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7 "Поступления займов":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11 следующего содержания: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 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159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217 с бюджетной программой 159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Министерство финансов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159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012 и 032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159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03 "Общественный порядок, безопасность, правовая, судебная, уголовно-исполнительная деятельность":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Услуги по судебным экспертизам";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05 "Здравоохранение":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"Больницы широкого профиля":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226 с бюджетной программой 155 и бюджетной подпрограммой 012 следующего содержания: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 Реализация мероприятий технической помощи в рамках содействия устойчивому развитию и росту Республики Казахстан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За счет софинансирования гранта из средств целевого трансферта из Национального фонда Республики Казахстан";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здравоохранения":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373 с бюджетной программой 010 и бюджетными подпрограммами 011 и 015 следующего содержания: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 Управление строительства города республиканского значения, столицы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Капитальный ремонт сейсмоусиляемых объектов здравоохранения в городе Алматы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06 "Социальная помощь и социальное обеспечение":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"Социальное обеспечение":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"Социальное обеспечение сирот, детей, оставшихся без попечения родителей":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100 "Детские дома"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Детские дома и центры поддержки детей, находящихся в трудной жизненной ситуации";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"Социальное обеспечение сирот, детей, оставшихся без попечения родителей":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100 "Детские дома"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Детские дома и центры поддержки детей, находящихся в трудной жизненной ситуации";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"Жилищное хозяйство":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156 "Целевые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156 "Целевые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367 "Управление коммунального хозяйства города Астаны":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"Развитие коммунального хозяйства":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005 и 015 следующего содержания: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09 "Топливно-энергетический комплекс и недропользование":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386 "Управление энергетики города Астаны":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"Развитие теплоэнергетической системы":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012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156 с бюджетной подпрограммой 032 следующего содержания: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385 "Управление автомобильных дорог города республиканского значения, столицы":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"Развитие транспортной инфраструктуры":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012 следующего содержания: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265 "Управление предпринимательства и промышленности области" и 266 "Управление предпринимательства и индустриально-инновационного развития области":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"027 Частичное гарантирование по микрокредитам в рамках Программы развития продуктивной занятости и массового предпринимательства";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следующего содержания: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Реализация текущих мероприятий в рамках Единой программы поддержки и развития бизнеса "Дорожная карта бизнеса 2020";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275 "Управление предпринимательства области", 278 "Управление предпринимательства и торговли области", 289 "Управление предпринимательства и туризма области", 364 "Управление предпринимательства и промышленности города республиканского значения, столицы", 393 "Управление предпринимательства и индустриально-инновационного развития города Алматы", 701 "Управление предпринимательства, торговли и туризма области" и 723 "Управление предпринимательства, индустриально-инновационного развития и туризма области":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"027 Частичное гарантирование по микрокредитам в рамках Программы развития продуктивной занятости и массового предпринимательства";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под № 9760, опубликованный в информационно-правовой системе "Әділет" 15 октября 2014 года):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7 "Поступления займов":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11 следующего содержания: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законодательном порядке обеспечить: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