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621f" w14:textId="4e96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Западно-Казахстанской и Восточно-Казахстанской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апреля 2017 года № 252. Зарегистрирован в Министерстве юстиции Республики Казахстан 27 апреля 2017 года № 15039.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условия, объем и целевое назначение выпуска местными исполнительными органами Западно-Казахстанской и Восточно-Казахстанской областей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объемы: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 – не более 2 453 707 000 (два миллиарда четыреста пятьдесят три миллиона семьсот семь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Восточно-Казахстанской области – не более 1 862 412 700 (один миллиард восемьсот шестьдесят два миллиона четыреста двенадцать тысяч семьсот)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