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3aeb" w14:textId="9b13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исполняющего обязанности Министра по инвестициям и развитию Республики Казахстан от 8 декабря 2014 года № 247 "Об определении перечня социально значимых пассажирских межобластных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19 апреля 2017 года № 218. Зарегистрирован в Министерстве юстиции Республики Казахстан 26 апреля 2017 года № 15037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34-5)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2001 года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8 декабря 2014 года № 247 "Об определении перечня социально значимых пассажирских межобластных сообщений" (зарегистрированный в Реестре государственной регистрации нормативных правовых актов за № 10069, опубликованный 3 февраля 2015 года в информационно-правовой системе "Әділет")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пассажирских межобластных сообщений,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пунктом 23-1 следующего содержания: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"23-1. Астана - Джамбул";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пунктом 40-1 следующего содержания: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"40-1. Костанай - Астана";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пунктом 50 следующего содержания: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"50. Шымкент - Астана".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транспорта Министерства по инвестициям и развитию Республики Казахстан в установленном законодательством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по инвестициям и развитию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