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a06" w14:textId="238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марта 2017 года № 118. Зарегистрирован в Министерстве юстиции Республики Казахстан 18 апреля 2017 года № 15022.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(зарегистрированный в Реестре государственной регистрации нормативных правовых актов за № 11181, опубликованный в информационно-правовой системе "Әділет" от 3 июня 2015 года)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по инструменту "Деловые связи" и компоненту "Бизнес-школа" Национальной палатой предпринимателей Республики Казахстан "Атамекен", по компоненту "Обучение топ-менеджмента малого и среднего предпринимательства" – на базе автономной организации образования "Назарбаев Университет"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в канцеляриях автономной организации образования "Назарбаев Университет", акционерного общества "Фонд развития предпринимательства "Даму", Национальной палаты предпринимателей Республики Казахстан "Атамекен".";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 направление на обучение в рамках Единой программы поддержки и развития бизнеса "Дорожная карта бизнеса 2020",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по инструменту "Деловые связи"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по компоненту "Обучение топ-менеджмента малого и среднего предпринимательства"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по компоненту "Бизнес-школа";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 (при наличии).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канцеляриях автономной организации образования "Назарбаев Университет", акционерного общества "Фонд развития предпринимательства "Даму", Национальной палаты предпринимателей Республики Казахстан "Атамекен" с указанием фамилии и инициалов лица, принявшего документы.";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 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8.30, 9.00 до 18.00, 18.30, 19.00 часов с перерывом на обед с 13.00 до 14.00, 14.30, 15.00 часов.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понедельника по пятницу, за исключением выходных и праздничных дней, согласно трудовому законодательству Республики Казахстан в соответствии с установленным графиком работы услугодателя с 8.30, 9.00 до 18.00, 18.30, 19.00 часов с перерывом на обед с 13.00 до 14.00, 14.30, 15.00 часов.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