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2096" w14:textId="a5a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22 апреля 2015 года № 299 "Об утверждении стандартов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февраля 2017 года № 69. Зарегистрирован в Министерстве юстиции Республики Казахстан 13 апреля 2017 года № 15012.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апреля 2015 года № 299 "Об утверждении стандартов государственных услуг в сфере использования атомной энергии" (зарегистрированный в Реестре государственной регистрации нормативных правовых актов за № 11222, опубликованный 14 июля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выполнение работ, связанных с этапами жизненного цикла объектов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осуществление деятельности по обращению ядерными материалами"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обращение с приборами и установками, генерирующими ионизирующее излучение"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лицензии на осуществление деятельности по предоставлению услуг в области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лицензии на деятельность по обращению с радиоактивными отходами"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лицензии на физическую защиту ядерных установок и ядерных материалов"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стандарт государственной услуги "Аттестация персонала, занятого на объектах использования атомной энергии" согласно приложению 11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стандарт государственной услуги "Аккредитация организаций на право проведения экспертизы ядерной, радиационной, ядерной физической безопасности" согласно приложению 12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приложению 13 к настоящему приказу.";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11, 12 и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2017 года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марта 2017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персонала, занятого на объектах использования атомной энергии"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персонала, занятого на объектах использования атомной энергии" (далее – государственная услуга).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в течение 30 (тридцать) календарных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заявления с приложенными документами проверяет полноту представленных документов.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протокола, удостоверяющего результаты прохождения аттестации по форме, согласно приложению 1 к настоящему стандарту государственной услуги или мотивированный отказ в оказании государственной услуги в соответствии с пунктом 10 настоящего стандарта государственной услуги.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лицам (далее – услугополучатель).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оказывается в порядке очереди, без предварительной записи и ускоренного обслуживания.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настоящему стандарту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 форме, согласно приложению 3 к настоящему стандарту государственной услуги;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образование, квалификацию и опыт работы работника, подлежащего аттестации;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должностной инструкции работника, подлежащего аттестации;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приказа о назначении на должность (в случае прохождения первичной аттестации).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документов,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15 настоящего стандарта государственной услуги.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веб-портала "электронного правительства" (далее – Портал).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www.kaenk.gov.kz, раздел "Государственные услуги".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услугодателя, а также единого контакт-центра по вопросам оказания государственных услуг, указанным в пункте 17 настоящего стандарта.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50-30-79, 50-30-77. Единый контакт-центр по вопросам оказания государственных услуг: 1414, 8 800 080 7777.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результатах прохождения аттестации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                                                      "___"__________20___г.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Повестка дня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Комиссия, рассмотрев результаты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тестирования (собеседования)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(нужное подчеркнуть)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(первичной, периодической или внеочередной)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аттестуемого)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Соответствует занимаемой должности / подлежит повторной аттестации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отечество (при наличии))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                                                Дата: "___" _______20__ г.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допустить меня 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(первичной, периодической или внеочередной)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 на знание норм и требований ядерной, радиационной, ядерной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безопасности, а также определения способности принятия решений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трудовых обязанностей.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Приложение: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представление;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копии документов, подтверждающие образование, квалификацию и опыт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работника, подлежащего аттестации;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копия должностной инструкции работника, подлежащего аттестации;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копия приказа о назначении на должность (в случае прохождения первичной аттестации).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Подпись__________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Представление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 И. О. (при наличии) физического лица или наименование юридического лица)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ходатайствует о прохождении аттестации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наличии))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по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подразделения, установки, организации)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наличии)) (подпись)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                                                "___"_______20__г.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"Аккредитация организаций на право проведения экспертизы ядерной, радиационной, ядерной физической безопасности"</w:t>
      </w:r>
    </w:p>
    <w:bookmarkEnd w:id="116"/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 на право проведения экспертизы ядерной, радиационной, ядерной физической безопасности" (далее – государственная услуга).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сдачи пакета документов юридическим лицом (далее – услугополучатель) – в течение 30 (тридцать) рабочих дней;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– 15 (пятнадцать) минут;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(пятнадцать) минут.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организаций на право проведения экспертизы ядерной, радиационной, ядерной физической безопасности по форме, согласно приложению 1 к настоящему стандарту государственной услуги, либо мотивированный ответ об отказе в оказании государственной услуге в случаях и по основаниям, указанные в пункте 10 настоящего стандарта государственной услуги.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в порядке очереди, без предварительной записи и ускоренного обслуживания.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(либо представителя услугополучателя по доверенности), в том числе для лиц, имеющих льготы, необходимых для получения государственной услуги, к услугодателю: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приложению 2 к настоящему стандарту государственной услуги;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и свидетельства* или справки о государственной регистрации (перерегистрации) юридического лица;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подтверждающие квалификацию персонала;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программно-технических средств и (или) методики расчетов для выполнения заявляемых видов работ.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ядерной, радиационной и ядерной физической безопасности.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госудраственной услуги, и (или) данных (сведений), содержащихся в них;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50"/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15 настоящего стандарта государственной услуги.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веб-портала "электронного правительства" (далее – Портал).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159"/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www.kaenk.gov.kz, раздел "Государственные услуги".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услугодателя, а также единого контакт-центра по вопросам оказания государственных услуг, указанным в пункте 17 настоящего стандарта.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50-30-78, 50-29-56, 50-29-54. Единый контакт-центр по вопросам оказания государственных услуг: 1414, 8 800 080 7777.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радиационной,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Герб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об аккредитации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право</w:t>
      </w:r>
      <w:r>
        <w:rPr>
          <w:rFonts w:ascii="Times New Roman"/>
          <w:b/>
          <w:i w:val="false"/>
          <w:color w:val="000000"/>
          <w:sz w:val="28"/>
        </w:rPr>
        <w:t xml:space="preserve"> проведения экспертизы ядерной,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радиационной и ядерной физической безопасности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атомной энергии"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аккредитуется для осуществления экспертизы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деятельности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"___"___________ 20__ года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подпись)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______№ _______________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радиационной,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(Ф.И.О., должность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уполномоченного органа)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(Ф.И.О., должность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организации (при наличии)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Реквизиты:_____________________________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(ИИН (для физического лица), БИН (для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организации),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аккредитацию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экспертизы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деятельности ___________________________________________________________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____________________________________________________________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____________________________________________________________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____________________________________________________________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____________________________________________________________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____________________________________________________________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____________________________________________________________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организации 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                  подпись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            Дата заполнения "_____"_____________20__года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22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</w:p>
    <w:bookmarkEnd w:id="200"/>
    <w:bookmarkStart w:name="z22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201"/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(далее – государственная услуга). 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206"/>
    <w:bookmarkStart w:name="z22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– в течение 30 (тридцать) рабочих дней;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 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 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представителя услугополучателя по доверенности) к услугодателю: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утверждения конструкции транспортного упаковочного комплекта (далее – ТУК):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утверждение конструкции ТУК по форме, согласно приложению к настоящему стандарту государственной услуги;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лицензии уполномоченного органа на вид деятельности "Транспортировка,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Казахстан";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утверждения конструкции ТУК типа B (U), типа С и для гексафторида урана предоставляется: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предполагаемого радиоактивного содержимого с указанием его физического и химического состава и характера излучения;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конструкции ТУК, включая полный комплект инженерно-технической документации (чертежей), перечней используемых материалов и методов изготовления;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проведенных испытаниях и их результатах;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ТУК и его обслуживанию во время использования;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конструкционных материалов системы защитной оболочки, проб, планируемых к отбору, и предлагаемых испытаний, если ТУК рассчитан на максимальное нормальное рабочее давление, превышающее манометрическое давление, равное 100 килоПаскаль;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любых специальных условий укладки, необходимых для безопасного отвода тепла от ТУК с учетом использования различных видов транспорта и типа перевозочного средства или грузового контейнера;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пригодное для воспроизведения графическое изображение размером не более 21 см х 30 см, иллюстрирующее компоновку ТУК;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 ядерной, радиационной и ядерной физической безопасности ТУК;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утверждения конструкции ТУК типа В (М) помимо сведений, которые требуются в подпункте 3) настоящего пункта необходимо представить: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ограничениях в отношении вида транспорта и о любых специальных процедурах погрузки, перевозки, разгрузки или обработки груза;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спецификацию диапазона условий внешней среды (температура, солнечная инсоляция), ожидаемых при перевозке и учтенных в конструкции.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распространения действия сертификатов-разрешений на конструкцию ТУК, утвержденных уполномоченными органами других стран, на территории Республики Казахстан: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распространения действия сертификатов-разрешений на конструкции ТУК, утвержденных уполномоченными органами других стран, на территорию Республики Казахстан по форме, согласно приложению к настоящему стандарту государственной услуги;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лицензии уполномоченного органа на вид деятельности "Транспортировка,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учтенную копию сертификата-разрешения на конструкцию ТУК, утвержденного уполномоченным органом другой страны;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детальное описание программы радиационной защиты при перевозке ТУК.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246"/>
    <w:bookmarkStart w:name="z26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15 настоящего стандарта государственной услуги.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веб-портала "электронного правительства" (далее – Портал).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или Портала, либо выдается нарочно в канцелярии услугодателя или Министерства.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255"/>
    <w:bookmarkStart w:name="z27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услугополучателям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www.kaenk.gov.kz, раздел "Государственные услуги".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услугодателя, а также единого контакт-центра по вопросам оказания государственных услуг, указанным в пункте 17 настоящего стандарта.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50-30-78, 50-29-54. Единый контакт-центр по вопросам оказания государственных услуг: 1414, 8 800 080 7777.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комплектов, а также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сертификатов-разрешений на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уполномоченными органами других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органа)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кого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(ФИО/наименование организации)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утвердить конструкцию транспортного упаковочного комплекта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наименование)/или распространить действие сертификата-разрешения,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______________________(указывается, орган выдавший сертификат-разрешение)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 сроком до "__" ________ 20__ года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физического лица /организации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заявке прилагаются следующие документы: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лицо/Руководитель организации 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       (подпись)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                   Дата заполнения "_____"_____________20__года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