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3270" w14:textId="8a63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проведению аттестации судебных экспертов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марта 2017 года № 334. Зарегистрирован в Министерстве юстиции Республики Казахстан 7 апреля 2017 года № 14990.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10 февраля 2017 года "О судебно-экспертной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проведению аттестации судебных экспертов.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Министерства юстиции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копий настоящего приказа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334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проведению аттестации судебных экспертов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комиссии по проведению аттестации судебных экспертов разработано (далее-Положение)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10 февраля 2017 года "О судебно-экспертной деятельности" (далее - Закон) и определяет деятельность комиссии по проведении аттестации, в том числе внеочередной аттестации судебных, судебно-медицинских, судебно-наркологических и судебно-психиатрических экспертов (далее - Комиссия).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юстиции РК от 15.05.2018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Комиссии являются: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качественного отбора судебных экспертов для прохождения аттестации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внеочередной аттестации (далее - аттестация);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 проведение аттестации судебных экспертов;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открытости и гласности заседания.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постоянно действующим органом и состоит из нечетного числа членов (не менее 5 человек).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утверждается приказом Министра юстиции Республики Казахстан (либо лицом его замещающим).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Министра юстиции РК от 15.05.2018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директор Департамента по организации экспертной деятельности Министерства юстиции Республики Казахстан (далее-Департамент).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Комиссии (командировка, временная нетрудоспособность, отпуск) его функции выполняет один из заместителей председателя Комиссии, первый по списку из утвержденного состава Комиссии, в случае его отсутствия - следующий по списку.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юстиции РК от 15.05.2018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юстиции РК от 15.05.2018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Кандидатуры для включения в состав Комиссии представляются руководителем органа судебных экспертиз Министерства юстиции Республики Казахстана по согласованию с Департаментом.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организации деятельности Комиссии из числа сотрудников Управления кадрового обеспечения органа судебных экспертиз Министерства юстиции Республики Казахстан назначается секретарь Комиссии.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Полномочия комиссии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Комиссии: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созывает заседания;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общее руководство деятельностью Комиссии;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планирует работу Комиссии;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председательствует на заседаниях Комиссии.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Члены Комиссии: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знакомятся с представленными документами на аттестацию судебных экспертов;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рассматривают вопросы, подлежащие разрешению на заседании Комиссии и выносят соответствующее решение;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свои полномочия по участию в заседаниях другим лицам не делегируют;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целях определения уровня знаний судебных экспертов, проводят устное собеседование по определенному виду судебной экспертизы;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оценивают результаты прохождения аттестации судебных экспертов.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 Комиссии не участвует при аттестации судебных экспертов и подлежит отводу, если он: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родственником судебного эксперта;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лично, прямо или косвенно заинтересован в исходе аттестации судебных экспертов или имеются иные обстоятельства, вызывающие обоснованные сомнения в его беспристрасности.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наличии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член Комиссии заявляет самоотвод.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заявления самоотвода, отвод заявляется членами Комиссии, участвующим в заседании.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Самоотвод и отвод заявляется как до аттестации так и входе аттестации судебных экспертов.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самоотводе (отводе) члена Комиссии принимается Комиссией в письменной форме большинством голосов ее членов, участвующих в заседаниях, и оглашается в присутствии члена Комиссии.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Секретарь Комиссии: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заседания Комиссии;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членов Комиссии о дате и месте проведения заседания Комиссии;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материалов для проведения заседания, оформляет протокол заседания комиссии по проведению аттестации, в том числе внеочередной аттестации судебных экспертов (далее – Протокол) и заключение заседания комиссии по проведению аттестации, в том числе внеочередной аттестации судебных экспертов (далее – Заключение);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является членом Комиссии.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Комиссии проводятся по мере необходимости, и считаются правомочными, если на них присутствует не менее двух третей от общего числа членов Комиссии.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принимается на основании представленных документов, заключение членов Комиссии проводится открытым голосованием простым большинством голосов от числа присутствующих и объявляется председательствующим.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равном количестве голосов, голос председателя Комиссии (в случае отсутствия - заместителя председателя) является решающим.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Заседание Комиссии оформляется протоколом.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подписывается членами Комиссии по результатам проведения аттестации и секретарем.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Комиссией отрицательного решения об аттестации в протоколе заседания Комиссии указываются мотивы отказа.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Комиссии оформляется в виде Заключения.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Аттестационное дело относится к категории документов хранения сроком 5 лет.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