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c428" w14:textId="308c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27 ноября 2015 года № 595 "Об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февраля 2017 года № 211. Зарегистрирован в Министерстве юстиции Республики Казахстан 27 марта 2017 года № 14937.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117-1,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"Об исполнительном производстве и статусе судебных исполнителей"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ноября 2015 года № 595 "Об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платы" (зарегистрированный в Реестре государственной регистрации нормативных правовых актов за № 12613, опубликованный в информационно-правовой системе "Әділет" 14 января 2016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деятельности частного судебного исполнителя, связанной с исполнением исполнительных документов о взыскании алиментов и заработной платы,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Правила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по исполнительному документу о взыскании алиментов при отсутствии у должника постоянного дохода, места работы и имущества, на которое возможно обратить взыскание: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постановление о возбуждении исполнительного производства;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извещение сторон о возбуждении исполнительного производства;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отсутствии пенсионных отчислений;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отсутствии движимого и недвижимого имущества (запросы и ответы регистрирующих органов);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 об определении задолженности, подтверждающее неисполнение алиментных обязательств обязанным лицом более трех месяцев;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выставление временного ограничения на выезд физического лица, являющегося должником, из Республики Казахстан;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зарегистрированное в территориальном органе юстиции представление частного судебного исполнителя о наличии факта административного правонарушения в отношении должника,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669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зарегистрированное в Едином реестре досудебных расследований представление частного судебного исполнителя в органы внутренних дел о наличии факта совершения должником уголовного правонарушения,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при наличии заявления взыскателя о привлечении должника к уголовной ответственности.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направлении представлений указанных в абзацах восьмом и девятом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Правила для привлечения должника к административной либо уголовной ответственности, к представлениям должны быть приложены следующие документы: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постановления о возбуждении исполнительного производства;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предупреждение должника об административной ответственности за неисполнения исполнительного документа;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уведомления или требования о необходимости исполнения судебного акта;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взыскателя о привлечении должника к уголовной ответственности;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постановления об определении задолженности должника за три и более месяцев;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и другие документы, подтверждающие отсутствие за должником движимого и недвижимого имущества на которое возможно обратить взыскание.".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по исполнению судебных актов Министерства юстиции Республики Казахстан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и его официальное опубликование;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Интернет–ресурсе Министерства юстиции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