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c428" w14:textId="308c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27 ноября 2015 года № 595 "Об утверждении Правил оплаты деятельности частного судебного исполнителя, связанной с исполнением исполнительных документов о взыскании алиментов и заработной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февраля 2017 года № 211. Зарегистрирован в Министерстве юстиции Республики Казахстан 27 марта 2017 года № 14937.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117-1,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ноября 2015 года № 595 "Об утверждении Правил оплаты деятельности частного судебного исполнителя, связанной с исполнением исполнительных документов о взыскании алиментов и заработной платы" (зарегистрированный в Реестре государственной регистрации нормативных правовых актов за № 12613, опубликованный в информационно-правовой системе "Әділет" 14 января 2016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деятельности частного судебного исполнителя, связанной с исполнением исполнительных документов о взыскании алиментов и заработной платы,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Правила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по исполнительному документу о взыскании алиментов при отсутствии у должника постоянного дохода, места работы и имущества, на которое возможно обратить взыскание: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постановление о возбуждении исполнительного производства;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извещение сторон о возбуждении исполнительного производства;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отсутствии пенсионных отчислений;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отсутствии движимого и недвижимого имущества (запросы и ответы регистрирующих органов);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 об определении задолженности, подтверждающее неисполнение алиментных обязательств обязанным лицом более трех месяцев;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выставление временного ограничения на выезд физического лица, являющегося должником, из Республики Казахстан;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зарегистрированное в территориальном органе юстиции представление частного судебного исполнителя о наличии факта административного правонарушения в отношении должника,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669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зарегистрированное в Едином реестре досудебных расследований представление частного судебного исполнителя в органы внутренних дел о наличии факта совершения должником уголовного правонарушения,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при наличии заявления взыскателя о привлечении должника к уголовной ответственности.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направлении представлений указанных в абзацах восьмом и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Правила для привлечения должника к административной либо уголовной ответственности, к представлениям должны быть приложены следующие документы: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постановления о возбуждении исполнительного производства;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предупреждение должника об административной ответственности за неисполнения исполнительного документа;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уведомления или требования о необходимости исполнения судебного акта;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взыскателя о привлечении должника к уголовной ответственности;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постановления об определении задолженности должника за три и более месяцев;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и другие документы, подтверждающие отсутствие за должником движимого и недвижимого имущества на которое возможно обратить взыскание.".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по исполнению судебных актов Министерства юстиции Республики Казахстан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и его официальное опубликование;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Интернет–ресурсе Министерства юстиции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