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14f" w14:textId="a06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субъектом естественной монополии информации о тарифах и тарифных смет на регулируемые услуги (товары, работы), Правил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лицами, Правил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2017 года № 93. Зарегистрирован в Министерстве юстиции Республики Казахстан 27 марта 2017 года № 14931.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субъектом естественной монополии информации о тарифах и тарифных смет на регулируемые услуги (товары, работы), согласно приложению 1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лицами, согласно приложению 2 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лицами, согласно приложению 3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93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субъектом естественной монополии информации о тарифах и тарифных смет на регулируемые услуги (товары, работы)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субъектом естественной монополии информации о тарифах и тарифных смет на регулируемые услуги (товары, работы)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июля 1998 года "О естественных монополиях".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размещения субъектом естественной монополии информации о тарифах и тарифных смет на регулируемые услуги (товары, работы) (далее – Информация) на интернет-ресурсе субъекта естественной монополии либо на интернет-ресурсе местного исполнительного органа либо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утвержденными приказом Председателя Агентства Республики Казахстан по регулированию естественных монополий от 28 марта 2014 года № 64-ОД, зарегистрированным в Реестре государственной регистрации нормативных правовых актов за № 9404 (далее – Правила № 64-ОД), либо на интернет-ресурсе уполномоченного органа в отдельных отраслях.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 и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уполномоченный орган – территориальное подразделение ведомства уполномоченного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отдельных отраслях – государственный орган, осуществляющий контроль и регулирование в сферах естественных монополий в отдельных отраслях;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естественной монополии – индивидуальный предприниматель или юридическое лицо, занятые производством товаров, выполнением работ и (или) предоставлением услуг потребителям в условиях естественной монополии;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регулируемые услуги (товары, работы) субъекта естественной монополии –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ведомством уполномоченного органа, включая случаи предоставления услуг (товаров, работ) в виде передачи определенного товара потребителю;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тарифная смета – утверждаемые уполномоченным органом в разрезе регулируемых услуг (товаров, работ) показатели о статьях доходов и расходов, об объемах оказываемых регулируемых услуг (товаров, работ) и другие экономические показатели деятельности субъекта естественной монополии по форме, утверждаемой уполномоченным органом, в соответствии с подпунктом 21) статьи 3 Закона Республики Казахстан "О естественных монополиях";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руководство в сферах естественных монополий;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– ведомство государственного органа, осуществляющее руководство в сферах естественных монополий.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размещается субъектом естественной монополии на своем интернет-ресурсе в срок не позднее 5 (пяти) календарных дней со дня утверждения тарифа и тарифной сметы на регулируемую услугу (товары, работы) субъекта естественной монополии.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включает: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об утверждении тарифа и тарифной сметы на регулируемую услугу (товары, работы) субъекта естественной монополии утвержденного ведомством уполномоченного органа или территориальным подразделением ведомства уполномоченного органа либо уполномоченным органом в отдельных отраслях;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тарифной сметы на регулируемую услугу (товары, работы) субъекта естественной монополии.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технической возможности у субъекта естественной монополии для размещения информации на своем интернет-ресурсе, такая информация размещается на интернет-ресурсе местного исполнительного органа либо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64-ОД, либо на интернет-ресурсе уполномоченного органа в отдельных отраслях, в срок не позднее 5 (пяти) календарных дней со дня поступления соответствующего обращения от субъекта естественной монополии.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направляется субъектом естественной монополии в местный исполнительный орган либо в ведомство уполномоченного органа или территориальное подразделение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на бумажном и электронном носителе в срок не позднее 5 (пяти) календарных дней со дня утверждения тарифа и тарифной сметы на регулируемую услугу (товары, работы) субъекта естественной монополии.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размещения информации на своем интернет-ресурсе либо на интернет-ресурсе местного исполнительного органа, субъект естественной монополии направляет соответствующее уведомление в адрес ведомства уполномоченного органа или территориального подразделения ведомства уполномоченного органа, (по месту включения его в Государственный регистр субъектов естественных монополий)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о размещении такой информации в срок не позднее 5 (пяти) календарных дней с момента ее размещения.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 субъекта естественной монополии не требуется в случае размещения информации на интернет-ресурсе ведомства уполномоченного органа или территориального подразделения ведомства уполномоченного органа.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93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июля 1998 года "О естественных монополиях".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 (далее – Отчет) не позднее 5 (пяти) календарных дней с момента проведения Отчета в средствах массовой информации, в том числе на интернет-ресурсе субъекта естественной монополии либо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утвержденными приказом Председателя Агентства Республики Казахстан по регулированию естественных монополий от 28 марта 2014 года № 64-ОД, зарегистрированным в Реестре государственной регистрации нормативных правовых актов за № 9404 далее – Правила № 64-ОД), либо уполномоченного органа в отдельных отраслях, либо местного исполнительного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уполномоченный орган – территориальное подразделение ведомства уполномоченного органа;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отдельных отраслях – государственный орган, осуществляющий контроль и регулирование в сферах естественных монополий в отдельных отраслях;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естественной монополии – индивидуальный предприниматель или юридическое лицо, занятые производством товаров, выполнением работ и (или) предоставлением услуг потребителям в условиях естественной монополии;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регулируемые услуги (товары, работы) субъекта естественной монополии –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ведомством уполномоченного органа, включая случаи предоставления услуг (товаров, работ) в виде передачи определенного товара потребителю;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руководство в сферах естественных монополий;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– ведомство государственного органа, осуществляющее руководство в сферах естественных монополий.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о естественных монополиях.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Отчета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размещается субъектом естественной монополии в средствах массовой информации и на своем интернет-ресурсе в срок не позднее 5 (пяти) календарных дней с момента проведения Отчета.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включает следующую информацию: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инвестиционных программ и (или) инвестиционных проектов, утвержденных ведомством уполномоченного органа;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финансово-экономических показателях деятельности субъекта естественной монополии за отчетный период;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предоставленных регулируемых услуг (товаров, работ) за отчетный период;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проводимой работе с потребителями регулируемых услуг (товаров, работ);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постатейном исполнении утвержденной ведомством уполномоченного органа тарифной сметы за отчетный период;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перспективах деятельности (планы развития).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у субъекта естественной монополии своего интернет-ресурса, Отчет размещается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либо местного исполнительного органа, в срок не позднее 5 (пяти) календарных дней со дня поступления соответствующего обращения от субъекта естественной монополии.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направляется субъектом естественной монополии в ведомство уполномоченного органа или территориальное подразделение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либо в местный исполнительный орган на бумажном и электронном носителе в срок не позднее 5 (пяти) календарных дней с момента проведения Отчета.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размещения Отчета на своем интернет-ресурсе либо на интернет-ресурсе местного исполнительного органа, субъект естественной монополии направляет соответствующее уведомление в адрес ведомства уполномоченного органа или территориальное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о размещении Отчета в срок не позднее 5 (пяти) календарных дней с момента ее размещения.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 субъекта естественной монополии не требуется в случае размещения Отчета на интернет-ресурсе ведомства уполномоченного органа или территориального подразделения ведомства уполномоченного органа.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93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июля 1998 года "О естественных монополиях".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 (далее – Отчет по коммунальным услугам) не позднее 5 (пяти) календарных дней с момента проведения Отчета по коммунальным услугам в периодическом печатном издании, на интернет-ресурсе субъекта естественной монополии либо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утвержденными приказом Председателя Агентства Республики Казахстан по регулированию естественных монополий от 28 марта 2014 года № 64-ОД, зарегистрированным в Реестре государственной регистрации нормативных правовых актов за № 9404 (далее – Правила № 64-ОД), либо уполномоченного органа в отдельных отраслях, либо местного исполнительного органа.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уполномоченный орган – территориальное подразделение ведомства уполномоченного органа;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отдельных отраслях – государственный орган, осуществляющий контроль и регулирование в сферах естественных монополий в отдельных отраслях;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естественной монополии – индивидуальный предприниматель или юридическое лицо, занятые производством товаров, выполнением работ и (или) предоставлением услуг потребителям в условиях естественной монополии;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регулируемые услуги (товары, работы) субъекта естественной монополии –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ведомством уполномоченного органа, включая случаи предоставления услуг (товаров, работ) в виде передачи определенного товара потребителю;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руководство в сферах естественных монополий;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– ведомство государственного органа, осуществляющее руководство в сферах естественных монополий.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о естественных монополиях.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Отчета по коммунальным услугам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по коммунальным услугам размещается субъектом естественной монополии в периодическом печатном издании и на своем интернет-ресурсе в срок не позднее 5 (пяти) календарных дней с момента проведения Отчета по коммунальным услугам.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по коммунальным услугам включает следующую информацию: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инвестиционных программ и (или) инвестиционных проектов, утвержденных ведомством уполномоченного органа;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финансово-экономических показателях деятельности субъекта естественной монополии за отчетный период;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предоставленных регулируемых услуг (товаров, работ) за отчетный период;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проводимой работе с потребителями регулируемых услуг (товаров, работ);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постатейном исполнении утвержденным ведомством уполномоченного органа тарифной сметы за отчетный период;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перспективах деятельности (планы развития).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у субъекта естественной монополии своего интернет-ресурса, Отчет по коммунальным услугам размещается на интернет-ресурсе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либо местного исполнительного органа, в срок не позднее 5 (пяти) календарных дней со дня поступления соответствующего обращения от субъекта естественной монополии.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коммунальным услугам направляется субъектом естественной монополии в ведомство уполномоченного органа или территориальное подразделение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либо в местный исполнительный орган, на бумажном и электронном носителе, в срок не позднее 5 (пяти) календарных дней с момента проведения Отчета по коммунальным услугам.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размещения Отчета по коммунальным услугам на своем интернет-ресурсе либо на интернет-ресурсе местного исполнительного органа, субъект естественной монополии направляет соответствующее уведомление в адрес ведомства уполномоченного органа или территориального подразделения ведомства уполномоченного органа (по месту включения его в Государственный регистр субъектов естественных монополий),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64-ОД, либо в уполномоченный орган в отдельных отраслях, о размещении Отчета по коммунальным услугам в срок не позднее 5 (пяти) календарных дней с момента ее размещения.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 субъекта естественной монополии не требуется в случае размещения Отчета по коммунальным услугам на интернет-ресурсе ведомства уполномоченного органа или территориального подразделения ведомства уполномоченного органа.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