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b80" w14:textId="ded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февраля 2017 года № 9. Зарегистрирован в Министерстве юстиции Республики Казахстан 13 марта 2017 года № 14891. Утратил силу приказом Министра труда и социальной защиты населения Республики Казахстан от 7 июня 2023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14010, опубликован в информационно-правовой системе "Әділет" 10 августа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изменяется;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размещения в Эталонном контрольном банке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Астана и Алматы;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февраля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