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3b7" w14:textId="2cbd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925 "О некоторых вопросах исчисления выслуги лет для назначения пенсий на льготных условиях военнослужащим внутренних войск, Национальной гвардии Республики Казахстан и сотрудникам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января 2017 года № 75. Зарегистрирован в Министерстве юстиции Республики Казахстан 2 марта 2017 года № 14859. Утратил силу приказом Министра внутренних дел Республики Казахстан от 21 февраля 2024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21.02.2024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24 февраля 2014 года № 129,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925 "О некоторых вопросах исчисления выслуги лет для назначения пенсий на льготных условиях военнослужащим внутренних войск, Национальной гвардии Республики Казахстан и сотрудникам органов внутренних дел" (зарегистрированный в Реестре государственной регистрации нормативных правовых актов за № 12432, опубликованный в Информационно-правовой системе "Әділет" 30 декабря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военнослужащих внутренних войск, Национальной гвардии Республики Казахстан и сотрудников органов внутренних дел, служба в которых подлежит зачету в выслугу лет для назначения пенсии на льготных условиях, утвержденного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подразделений и должностей военнослужащих внутренних войск, Национальной гвардии Республики Казахстан и сотрудников органов внутренних дел, служба в которых подлежит зачету в выслугу лет для назначения пенсии на льготных условиях";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Сотрудникам отряда специального назначения "Сункар" органов внутренних дел, проходившим службу с 1 января 1991 года на следующих должностях: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отряда;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командира по оперативной работе;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 специальной подготовке;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отряда;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назначения;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специального назначения;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отдела специального назначения;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боевой и специальной подготовки;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боевой подготовки специального назначения;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специального назначения;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боевой и специальной подготовки;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отдела боевой и специальной подготовки;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отдела боевой и специальной подготовки;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автобронетанковой службы;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отдела боевой и специальной подготовки;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штурмовик;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штурмовик-снайпер;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штурмовик-стрелок;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штурмовик-подрывник;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снайпер-штурмовик;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стрелок-штурмовик;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подрывник штурмовик;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подрывник;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подрывник;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взрывотехник;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полицейский-водитель;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водитель-сотрудник.";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Сотрудникам подразделений (отряда милиции, полиции) специального назначения, оперативного реагирования (за исключением должностей подразделений специализированной службы охраны), особого назначения, подразделений специального назначения "Арлан", специальных отрядов быстрого реагирования с 1 января 1991 года, за исключением должностей штабов, подразделений кадрового (кроме боевой, специальной и профессиональной подготовки), правового, финансового, тылового (кроме автотранспортного и по вооружению), медицинского, документационного обеспечения, государственного языка и информации.".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в установленном законодательством порядке обеспечить: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