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a711" w14:textId="7cfa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условий установления рабочим надбавки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февраля 2017 года № 135. Зарегистрирован в Министерстве юстиции Республики Казахстан 24 февраля 2017 года № 14842.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 также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условия установления рабочим надбавки за выслугу лет.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Министерства внутренних дел Республики Казахстан (Исенова Б.Ш.)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Бисенкулова Б.Б. и Департамент кадровой работы (Абдигалиев А.У.)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135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условия установления рабочим надбавки за выслугу лет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и условий установления рабочим надбавки за выслугу лет (далее – Правила) регулируют порядок и условия исчисления стажа работы по специальности для гражданских служащих, работников государственных учреждений органов внутренних дел Республики Казахстан (далее – работники) и установления рабочим надбавки за выслугу лет.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работы по специальности и выслуга лет, засчитываемые в соответствии с настоящими Правилами, учитываются в календарном исчислении.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Стаж работы по специальности работникам, идентичность специальностей и выслуга лет рабочим определяются комиссией по установлению стажа.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установлению стажа состоит из председателя, секретаря и трех и более членов комиссии, состав которой утверждается руководителем соответствующего государственного учреждения, в случае его отсутствия лицом, исполняющим его обязанности.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установлению стажа работы по специальности работникам и выслуги лет рабочим оформляется протоколом произвольной формы, стаж работы объявляется приказом. Выписки из решения делаются в двух экземплярах и передаются в кадровую службу и бухгалтерию.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трудовую деятельность работника для определения стажа работы по специальности и выслуги лет,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Работникам системы органов внутренних дел, отнесенным к категории врачебного, фармацевтического, среднего и младшего медицинского персонала, исчисление стажа работы по специальности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2 августа 2016 года № 685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здравоохранения" (зарегистрированный в Реестре государственной регистрации нормативных правовых актов за № 14205)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Исчисление стажа работы по специальности гражданских служащих, работников государственных учреждений органов внутренних дел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Стаж работы по специальности работников исчисляется с целью определения их должностного оклада согласно занимаемой должности, отнесенной к определенным функциональному блоку, звену и ступени.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стаж работы по специальности засчитывается все время работы по специальности в государственных органах и других организациях независимо от их организационно-правовой формы, а также включая время: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Советских Социалистических Республик (далее – СССР), системе органов Комитета национальной безопасности Республики Казахстан и Комитета государственной безопасности СССР, Службе охраны Президента Республики Казахстан, Службе государственной охраны Республики Казахстан, Службе внешней разведки Республики Казахстан "Сырбар" и Республиканской гвардии Республики Казахстан, военно-следственных органах и Национальной гвардии Республики Казахстан, кроме лиц, уволенных со службы по отрицательным мотивам;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службы в специальных государственных органах, кроме лиц, уволенных со службы по отрицательным мотивам;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прохождения службы лицами начальствующего состава (в том числе в должностях стажеров) в системе органов внутренних дел Республики Казахстан, уголовно-исполнительной системы, государственной противопожарной службы, в органах прокуратуры Республики Казахстан и бывшего CCCР, финансовой (налоговой) полиции, антикоррупционной службы и службы экономических расследований, органах гражданской защиты, Государственном следственном комитете Республики Казахстан, кроме лиц, уволенных по отрицательным мотивам;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в аппаратах судов Республики Казахстан и бывшего СССР, кроме лиц, уволенных по отрицательным мотивам;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в системе Государственного банка СССР и Национального Банка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отпуска по беременности и родам, а также время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за границей, если перед направлением за границу работник работал в государственных органах и в течение двух месяцев со дня возвращения из-за границы, не считая времени переезда, поступил на работу в государственный орган;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полномочий депутатов Парламента Республики Казахстан, местных представительных органов Республики Казахстан на постоянной основе;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обучения по направлению государственных органов на курсах по подготовке, переподготовке и повышению квалификации кадров с отрывом от работы, если работник до поступления на курсы работал в государственном органе и после их окончания их вернулся в государственный орган;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работы в организациях на должностях по идентичным специальностям;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время нахождения на государственной службе на должности государственного служащего.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внутренних дел РК от 19.01.2022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Установление рабочим надбавки за выслугу лет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Надбавка за выслугу лет рабочим выплачивается ежемесячно в процентах к тарифным ставкам (должностным окладам) по основной должности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выслугу лет, дающую право на установление надбавки за выслугу лет включается время работы в Вооруженных Силах, других войсках и воинских формированиях, в системе специальных государственных, правоохранительных органов, органов гражданской защиты.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надбавки за выслугу лет производится на основании приказа руководителя соответствующего государственного учреждения, в случае его отсутствия лицом, исполняющим его обязанности.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