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23a3" w14:textId="92c2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16 марта 2015 года № 226 "Об утверждении Правил выплаты надбавок за классность спасателям аварийно-спасательных служб и формирований"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9 января 2017 года № 7. Зарегистрирован в Министерстве юстиции Республики Казахстан 21 февраля 2017 года № 14822.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70-12)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от 11 апреля 2014 года "О гражданской защите"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марта 2015 года № 226 "Об утверждении Правил выплаты надбавок за классность спасателям аварийно-спасательных служб и формирований" (зарегистрирован в Реестре государственной регистрации нормативных правовых актов за № 10797, опубликованный 9 сентября 2015 года в информационно-правовой системе "Әділет"),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надбавок за классность спасателям аварийно-спасательных служб и формирований,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"2. Спасателям аварийно-спасательных служб и формирований, которым в ходе периодической аттестации присвоена классность, а также подтвердившим ее при периодической, внеочередной и повторной аттестации и переаттестации, выплачивается надбавка,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№ 414-V."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по чрезвычайным ситуациям Министерства внутренних дел Республики Казахстан (Беккер В.Р.)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Комитет по чрезвычайным ситуациям Министерства внутренних дел Республики Казахстан (Беккер В.Р.).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