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85b4" w14:textId="c6e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января 2016 года № 3. Зарегистрировано Департаментом юстиции Западно-Казахстанской области 27 января 2016 года № 4249. Утратило силу постановлением акимата Чингирлауского района Западно-Казахстанской области от 24 ноября 2016 года №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группам,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"Чингирлауский районный отдел занятости и социальных программ" принять необходимые меры вытекающие,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22 января 2015 года № 8 "Об установлении дополнительного перечня лиц, относящихся к целевым группам на 2015 год" (зарегистрированное в Реестре государственной регистрации нормативных правовых актов № 3813, опубликованное 28 февраля 2015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и службы управления персоналом (кадровой службы) аппарата акима района (Нурушев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января 2016 года № 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Молодежь не имеющая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Лица, окончившие обучение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