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d21d" w14:textId="92cd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25 декабря 2015 года № 32-2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сентября 2016 года № 7-1. Зарегистрировано Департаментом юстиции Западно-Казахстанской области 14 октября 2016 года № 4576. Утратило силу решением Теректинского районного маслихата Западно-Казахстанской области от 14 марта 2017 года № 10-2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Теректинского районного маслихата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2015 года №32-2 "О районном бюджете на 2016-2018 годы" (зарегистрированное в Реестре государственной регистрации нормативных правовых актов №4221, опубликованное 16 января 2016 года в газете "Сатып Алу Ақпарат")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5 672 538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"поступления трансфертов – 4 721 931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5 812 113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из областного бюджета в общей сумме 252 853 тысячи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возмещение 50% владельцам больных животных – 39 441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приобретение и доставку учебников – 1 907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(В.Мустивко)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2016 года №7-1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№32-2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5 672 538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5 812 113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безопасности дорожного движения в 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