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783d" w14:textId="f6e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Таскалинского района Западно-Казахстанской области от 20 апреля 2016 года № 6. Зарегистрировано Департаментом юстиции Западно-Казахстанской области 26 апреля 2016 года № 4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от 4 декабря 2015 года № 307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населенных пунктов Атамекен, Молочная, Калмак шабын, Аяк, Кисык сай Казахстанского сельского округа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азахстанского сельского округа (С. К. Суте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ахст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