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7d01" w14:textId="8f77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15 апреля 2016 года № 2-3 "О дополнительном регламентировании порядка проведения собраний, митингов, шествий, пикетов и демонстраций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5 августа 2016 года № 5-6. Зарегистрировано Департаментом юстиции Западно-Казахстанской области 12 августа 2016 года № 4509.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15 апреля 2016 года № 2-3 "О дополнительном регламентировании порядка проведения собраний, митингов, шествий, пикетов и демонстраций в Таскалинском районе" (зарегистрированное в Реестре государственной регистрации нормативных правовых актов № 4364, опубликованное 29 апреля 2016 года в районной газете "Екпін")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