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39bc" w14:textId="b283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тобинского районного маслихата от 22 апреля 2016 года № 2-4 "О дополнительном регламентировании порядка проведения собраний, митингов, шествий, пикетов и демонстраций в Каратоб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августа 2016 года № 5-7. Зарегистрировано Департаментом юстиции Западно-Казахстанской области 29 августа 2016 года № 4537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апреля 2016 года №2-4 "О дополнительном регламентировании порядка проведения собраний, митингов, шествий, пикетов и демонстраций в Каратобинском районе" (зарегистрированное в Реестре государственной регистрации нормативных правовых актов №4391, опубликованное 20 мая 2016 года в районной газете "Қаратөбе өңірі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еамбуле к указанному решения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 Ж.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Суйеу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