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c4ed" w14:textId="fb7c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Кушанкуль Казталовского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Кушанкульского сельского округа Казталовского района Западно-Казахстанской области от 13 декабря 2016 года № 10 . Зарегистрировано Департаментом юстиции Западно-Казахстанской области 5 января 2017 года № 4644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руководителя государственного учреждения "Казталовская районная территориальная инспекция Комитета ветеринарного контроля и надзора Министерства сельского хозяйства Республики Казахстан" от 22 ноября 2016 года № 404,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 установленные в связи с возникновением заболевания бруцеллеза среди крупного рогатого скота на территории села Кушанкуль Казталовского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Кушанкульского сельского округа Казталовского района Западно-Казахстанской области от 16 мая 2014 года № 3 "Об установлении ограничительных мероприятий на территории села Кушанкуль Казталовского района Западно-Казахстанской области" (зарегистрированное в Реестре государственной регистрации нормативных правовых актов № 3554, опубликованное 6 июня 2014 года в газете "Ауыл айнасы").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Кушанкульского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