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ea1" w14:textId="188b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апреля 2016 года № 3-4 "О дополнительном регламентировании порядка проведения собраний, митингов, шествий, пикетов и демонстраций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июня 2016 года № 4-4. Зарегистрировано Департаментом юстиции Западно-Казахстанской области 12 июля 2016 года № 4469.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 апреля 2016 года № 3-4 "О дополнительном регламентировании порядка проведения собраний, митингов, шествий, пикетов и демонстраций в Казталовском районе" (зарегистрированное в Реестре государственной регистрации нормативных правовых актов № 4396, опубликованное 17 мая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В случае не соблюдения требования пункта 4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участие в собрании, митинге, шествии, пикете и демонстрации лиц, находящихся в состоянии алкогольного или наркотического опьянения;";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от районной центральной площади по улице Шарафутдинова до здания государственного учреждения "Аппарата акима Казталовского района" расположенного по улице Шарафутдинова дом № 1;".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